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A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385222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3B59CA" w:rsidRDefault="000366FE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Парапинского</w:t>
      </w:r>
      <w:r w:rsidR="00BE018D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3B59CA" w:rsidRDefault="00BE018D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B3EF3" w:rsidRPr="00385222">
        <w:rPr>
          <w:rFonts w:ascii="Times New Roman" w:hAnsi="Times New Roman"/>
          <w:b/>
          <w:bCs/>
          <w:sz w:val="32"/>
          <w:szCs w:val="32"/>
        </w:rPr>
        <w:t xml:space="preserve">Ковылкинского муниципального района </w:t>
      </w: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0B3EF3" w:rsidRPr="0008178B" w:rsidRDefault="000B3EF3" w:rsidP="000B3EF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0B3EF3" w:rsidRPr="00074006" w:rsidRDefault="000B3EF3" w:rsidP="000B3EF3">
      <w:pPr>
        <w:rPr>
          <w:rFonts w:ascii="Times New Roman" w:hAnsi="Times New Roman"/>
          <w:b/>
          <w:sz w:val="28"/>
          <w:szCs w:val="28"/>
        </w:rPr>
      </w:pPr>
    </w:p>
    <w:p w:rsidR="000B3EF3" w:rsidRPr="00074006" w:rsidRDefault="000B3EF3" w:rsidP="000B3EF3">
      <w:pPr>
        <w:rPr>
          <w:rFonts w:ascii="Times New Roman" w:hAnsi="Times New Roman"/>
          <w:b/>
          <w:sz w:val="28"/>
          <w:szCs w:val="28"/>
        </w:rPr>
      </w:pPr>
      <w:r w:rsidRPr="00074006">
        <w:rPr>
          <w:rFonts w:ascii="Times New Roman" w:hAnsi="Times New Roman"/>
          <w:b/>
          <w:sz w:val="28"/>
          <w:szCs w:val="28"/>
        </w:rPr>
        <w:t>«</w:t>
      </w:r>
      <w:r w:rsidR="000366FE">
        <w:rPr>
          <w:rFonts w:ascii="Times New Roman" w:hAnsi="Times New Roman"/>
          <w:b/>
          <w:sz w:val="28"/>
          <w:szCs w:val="28"/>
        </w:rPr>
        <w:t xml:space="preserve"> </w:t>
      </w:r>
      <w:r w:rsidR="00337D81">
        <w:rPr>
          <w:rFonts w:ascii="Times New Roman" w:hAnsi="Times New Roman"/>
          <w:b/>
          <w:sz w:val="28"/>
          <w:szCs w:val="28"/>
        </w:rPr>
        <w:t>28</w:t>
      </w:r>
      <w:r w:rsidR="000366FE">
        <w:rPr>
          <w:rFonts w:ascii="Times New Roman" w:hAnsi="Times New Roman"/>
          <w:b/>
          <w:sz w:val="28"/>
          <w:szCs w:val="28"/>
        </w:rPr>
        <w:t xml:space="preserve"> </w:t>
      </w:r>
      <w:r w:rsidRPr="00074006">
        <w:rPr>
          <w:rFonts w:ascii="Times New Roman" w:hAnsi="Times New Roman"/>
          <w:b/>
          <w:sz w:val="28"/>
          <w:szCs w:val="28"/>
        </w:rPr>
        <w:t xml:space="preserve">» </w:t>
      </w:r>
      <w:r w:rsidR="00337D81">
        <w:rPr>
          <w:rFonts w:ascii="Times New Roman" w:hAnsi="Times New Roman"/>
          <w:b/>
          <w:sz w:val="28"/>
          <w:szCs w:val="28"/>
        </w:rPr>
        <w:t>мая</w:t>
      </w:r>
      <w:r w:rsidRPr="00074006">
        <w:rPr>
          <w:rFonts w:ascii="Times New Roman" w:hAnsi="Times New Roman"/>
          <w:b/>
          <w:sz w:val="28"/>
          <w:szCs w:val="28"/>
        </w:rPr>
        <w:t xml:space="preserve"> 201</w:t>
      </w:r>
      <w:r w:rsidR="003B59CA">
        <w:rPr>
          <w:rFonts w:ascii="Times New Roman" w:hAnsi="Times New Roman"/>
          <w:b/>
          <w:sz w:val="28"/>
          <w:szCs w:val="28"/>
        </w:rPr>
        <w:t>9</w:t>
      </w:r>
      <w:r w:rsidRPr="00074006">
        <w:rPr>
          <w:rFonts w:ascii="Times New Roman" w:hAnsi="Times New Roman"/>
          <w:b/>
          <w:sz w:val="28"/>
          <w:szCs w:val="28"/>
        </w:rPr>
        <w:t xml:space="preserve"> год                                                                             </w:t>
      </w:r>
      <w:r w:rsidR="00337D8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74006">
        <w:rPr>
          <w:rFonts w:ascii="Times New Roman" w:hAnsi="Times New Roman"/>
          <w:b/>
          <w:sz w:val="28"/>
          <w:szCs w:val="28"/>
        </w:rPr>
        <w:t>№</w:t>
      </w:r>
      <w:r w:rsidR="00337D81">
        <w:rPr>
          <w:rFonts w:ascii="Times New Roman" w:hAnsi="Times New Roman"/>
          <w:b/>
          <w:sz w:val="28"/>
          <w:szCs w:val="28"/>
        </w:rPr>
        <w:t>1</w:t>
      </w:r>
    </w:p>
    <w:p w:rsidR="000B3EF3" w:rsidRDefault="000B3EF3" w:rsidP="000B3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0366FE">
        <w:rPr>
          <w:rFonts w:ascii="Times New Roman" w:hAnsi="Times New Roman"/>
          <w:b/>
          <w:sz w:val="28"/>
          <w:szCs w:val="28"/>
        </w:rPr>
        <w:t>Парапинского</w:t>
      </w:r>
      <w:r w:rsidR="00BE018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BE018D">
        <w:rPr>
          <w:rFonts w:ascii="Times New Roman" w:hAnsi="Times New Roman"/>
          <w:b/>
          <w:sz w:val="28"/>
          <w:szCs w:val="28"/>
        </w:rPr>
        <w:t xml:space="preserve"> Республики Мордовия </w:t>
      </w:r>
    </w:p>
    <w:p w:rsidR="000B3EF3" w:rsidRDefault="000B3EF3" w:rsidP="003B59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Мордовия от 8 июня 1999 г. №</w:t>
      </w:r>
      <w:r w:rsidR="0054676F">
        <w:rPr>
          <w:rFonts w:ascii="Times New Roman" w:hAnsi="Times New Roman"/>
          <w:sz w:val="28"/>
          <w:szCs w:val="28"/>
        </w:rPr>
        <w:t xml:space="preserve"> 30-З «</w:t>
      </w:r>
      <w:r>
        <w:rPr>
          <w:rFonts w:ascii="Times New Roman" w:hAnsi="Times New Roman"/>
          <w:sz w:val="28"/>
          <w:szCs w:val="28"/>
        </w:rPr>
        <w:t xml:space="preserve">О муниципальной службе в Республике Мордовия», руководствуясь Уставом Ковылкинского муниципального района Республики Мордовия, Совет депутатов 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  <w:r w:rsidR="005467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</w:t>
      </w:r>
      <w:r w:rsidR="00BE018D">
        <w:rPr>
          <w:rFonts w:ascii="Times New Roman" w:hAnsi="Times New Roman"/>
          <w:sz w:val="28"/>
          <w:szCs w:val="28"/>
        </w:rPr>
        <w:t>раздел 4</w:t>
      </w:r>
      <w:r w:rsidR="005C1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</w:t>
      </w:r>
      <w:r w:rsidR="005C14D4">
        <w:rPr>
          <w:rFonts w:ascii="Times New Roman" w:hAnsi="Times New Roman"/>
          <w:sz w:val="28"/>
          <w:szCs w:val="28"/>
        </w:rPr>
        <w:t xml:space="preserve">я о </w:t>
      </w:r>
      <w:r w:rsidRPr="000B3EF3">
        <w:rPr>
          <w:rFonts w:ascii="Times New Roman" w:hAnsi="Times New Roman"/>
          <w:sz w:val="28"/>
          <w:szCs w:val="28"/>
        </w:rPr>
        <w:t xml:space="preserve">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0366FE">
        <w:rPr>
          <w:rFonts w:ascii="Times New Roman" w:hAnsi="Times New Roman"/>
          <w:sz w:val="28"/>
          <w:szCs w:val="28"/>
        </w:rPr>
        <w:t>Парапинского</w:t>
      </w:r>
      <w:r w:rsidR="00182B1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3EF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182B17">
        <w:rPr>
          <w:rFonts w:ascii="Times New Roman" w:hAnsi="Times New Roman"/>
          <w:sz w:val="28"/>
          <w:szCs w:val="28"/>
        </w:rPr>
        <w:t xml:space="preserve"> Республики Мордовия</w:t>
      </w:r>
      <w:proofErr w:type="gramStart"/>
      <w:r w:rsidR="00182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</w:t>
      </w:r>
      <w:r w:rsidR="005C14D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r w:rsidR="000366FE">
        <w:rPr>
          <w:rFonts w:ascii="Times New Roman" w:hAnsi="Times New Roman"/>
          <w:sz w:val="28"/>
          <w:szCs w:val="28"/>
        </w:rPr>
        <w:t>Парапинского</w:t>
      </w:r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54E51">
        <w:rPr>
          <w:rFonts w:ascii="Times New Roman" w:hAnsi="Times New Roman"/>
          <w:sz w:val="28"/>
          <w:szCs w:val="28"/>
        </w:rPr>
        <w:t>Ковылкинского муниципальног</w:t>
      </w:r>
      <w:r w:rsidR="00BE018D">
        <w:rPr>
          <w:rFonts w:ascii="Times New Roman" w:hAnsi="Times New Roman"/>
          <w:sz w:val="28"/>
          <w:szCs w:val="28"/>
        </w:rPr>
        <w:t xml:space="preserve">о района от </w:t>
      </w:r>
      <w:r w:rsidR="000366FE">
        <w:rPr>
          <w:rFonts w:ascii="Times New Roman" w:hAnsi="Times New Roman"/>
          <w:sz w:val="28"/>
          <w:szCs w:val="28"/>
        </w:rPr>
        <w:t xml:space="preserve">    </w:t>
      </w:r>
      <w:r w:rsidR="00337D81">
        <w:rPr>
          <w:rFonts w:ascii="Times New Roman" w:hAnsi="Times New Roman"/>
          <w:sz w:val="28"/>
          <w:szCs w:val="28"/>
        </w:rPr>
        <w:t>09.06</w:t>
      </w:r>
      <w:r w:rsidR="00BE018D">
        <w:rPr>
          <w:rFonts w:ascii="Times New Roman" w:hAnsi="Times New Roman"/>
          <w:sz w:val="28"/>
          <w:szCs w:val="28"/>
        </w:rPr>
        <w:t>.2018</w:t>
      </w:r>
      <w:r w:rsidR="0054676F">
        <w:rPr>
          <w:rFonts w:ascii="Times New Roman" w:hAnsi="Times New Roman"/>
          <w:sz w:val="28"/>
          <w:szCs w:val="28"/>
        </w:rPr>
        <w:t xml:space="preserve"> </w:t>
      </w:r>
      <w:r w:rsidR="00BE018D">
        <w:rPr>
          <w:rFonts w:ascii="Times New Roman" w:hAnsi="Times New Roman"/>
          <w:sz w:val="28"/>
          <w:szCs w:val="28"/>
        </w:rPr>
        <w:t xml:space="preserve">г. № </w:t>
      </w:r>
      <w:r w:rsidR="00337D81">
        <w:rPr>
          <w:rFonts w:ascii="Times New Roman" w:hAnsi="Times New Roman"/>
          <w:sz w:val="28"/>
          <w:szCs w:val="28"/>
        </w:rPr>
        <w:t>2</w:t>
      </w:r>
      <w:r w:rsidR="00BE01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0B3EF3">
        <w:rPr>
          <w:rFonts w:ascii="Times New Roman" w:hAnsi="Times New Roman"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0366FE">
        <w:rPr>
          <w:rFonts w:ascii="Times New Roman" w:hAnsi="Times New Roman"/>
          <w:sz w:val="28"/>
          <w:szCs w:val="28"/>
        </w:rPr>
        <w:t>Парапинского</w:t>
      </w:r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3EF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001B2">
        <w:rPr>
          <w:rFonts w:ascii="Times New Roman" w:hAnsi="Times New Roman"/>
          <w:sz w:val="28"/>
          <w:szCs w:val="28"/>
        </w:rPr>
        <w:t xml:space="preserve"> следующие 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B3EF3" w:rsidRDefault="000001B2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C14D4">
        <w:rPr>
          <w:rFonts w:ascii="Times New Roman" w:hAnsi="Times New Roman"/>
          <w:sz w:val="28"/>
          <w:szCs w:val="28"/>
        </w:rPr>
        <w:t xml:space="preserve">пункт 14 </w:t>
      </w:r>
      <w:r w:rsidR="000B3EF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B3EF3" w:rsidRPr="000B3EF3" w:rsidRDefault="009E3EF1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676F">
        <w:rPr>
          <w:rFonts w:ascii="Times New Roman" w:hAnsi="Times New Roman"/>
          <w:sz w:val="28"/>
          <w:szCs w:val="28"/>
        </w:rPr>
        <w:t xml:space="preserve">14.  </w:t>
      </w:r>
      <w:r w:rsidR="000B3EF3" w:rsidRPr="000B3EF3">
        <w:rPr>
          <w:rFonts w:ascii="Times New Roman" w:hAnsi="Times New Roman"/>
          <w:sz w:val="28"/>
          <w:szCs w:val="28"/>
        </w:rPr>
        <w:t xml:space="preserve"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50 процентов планового фонда месячного денежного содержания </w:t>
      </w:r>
      <w:r w:rsidR="000B3EF3" w:rsidRPr="000B3EF3">
        <w:rPr>
          <w:rFonts w:ascii="Times New Roman" w:hAnsi="Times New Roman"/>
          <w:sz w:val="28"/>
          <w:szCs w:val="28"/>
        </w:rPr>
        <w:lastRenderedPageBreak/>
        <w:t>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должности. Размер пенсии за выслугу лет увеличивается на 3 процента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должности, за каждый полный год работы сверх установленного срока полномочий в указанной должности, на иных должностях муниципальной службы. При этом сумма страховой пенсии, фиксированной выплаты к страховой пенсии, повышений к фиксированной выплате страховой пенсии и пенсии за выслугу лет не может превышать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/>
          <w:sz w:val="28"/>
          <w:szCs w:val="28"/>
        </w:rPr>
        <w:t>а замещали указанные должности.</w:t>
      </w:r>
    </w:p>
    <w:p w:rsidR="000B3EF3" w:rsidRPr="000B3EF3" w:rsidRDefault="000B3EF3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EF3">
        <w:rPr>
          <w:rFonts w:ascii="Times New Roman" w:hAnsi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двух установленных сроков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 w:rsidR="009E3EF1">
        <w:rPr>
          <w:rFonts w:ascii="Times New Roman" w:hAnsi="Times New Roman"/>
          <w:sz w:val="28"/>
          <w:szCs w:val="28"/>
        </w:rPr>
        <w:t>а замещали указанные должности.</w:t>
      </w:r>
      <w:r w:rsidR="00FF5E2A">
        <w:rPr>
          <w:rFonts w:ascii="Times New Roman" w:hAnsi="Times New Roman"/>
          <w:sz w:val="28"/>
          <w:szCs w:val="28"/>
        </w:rPr>
        <w:t xml:space="preserve"> </w:t>
      </w:r>
      <w:r w:rsidR="00756193">
        <w:rPr>
          <w:rFonts w:ascii="Times New Roman" w:hAnsi="Times New Roman"/>
          <w:sz w:val="28"/>
          <w:szCs w:val="28"/>
        </w:rPr>
        <w:t>»</w:t>
      </w:r>
    </w:p>
    <w:p w:rsidR="000B3EF3" w:rsidRPr="000001B2" w:rsidRDefault="005C14D4" w:rsidP="00000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15 </w:t>
      </w:r>
      <w:r w:rsidR="000001B2">
        <w:rPr>
          <w:rFonts w:ascii="Times New Roman" w:hAnsi="Times New Roman"/>
          <w:sz w:val="28"/>
          <w:szCs w:val="28"/>
        </w:rPr>
        <w:t xml:space="preserve"> </w:t>
      </w:r>
      <w:r w:rsidR="00756193">
        <w:rPr>
          <w:rFonts w:ascii="Times New Roman" w:hAnsi="Times New Roman"/>
          <w:sz w:val="28"/>
          <w:szCs w:val="28"/>
        </w:rPr>
        <w:t>признат</w:t>
      </w:r>
      <w:r w:rsidR="000001B2">
        <w:rPr>
          <w:rFonts w:ascii="Times New Roman" w:hAnsi="Times New Roman"/>
          <w:sz w:val="28"/>
          <w:szCs w:val="28"/>
        </w:rPr>
        <w:t>ь</w:t>
      </w:r>
      <w:r w:rsidR="00756193">
        <w:rPr>
          <w:rFonts w:ascii="Times New Roman" w:hAnsi="Times New Roman"/>
          <w:sz w:val="28"/>
          <w:szCs w:val="28"/>
        </w:rPr>
        <w:t xml:space="preserve"> утратившим силу</w:t>
      </w:r>
      <w:r w:rsidR="000001B2">
        <w:rPr>
          <w:rFonts w:ascii="Times New Roman" w:hAnsi="Times New Roman"/>
          <w:sz w:val="28"/>
          <w:szCs w:val="28"/>
        </w:rPr>
        <w:t>.</w:t>
      </w:r>
    </w:p>
    <w:p w:rsidR="000001B2" w:rsidRDefault="000001B2" w:rsidP="000001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</w:t>
      </w:r>
      <w:r w:rsidR="00ED1C1D">
        <w:rPr>
          <w:rFonts w:ascii="Times New Roman" w:eastAsiaTheme="minorHAnsi" w:hAnsi="Times New Roman"/>
          <w:sz w:val="28"/>
          <w:szCs w:val="28"/>
        </w:rPr>
        <w:t xml:space="preserve">вступает в </w:t>
      </w:r>
      <w:r w:rsidRPr="00E4053C">
        <w:rPr>
          <w:rFonts w:ascii="Times New Roman" w:eastAsiaTheme="minorHAnsi" w:hAnsi="Times New Roman"/>
          <w:sz w:val="28"/>
          <w:szCs w:val="28"/>
        </w:rPr>
        <w:t>силу со дня ег</w:t>
      </w:r>
      <w:r w:rsidR="00BE018D">
        <w:rPr>
          <w:rFonts w:ascii="Times New Roman" w:eastAsiaTheme="minorHAnsi" w:hAnsi="Times New Roman"/>
          <w:sz w:val="28"/>
          <w:szCs w:val="28"/>
        </w:rPr>
        <w:t xml:space="preserve">о официального опубликования в информационном бюллетене </w:t>
      </w:r>
      <w:r w:rsidR="00D37759">
        <w:rPr>
          <w:rFonts w:ascii="Times New Roman" w:eastAsiaTheme="minorHAnsi" w:hAnsi="Times New Roman"/>
          <w:sz w:val="28"/>
          <w:szCs w:val="28"/>
        </w:rPr>
        <w:t>Парапинского</w:t>
      </w:r>
      <w:r w:rsidR="00BE018D">
        <w:rPr>
          <w:rFonts w:ascii="Times New Roman" w:eastAsiaTheme="minorHAnsi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BE018D" w:rsidRDefault="00BE018D" w:rsidP="00BE01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18D" w:rsidRDefault="00BE018D" w:rsidP="00BE018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0366FE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</w:p>
    <w:p w:rsidR="00BE018D" w:rsidRDefault="00BE018D" w:rsidP="00BE018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E018D" w:rsidRDefault="00BE018D" w:rsidP="00BE01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</w:t>
      </w:r>
      <w:r w:rsidR="00D37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Е.Е. </w:t>
      </w:r>
      <w:proofErr w:type="spellStart"/>
      <w:r w:rsidR="00D37759">
        <w:rPr>
          <w:rFonts w:ascii="Times New Roman" w:eastAsia="Times New Roman" w:hAnsi="Times New Roman"/>
          <w:b/>
          <w:sz w:val="28"/>
          <w:szCs w:val="28"/>
          <w:lang w:eastAsia="ru-RU"/>
        </w:rPr>
        <w:t>Кечина</w:t>
      </w:r>
      <w:proofErr w:type="spellEnd"/>
    </w:p>
    <w:bookmarkEnd w:id="0"/>
    <w:p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3"/>
    <w:rsid w:val="000001B2"/>
    <w:rsid w:val="000366FE"/>
    <w:rsid w:val="000B3EF3"/>
    <w:rsid w:val="00103224"/>
    <w:rsid w:val="00182B17"/>
    <w:rsid w:val="002A4FB1"/>
    <w:rsid w:val="00333573"/>
    <w:rsid w:val="00337D81"/>
    <w:rsid w:val="003B59CA"/>
    <w:rsid w:val="003D5662"/>
    <w:rsid w:val="0054676F"/>
    <w:rsid w:val="005C14D4"/>
    <w:rsid w:val="005D2EFF"/>
    <w:rsid w:val="00756193"/>
    <w:rsid w:val="009E3EF1"/>
    <w:rsid w:val="00BE018D"/>
    <w:rsid w:val="00D37759"/>
    <w:rsid w:val="00D70FC6"/>
    <w:rsid w:val="00ED1C1D"/>
    <w:rsid w:val="00F65781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C23C-79C4-4C63-9FE5-4E1FAFD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cp:lastPrinted>2019-05-28T05:58:00Z</cp:lastPrinted>
  <dcterms:created xsi:type="dcterms:W3CDTF">2018-11-06T11:26:00Z</dcterms:created>
  <dcterms:modified xsi:type="dcterms:W3CDTF">2019-05-28T06:00:00Z</dcterms:modified>
</cp:coreProperties>
</file>