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DE" w:rsidRPr="006C101A" w:rsidRDefault="005A5CDE" w:rsidP="006C101A">
      <w:pPr>
        <w:spacing w:after="0" w:line="240" w:lineRule="auto"/>
        <w:jc w:val="center"/>
        <w:rPr>
          <w:rFonts w:ascii="Times New Roman" w:hAnsi="Times New Roman"/>
          <w:b/>
          <w:sz w:val="28"/>
          <w:szCs w:val="28"/>
        </w:rPr>
      </w:pPr>
      <w:r w:rsidRPr="006C101A">
        <w:rPr>
          <w:rFonts w:ascii="Times New Roman" w:hAnsi="Times New Roman"/>
          <w:b/>
          <w:sz w:val="28"/>
          <w:szCs w:val="28"/>
        </w:rPr>
        <w:t>СОВЕТ ДЕПУТАТОВ</w:t>
      </w:r>
    </w:p>
    <w:p w:rsidR="005A5CDE" w:rsidRPr="006C101A" w:rsidRDefault="005A5CDE" w:rsidP="006C101A">
      <w:pPr>
        <w:spacing w:after="0" w:line="240" w:lineRule="auto"/>
        <w:jc w:val="center"/>
        <w:rPr>
          <w:rFonts w:ascii="Times New Roman" w:hAnsi="Times New Roman"/>
          <w:sz w:val="28"/>
          <w:szCs w:val="28"/>
        </w:rPr>
      </w:pPr>
      <w:r w:rsidRPr="006C101A">
        <w:rPr>
          <w:rFonts w:ascii="Times New Roman" w:hAnsi="Times New Roman"/>
          <w:sz w:val="28"/>
          <w:szCs w:val="28"/>
        </w:rPr>
        <w:t>Примокшанского сельского поселения</w:t>
      </w:r>
    </w:p>
    <w:p w:rsidR="005A5CDE" w:rsidRPr="006C101A" w:rsidRDefault="005A5CDE" w:rsidP="006C101A">
      <w:pPr>
        <w:spacing w:after="0" w:line="240" w:lineRule="auto"/>
        <w:jc w:val="center"/>
        <w:rPr>
          <w:rFonts w:ascii="Times New Roman" w:hAnsi="Times New Roman"/>
          <w:bCs/>
          <w:sz w:val="28"/>
          <w:szCs w:val="28"/>
        </w:rPr>
      </w:pPr>
      <w:r w:rsidRPr="006C101A">
        <w:rPr>
          <w:rFonts w:ascii="Times New Roman" w:hAnsi="Times New Roman"/>
          <w:bCs/>
          <w:sz w:val="28"/>
          <w:szCs w:val="28"/>
        </w:rPr>
        <w:t>Ковылкинского муниципального района</w:t>
      </w:r>
    </w:p>
    <w:p w:rsidR="005A5CDE" w:rsidRPr="006C101A" w:rsidRDefault="005A5CDE" w:rsidP="006C101A">
      <w:pPr>
        <w:spacing w:after="0" w:line="240" w:lineRule="auto"/>
        <w:jc w:val="center"/>
        <w:rPr>
          <w:rFonts w:ascii="Times New Roman" w:hAnsi="Times New Roman"/>
          <w:bCs/>
          <w:sz w:val="28"/>
          <w:szCs w:val="28"/>
        </w:rPr>
      </w:pPr>
      <w:r w:rsidRPr="006C101A">
        <w:rPr>
          <w:rFonts w:ascii="Times New Roman" w:hAnsi="Times New Roman"/>
          <w:bCs/>
          <w:sz w:val="28"/>
          <w:szCs w:val="28"/>
        </w:rPr>
        <w:t>Республики Мордовия</w:t>
      </w:r>
    </w:p>
    <w:p w:rsidR="005A5CDE" w:rsidRPr="006C101A" w:rsidRDefault="005A5CDE" w:rsidP="006C101A">
      <w:pPr>
        <w:spacing w:after="0" w:line="240" w:lineRule="auto"/>
        <w:jc w:val="center"/>
        <w:rPr>
          <w:rFonts w:ascii="Times New Roman" w:hAnsi="Times New Roman"/>
          <w:bCs/>
          <w:sz w:val="28"/>
          <w:szCs w:val="28"/>
        </w:rPr>
      </w:pPr>
    </w:p>
    <w:p w:rsidR="005A5CDE" w:rsidRPr="006C101A" w:rsidRDefault="005A5CDE" w:rsidP="006C101A">
      <w:pPr>
        <w:spacing w:after="0" w:line="240" w:lineRule="auto"/>
        <w:jc w:val="center"/>
        <w:rPr>
          <w:rFonts w:ascii="Times New Roman" w:hAnsi="Times New Roman"/>
          <w:b/>
          <w:sz w:val="28"/>
          <w:szCs w:val="28"/>
        </w:rPr>
      </w:pPr>
    </w:p>
    <w:p w:rsidR="005A5CDE" w:rsidRPr="006C101A" w:rsidRDefault="005A5CDE" w:rsidP="006C101A">
      <w:pPr>
        <w:spacing w:after="0" w:line="240" w:lineRule="auto"/>
        <w:jc w:val="center"/>
        <w:rPr>
          <w:rFonts w:ascii="Times New Roman" w:hAnsi="Times New Roman"/>
          <w:b/>
          <w:sz w:val="28"/>
          <w:szCs w:val="28"/>
        </w:rPr>
      </w:pPr>
      <w:r w:rsidRPr="006C101A">
        <w:rPr>
          <w:rFonts w:ascii="Times New Roman" w:hAnsi="Times New Roman"/>
          <w:b/>
          <w:sz w:val="28"/>
          <w:szCs w:val="28"/>
        </w:rPr>
        <w:t>РЕШЕНИЕ</w:t>
      </w:r>
    </w:p>
    <w:p w:rsidR="005A5CDE" w:rsidRPr="006C101A" w:rsidRDefault="005A5CDE" w:rsidP="006C101A">
      <w:pPr>
        <w:spacing w:after="0" w:line="240" w:lineRule="auto"/>
        <w:jc w:val="both"/>
        <w:rPr>
          <w:rFonts w:ascii="Times New Roman" w:hAnsi="Times New Roman"/>
          <w:b/>
          <w:bCs/>
          <w:sz w:val="28"/>
          <w:szCs w:val="28"/>
        </w:rPr>
      </w:pPr>
    </w:p>
    <w:p w:rsidR="005A5CDE" w:rsidRPr="006C101A" w:rsidRDefault="005A5CDE"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от «</w:t>
      </w:r>
      <w:r>
        <w:rPr>
          <w:rFonts w:ascii="Times New Roman" w:hAnsi="Times New Roman"/>
          <w:sz w:val="28"/>
          <w:szCs w:val="28"/>
          <w:lang w:eastAsia="ru-RU"/>
        </w:rPr>
        <w:t>18</w:t>
      </w:r>
      <w:r w:rsidRPr="006C101A">
        <w:rPr>
          <w:rFonts w:ascii="Times New Roman" w:hAnsi="Times New Roman"/>
          <w:sz w:val="28"/>
          <w:szCs w:val="28"/>
          <w:lang w:eastAsia="ru-RU"/>
        </w:rPr>
        <w:t xml:space="preserve">» </w:t>
      </w:r>
      <w:r>
        <w:rPr>
          <w:rFonts w:ascii="Times New Roman" w:hAnsi="Times New Roman"/>
          <w:sz w:val="28"/>
          <w:szCs w:val="28"/>
          <w:lang w:eastAsia="ru-RU"/>
        </w:rPr>
        <w:t>января</w:t>
      </w:r>
      <w:r w:rsidRPr="006C101A">
        <w:rPr>
          <w:rFonts w:ascii="Times New Roman" w:hAnsi="Times New Roman"/>
          <w:sz w:val="28"/>
          <w:szCs w:val="28"/>
          <w:lang w:eastAsia="ru-RU"/>
        </w:rPr>
        <w:t xml:space="preserve"> 2023 года                                                                      №1 </w:t>
      </w:r>
    </w:p>
    <w:p w:rsidR="005A5CDE" w:rsidRPr="006C101A" w:rsidRDefault="005A5CDE"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 xml:space="preserve">                                             </w:t>
      </w:r>
    </w:p>
    <w:p w:rsidR="005A5CDE" w:rsidRPr="006C101A" w:rsidRDefault="005A5CDE" w:rsidP="006C101A">
      <w:pPr>
        <w:widowControl w:val="0"/>
        <w:autoSpaceDE w:val="0"/>
        <w:autoSpaceDN w:val="0"/>
        <w:adjustRightInd w:val="0"/>
        <w:spacing w:after="0" w:line="240" w:lineRule="auto"/>
        <w:ind w:firstLine="567"/>
        <w:jc w:val="center"/>
        <w:outlineLvl w:val="0"/>
        <w:rPr>
          <w:rFonts w:ascii="Times New Roman" w:hAnsi="Times New Roman"/>
          <w:b/>
          <w:color w:val="000000"/>
          <w:sz w:val="24"/>
          <w:szCs w:val="24"/>
          <w:lang w:eastAsia="ru-RU"/>
        </w:rPr>
      </w:pPr>
      <w:r w:rsidRPr="006C101A">
        <w:rPr>
          <w:rFonts w:ascii="Times New Roman" w:hAnsi="Times New Roman"/>
          <w:b/>
          <w:color w:val="000000"/>
          <w:sz w:val="24"/>
          <w:szCs w:val="24"/>
          <w:lang w:eastAsia="ru-RU"/>
        </w:rPr>
        <w:t>О принятии части полномочий Ковылкинского муниципального района по вопросам</w:t>
      </w:r>
      <w:r w:rsidRPr="006C101A">
        <w:rPr>
          <w:rFonts w:ascii="Times New Roman" w:hAnsi="Times New Roman"/>
          <w:b/>
          <w:color w:val="000000"/>
          <w:sz w:val="24"/>
          <w:szCs w:val="24"/>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b/>
          <w:color w:val="22272F"/>
          <w:sz w:val="24"/>
          <w:szCs w:val="24"/>
          <w:shd w:val="clear" w:color="auto" w:fill="FFFFFF"/>
        </w:rPr>
        <w:t>городском наземном электрическом транспорте</w:t>
      </w:r>
      <w:r w:rsidRPr="006C101A">
        <w:rPr>
          <w:rFonts w:ascii="Times New Roman" w:hAnsi="Times New Roman"/>
          <w:b/>
          <w:color w:val="000000"/>
          <w:sz w:val="24"/>
          <w:szCs w:val="24"/>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5" w:anchor="/multilink/186367/paragraph/41931660/number/0" w:history="1">
        <w:r w:rsidRPr="006C101A">
          <w:rPr>
            <w:rStyle w:val="Hyperlink"/>
            <w:rFonts w:ascii="Times New Roman" w:hAnsi="Times New Roman"/>
            <w:b/>
            <w:color w:val="000000"/>
            <w:sz w:val="24"/>
            <w:szCs w:val="24"/>
            <w:u w:val="none"/>
            <w:shd w:val="clear" w:color="auto" w:fill="FFFFFF"/>
          </w:rPr>
          <w:t>законодательством</w:t>
        </w:r>
      </w:hyperlink>
      <w:r w:rsidRPr="006C101A">
        <w:rPr>
          <w:rFonts w:ascii="Times New Roman" w:hAnsi="Times New Roman"/>
          <w:b/>
          <w:color w:val="000000"/>
          <w:sz w:val="24"/>
          <w:szCs w:val="24"/>
          <w:shd w:val="clear" w:color="auto" w:fill="FFFFFF"/>
        </w:rPr>
        <w:t xml:space="preserve"> Российской Федерации в границах населенных пунктов поселения и </w:t>
      </w:r>
      <w:r w:rsidRPr="006C101A">
        <w:rPr>
          <w:rFonts w:ascii="Times New Roman" w:hAnsi="Times New Roman"/>
          <w:b/>
          <w:color w:val="000000"/>
          <w:sz w:val="24"/>
          <w:szCs w:val="24"/>
          <w:lang w:eastAsia="ru-RU"/>
        </w:rPr>
        <w:t>вне границ населенных пунктов в границах муниципального района</w:t>
      </w:r>
    </w:p>
    <w:p w:rsidR="005A5CDE" w:rsidRPr="006C101A" w:rsidRDefault="005A5CDE" w:rsidP="006C101A">
      <w:pPr>
        <w:widowControl w:val="0"/>
        <w:autoSpaceDE w:val="0"/>
        <w:autoSpaceDN w:val="0"/>
        <w:adjustRightInd w:val="0"/>
        <w:spacing w:after="0" w:line="240" w:lineRule="auto"/>
        <w:ind w:firstLine="567"/>
        <w:jc w:val="both"/>
        <w:outlineLvl w:val="0"/>
        <w:rPr>
          <w:rFonts w:ascii="Times New Roman" w:hAnsi="Times New Roman"/>
          <w:b/>
          <w:color w:val="000000"/>
          <w:sz w:val="28"/>
          <w:szCs w:val="28"/>
          <w:lang w:eastAsia="ru-RU"/>
        </w:rPr>
      </w:pPr>
    </w:p>
    <w:p w:rsidR="005A5CDE" w:rsidRPr="006C101A" w:rsidRDefault="005A5CDE" w:rsidP="006C101A">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6C101A">
        <w:rPr>
          <w:rFonts w:ascii="Times New Roman" w:hAnsi="Times New Roman"/>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Совет депутатов Примокшанского сельского поселения Ковылкинского муниципального района Республики Мордовия </w:t>
      </w:r>
      <w:r w:rsidRPr="006C101A">
        <w:rPr>
          <w:rFonts w:ascii="Times New Roman" w:hAnsi="Times New Roman"/>
          <w:b/>
          <w:sz w:val="28"/>
          <w:szCs w:val="28"/>
        </w:rPr>
        <w:t>решил:</w:t>
      </w:r>
    </w:p>
    <w:p w:rsidR="005A5CDE" w:rsidRPr="006C101A" w:rsidRDefault="005A5CDE" w:rsidP="006C101A">
      <w:pPr>
        <w:pStyle w:val="ListParagraph"/>
        <w:numPr>
          <w:ilvl w:val="0"/>
          <w:numId w:val="3"/>
        </w:numPr>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xml:space="preserve">Принять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а именно:</w:t>
      </w:r>
    </w:p>
    <w:p w:rsidR="005A5CDE" w:rsidRPr="006C101A" w:rsidRDefault="005A5CDE" w:rsidP="006C101A">
      <w:pPr>
        <w:pStyle w:val="ListParagraph"/>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поселений.</w:t>
      </w:r>
    </w:p>
    <w:p w:rsidR="005A5CDE" w:rsidRPr="006C101A" w:rsidRDefault="005A5CDE"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2. Утвердить проект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согласно Приложению 1.</w:t>
      </w:r>
    </w:p>
    <w:p w:rsidR="005A5CDE" w:rsidRPr="006C101A" w:rsidRDefault="005A5CDE"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3. Определить, что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xml:space="preserve"> принимается Примокшанским сельским поселением на период </w:t>
      </w:r>
      <w:bookmarkStart w:id="0" w:name="_Hlk10452376"/>
      <w:r w:rsidRPr="006C101A">
        <w:rPr>
          <w:rFonts w:ascii="Times New Roman" w:hAnsi="Times New Roman"/>
          <w:sz w:val="28"/>
          <w:szCs w:val="28"/>
        </w:rPr>
        <w:t>с момента вступления в законную силу Соглашения, указанного в пункте 2 настоящего решения по 31.12.2025 года</w:t>
      </w:r>
      <w:bookmarkEnd w:id="0"/>
      <w:r w:rsidRPr="006C101A">
        <w:rPr>
          <w:rFonts w:ascii="Times New Roman" w:hAnsi="Times New Roman"/>
          <w:sz w:val="28"/>
          <w:szCs w:val="28"/>
        </w:rPr>
        <w:t>.</w:t>
      </w:r>
    </w:p>
    <w:p w:rsidR="005A5CDE" w:rsidRPr="006C101A" w:rsidRDefault="005A5CDE"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4. Определить, что исполнение полномочий по предмету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осуществляется за счет иных межбюджетных трансфертов, предоставляемых из бюджета Ковылкинского  муниципального района в бюджет Примокшанского сельского поселения Ковылкинского муниципального района в размере денежных средств, предусмотренных в  бюджете Ковылкинского  муниципального района.</w:t>
      </w:r>
    </w:p>
    <w:p w:rsidR="005A5CDE" w:rsidRPr="006C101A" w:rsidRDefault="005A5CDE" w:rsidP="006C101A">
      <w:pPr>
        <w:spacing w:after="0" w:line="240" w:lineRule="auto"/>
        <w:ind w:firstLine="567"/>
        <w:jc w:val="both"/>
        <w:rPr>
          <w:rFonts w:ascii="Times New Roman" w:hAnsi="Times New Roman"/>
          <w:sz w:val="28"/>
          <w:szCs w:val="28"/>
          <w:lang w:eastAsia="ru-RU"/>
        </w:rPr>
      </w:pPr>
      <w:r w:rsidRPr="006C101A">
        <w:rPr>
          <w:rFonts w:ascii="Times New Roman" w:hAnsi="Times New Roman"/>
          <w:sz w:val="28"/>
          <w:szCs w:val="28"/>
        </w:rPr>
        <w:t xml:space="preserve">5. </w:t>
      </w:r>
      <w:r w:rsidRPr="006C101A">
        <w:rPr>
          <w:rFonts w:ascii="Times New Roman" w:hAnsi="Times New Roman"/>
          <w:sz w:val="28"/>
          <w:szCs w:val="28"/>
          <w:lang w:eastAsia="ru-RU"/>
        </w:rPr>
        <w:t>Настоящее решение вступает в силу со дня его официального опубликования в информационном бюллетене Примокшанского сельского поселения Ковыл</w:t>
      </w:r>
      <w:r>
        <w:rPr>
          <w:rFonts w:ascii="Times New Roman" w:hAnsi="Times New Roman"/>
          <w:sz w:val="28"/>
          <w:szCs w:val="28"/>
          <w:lang w:eastAsia="ru-RU"/>
        </w:rPr>
        <w:t xml:space="preserve">кинского муниципального района и </w:t>
      </w:r>
      <w:r w:rsidRPr="006C101A">
        <w:rPr>
          <w:rFonts w:ascii="Times New Roman" w:hAnsi="Times New Roman"/>
          <w:sz w:val="28"/>
          <w:szCs w:val="28"/>
          <w:lang w:eastAsia="ru-RU"/>
        </w:rPr>
        <w:t>распространяет свое действие</w:t>
      </w:r>
      <w:r>
        <w:rPr>
          <w:rFonts w:ascii="Times New Roman" w:hAnsi="Times New Roman"/>
          <w:sz w:val="28"/>
          <w:szCs w:val="28"/>
          <w:lang w:eastAsia="ru-RU"/>
        </w:rPr>
        <w:t xml:space="preserve"> на правоотношения, возникшие с 01января </w:t>
      </w:r>
      <w:smartTag w:uri="urn:schemas-microsoft-com:office:smarttags" w:element="metricconverter">
        <w:smartTagPr>
          <w:attr w:name="ProductID" w:val="2023 г"/>
        </w:smartTagPr>
        <w:r>
          <w:rPr>
            <w:rFonts w:ascii="Times New Roman" w:hAnsi="Times New Roman"/>
            <w:sz w:val="28"/>
            <w:szCs w:val="28"/>
            <w:lang w:eastAsia="ru-RU"/>
          </w:rPr>
          <w:t>2023 г</w:t>
        </w:r>
      </w:smartTag>
      <w:r>
        <w:rPr>
          <w:rFonts w:ascii="Times New Roman" w:hAnsi="Times New Roman"/>
          <w:sz w:val="28"/>
          <w:szCs w:val="28"/>
          <w:lang w:eastAsia="ru-RU"/>
        </w:rPr>
        <w:t>.</w:t>
      </w:r>
      <w:bookmarkStart w:id="1" w:name="_GoBack"/>
      <w:bookmarkEnd w:id="1"/>
    </w:p>
    <w:p w:rsidR="005A5CDE" w:rsidRPr="006C101A" w:rsidRDefault="005A5CDE" w:rsidP="006C101A">
      <w:pPr>
        <w:spacing w:after="0" w:line="240" w:lineRule="auto"/>
        <w:jc w:val="both"/>
        <w:rPr>
          <w:rFonts w:ascii="Times New Roman" w:hAnsi="Times New Roman"/>
          <w:b/>
          <w:sz w:val="28"/>
          <w:szCs w:val="28"/>
        </w:rPr>
      </w:pPr>
    </w:p>
    <w:p w:rsidR="005A5CDE" w:rsidRPr="00854A4A" w:rsidRDefault="005A5CDE" w:rsidP="00762A08">
      <w:pPr>
        <w:spacing w:after="0"/>
        <w:jc w:val="both"/>
        <w:rPr>
          <w:rFonts w:ascii="Times New Roman" w:hAnsi="Times New Roman"/>
          <w:b/>
          <w:sz w:val="24"/>
          <w:szCs w:val="24"/>
        </w:rPr>
      </w:pPr>
    </w:p>
    <w:p w:rsidR="005A5CDE" w:rsidRPr="00854A4A" w:rsidRDefault="005A5CDE" w:rsidP="00762A08">
      <w:pPr>
        <w:spacing w:after="0"/>
        <w:jc w:val="both"/>
        <w:rPr>
          <w:rFonts w:ascii="Times New Roman" w:hAnsi="Times New Roman"/>
          <w:sz w:val="24"/>
          <w:szCs w:val="24"/>
        </w:rPr>
      </w:pPr>
    </w:p>
    <w:p w:rsidR="005A5CDE" w:rsidRPr="00854A4A" w:rsidRDefault="005A5CDE" w:rsidP="00762A08">
      <w:pPr>
        <w:spacing w:after="0"/>
        <w:jc w:val="both"/>
        <w:rPr>
          <w:rFonts w:ascii="Times New Roman" w:hAnsi="Times New Roman"/>
          <w:b/>
          <w:sz w:val="24"/>
          <w:szCs w:val="24"/>
        </w:rPr>
      </w:pPr>
      <w:r w:rsidRPr="00854A4A">
        <w:rPr>
          <w:rFonts w:ascii="Times New Roman" w:hAnsi="Times New Roman"/>
          <w:b/>
          <w:sz w:val="24"/>
          <w:szCs w:val="24"/>
        </w:rPr>
        <w:t xml:space="preserve">Глава  </w:t>
      </w:r>
      <w:r>
        <w:rPr>
          <w:rFonts w:ascii="Times New Roman" w:hAnsi="Times New Roman"/>
          <w:b/>
          <w:sz w:val="24"/>
          <w:szCs w:val="24"/>
        </w:rPr>
        <w:t>Примокшанского сельского поселения</w:t>
      </w:r>
    </w:p>
    <w:p w:rsidR="005A5CDE" w:rsidRPr="00854A4A" w:rsidRDefault="005A5CDE" w:rsidP="00762A08">
      <w:pPr>
        <w:spacing w:after="0"/>
        <w:jc w:val="both"/>
        <w:rPr>
          <w:rFonts w:ascii="Times New Roman" w:hAnsi="Times New Roman"/>
          <w:b/>
          <w:sz w:val="24"/>
          <w:szCs w:val="24"/>
        </w:rPr>
      </w:pPr>
      <w:r w:rsidRPr="00854A4A">
        <w:rPr>
          <w:rFonts w:ascii="Times New Roman" w:hAnsi="Times New Roman"/>
          <w:b/>
          <w:sz w:val="24"/>
          <w:szCs w:val="24"/>
        </w:rPr>
        <w:t xml:space="preserve">Ковылкинского муниципального района  </w:t>
      </w:r>
    </w:p>
    <w:p w:rsidR="005A5CDE" w:rsidRPr="00854A4A" w:rsidRDefault="005A5CDE" w:rsidP="00762A08">
      <w:pPr>
        <w:widowControl w:val="0"/>
        <w:autoSpaceDE w:val="0"/>
        <w:autoSpaceDN w:val="0"/>
        <w:adjustRightInd w:val="0"/>
        <w:spacing w:after="0" w:line="240" w:lineRule="auto"/>
        <w:outlineLvl w:val="0"/>
        <w:rPr>
          <w:rFonts w:ascii="Times New Roman" w:hAnsi="Times New Roman"/>
          <w:b/>
          <w:sz w:val="24"/>
          <w:szCs w:val="24"/>
          <w:lang w:eastAsia="ru-RU"/>
        </w:rPr>
      </w:pPr>
      <w:r w:rsidRPr="00854A4A">
        <w:rPr>
          <w:rFonts w:ascii="Times New Roman" w:hAnsi="Times New Roman"/>
          <w:b/>
          <w:sz w:val="24"/>
          <w:szCs w:val="24"/>
        </w:rPr>
        <w:t xml:space="preserve">Республики Мордовия                                                                          </w:t>
      </w:r>
      <w:r>
        <w:rPr>
          <w:rFonts w:ascii="Times New Roman" w:hAnsi="Times New Roman"/>
          <w:b/>
          <w:sz w:val="24"/>
          <w:szCs w:val="24"/>
        </w:rPr>
        <w:t>Н.Е.Синяев</w:t>
      </w:r>
    </w:p>
    <w:p w:rsidR="005A5CDE" w:rsidRDefault="005A5CDE" w:rsidP="008F63AE">
      <w:pPr>
        <w:spacing w:after="0"/>
        <w:jc w:val="both"/>
        <w:rPr>
          <w:b/>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r w:rsidRPr="008B216E">
        <w:rPr>
          <w:rFonts w:ascii="Times New Roman" w:hAnsi="Times New Roman"/>
          <w:bCs/>
          <w:color w:val="26282F"/>
          <w:lang w:eastAsia="ru-RU"/>
        </w:rPr>
        <w:t xml:space="preserve">                                                                                                                                   </w:t>
      </w:r>
      <w:r>
        <w:rPr>
          <w:rFonts w:ascii="Times New Roman" w:hAnsi="Times New Roman"/>
          <w:bCs/>
          <w:color w:val="26282F"/>
          <w:lang w:eastAsia="ru-RU"/>
        </w:rPr>
        <w:t xml:space="preserve">              </w:t>
      </w: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157EE6">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A5CDE" w:rsidRDefault="005A5CDE" w:rsidP="004B093C">
      <w:pPr>
        <w:widowControl w:val="0"/>
        <w:autoSpaceDE w:val="0"/>
        <w:autoSpaceDN w:val="0"/>
        <w:adjustRightInd w:val="0"/>
        <w:spacing w:after="0" w:line="240" w:lineRule="auto"/>
        <w:outlineLvl w:val="0"/>
        <w:rPr>
          <w:rFonts w:ascii="Times New Roman" w:hAnsi="Times New Roman"/>
          <w:sz w:val="28"/>
          <w:szCs w:val="28"/>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Pr="00BE0E80"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t>Приложение 1</w:t>
      </w: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к решению Совета депутатов</w:t>
      </w: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t>Примокшанского сельского поселения</w:t>
      </w:r>
    </w:p>
    <w:p w:rsidR="005A5CDE" w:rsidRPr="00BE0E80"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 xml:space="preserve">Ковылкинского муниципального района </w:t>
      </w:r>
    </w:p>
    <w:p w:rsidR="005A5CDE" w:rsidRPr="00BE0E80"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Республики Мордовия</w:t>
      </w:r>
    </w:p>
    <w:p w:rsidR="005A5CDE" w:rsidRPr="00BE0E80" w:rsidRDefault="005A5CDE" w:rsidP="00BE0E80">
      <w:pPr>
        <w:widowControl w:val="0"/>
        <w:autoSpaceDE w:val="0"/>
        <w:autoSpaceDN w:val="0"/>
        <w:adjustRightInd w:val="0"/>
        <w:spacing w:after="0" w:line="240" w:lineRule="auto"/>
        <w:jc w:val="center"/>
        <w:outlineLvl w:val="0"/>
        <w:rPr>
          <w:rFonts w:ascii="Times New Roman" w:hAnsi="Times New Roman"/>
          <w:bCs/>
          <w:color w:val="26282F"/>
          <w:lang w:eastAsia="ru-RU"/>
        </w:rPr>
      </w:pPr>
      <w:r w:rsidRPr="00BE0E80">
        <w:rPr>
          <w:rFonts w:ascii="Times New Roman" w:hAnsi="Times New Roman"/>
          <w:bCs/>
          <w:color w:val="26282F"/>
          <w:lang w:eastAsia="ru-RU"/>
        </w:rPr>
        <w:t xml:space="preserve">                                                                                                         </w:t>
      </w:r>
      <w:r>
        <w:rPr>
          <w:rFonts w:ascii="Times New Roman" w:hAnsi="Times New Roman"/>
          <w:bCs/>
          <w:color w:val="26282F"/>
          <w:lang w:eastAsia="ru-RU"/>
        </w:rPr>
        <w:t xml:space="preserve">         от «     »          </w:t>
      </w:r>
      <w:smartTag w:uri="urn:schemas-microsoft-com:office:smarttags" w:element="metricconverter">
        <w:smartTagPr>
          <w:attr w:name="ProductID" w:val="2023 г"/>
        </w:smartTagPr>
        <w:r>
          <w:rPr>
            <w:rFonts w:ascii="Times New Roman" w:hAnsi="Times New Roman"/>
            <w:bCs/>
            <w:color w:val="26282F"/>
            <w:lang w:eastAsia="ru-RU"/>
          </w:rPr>
          <w:t xml:space="preserve">2023 </w:t>
        </w:r>
        <w:r w:rsidRPr="00BE0E80">
          <w:rPr>
            <w:rFonts w:ascii="Times New Roman" w:hAnsi="Times New Roman"/>
            <w:bCs/>
            <w:color w:val="26282F"/>
            <w:lang w:eastAsia="ru-RU"/>
          </w:rPr>
          <w:t>г</w:t>
        </w:r>
      </w:smartTag>
      <w:r w:rsidRPr="00BE0E80">
        <w:rPr>
          <w:rFonts w:ascii="Times New Roman" w:hAnsi="Times New Roman"/>
          <w:bCs/>
          <w:color w:val="26282F"/>
          <w:lang w:eastAsia="ru-RU"/>
        </w:rPr>
        <w:t xml:space="preserve">. № </w:t>
      </w:r>
      <w:r>
        <w:rPr>
          <w:rFonts w:ascii="Times New Roman" w:hAnsi="Times New Roman"/>
          <w:bCs/>
          <w:color w:val="26282F"/>
          <w:lang w:eastAsia="ru-RU"/>
        </w:rPr>
        <w:t>1</w:t>
      </w:r>
    </w:p>
    <w:p w:rsidR="005A5CDE" w:rsidRPr="00E344EE" w:rsidRDefault="005A5CDE" w:rsidP="00BE0E80">
      <w:pPr>
        <w:widowControl w:val="0"/>
        <w:autoSpaceDE w:val="0"/>
        <w:autoSpaceDN w:val="0"/>
        <w:adjustRightInd w:val="0"/>
        <w:spacing w:after="0" w:line="360" w:lineRule="auto"/>
        <w:jc w:val="both"/>
        <w:outlineLvl w:val="0"/>
        <w:rPr>
          <w:rFonts w:ascii="Times New Roman" w:hAnsi="Times New Roman"/>
          <w:b/>
          <w:bCs/>
          <w:color w:val="26282F"/>
          <w:sz w:val="26"/>
          <w:szCs w:val="26"/>
          <w:lang w:eastAsia="ru-RU"/>
        </w:rPr>
      </w:pPr>
    </w:p>
    <w:p w:rsidR="005A5CDE" w:rsidRPr="00D5677F" w:rsidRDefault="005A5CDE" w:rsidP="00407E1C">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D5677F">
        <w:rPr>
          <w:rFonts w:ascii="Times New Roman" w:hAnsi="Times New Roman"/>
          <w:b/>
          <w:color w:val="000000"/>
          <w:sz w:val="26"/>
          <w:szCs w:val="26"/>
          <w:lang w:eastAsia="ru-RU"/>
        </w:rPr>
        <w:t>Соглашение</w:t>
      </w:r>
    </w:p>
    <w:p w:rsidR="005A5CDE" w:rsidRPr="00D5677F" w:rsidRDefault="005A5CDE" w:rsidP="00407E1C">
      <w:pPr>
        <w:widowControl w:val="0"/>
        <w:autoSpaceDE w:val="0"/>
        <w:autoSpaceDN w:val="0"/>
        <w:adjustRightInd w:val="0"/>
        <w:spacing w:after="0" w:line="240" w:lineRule="auto"/>
        <w:ind w:firstLine="709"/>
        <w:jc w:val="center"/>
        <w:rPr>
          <w:rFonts w:ascii="Times New Roman" w:hAnsi="Times New Roman"/>
          <w:b/>
          <w:color w:val="000000"/>
          <w:sz w:val="26"/>
          <w:szCs w:val="26"/>
        </w:rPr>
      </w:pPr>
      <w:r w:rsidRPr="00D5677F">
        <w:rPr>
          <w:rFonts w:ascii="Times New Roman" w:hAnsi="Times New Roman"/>
          <w:b/>
          <w:color w:val="000000"/>
          <w:sz w:val="26"/>
          <w:szCs w:val="26"/>
        </w:rPr>
        <w:t xml:space="preserve">о передаче части полномочий Ковылкинского муниципального района </w:t>
      </w:r>
      <w:r w:rsidRPr="00D5677F">
        <w:rPr>
          <w:rFonts w:ascii="Times New Roman" w:hAnsi="Times New Roman"/>
          <w:b/>
          <w:color w:val="000000"/>
          <w:sz w:val="26"/>
          <w:szCs w:val="26"/>
          <w:lang w:eastAsia="ru-RU"/>
        </w:rPr>
        <w:t>по вопросам</w:t>
      </w:r>
      <w:r w:rsidRPr="00D5677F">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D5677F">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D5677F">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0" w:anchor="/multilink/186367/paragraph/41931660/number/0" w:history="1">
        <w:r w:rsidRPr="00D5677F">
          <w:rPr>
            <w:rStyle w:val="Hyperlink"/>
            <w:rFonts w:ascii="Times New Roman" w:hAnsi="Times New Roman"/>
            <w:b/>
            <w:color w:val="000000"/>
            <w:sz w:val="26"/>
            <w:szCs w:val="26"/>
            <w:u w:val="none"/>
            <w:shd w:val="clear" w:color="auto" w:fill="FFFFFF"/>
          </w:rPr>
          <w:t>законодательством</w:t>
        </w:r>
      </w:hyperlink>
      <w:r w:rsidRPr="00D5677F">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b/>
          <w:color w:val="000000"/>
          <w:sz w:val="26"/>
          <w:szCs w:val="26"/>
          <w:lang w:eastAsia="ru-RU"/>
        </w:rPr>
        <w:t>вне границ населенных пунктов в границах муниципального района</w:t>
      </w:r>
    </w:p>
    <w:p w:rsidR="005A5CDE" w:rsidRPr="000F2307" w:rsidRDefault="005A5CDE" w:rsidP="00BE0E80">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p>
    <w:p w:rsidR="005A5CDE" w:rsidRPr="000F2307" w:rsidRDefault="005A5CDE"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Ковылкинский муниципальный район Республики Мордовия, именуемый в дальнейшем "Муниципальный район", в лице Главы Ковылкинского  муниципального района </w:t>
      </w:r>
      <w:r>
        <w:rPr>
          <w:rFonts w:ascii="Times New Roman" w:hAnsi="Times New Roman"/>
          <w:sz w:val="26"/>
          <w:szCs w:val="26"/>
          <w:lang w:eastAsia="ru-RU"/>
        </w:rPr>
        <w:t>Бутяйкина Игоря Николаевича</w:t>
      </w:r>
      <w:r w:rsidRPr="000F2307">
        <w:rPr>
          <w:rFonts w:ascii="Times New Roman" w:hAnsi="Times New Roman"/>
          <w:sz w:val="26"/>
          <w:szCs w:val="26"/>
          <w:lang w:eastAsia="ru-RU"/>
        </w:rPr>
        <w:t xml:space="preserve">, с одной стороны, и </w:t>
      </w:r>
      <w:r>
        <w:rPr>
          <w:rFonts w:ascii="Times New Roman" w:hAnsi="Times New Roman"/>
          <w:sz w:val="26"/>
          <w:szCs w:val="26"/>
          <w:lang w:eastAsia="ru-RU"/>
        </w:rPr>
        <w:t xml:space="preserve">Примокшанское </w:t>
      </w:r>
      <w:r w:rsidRPr="000F2307">
        <w:rPr>
          <w:rFonts w:ascii="Times New Roman" w:hAnsi="Times New Roman"/>
          <w:sz w:val="26"/>
          <w:szCs w:val="26"/>
          <w:lang w:eastAsia="ru-RU"/>
        </w:rPr>
        <w:t xml:space="preserve">сельское поселение, именуемое в дальнейшем "Поселение", в </w:t>
      </w:r>
      <w:r>
        <w:rPr>
          <w:rFonts w:ascii="Times New Roman" w:hAnsi="Times New Roman"/>
          <w:sz w:val="26"/>
          <w:szCs w:val="26"/>
          <w:lang w:eastAsia="ru-RU"/>
        </w:rPr>
        <w:t>лице Главы Примокшанского сельского поселения Ковылкинского муниципального района Синяева Николая Емельяновича</w:t>
      </w:r>
      <w:r w:rsidRPr="000F2307">
        <w:rPr>
          <w:rFonts w:ascii="Times New Roman" w:hAnsi="Times New Roman"/>
          <w:sz w:val="26"/>
          <w:szCs w:val="26"/>
          <w:lang w:eastAsia="ru-RU"/>
        </w:rPr>
        <w:t xml:space="preserve">, с другой стороны, руководствуясь </w:t>
      </w:r>
      <w:r>
        <w:rPr>
          <w:rFonts w:ascii="Times New Roman" w:hAnsi="Times New Roman"/>
          <w:sz w:val="26"/>
          <w:szCs w:val="26"/>
          <w:lang w:eastAsia="ru-RU"/>
        </w:rPr>
        <w:t xml:space="preserve">частью 4 </w:t>
      </w:r>
      <w:hyperlink r:id="rId11" w:history="1">
        <w:r w:rsidRPr="000F2307">
          <w:rPr>
            <w:rFonts w:ascii="Times New Roman" w:hAnsi="Times New Roman"/>
            <w:bCs/>
            <w:sz w:val="26"/>
            <w:szCs w:val="26"/>
            <w:lang w:eastAsia="ru-RU"/>
          </w:rPr>
          <w:t>стать</w:t>
        </w:r>
        <w:r>
          <w:rPr>
            <w:rFonts w:ascii="Times New Roman" w:hAnsi="Times New Roman"/>
            <w:bCs/>
            <w:sz w:val="26"/>
            <w:szCs w:val="26"/>
            <w:lang w:eastAsia="ru-RU"/>
          </w:rPr>
          <w:t>и</w:t>
        </w:r>
        <w:r w:rsidRPr="000F2307">
          <w:rPr>
            <w:rFonts w:ascii="Times New Roman" w:hAnsi="Times New Roman"/>
            <w:bCs/>
            <w:sz w:val="26"/>
            <w:szCs w:val="26"/>
            <w:lang w:eastAsia="ru-RU"/>
          </w:rPr>
          <w:t xml:space="preserve"> 15</w:t>
        </w:r>
      </w:hyperlink>
      <w:r w:rsidRPr="000F2307">
        <w:rPr>
          <w:rFonts w:ascii="Times New Roman" w:hAnsi="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5A5CDE" w:rsidRPr="000F2307" w:rsidRDefault="005A5CDE"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5A5CDE" w:rsidRPr="000F2307" w:rsidRDefault="005A5CDE" w:rsidP="00BE0E8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6"/>
          <w:szCs w:val="26"/>
          <w:lang w:eastAsia="ru-RU"/>
        </w:rPr>
      </w:pPr>
      <w:bookmarkStart w:id="2" w:name="sub_1100"/>
      <w:r w:rsidRPr="000F2307">
        <w:rPr>
          <w:rFonts w:ascii="Times New Roman" w:hAnsi="Times New Roman"/>
          <w:b/>
          <w:bCs/>
          <w:color w:val="26282F"/>
          <w:sz w:val="26"/>
          <w:szCs w:val="26"/>
          <w:lang w:eastAsia="ru-RU"/>
        </w:rPr>
        <w:t>1. Предмет Соглашения</w:t>
      </w:r>
      <w:bookmarkEnd w:id="2"/>
    </w:p>
    <w:p w:rsidR="005A5CDE" w:rsidRPr="00D5677F" w:rsidRDefault="005A5CDE" w:rsidP="00E039F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 w:name="sub_1011"/>
      <w:r w:rsidRPr="00D5677F">
        <w:rPr>
          <w:rFonts w:ascii="Times New Roman" w:hAnsi="Times New Roman"/>
          <w:sz w:val="26"/>
          <w:szCs w:val="26"/>
          <w:lang w:eastAsia="ru-RU"/>
        </w:rPr>
        <w:t xml:space="preserve">1.1. Муниципальный район передает Поселению осуществление части своих полномочий </w:t>
      </w:r>
      <w:bookmarkEnd w:id="3"/>
      <w:r w:rsidRPr="00D5677F">
        <w:rPr>
          <w:rFonts w:ascii="Times New Roman" w:hAnsi="Times New Roman"/>
          <w:color w:val="000000"/>
          <w:sz w:val="26"/>
          <w:szCs w:val="26"/>
          <w:lang w:eastAsia="ru-RU"/>
        </w:rPr>
        <w:t>по вопросам</w:t>
      </w:r>
      <w:r w:rsidRPr="00D5677F">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D5677F">
        <w:rPr>
          <w:rFonts w:ascii="Times New Roman" w:hAnsi="Times New Roman"/>
          <w:color w:val="22272F"/>
          <w:sz w:val="26"/>
          <w:szCs w:val="26"/>
          <w:shd w:val="clear" w:color="auto" w:fill="FFFFFF"/>
        </w:rPr>
        <w:t>городском наземном электрическом транспорте</w:t>
      </w:r>
      <w:r w:rsidRPr="00D5677F">
        <w:rPr>
          <w:rFonts w:ascii="Times New Roman" w:hAnsi="Times New Roman"/>
          <w:color w:val="000000"/>
          <w:sz w:val="26"/>
          <w:szCs w:val="26"/>
          <w:shd w:val="clear" w:color="auto" w:fill="FFFFFF"/>
        </w:rPr>
        <w:t xml:space="preserve"> и в дорожном хозяйстве</w:t>
      </w:r>
      <w:r>
        <w:rPr>
          <w:rFonts w:ascii="Times New Roman" w:hAnsi="Times New Roman"/>
          <w:color w:val="000000"/>
          <w:sz w:val="26"/>
          <w:szCs w:val="26"/>
          <w:shd w:val="clear" w:color="auto" w:fill="FFFFFF"/>
        </w:rPr>
        <w:t>,</w:t>
      </w:r>
      <w:r w:rsidRPr="00D5677F">
        <w:rPr>
          <w:rFonts w:ascii="Times New Roman" w:hAnsi="Times New Roman"/>
          <w:color w:val="000000"/>
          <w:sz w:val="26"/>
          <w:szCs w:val="26"/>
          <w:shd w:val="clear" w:color="auto" w:fill="FFFFFF"/>
        </w:rPr>
        <w:t xml:space="preserve"> </w:t>
      </w:r>
      <w:r w:rsidRPr="00595470">
        <w:rPr>
          <w:rFonts w:ascii="Times New Roman" w:hAnsi="Times New Roman"/>
          <w:color w:val="000000"/>
          <w:sz w:val="26"/>
          <w:szCs w:val="26"/>
          <w:shd w:val="clear" w:color="auto" w:fill="FFFFFF"/>
        </w:rPr>
        <w:t>организаци</w:t>
      </w:r>
      <w:r>
        <w:rPr>
          <w:rFonts w:ascii="Times New Roman" w:hAnsi="Times New Roman"/>
          <w:color w:val="000000"/>
          <w:sz w:val="26"/>
          <w:szCs w:val="26"/>
          <w:shd w:val="clear" w:color="auto" w:fill="FFFFFF"/>
        </w:rPr>
        <w:t>и</w:t>
      </w:r>
      <w:r w:rsidRPr="00595470">
        <w:rPr>
          <w:rFonts w:ascii="Times New Roman" w:hAnsi="Times New Roman"/>
          <w:color w:val="000000"/>
          <w:sz w:val="26"/>
          <w:szCs w:val="26"/>
          <w:shd w:val="clear" w:color="auto" w:fill="FFFFFF"/>
        </w:rPr>
        <w:t xml:space="preserve"> дорожного движения, а также осуществлени</w:t>
      </w:r>
      <w:r>
        <w:rPr>
          <w:rFonts w:ascii="Times New Roman" w:hAnsi="Times New Roman"/>
          <w:color w:val="000000"/>
          <w:sz w:val="26"/>
          <w:szCs w:val="26"/>
          <w:shd w:val="clear" w:color="auto" w:fill="FFFFFF"/>
        </w:rPr>
        <w:t>ю</w:t>
      </w:r>
      <w:r w:rsidRPr="00595470">
        <w:rPr>
          <w:rFonts w:ascii="Times New Roman" w:hAnsi="Times New Roman"/>
          <w:color w:val="000000"/>
          <w:sz w:val="26"/>
          <w:szCs w:val="26"/>
          <w:shd w:val="clear" w:color="auto" w:fill="FFFFFF"/>
        </w:rPr>
        <w:t xml:space="preserve"> </w:t>
      </w:r>
      <w:r w:rsidRPr="00D5677F">
        <w:rPr>
          <w:rFonts w:ascii="Times New Roman" w:hAnsi="Times New Roman"/>
          <w:color w:val="000000"/>
          <w:sz w:val="26"/>
          <w:szCs w:val="26"/>
          <w:shd w:val="clear" w:color="auto" w:fill="FFFFFF"/>
        </w:rPr>
        <w:t>иных полномочий в области использования автомобильных дорог и осуществления дорожной деятельности в соответствии с </w:t>
      </w:r>
      <w:hyperlink r:id="rId12" w:anchor="/multilink/186367/paragraph/41931660/number/0" w:history="1">
        <w:r w:rsidRPr="00D5677F">
          <w:rPr>
            <w:rStyle w:val="Hyperlink"/>
            <w:rFonts w:ascii="Times New Roman" w:hAnsi="Times New Roman"/>
            <w:color w:val="000000"/>
            <w:sz w:val="26"/>
            <w:szCs w:val="26"/>
            <w:u w:val="none"/>
            <w:shd w:val="clear" w:color="auto" w:fill="FFFFFF"/>
          </w:rPr>
          <w:t>законодательством</w:t>
        </w:r>
      </w:hyperlink>
      <w:r w:rsidRPr="00D5677F">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color w:val="000000"/>
          <w:sz w:val="26"/>
          <w:szCs w:val="26"/>
          <w:lang w:eastAsia="ru-RU"/>
        </w:rPr>
        <w:t>вне границ населенных пунктов в границах муниципального района</w:t>
      </w:r>
      <w:r w:rsidRPr="00D5677F">
        <w:rPr>
          <w:rFonts w:ascii="Times New Roman" w:hAnsi="Times New Roman"/>
          <w:sz w:val="26"/>
          <w:szCs w:val="26"/>
          <w:lang w:eastAsia="ru-RU"/>
        </w:rPr>
        <w:t>, а именно:</w:t>
      </w:r>
    </w:p>
    <w:p w:rsidR="005A5CDE" w:rsidRPr="000F2307" w:rsidRDefault="005A5CDE" w:rsidP="002E28D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w:t>
      </w:r>
      <w:r w:rsidRPr="000F2307">
        <w:rPr>
          <w:rFonts w:ascii="Times New Roman" w:hAnsi="Times New Roman"/>
          <w:sz w:val="26"/>
          <w:szCs w:val="26"/>
        </w:rPr>
        <w:t xml:space="preserve">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и вне границ населенных пунктов.</w:t>
      </w:r>
    </w:p>
    <w:p w:rsidR="005A5CDE" w:rsidRPr="000F2307" w:rsidRDefault="005A5CDE" w:rsidP="00406D62">
      <w:pPr>
        <w:spacing w:after="0" w:line="240" w:lineRule="auto"/>
        <w:ind w:firstLine="709"/>
        <w:jc w:val="both"/>
        <w:rPr>
          <w:rFonts w:ascii="Times New Roman" w:hAnsi="Times New Roman"/>
          <w:bCs/>
          <w:sz w:val="26"/>
          <w:szCs w:val="26"/>
          <w:lang w:eastAsia="ru-RU"/>
        </w:rPr>
      </w:pPr>
      <w:r w:rsidRPr="000F2307">
        <w:rPr>
          <w:rFonts w:ascii="Times New Roman" w:hAnsi="Times New Roman"/>
          <w:bCs/>
          <w:sz w:val="26"/>
          <w:szCs w:val="26"/>
          <w:lang w:eastAsia="ru-RU"/>
        </w:rPr>
        <w:t xml:space="preserve">1.2. </w:t>
      </w:r>
      <w:bookmarkStart w:id="4" w:name="_Hlk10452002"/>
      <w:r w:rsidRPr="000F2307">
        <w:rPr>
          <w:rFonts w:ascii="Times New Roman" w:hAnsi="Times New Roman"/>
          <w:bCs/>
          <w:sz w:val="26"/>
          <w:szCs w:val="26"/>
          <w:lang w:eastAsia="ru-RU"/>
        </w:rPr>
        <w:t>Осуществление части полномочий</w:t>
      </w:r>
      <w:r>
        <w:rPr>
          <w:rFonts w:ascii="Times New Roman" w:hAnsi="Times New Roman"/>
          <w:bCs/>
          <w:sz w:val="26"/>
          <w:szCs w:val="26"/>
          <w:lang w:eastAsia="ru-RU"/>
        </w:rPr>
        <w:t>, указанных</w:t>
      </w:r>
      <w:r w:rsidRPr="000F2307">
        <w:rPr>
          <w:rFonts w:ascii="Times New Roman" w:hAnsi="Times New Roman"/>
          <w:bCs/>
          <w:sz w:val="26"/>
          <w:szCs w:val="26"/>
          <w:lang w:eastAsia="ru-RU"/>
        </w:rPr>
        <w:t xml:space="preserve"> в п.1.1. настоящего Соглашения возлагается на администрацию </w:t>
      </w:r>
      <w:r>
        <w:rPr>
          <w:rFonts w:ascii="Times New Roman" w:hAnsi="Times New Roman"/>
          <w:bCs/>
          <w:sz w:val="26"/>
          <w:szCs w:val="26"/>
          <w:lang w:eastAsia="ru-RU"/>
        </w:rPr>
        <w:t>Примокшанского сельского поселения</w:t>
      </w:r>
      <w:r w:rsidRPr="000F2307">
        <w:rPr>
          <w:rFonts w:ascii="Times New Roman" w:hAnsi="Times New Roman"/>
          <w:bCs/>
          <w:sz w:val="26"/>
          <w:szCs w:val="26"/>
          <w:lang w:eastAsia="ru-RU"/>
        </w:rPr>
        <w:t xml:space="preserve"> Ковылкинского муниципального района Республики Мордовия, расположенную по адресу:</w:t>
      </w:r>
      <w:r>
        <w:rPr>
          <w:rFonts w:ascii="Times New Roman" w:hAnsi="Times New Roman"/>
          <w:bCs/>
          <w:sz w:val="26"/>
          <w:szCs w:val="26"/>
          <w:lang w:eastAsia="ru-RU"/>
        </w:rPr>
        <w:t xml:space="preserve"> Республика Мордовия, Ковылкинский район, пос. Примокшанский, ул. Песчаная, 7</w:t>
      </w:r>
      <w:r w:rsidRPr="000F2307">
        <w:rPr>
          <w:rFonts w:ascii="Times New Roman" w:hAnsi="Times New Roman"/>
          <w:bCs/>
          <w:sz w:val="26"/>
          <w:szCs w:val="26"/>
          <w:lang w:eastAsia="ru-RU"/>
        </w:rPr>
        <w:t>.</w:t>
      </w:r>
      <w:bookmarkEnd w:id="4"/>
    </w:p>
    <w:p w:rsidR="005A5CDE" w:rsidRPr="000F2307" w:rsidRDefault="005A5CDE" w:rsidP="008250B9">
      <w:pPr>
        <w:widowControl w:val="0"/>
        <w:autoSpaceDE w:val="0"/>
        <w:autoSpaceDN w:val="0"/>
        <w:adjustRightInd w:val="0"/>
        <w:spacing w:after="0" w:line="240" w:lineRule="auto"/>
        <w:contextualSpacing/>
        <w:jc w:val="both"/>
        <w:outlineLvl w:val="0"/>
        <w:rPr>
          <w:rFonts w:ascii="Times New Roman" w:hAnsi="Times New Roman"/>
          <w:sz w:val="26"/>
          <w:szCs w:val="26"/>
          <w:lang w:eastAsia="ru-RU"/>
        </w:rPr>
      </w:pPr>
    </w:p>
    <w:p w:rsidR="005A5CDE" w:rsidRPr="000F2307" w:rsidRDefault="005A5CDE" w:rsidP="008250B9">
      <w:pPr>
        <w:widowControl w:val="0"/>
        <w:autoSpaceDE w:val="0"/>
        <w:autoSpaceDN w:val="0"/>
        <w:adjustRightInd w:val="0"/>
        <w:spacing w:after="0" w:line="240" w:lineRule="auto"/>
        <w:ind w:firstLine="709"/>
        <w:jc w:val="both"/>
        <w:rPr>
          <w:rFonts w:ascii="Times New Roman" w:hAnsi="Times New Roman"/>
          <w:bCs/>
          <w:color w:val="26282F"/>
          <w:sz w:val="26"/>
          <w:szCs w:val="26"/>
          <w:lang w:eastAsia="ru-RU"/>
        </w:rPr>
      </w:pPr>
    </w:p>
    <w:p w:rsidR="005A5CDE" w:rsidRPr="000F2307" w:rsidRDefault="005A5CDE" w:rsidP="006961CD">
      <w:pPr>
        <w:widowControl w:val="0"/>
        <w:autoSpaceDE w:val="0"/>
        <w:autoSpaceDN w:val="0"/>
        <w:adjustRightInd w:val="0"/>
        <w:spacing w:after="0" w:line="240" w:lineRule="auto"/>
        <w:ind w:left="709"/>
        <w:jc w:val="center"/>
        <w:outlineLvl w:val="0"/>
        <w:rPr>
          <w:rFonts w:ascii="Times New Roman" w:hAnsi="Times New Roman"/>
          <w:b/>
          <w:bCs/>
          <w:color w:val="26282F"/>
          <w:sz w:val="26"/>
          <w:szCs w:val="26"/>
          <w:lang w:eastAsia="ru-RU"/>
        </w:rPr>
      </w:pPr>
      <w:bookmarkStart w:id="5" w:name="sub_1300"/>
      <w:bookmarkStart w:id="6" w:name="sub_1200"/>
      <w:bookmarkStart w:id="7" w:name="_Hlk10452089"/>
      <w:r w:rsidRPr="000F2307">
        <w:rPr>
          <w:rFonts w:ascii="Times New Roman" w:hAnsi="Times New Roman"/>
          <w:b/>
          <w:bCs/>
          <w:color w:val="26282F"/>
          <w:sz w:val="26"/>
          <w:szCs w:val="26"/>
          <w:lang w:eastAsia="ru-RU"/>
        </w:rPr>
        <w:t>2. Права и обязанности Муниципального района при осуществлении</w:t>
      </w:r>
    </w:p>
    <w:p w:rsidR="005A5CDE" w:rsidRPr="000F2307" w:rsidRDefault="005A5CDE"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Поселением переданных полномочий</w:t>
      </w:r>
      <w:bookmarkEnd w:id="5"/>
    </w:p>
    <w:p w:rsidR="005A5CDE" w:rsidRPr="000F2307" w:rsidRDefault="005A5CDE"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sz w:val="26"/>
          <w:szCs w:val="26"/>
        </w:rPr>
      </w:pPr>
      <w:bookmarkStart w:id="8" w:name="sub_1013"/>
      <w:r w:rsidRPr="000F2307">
        <w:rPr>
          <w:rFonts w:ascii="Times New Roman" w:hAnsi="Times New Roman"/>
          <w:sz w:val="26"/>
          <w:szCs w:val="26"/>
          <w:lang w:eastAsia="ru-RU"/>
        </w:rPr>
        <w:t xml:space="preserve">2.1. Муниципальный район при осуществлении Поселением переданных полномочий вправе </w:t>
      </w:r>
      <w:r w:rsidRPr="000F2307">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F2307">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F2307">
        <w:rPr>
          <w:rFonts w:ascii="Times New Roman" w:hAnsi="Times New Roman"/>
          <w:sz w:val="26"/>
          <w:szCs w:val="26"/>
        </w:rPr>
        <w:t>.</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2.2. Муниципальный район при осуществлении Поселением переданных полномочий обязан:</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5A5CDE" w:rsidRPr="000F2307" w:rsidRDefault="005A5CDE" w:rsidP="006961CD">
      <w:pPr>
        <w:shd w:val="clear" w:color="auto" w:fill="FFFFFF"/>
        <w:spacing w:after="0" w:line="240" w:lineRule="auto"/>
        <w:ind w:firstLine="709"/>
        <w:jc w:val="both"/>
        <w:rPr>
          <w:rFonts w:ascii="Times New Roman" w:hAnsi="Times New Roman"/>
          <w:color w:val="22272F"/>
          <w:sz w:val="26"/>
          <w:szCs w:val="26"/>
          <w:lang w:eastAsia="ru-RU"/>
        </w:rPr>
      </w:pPr>
    </w:p>
    <w:bookmarkEnd w:id="8"/>
    <w:p w:rsidR="005A5CDE" w:rsidRPr="000F2307" w:rsidRDefault="005A5CDE" w:rsidP="006961CD">
      <w:pPr>
        <w:widowControl w:val="0"/>
        <w:numPr>
          <w:ilvl w:val="0"/>
          <w:numId w:val="2"/>
        </w:numPr>
        <w:autoSpaceDE w:val="0"/>
        <w:autoSpaceDN w:val="0"/>
        <w:adjustRightInd w:val="0"/>
        <w:spacing w:after="0" w:line="240" w:lineRule="auto"/>
        <w:jc w:val="center"/>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Права и обязанности Поселения при осуществлении переданных полномочий</w:t>
      </w:r>
      <w:bookmarkEnd w:id="6"/>
    </w:p>
    <w:p w:rsidR="005A5CDE" w:rsidRPr="000F2307" w:rsidRDefault="005A5CDE" w:rsidP="006961CD">
      <w:pPr>
        <w:widowControl w:val="0"/>
        <w:autoSpaceDE w:val="0"/>
        <w:autoSpaceDN w:val="0"/>
        <w:adjustRightInd w:val="0"/>
        <w:spacing w:after="0" w:line="240" w:lineRule="auto"/>
        <w:ind w:left="720"/>
        <w:rPr>
          <w:rFonts w:ascii="Times New Roman" w:hAnsi="Times New Roman"/>
          <w:b/>
          <w:bCs/>
          <w:color w:val="26282F"/>
          <w:sz w:val="26"/>
          <w:szCs w:val="26"/>
          <w:lang w:eastAsia="ru-RU"/>
        </w:rPr>
      </w:pP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9" w:name="sub_1021"/>
      <w:r w:rsidRPr="000F2307">
        <w:rPr>
          <w:rFonts w:ascii="Times New Roman" w:hAnsi="Times New Roman"/>
          <w:color w:val="000000"/>
          <w:sz w:val="26"/>
          <w:szCs w:val="26"/>
          <w:lang w:eastAsia="ru-RU"/>
        </w:rPr>
        <w:t>3.1. Поселение при осуществлении переданных полномочий вправе:</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F2307">
        <w:rPr>
          <w:rFonts w:ascii="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w:t>
      </w:r>
      <w:r w:rsidRPr="000F2307">
        <w:rPr>
          <w:rFonts w:ascii="Times New Roman" w:hAnsi="Times New Roman"/>
          <w:color w:val="000000"/>
          <w:sz w:val="26"/>
          <w:szCs w:val="26"/>
          <w:lang w:eastAsia="ru-RU"/>
        </w:rPr>
        <w:t>;</w:t>
      </w:r>
    </w:p>
    <w:p w:rsidR="005A5CDE" w:rsidRPr="000F2307" w:rsidRDefault="005A5CDE" w:rsidP="006961CD">
      <w:pPr>
        <w:widowControl w:val="0"/>
        <w:autoSpaceDE w:val="0"/>
        <w:autoSpaceDN w:val="0"/>
        <w:adjustRightInd w:val="0"/>
        <w:spacing w:after="0" w:line="240" w:lineRule="auto"/>
        <w:ind w:firstLine="709"/>
        <w:contextualSpacing/>
        <w:jc w:val="both"/>
        <w:outlineLvl w:val="0"/>
        <w:rPr>
          <w:rFonts w:ascii="Times New Roman" w:hAnsi="Times New Roman"/>
          <w:color w:val="000000"/>
          <w:sz w:val="26"/>
          <w:szCs w:val="26"/>
        </w:rPr>
      </w:pPr>
      <w:r w:rsidRPr="000F2307">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F2307">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(ответы направляются по </w:t>
      </w:r>
      <w:r w:rsidRPr="000F2307">
        <w:rPr>
          <w:rFonts w:ascii="Times New Roman" w:hAnsi="Times New Roman"/>
          <w:color w:val="000000"/>
          <w:sz w:val="26"/>
          <w:szCs w:val="26"/>
          <w:shd w:val="clear" w:color="auto" w:fill="FFFFFF"/>
          <w:lang w:val="en-US"/>
        </w:rPr>
        <w:t>e</w:t>
      </w:r>
      <w:r w:rsidRPr="000F2307">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lang w:val="en-US"/>
        </w:rPr>
        <w:t>mail</w:t>
      </w:r>
      <w:r w:rsidRPr="000F2307">
        <w:rPr>
          <w:rFonts w:ascii="Times New Roman" w:hAnsi="Times New Roman"/>
          <w:color w:val="000000"/>
          <w:sz w:val="26"/>
          <w:szCs w:val="26"/>
          <w:shd w:val="clear" w:color="auto" w:fill="FFFFFF"/>
        </w:rPr>
        <w:t>:</w:t>
      </w:r>
      <w:r w:rsidRPr="000F2307">
        <w:rPr>
          <w:rFonts w:ascii="Times New Roman" w:hAnsi="Times New Roman"/>
          <w:bCs/>
          <w:color w:val="000000"/>
          <w:sz w:val="26"/>
          <w:szCs w:val="26"/>
          <w:lang w:eastAsia="ru-RU"/>
        </w:rPr>
        <w:t xml:space="preserve"> </w:t>
      </w:r>
      <w:r>
        <w:rPr>
          <w:rFonts w:ascii="Times New Roman" w:hAnsi="Times New Roman"/>
          <w:sz w:val="26"/>
          <w:szCs w:val="26"/>
          <w:shd w:val="clear" w:color="auto" w:fill="FFFFFF"/>
          <w:lang w:val="en-US"/>
        </w:rPr>
        <w:t>primok</w:t>
      </w:r>
      <w:r w:rsidRPr="00FC0725">
        <w:rPr>
          <w:rFonts w:ascii="Times New Roman" w:hAnsi="Times New Roman"/>
          <w:sz w:val="26"/>
          <w:szCs w:val="26"/>
          <w:shd w:val="clear" w:color="auto" w:fill="FFFFFF"/>
        </w:rPr>
        <w:t>@</w:t>
      </w:r>
      <w:r>
        <w:rPr>
          <w:rFonts w:ascii="Times New Roman" w:hAnsi="Times New Roman"/>
          <w:sz w:val="26"/>
          <w:szCs w:val="26"/>
          <w:shd w:val="clear" w:color="auto" w:fill="FFFFFF"/>
          <w:lang w:val="en-US"/>
        </w:rPr>
        <w:t>rambler</w:t>
      </w:r>
      <w:r w:rsidRPr="00FC0725">
        <w:rPr>
          <w:rFonts w:ascii="Times New Roman" w:hAnsi="Times New Roman"/>
          <w:sz w:val="26"/>
          <w:szCs w:val="26"/>
          <w:shd w:val="clear" w:color="auto" w:fill="FFFFFF"/>
        </w:rPr>
        <w:t>.</w:t>
      </w:r>
      <w:r>
        <w:rPr>
          <w:rFonts w:ascii="Times New Roman" w:hAnsi="Times New Roman"/>
          <w:sz w:val="26"/>
          <w:szCs w:val="26"/>
          <w:shd w:val="clear" w:color="auto" w:fill="FFFFFF"/>
          <w:lang w:val="en-US"/>
        </w:rPr>
        <w:t>ru</w:t>
      </w:r>
      <w:r w:rsidRPr="000F2307">
        <w:rPr>
          <w:rFonts w:ascii="Times New Roman" w:hAnsi="Times New Roman"/>
          <w:color w:val="000000"/>
          <w:sz w:val="26"/>
          <w:szCs w:val="26"/>
          <w:shd w:val="clear" w:color="auto" w:fill="FFFFFF"/>
        </w:rPr>
        <w:t>).</w:t>
      </w:r>
    </w:p>
    <w:bookmarkEnd w:id="9"/>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3.2. Поселение при осуществлении переданных полномочий обязано:</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0" w:name="sub_1400"/>
      <w:r w:rsidRPr="000F2307">
        <w:rPr>
          <w:rFonts w:ascii="Times New Roman" w:hAnsi="Times New Roman"/>
          <w:b/>
          <w:bCs/>
          <w:color w:val="26282F"/>
          <w:sz w:val="26"/>
          <w:szCs w:val="26"/>
          <w:lang w:eastAsia="ru-RU"/>
        </w:rPr>
        <w:t>4. Финансовые средства, необходимые для осуществления переданных полномочий</w:t>
      </w:r>
      <w:bookmarkEnd w:id="10"/>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1" w:name="sub_1041"/>
      <w:r w:rsidRPr="000F2307">
        <w:rPr>
          <w:rFonts w:ascii="Times New Roman" w:hAnsi="Times New Roman"/>
          <w:sz w:val="26"/>
          <w:szCs w:val="26"/>
          <w:lang w:eastAsia="ru-RU"/>
        </w:rPr>
        <w:t xml:space="preserve">4.1. </w:t>
      </w:r>
      <w:bookmarkStart w:id="12" w:name="sub_1042"/>
      <w:bookmarkEnd w:id="11"/>
      <w:r w:rsidRPr="000F2307">
        <w:rPr>
          <w:rFonts w:ascii="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13" w:history="1">
        <w:r w:rsidRPr="000F2307">
          <w:rPr>
            <w:rFonts w:ascii="Times New Roman" w:hAnsi="Times New Roman"/>
            <w:bCs/>
            <w:sz w:val="26"/>
            <w:szCs w:val="26"/>
            <w:lang w:eastAsia="ru-RU"/>
          </w:rPr>
          <w:t>Бюджетным кодексом</w:t>
        </w:r>
      </w:hyperlink>
      <w:r w:rsidRPr="000F2307">
        <w:rPr>
          <w:rFonts w:ascii="Times New Roman" w:hAnsi="Times New Roman"/>
          <w:sz w:val="26"/>
          <w:szCs w:val="26"/>
          <w:lang w:eastAsia="ru-RU"/>
        </w:rPr>
        <w:t xml:space="preserve"> Российской Федерации </w:t>
      </w:r>
      <w:bookmarkStart w:id="13" w:name="sub_552"/>
      <w:r w:rsidRPr="000F2307">
        <w:rPr>
          <w:rFonts w:ascii="Times New Roman" w:hAnsi="Times New Roman"/>
          <w:sz w:val="26"/>
          <w:szCs w:val="26"/>
          <w:lang w:eastAsia="ru-RU"/>
        </w:rPr>
        <w:t xml:space="preserve">согласно пункту 4.3 настоящего Соглашения. </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(2023 г., 2024 г., 2025 г.).</w:t>
      </w:r>
    </w:p>
    <w:bookmarkEnd w:id="13"/>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r>
        <w:rPr>
          <w:rFonts w:ascii="Times New Roman" w:hAnsi="Times New Roman"/>
          <w:sz w:val="26"/>
          <w:szCs w:val="26"/>
          <w:lang w:eastAsia="ru-RU"/>
        </w:rPr>
        <w:t xml:space="preserve">Примокшанского </w:t>
      </w:r>
      <w:r w:rsidRPr="000F2307">
        <w:rPr>
          <w:rFonts w:ascii="Times New Roman" w:hAnsi="Times New Roman"/>
          <w:sz w:val="26"/>
          <w:szCs w:val="26"/>
          <w:lang w:eastAsia="ru-RU"/>
        </w:rPr>
        <w:t>сельского поселения Ковылкинского муниципального района о бюджете на очередной финансовый год.</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4" w:name="sub_553"/>
      <w:r w:rsidRPr="000F2307">
        <w:rPr>
          <w:rFonts w:ascii="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F2307">
          <w:rPr>
            <w:rFonts w:ascii="Times New Roman" w:hAnsi="Times New Roman"/>
            <w:bCs/>
            <w:sz w:val="26"/>
            <w:szCs w:val="26"/>
            <w:lang w:eastAsia="ru-RU"/>
          </w:rPr>
          <w:t>приложению</w:t>
        </w:r>
      </w:hyperlink>
      <w:r w:rsidRPr="000F2307">
        <w:rPr>
          <w:rFonts w:ascii="Times New Roman" w:hAnsi="Times New Roman"/>
          <w:sz w:val="26"/>
          <w:szCs w:val="26"/>
          <w:lang w:eastAsia="ru-RU"/>
        </w:rPr>
        <w:t xml:space="preserve"> 1 к настоящему Соглашению.</w:t>
      </w: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 w:name="sub_1044"/>
      <w:bookmarkEnd w:id="12"/>
      <w:bookmarkEnd w:id="14"/>
      <w:r w:rsidRPr="000F2307">
        <w:rPr>
          <w:rFonts w:ascii="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на иные цели.</w:t>
      </w: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5A5CDE" w:rsidRPr="000F2307" w:rsidRDefault="005A5CDE"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r w:rsidRPr="000F2307">
        <w:rPr>
          <w:rFonts w:ascii="Times New Roman" w:hAnsi="Times New Roman"/>
          <w:b/>
          <w:sz w:val="26"/>
          <w:szCs w:val="26"/>
          <w:lang w:eastAsia="ru-RU"/>
        </w:rPr>
        <w:t>5. Порядок передачи и использования материальных ресурсов</w:t>
      </w:r>
    </w:p>
    <w:p w:rsidR="005A5CDE" w:rsidRPr="000F2307" w:rsidRDefault="005A5CDE"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p>
    <w:bookmarkEnd w:id="15"/>
    <w:p w:rsidR="005A5CDE" w:rsidRPr="000F2307" w:rsidRDefault="005A5CDE"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5A5CDE" w:rsidRPr="000F2307" w:rsidRDefault="005A5CDE"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5A5CDE" w:rsidRPr="000F2307" w:rsidRDefault="005A5CDE" w:rsidP="006961CD">
      <w:pPr>
        <w:shd w:val="clear" w:color="auto" w:fill="FFFFFF"/>
        <w:spacing w:after="0" w:line="240" w:lineRule="auto"/>
        <w:jc w:val="both"/>
        <w:rPr>
          <w:rFonts w:ascii="Times New Roman" w:hAnsi="Times New Roman"/>
          <w:sz w:val="26"/>
          <w:szCs w:val="26"/>
          <w:lang w:eastAsia="ru-RU"/>
        </w:rPr>
      </w:pPr>
      <w:r w:rsidRPr="000F2307">
        <w:rPr>
          <w:rFonts w:ascii="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rsidR="005A5CDE" w:rsidRPr="000F2307" w:rsidRDefault="005A5CDE"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Поселению.</w:t>
      </w:r>
    </w:p>
    <w:p w:rsidR="005A5CDE" w:rsidRPr="000F2307" w:rsidRDefault="005A5CDE"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5A5CDE" w:rsidRPr="000F2307" w:rsidRDefault="005A5CDE"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5A5CDE" w:rsidRPr="000F2307" w:rsidRDefault="005A5CDE" w:rsidP="006961CD">
      <w:pPr>
        <w:shd w:val="clear" w:color="auto" w:fill="FFFFFF"/>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5A5CDE" w:rsidRPr="000F2307" w:rsidRDefault="005A5CDE" w:rsidP="006961CD">
      <w:pPr>
        <w:shd w:val="clear" w:color="auto" w:fill="FFFFFF"/>
        <w:spacing w:after="0" w:line="240" w:lineRule="auto"/>
        <w:ind w:firstLine="709"/>
        <w:jc w:val="both"/>
        <w:rPr>
          <w:rFonts w:ascii="Times New Roman" w:hAnsi="Times New Roman"/>
          <w:color w:val="22272F"/>
          <w:sz w:val="26"/>
          <w:szCs w:val="26"/>
          <w:lang w:eastAsia="ru-RU"/>
        </w:rPr>
      </w:pP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6" w:name="sub_661"/>
      <w:r w:rsidRPr="000F2307">
        <w:rPr>
          <w:rFonts w:ascii="Times New Roman" w:hAnsi="Times New Roman"/>
          <w:b/>
          <w:bCs/>
          <w:color w:val="26282F"/>
          <w:sz w:val="26"/>
          <w:szCs w:val="26"/>
          <w:lang w:eastAsia="ru-RU"/>
        </w:rPr>
        <w:t xml:space="preserve">6. </w:t>
      </w:r>
      <w:bookmarkEnd w:id="16"/>
      <w:r w:rsidRPr="000F2307">
        <w:rPr>
          <w:rFonts w:ascii="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sz w:val="26"/>
          <w:szCs w:val="26"/>
          <w:lang w:eastAsia="ru-RU"/>
        </w:rPr>
        <w:t xml:space="preserve">6.1. Контроль за осуществлением Поселением переданных в </w:t>
      </w:r>
      <w:r w:rsidRPr="000F2307">
        <w:rPr>
          <w:rFonts w:ascii="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5A5CDE" w:rsidRPr="000F2307" w:rsidRDefault="005A5CDE"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0F2307">
        <w:rPr>
          <w:rFonts w:ascii="Times New Roman" w:hAnsi="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Ковылкинский район</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г. Ковылкино, </w:t>
      </w:r>
      <w:r w:rsidRPr="000F2307">
        <w:rPr>
          <w:rFonts w:ascii="Times New Roman" w:hAnsi="Times New Roman"/>
          <w:bCs/>
          <w:sz w:val="26"/>
          <w:szCs w:val="26"/>
          <w:lang w:eastAsia="ru-RU"/>
        </w:rPr>
        <w:t>ул.</w:t>
      </w:r>
      <w:r>
        <w:rPr>
          <w:rFonts w:ascii="Times New Roman" w:hAnsi="Times New Roman"/>
          <w:bCs/>
          <w:sz w:val="26"/>
          <w:szCs w:val="26"/>
          <w:lang w:eastAsia="ru-RU"/>
        </w:rPr>
        <w:t xml:space="preserve"> </w:t>
      </w:r>
      <w:r w:rsidRPr="000F2307">
        <w:rPr>
          <w:rFonts w:ascii="Times New Roman" w:hAnsi="Times New Roman"/>
          <w:bCs/>
          <w:sz w:val="26"/>
          <w:szCs w:val="26"/>
          <w:lang w:eastAsia="ru-RU"/>
        </w:rPr>
        <w:t>Большевистская,</w:t>
      </w:r>
      <w:r>
        <w:rPr>
          <w:rFonts w:ascii="Times New Roman" w:hAnsi="Times New Roman"/>
          <w:bCs/>
          <w:sz w:val="26"/>
          <w:szCs w:val="26"/>
          <w:lang w:eastAsia="ru-RU"/>
        </w:rPr>
        <w:t xml:space="preserve"> </w:t>
      </w:r>
      <w:r w:rsidRPr="000F2307">
        <w:rPr>
          <w:rFonts w:ascii="Times New Roman" w:hAnsi="Times New Roman"/>
          <w:bCs/>
          <w:sz w:val="26"/>
          <w:szCs w:val="26"/>
          <w:lang w:eastAsia="ru-RU"/>
        </w:rPr>
        <w:t xml:space="preserve">д.23). </w:t>
      </w: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7. Срок действия Соглашения</w:t>
      </w: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7" w:name="sub_331"/>
      <w:r w:rsidRPr="000F2307">
        <w:rPr>
          <w:rFonts w:ascii="Times New Roman" w:hAnsi="Times New Roman"/>
          <w:sz w:val="26"/>
          <w:szCs w:val="26"/>
          <w:lang w:eastAsia="ru-RU"/>
        </w:rPr>
        <w:t xml:space="preserve">7.1. Настоящее Соглашение заключено на период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 по 31декабря 2025 года.</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8" w:name="sub_332"/>
      <w:bookmarkEnd w:id="17"/>
      <w:r w:rsidRPr="000F2307">
        <w:rPr>
          <w:rFonts w:ascii="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F2307">
          <w:rPr>
            <w:rFonts w:ascii="Times New Roman" w:hAnsi="Times New Roman"/>
            <w:bCs/>
            <w:sz w:val="26"/>
            <w:szCs w:val="26"/>
            <w:lang w:eastAsia="ru-RU"/>
          </w:rPr>
          <w:t>пунктом 7.1</w:t>
        </w:r>
      </w:hyperlink>
      <w:r w:rsidRPr="000F2307">
        <w:rPr>
          <w:rFonts w:ascii="Times New Roman" w:hAnsi="Times New Roman"/>
          <w:sz w:val="26"/>
          <w:szCs w:val="26"/>
        </w:rPr>
        <w:t>.</w:t>
      </w:r>
      <w:r w:rsidRPr="000F2307">
        <w:rPr>
          <w:rFonts w:ascii="Times New Roman" w:hAnsi="Times New Roman"/>
          <w:sz w:val="26"/>
          <w:szCs w:val="26"/>
          <w:lang w:eastAsia="ru-RU"/>
        </w:rPr>
        <w:t xml:space="preserve"> Соглашения.</w:t>
      </w:r>
      <w:bookmarkEnd w:id="18"/>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9" w:name="sub_1500"/>
      <w:r w:rsidRPr="000F2307">
        <w:rPr>
          <w:rFonts w:ascii="Times New Roman" w:hAnsi="Times New Roman"/>
          <w:b/>
          <w:bCs/>
          <w:color w:val="26282F"/>
          <w:sz w:val="26"/>
          <w:szCs w:val="26"/>
          <w:lang w:eastAsia="ru-RU"/>
        </w:rPr>
        <w:t>8. Основания и порядок прекращения действий Соглашения</w:t>
      </w: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8.1. Настоящее Соглашение прекращает действие по окончанию срока, указанного в пунктах 7.1., 7.2.</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8.2. Настоящее Соглашение может быть прекращено досрочно:</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 по соглашению сторон;</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2) в случае неисполнения или ненадлежащего исполнения одной из сторон своих обязательств;</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3) в случае принятия решения о </w:t>
      </w:r>
      <w:r w:rsidRPr="000F2307">
        <w:rPr>
          <w:rFonts w:ascii="Times New Roman" w:hAnsi="Times New Roman"/>
          <w:sz w:val="26"/>
          <w:szCs w:val="26"/>
          <w:shd w:val="clear" w:color="auto" w:fill="FFFFFF"/>
        </w:rPr>
        <w:t>прекращении действия соглашения одной из сторон.</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sz w:val="26"/>
          <w:szCs w:val="26"/>
          <w:shd w:val="clear" w:color="auto" w:fill="FFFFFF"/>
        </w:rPr>
        <w:t xml:space="preserve">8.3. </w:t>
      </w:r>
      <w:r w:rsidRPr="000F2307">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F2307">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F2307">
        <w:rPr>
          <w:rFonts w:ascii="Times New Roman" w:hAnsi="Times New Roman"/>
          <w:color w:val="000000"/>
          <w:sz w:val="26"/>
          <w:szCs w:val="26"/>
          <w:lang w:eastAsia="ru-RU"/>
        </w:rPr>
        <w:t>не позднее чем за два месяца</w:t>
      </w:r>
      <w:r w:rsidRPr="000F2307">
        <w:rPr>
          <w:rFonts w:ascii="Times New Roman" w:hAnsi="Times New Roman"/>
          <w:color w:val="000000"/>
          <w:sz w:val="26"/>
          <w:szCs w:val="26"/>
          <w:shd w:val="clear" w:color="auto" w:fill="FFFFFF"/>
        </w:rPr>
        <w:t xml:space="preserve"> до 31 июня текущего года (включительно), либо </w:t>
      </w:r>
      <w:r w:rsidRPr="000F2307">
        <w:rPr>
          <w:rFonts w:ascii="Times New Roman" w:hAnsi="Times New Roman"/>
          <w:color w:val="000000"/>
          <w:sz w:val="26"/>
          <w:szCs w:val="26"/>
          <w:lang w:eastAsia="ru-RU"/>
        </w:rPr>
        <w:t>не позднее</w:t>
      </w:r>
      <w:r w:rsidRPr="000F2307">
        <w:rPr>
          <w:rFonts w:ascii="Times New Roman" w:hAnsi="Times New Roman"/>
          <w:sz w:val="26"/>
          <w:szCs w:val="26"/>
          <w:lang w:eastAsia="ru-RU"/>
        </w:rPr>
        <w:t xml:space="preserve"> чем за два месяца</w:t>
      </w:r>
      <w:r w:rsidRPr="000F2307">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5A5CDE" w:rsidRPr="000F2307" w:rsidRDefault="005A5CDE"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5A5CDE" w:rsidRPr="000F2307" w:rsidRDefault="005A5CDE"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0" w:name="sub_1051"/>
      <w:bookmarkEnd w:id="19"/>
      <w:r w:rsidRPr="000F2307">
        <w:rPr>
          <w:rFonts w:ascii="Times New Roman" w:hAnsi="Times New Roman"/>
          <w:sz w:val="26"/>
          <w:szCs w:val="26"/>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bookmarkEnd w:id="20"/>
    <w:p w:rsidR="005A5CDE" w:rsidRPr="000F2307" w:rsidRDefault="005A5CDE"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10. Финансовые санкции за неисполнение Соглашения</w:t>
      </w:r>
    </w:p>
    <w:p w:rsidR="005A5CDE" w:rsidRPr="000F2307" w:rsidRDefault="005A5CDE"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1" w:name="sub_554"/>
      <w:r w:rsidRPr="000F2307">
        <w:rPr>
          <w:rFonts w:ascii="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2" w:name="sub_555"/>
      <w:bookmarkEnd w:id="21"/>
      <w:r w:rsidRPr="000F2307">
        <w:rPr>
          <w:rFonts w:ascii="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2"/>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5A5CDE" w:rsidRPr="000F2307" w:rsidRDefault="005A5CDE"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5A5CDE" w:rsidRPr="000F2307" w:rsidRDefault="005A5CDE"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11. Порядок внесения изменений в Соглашение</w:t>
      </w:r>
    </w:p>
    <w:p w:rsidR="005A5CDE" w:rsidRPr="000F2307" w:rsidRDefault="005A5CDE"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5A5CDE" w:rsidRPr="000F2307" w:rsidRDefault="005A5CDE"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3" w:name="sub_1700"/>
      <w:r w:rsidRPr="000F2307">
        <w:rPr>
          <w:rFonts w:ascii="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24" w:name="sub_1800"/>
      <w:bookmarkEnd w:id="23"/>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12. Заключительные положения</w:t>
      </w:r>
    </w:p>
    <w:p w:rsidR="005A5CDE" w:rsidRPr="000F2307" w:rsidRDefault="005A5CDE"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5" w:name="sub_882"/>
      <w:bookmarkEnd w:id="24"/>
      <w:r w:rsidRPr="000F2307">
        <w:rPr>
          <w:rFonts w:ascii="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5A5CDE" w:rsidRPr="000F2307" w:rsidRDefault="005A5CDE"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12.2. Соглашение вступает в силу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w:t>
      </w:r>
    </w:p>
    <w:bookmarkEnd w:id="25"/>
    <w:p w:rsidR="005A5CDE" w:rsidRPr="000F2307" w:rsidRDefault="005A5CDE"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5A5CDE" w:rsidRPr="000F2307" w:rsidRDefault="005A5CDE"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Подписи сторон</w:t>
      </w:r>
    </w:p>
    <w:p w:rsidR="005A5CDE" w:rsidRPr="000F2307" w:rsidRDefault="005A5CDE"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tbl>
      <w:tblPr>
        <w:tblW w:w="10173" w:type="dxa"/>
        <w:tblLayout w:type="fixed"/>
        <w:tblLook w:val="0000"/>
      </w:tblPr>
      <w:tblGrid>
        <w:gridCol w:w="4870"/>
        <w:gridCol w:w="5303"/>
      </w:tblGrid>
      <w:tr w:rsidR="005A5CDE" w:rsidRPr="00F4450E" w:rsidTr="00DC0830">
        <w:tc>
          <w:tcPr>
            <w:tcW w:w="4818" w:type="dxa"/>
          </w:tcPr>
          <w:p w:rsidR="005A5CDE" w:rsidRPr="000F2307"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 xml:space="preserve">Глава Примокшанского </w:t>
            </w:r>
            <w:r w:rsidRPr="000F2307">
              <w:rPr>
                <w:rFonts w:ascii="Times New Roman" w:hAnsi="Times New Roman"/>
                <w:sz w:val="26"/>
                <w:szCs w:val="26"/>
                <w:lang w:eastAsia="ru-RU"/>
              </w:rPr>
              <w:t>сельского поселения Ковылкинского</w:t>
            </w:r>
          </w:p>
          <w:p w:rsidR="005A5CDE"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5A5CDE"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5A5CDE" w:rsidRPr="000F2307"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_______________Н.Е.Синяев</w:t>
            </w:r>
          </w:p>
          <w:p w:rsidR="005A5CDE" w:rsidRPr="000F2307"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5A5CDE" w:rsidRPr="000F2307"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p>
        </w:tc>
        <w:tc>
          <w:tcPr>
            <w:tcW w:w="5247" w:type="dxa"/>
          </w:tcPr>
          <w:p w:rsidR="005A5CDE" w:rsidRPr="000F2307"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 xml:space="preserve">Глава Ковылкинского </w:t>
            </w:r>
          </w:p>
          <w:p w:rsidR="005A5CDE" w:rsidRPr="000F2307"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5A5CDE" w:rsidRPr="000F2307"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5A5CDE" w:rsidRPr="000F2307"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5A5CDE" w:rsidRPr="000F2307" w:rsidRDefault="005A5CDE"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_________________И.Н.Бутяйкин</w:t>
            </w:r>
          </w:p>
        </w:tc>
      </w:tr>
      <w:bookmarkEnd w:id="7"/>
    </w:tbl>
    <w:p w:rsidR="005A5CDE" w:rsidRPr="000F2307" w:rsidRDefault="005A5CDE" w:rsidP="00A41527">
      <w:pPr>
        <w:widowControl w:val="0"/>
        <w:autoSpaceDE w:val="0"/>
        <w:autoSpaceDN w:val="0"/>
        <w:adjustRightInd w:val="0"/>
        <w:spacing w:before="108" w:after="0" w:line="240" w:lineRule="auto"/>
        <w:outlineLvl w:val="0"/>
        <w:rPr>
          <w:rFonts w:ascii="Times New Roman" w:hAnsi="Times New Roman"/>
          <w:b/>
          <w:bCs/>
          <w:color w:val="26282F"/>
          <w:sz w:val="26"/>
          <w:szCs w:val="26"/>
          <w:lang w:eastAsia="ru-RU"/>
        </w:rPr>
      </w:pPr>
    </w:p>
    <w:p w:rsidR="005A5CDE" w:rsidRPr="000F2307" w:rsidRDefault="005A5CDE" w:rsidP="00BE0E80">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8878CB">
      <w:pPr>
        <w:widowControl w:val="0"/>
        <w:autoSpaceDE w:val="0"/>
        <w:autoSpaceDN w:val="0"/>
        <w:adjustRightInd w:val="0"/>
        <w:spacing w:after="0" w:line="240" w:lineRule="auto"/>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A5CDE" w:rsidRDefault="005A5CDE"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p>
    <w:p w:rsidR="005A5CDE" w:rsidRPr="000F2307" w:rsidRDefault="005A5CDE"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 xml:space="preserve">Приложение 1 </w:t>
      </w:r>
    </w:p>
    <w:p w:rsidR="005A5CDE" w:rsidRPr="000F2307" w:rsidRDefault="005A5CDE"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5A5CDE" w:rsidRPr="000F2307" w:rsidRDefault="005A5CDE" w:rsidP="00157EE6">
      <w:pPr>
        <w:widowControl w:val="0"/>
        <w:autoSpaceDE w:val="0"/>
        <w:autoSpaceDN w:val="0"/>
        <w:adjustRightInd w:val="0"/>
        <w:spacing w:after="0" w:line="240" w:lineRule="auto"/>
        <w:jc w:val="right"/>
        <w:outlineLvl w:val="0"/>
        <w:rPr>
          <w:rFonts w:ascii="Times New Roman" w:hAnsi="Times New Roman"/>
          <w:sz w:val="20"/>
          <w:szCs w:val="20"/>
        </w:rPr>
      </w:pPr>
      <w:r w:rsidRPr="000F2307">
        <w:rPr>
          <w:rFonts w:ascii="Times New Roman" w:hAnsi="Times New Roman"/>
          <w:sz w:val="20"/>
          <w:szCs w:val="20"/>
        </w:rPr>
        <w:t xml:space="preserve">о передаче части полномочий Ковылкинского муниципального </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0F2307">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1F797E">
        <w:rPr>
          <w:rFonts w:ascii="Times New Roman" w:hAnsi="Times New Roman"/>
          <w:color w:val="000000"/>
          <w:sz w:val="20"/>
          <w:szCs w:val="20"/>
          <w:shd w:val="clear" w:color="auto" w:fill="FFFFFF"/>
        </w:rPr>
        <w:t xml:space="preserve"> дорожной деятельности в отношении </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дорожного движения на них, включая создание и обеспечение</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 функционирования парковок (парковочных мест), </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транспорте, </w:t>
      </w:r>
      <w:r w:rsidRPr="001F797E">
        <w:rPr>
          <w:rFonts w:ascii="Times New Roman" w:hAnsi="Times New Roman"/>
          <w:color w:val="22272F"/>
          <w:sz w:val="20"/>
          <w:szCs w:val="20"/>
          <w:shd w:val="clear" w:color="auto" w:fill="FFFFFF"/>
        </w:rPr>
        <w:t>городском наземном электрическом транспорте</w:t>
      </w:r>
      <w:r w:rsidRPr="001F797E">
        <w:rPr>
          <w:rFonts w:ascii="Times New Roman" w:hAnsi="Times New Roman"/>
          <w:color w:val="000000"/>
          <w:sz w:val="20"/>
          <w:szCs w:val="20"/>
          <w:shd w:val="clear" w:color="auto" w:fill="FFFFFF"/>
        </w:rPr>
        <w:t xml:space="preserve"> и в </w:t>
      </w:r>
    </w:p>
    <w:p w:rsidR="005A5CDE" w:rsidRDefault="005A5CDE"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дорожном хозяйстве</w:t>
      </w:r>
      <w:r>
        <w:rPr>
          <w:rFonts w:ascii="Times New Roman" w:hAnsi="Times New Roman"/>
          <w:color w:val="000000"/>
          <w:sz w:val="20"/>
          <w:szCs w:val="20"/>
          <w:shd w:val="clear" w:color="auto" w:fill="FFFFFF"/>
        </w:rPr>
        <w:t>,</w:t>
      </w:r>
      <w:r w:rsidRPr="001F797E">
        <w:rPr>
          <w:rFonts w:ascii="Times New Roman" w:hAnsi="Times New Roman"/>
          <w:color w:val="000000"/>
          <w:sz w:val="20"/>
          <w:szCs w:val="20"/>
          <w:shd w:val="clear" w:color="auto" w:fill="FFFFFF"/>
        </w:rPr>
        <w:t xml:space="preserve"> </w:t>
      </w:r>
      <w:r w:rsidRPr="007E022B">
        <w:rPr>
          <w:rFonts w:ascii="Times New Roman" w:hAnsi="Times New Roman"/>
          <w:color w:val="000000"/>
          <w:sz w:val="20"/>
          <w:szCs w:val="20"/>
          <w:shd w:val="clear" w:color="auto" w:fill="FFFFFF"/>
        </w:rPr>
        <w:t xml:space="preserve">организации дорожного движения, </w:t>
      </w:r>
    </w:p>
    <w:p w:rsidR="005A5CDE" w:rsidRDefault="005A5CDE"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7E022B">
        <w:rPr>
          <w:rFonts w:ascii="Times New Roman" w:hAnsi="Times New Roman"/>
          <w:color w:val="000000"/>
          <w:sz w:val="20"/>
          <w:szCs w:val="20"/>
          <w:shd w:val="clear" w:color="auto" w:fill="FFFFFF"/>
        </w:rPr>
        <w:t xml:space="preserve">а также осуществлению </w:t>
      </w:r>
      <w:r w:rsidRPr="001F797E">
        <w:rPr>
          <w:rFonts w:ascii="Times New Roman" w:hAnsi="Times New Roman"/>
          <w:color w:val="000000"/>
          <w:sz w:val="20"/>
          <w:szCs w:val="20"/>
          <w:shd w:val="clear" w:color="auto" w:fill="FFFFFF"/>
        </w:rPr>
        <w:t xml:space="preserve">иных полномочий в области использования </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и осуществления дорожной </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деятельности в соответствии с </w:t>
      </w:r>
      <w:hyperlink r:id="rId14" w:anchor="/multilink/186367/paragraph/41931660/number/0" w:history="1">
        <w:r w:rsidRPr="001F797E">
          <w:rPr>
            <w:rStyle w:val="Hyperlink"/>
            <w:rFonts w:ascii="Times New Roman" w:hAnsi="Times New Roman"/>
            <w:color w:val="000000"/>
            <w:sz w:val="20"/>
            <w:szCs w:val="20"/>
            <w:u w:val="none"/>
            <w:shd w:val="clear" w:color="auto" w:fill="FFFFFF"/>
          </w:rPr>
          <w:t>законодательством</w:t>
        </w:r>
      </w:hyperlink>
      <w:r w:rsidRPr="001F797E">
        <w:rPr>
          <w:rFonts w:ascii="Times New Roman" w:hAnsi="Times New Roman"/>
          <w:color w:val="000000"/>
          <w:sz w:val="20"/>
          <w:szCs w:val="20"/>
          <w:shd w:val="clear" w:color="auto" w:fill="FFFFFF"/>
        </w:rPr>
        <w:t xml:space="preserve"> Российской Федерации </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5A5CDE" w:rsidRDefault="005A5CDE"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lang w:eastAsia="ru-RU"/>
        </w:rPr>
        <w:t>населенных пунктов в границах муниципального района</w:t>
      </w:r>
    </w:p>
    <w:p w:rsidR="005A5CDE" w:rsidRPr="00E344EE" w:rsidRDefault="005A5CDE" w:rsidP="001F797E">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5A5CDE" w:rsidRPr="001942A2" w:rsidRDefault="005A5CDE" w:rsidP="00C93923">
      <w:pPr>
        <w:widowControl w:val="0"/>
        <w:autoSpaceDE w:val="0"/>
        <w:autoSpaceDN w:val="0"/>
        <w:adjustRightInd w:val="0"/>
        <w:spacing w:after="0" w:line="240" w:lineRule="auto"/>
        <w:jc w:val="center"/>
        <w:outlineLvl w:val="0"/>
        <w:rPr>
          <w:rFonts w:ascii="Times New Roman" w:hAnsi="Times New Roman"/>
          <w:b/>
          <w:bCs/>
          <w:color w:val="000000"/>
          <w:sz w:val="26"/>
          <w:szCs w:val="26"/>
          <w:lang w:eastAsia="ru-RU"/>
        </w:rPr>
      </w:pPr>
      <w:r w:rsidRPr="001942A2">
        <w:rPr>
          <w:rFonts w:ascii="Times New Roman" w:hAnsi="Times New Roman"/>
          <w:b/>
          <w:bCs/>
          <w:color w:val="000000"/>
          <w:sz w:val="26"/>
          <w:szCs w:val="26"/>
          <w:lang w:eastAsia="ru-RU"/>
        </w:rPr>
        <w:t xml:space="preserve">Методика расчета объема иных межбюджетных трансфертов, </w:t>
      </w:r>
    </w:p>
    <w:p w:rsidR="005A5CDE" w:rsidRPr="001942A2" w:rsidRDefault="005A5CDE" w:rsidP="00C93923">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1942A2">
        <w:rPr>
          <w:rFonts w:ascii="Times New Roman" w:hAnsi="Times New Roman"/>
          <w:b/>
          <w:bCs/>
          <w:color w:val="000000"/>
          <w:sz w:val="26"/>
          <w:szCs w:val="26"/>
          <w:lang w:eastAsia="ru-RU"/>
        </w:rPr>
        <w:t xml:space="preserve">предоставляемых Поселению для осуществления переданных полномочий </w:t>
      </w:r>
      <w:r w:rsidRPr="001942A2">
        <w:rPr>
          <w:rFonts w:ascii="Times New Roman" w:hAnsi="Times New Roman"/>
          <w:b/>
          <w:color w:val="000000"/>
          <w:sz w:val="26"/>
          <w:szCs w:val="26"/>
          <w:lang w:eastAsia="ru-RU"/>
        </w:rPr>
        <w:t>Ковылкинского  муниципального района по вопросам</w:t>
      </w:r>
      <w:r w:rsidRPr="001942A2">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1942A2">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1942A2">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5" w:anchor="/multilink/186367/paragraph/41931660/number/0" w:history="1">
        <w:r w:rsidRPr="001942A2">
          <w:rPr>
            <w:rStyle w:val="Hyperlink"/>
            <w:rFonts w:ascii="Times New Roman" w:hAnsi="Times New Roman"/>
            <w:b/>
            <w:color w:val="000000"/>
            <w:sz w:val="26"/>
            <w:szCs w:val="26"/>
            <w:u w:val="none"/>
            <w:shd w:val="clear" w:color="auto" w:fill="FFFFFF"/>
          </w:rPr>
          <w:t>законодательством</w:t>
        </w:r>
      </w:hyperlink>
      <w:r w:rsidRPr="001942A2">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1942A2">
        <w:rPr>
          <w:rFonts w:ascii="Times New Roman" w:hAnsi="Times New Roman"/>
          <w:b/>
          <w:color w:val="000000"/>
          <w:sz w:val="26"/>
          <w:szCs w:val="26"/>
          <w:lang w:eastAsia="ru-RU"/>
        </w:rPr>
        <w:t>вне границ населенных пунктов в границах муниципального района</w:t>
      </w:r>
    </w:p>
    <w:p w:rsidR="005A5CDE" w:rsidRPr="000F2307" w:rsidRDefault="005A5CDE" w:rsidP="00157EE6">
      <w:pPr>
        <w:widowControl w:val="0"/>
        <w:autoSpaceDE w:val="0"/>
        <w:autoSpaceDN w:val="0"/>
        <w:adjustRightInd w:val="0"/>
        <w:spacing w:after="0" w:line="240" w:lineRule="auto"/>
        <w:jc w:val="center"/>
        <w:outlineLvl w:val="0"/>
        <w:rPr>
          <w:rFonts w:ascii="Times New Roman" w:hAnsi="Times New Roman"/>
          <w:sz w:val="26"/>
          <w:szCs w:val="26"/>
          <w:lang w:eastAsia="ru-RU"/>
        </w:rPr>
      </w:pPr>
      <w:r w:rsidRPr="000F2307">
        <w:rPr>
          <w:rFonts w:ascii="Times New Roman" w:hAnsi="Times New Roman"/>
          <w:sz w:val="26"/>
          <w:szCs w:val="26"/>
          <w:lang w:eastAsia="ru-RU"/>
        </w:rPr>
        <w:t xml:space="preserve"> </w:t>
      </w:r>
    </w:p>
    <w:p w:rsidR="005A5CDE" w:rsidRPr="007E022B" w:rsidRDefault="005A5CDE" w:rsidP="00B70F60">
      <w:pPr>
        <w:widowControl w:val="0"/>
        <w:autoSpaceDE w:val="0"/>
        <w:autoSpaceDN w:val="0"/>
        <w:adjustRightInd w:val="0"/>
        <w:spacing w:after="0" w:line="240" w:lineRule="auto"/>
        <w:ind w:firstLine="567"/>
        <w:jc w:val="both"/>
        <w:outlineLvl w:val="0"/>
        <w:rPr>
          <w:rFonts w:ascii="Times New Roman" w:hAnsi="Times New Roman"/>
          <w:sz w:val="26"/>
          <w:szCs w:val="26"/>
          <w:lang w:eastAsia="ru-RU"/>
        </w:rPr>
      </w:pPr>
      <w:r w:rsidRPr="007E022B">
        <w:rPr>
          <w:rFonts w:ascii="Times New Roman" w:hAnsi="Times New Roman"/>
          <w:sz w:val="26"/>
          <w:szCs w:val="26"/>
          <w:lang w:eastAsia="ru-RU"/>
        </w:rPr>
        <w:t xml:space="preserve">Методика расчета норматива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6" w:anchor="/multilink/186367/paragraph/41931660/number/0" w:history="1">
        <w:r w:rsidRPr="007E022B">
          <w:rPr>
            <w:rStyle w:val="Hyperlink"/>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 xml:space="preserve">Поселению разработана в соответствии с </w:t>
      </w:r>
      <w:hyperlink r:id="rId17" w:history="1">
        <w:r w:rsidRPr="007E022B">
          <w:rPr>
            <w:rFonts w:ascii="Times New Roman" w:hAnsi="Times New Roman"/>
            <w:bCs/>
            <w:sz w:val="26"/>
            <w:szCs w:val="26"/>
            <w:lang w:eastAsia="ru-RU"/>
          </w:rPr>
          <w:t>законодательством</w:t>
        </w:r>
      </w:hyperlink>
      <w:r w:rsidRPr="007E022B">
        <w:rPr>
          <w:rFonts w:ascii="Times New Roman" w:hAnsi="Times New Roman"/>
          <w:sz w:val="26"/>
          <w:szCs w:val="26"/>
          <w:lang w:eastAsia="ru-RU"/>
        </w:rPr>
        <w:t xml:space="preserve"> Российской Федерации.</w:t>
      </w:r>
    </w:p>
    <w:p w:rsidR="005A5CDE" w:rsidRPr="000F2307" w:rsidRDefault="005A5CDE" w:rsidP="00E66ED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6" w:name="sub_18001"/>
      <w:r w:rsidRPr="007E022B">
        <w:rPr>
          <w:rFonts w:ascii="Times New Roman" w:hAnsi="Times New Roman"/>
          <w:sz w:val="26"/>
          <w:szCs w:val="26"/>
          <w:lang w:eastAsia="ru-RU"/>
        </w:rPr>
        <w:t xml:space="preserve">Норматив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8" w:anchor="/multilink/186367/paragraph/41931660/number/0" w:history="1">
        <w:r w:rsidRPr="007E022B">
          <w:rPr>
            <w:rStyle w:val="Hyperlink"/>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Поселению</w:t>
      </w:r>
      <w:r w:rsidRPr="000F2307">
        <w:rPr>
          <w:rFonts w:ascii="Times New Roman" w:hAnsi="Times New Roman"/>
          <w:sz w:val="26"/>
          <w:szCs w:val="26"/>
          <w:lang w:eastAsia="ru-RU"/>
        </w:rPr>
        <w:t>:</w:t>
      </w:r>
    </w:p>
    <w:bookmarkEnd w:id="26"/>
    <w:p w:rsidR="005A5CDE" w:rsidRDefault="005A5CDE" w:rsidP="004B093C">
      <w:pPr>
        <w:jc w:val="center"/>
        <w:rPr>
          <w:rFonts w:ascii="Times New Roman" w:hAnsi="Times New Roman"/>
          <w:b/>
          <w:bCs/>
          <w:sz w:val="28"/>
          <w:szCs w:val="28"/>
          <w:lang w:eastAsia="ru-RU"/>
        </w:rPr>
      </w:pPr>
    </w:p>
    <w:p w:rsidR="005A5CDE" w:rsidRPr="000F2307" w:rsidRDefault="005A5CDE" w:rsidP="004B093C">
      <w:pPr>
        <w:jc w:val="center"/>
        <w:rPr>
          <w:rFonts w:ascii="Times New Roman" w:hAnsi="Times New Roman"/>
          <w:sz w:val="26"/>
          <w:szCs w:val="26"/>
          <w:lang w:eastAsia="ru-RU"/>
        </w:rPr>
      </w:pPr>
      <w:r w:rsidRPr="000F2307">
        <w:rPr>
          <w:rFonts w:ascii="Times New Roman" w:hAnsi="Times New Roman"/>
          <w:b/>
          <w:bCs/>
          <w:sz w:val="26"/>
          <w:szCs w:val="26"/>
          <w:lang w:eastAsia="ru-RU"/>
        </w:rPr>
        <w:t>S = A (Дп / Др х 100%),</w:t>
      </w:r>
      <w:r w:rsidRPr="000F2307">
        <w:rPr>
          <w:rFonts w:ascii="Times New Roman" w:hAnsi="Times New Roman"/>
          <w:sz w:val="26"/>
          <w:szCs w:val="26"/>
          <w:lang w:eastAsia="ru-RU"/>
        </w:rPr>
        <w:t xml:space="preserve"> где:</w:t>
      </w:r>
    </w:p>
    <w:p w:rsidR="005A5CDE" w:rsidRPr="000F2307" w:rsidRDefault="005A5CDE"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S </w:t>
      </w:r>
      <w:r w:rsidRPr="000F2307">
        <w:rPr>
          <w:rFonts w:ascii="Times New Roman" w:hAnsi="Times New Roman"/>
          <w:sz w:val="26"/>
          <w:szCs w:val="26"/>
          <w:lang w:eastAsia="ru-RU"/>
        </w:rPr>
        <w:t>- размер иных межбюджетных трансфертов на осуществление переданных полномочий;</w:t>
      </w:r>
    </w:p>
    <w:p w:rsidR="005A5CDE" w:rsidRPr="000F2307" w:rsidRDefault="005A5CDE"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А </w:t>
      </w:r>
      <w:r w:rsidRPr="000F2307">
        <w:rPr>
          <w:rFonts w:ascii="Times New Roman" w:hAnsi="Times New Roman"/>
          <w:sz w:val="26"/>
          <w:szCs w:val="26"/>
          <w:lang w:eastAsia="ru-RU"/>
        </w:rPr>
        <w:t>- плановый объем бюджетных ассигнований, утвержденных решением Совета депутатов Ковылкинского муниципального района Республики Мордовия о районном бюджете на отчетный год;</w:t>
      </w:r>
    </w:p>
    <w:p w:rsidR="005A5CDE" w:rsidRPr="000F2307" w:rsidRDefault="005A5CDE" w:rsidP="004B093C">
      <w:pPr>
        <w:ind w:firstLine="709"/>
        <w:jc w:val="both"/>
        <w:rPr>
          <w:rFonts w:ascii="Times New Roman" w:hAnsi="Times New Roman"/>
          <w:sz w:val="26"/>
          <w:szCs w:val="26"/>
          <w:lang w:eastAsia="ru-RU"/>
        </w:rPr>
      </w:pPr>
      <w:r w:rsidRPr="000F2307">
        <w:rPr>
          <w:rFonts w:ascii="Times New Roman" w:hAnsi="Times New Roman"/>
          <w:b/>
          <w:bCs/>
          <w:sz w:val="26"/>
          <w:szCs w:val="26"/>
          <w:lang w:eastAsia="ru-RU"/>
        </w:rPr>
        <w:t xml:space="preserve">Дп </w:t>
      </w:r>
      <w:r w:rsidRPr="000F2307">
        <w:rPr>
          <w:rFonts w:ascii="Times New Roman" w:hAnsi="Times New Roman"/>
          <w:sz w:val="26"/>
          <w:szCs w:val="26"/>
          <w:lang w:eastAsia="ru-RU"/>
        </w:rPr>
        <w:t>- протяженность дорог сельского поселения;</w:t>
      </w:r>
    </w:p>
    <w:p w:rsidR="005A5CDE" w:rsidRPr="000F2307" w:rsidRDefault="005A5CDE" w:rsidP="004B093C">
      <w:pPr>
        <w:ind w:firstLine="709"/>
        <w:jc w:val="both"/>
        <w:rPr>
          <w:rFonts w:ascii="Times New Roman" w:hAnsi="Times New Roman"/>
          <w:sz w:val="26"/>
          <w:szCs w:val="26"/>
          <w:lang w:eastAsia="ru-RU"/>
        </w:rPr>
      </w:pPr>
      <w:r w:rsidRPr="000F2307">
        <w:rPr>
          <w:rFonts w:ascii="Times New Roman" w:hAnsi="Times New Roman"/>
          <w:b/>
          <w:bCs/>
          <w:sz w:val="26"/>
          <w:szCs w:val="26"/>
          <w:lang w:eastAsia="ru-RU"/>
        </w:rPr>
        <w:t>Др* -</w:t>
      </w:r>
      <w:r w:rsidRPr="000F2307">
        <w:rPr>
          <w:rFonts w:ascii="Times New Roman" w:hAnsi="Times New Roman"/>
          <w:sz w:val="26"/>
          <w:szCs w:val="26"/>
          <w:lang w:eastAsia="ru-RU"/>
        </w:rPr>
        <w:t xml:space="preserve"> общая протяженность дорог сельских поселений Ковылкинского муниципального района.</w:t>
      </w:r>
    </w:p>
    <w:p w:rsidR="005A5CDE" w:rsidRPr="000F2307" w:rsidRDefault="005A5CDE" w:rsidP="004B093C">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Муниципальный район ежемесячно,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текущего месяца, перечисляет бюджету Поселения иные межбюджетные трансферты в размере 60 процентов от плановой месячной суммы межбюджетных трансфертов   и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очередного месяца сумму разницы между начисленными и перечисленными суммами.</w:t>
      </w:r>
    </w:p>
    <w:p w:rsidR="005A5CDE" w:rsidRDefault="005A5CDE" w:rsidP="004B093C">
      <w:pPr>
        <w:ind w:firstLine="709"/>
        <w:jc w:val="both"/>
        <w:rPr>
          <w:rFonts w:ascii="Times New Roman" w:hAnsi="Times New Roman"/>
          <w:sz w:val="26"/>
          <w:szCs w:val="26"/>
          <w:lang w:eastAsia="ru-RU"/>
        </w:rPr>
      </w:pPr>
    </w:p>
    <w:p w:rsidR="005A5CDE" w:rsidRDefault="005A5CDE" w:rsidP="003C0927">
      <w:pPr>
        <w:jc w:val="both"/>
        <w:rPr>
          <w:rFonts w:ascii="Times New Roman" w:hAnsi="Times New Roman"/>
          <w:lang w:eastAsia="ru-RU"/>
        </w:rPr>
      </w:pPr>
    </w:p>
    <w:p w:rsidR="005A5CDE" w:rsidRPr="00BA566C" w:rsidRDefault="005A5CDE" w:rsidP="004B093C">
      <w:pPr>
        <w:ind w:firstLine="709"/>
        <w:jc w:val="both"/>
        <w:rPr>
          <w:rFonts w:ascii="Times New Roman" w:hAnsi="Times New Roman"/>
          <w:lang w:eastAsia="ru-RU"/>
        </w:rPr>
      </w:pPr>
      <w:r w:rsidRPr="00BA566C">
        <w:rPr>
          <w:rFonts w:ascii="Times New Roman" w:hAnsi="Times New Roman"/>
          <w:b/>
          <w:bCs/>
          <w:lang w:eastAsia="ru-RU"/>
        </w:rPr>
        <w:t xml:space="preserve">*Общая протяженность дорог сельских поселений Ковылкинского муниципального района равна </w:t>
      </w:r>
      <w:r>
        <w:rPr>
          <w:rFonts w:ascii="Times New Roman" w:hAnsi="Times New Roman"/>
          <w:b/>
          <w:bCs/>
          <w:lang w:eastAsia="ru-RU"/>
        </w:rPr>
        <w:t>460,038</w:t>
      </w:r>
      <w:r w:rsidRPr="00BA566C">
        <w:rPr>
          <w:rFonts w:ascii="Times New Roman" w:hAnsi="Times New Roman"/>
          <w:b/>
          <w:bCs/>
          <w:lang w:eastAsia="ru-RU"/>
        </w:rPr>
        <w:t xml:space="preserve"> км</w:t>
      </w:r>
      <w:r w:rsidRPr="00BA566C">
        <w:rPr>
          <w:rFonts w:ascii="Times New Roman" w:hAnsi="Times New Roman"/>
          <w:lang w:eastAsia="ru-RU"/>
        </w:rPr>
        <w:t xml:space="preserve">. </w:t>
      </w:r>
    </w:p>
    <w:tbl>
      <w:tblPr>
        <w:tblW w:w="9464" w:type="dxa"/>
        <w:tblLayout w:type="fixed"/>
        <w:tblLook w:val="00A0"/>
      </w:tblPr>
      <w:tblGrid>
        <w:gridCol w:w="9464"/>
      </w:tblGrid>
      <w:tr w:rsidR="005A5CDE" w:rsidRPr="00F4450E" w:rsidTr="00427143">
        <w:tc>
          <w:tcPr>
            <w:tcW w:w="9464" w:type="dxa"/>
          </w:tcPr>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Default="005A5CDE" w:rsidP="008878CB">
            <w:pPr>
              <w:widowControl w:val="0"/>
              <w:autoSpaceDE w:val="0"/>
              <w:autoSpaceDN w:val="0"/>
              <w:adjustRightInd w:val="0"/>
              <w:spacing w:after="0" w:line="240" w:lineRule="auto"/>
              <w:outlineLvl w:val="0"/>
              <w:rPr>
                <w:rFonts w:ascii="Times New Roman" w:hAnsi="Times New Roman"/>
                <w:lang w:eastAsia="ru-RU"/>
              </w:rPr>
            </w:pPr>
          </w:p>
          <w:p w:rsidR="005A5CDE" w:rsidRDefault="005A5CDE" w:rsidP="00CB5262">
            <w:pPr>
              <w:widowControl w:val="0"/>
              <w:autoSpaceDE w:val="0"/>
              <w:autoSpaceDN w:val="0"/>
              <w:adjustRightInd w:val="0"/>
              <w:spacing w:after="0" w:line="240" w:lineRule="auto"/>
              <w:jc w:val="right"/>
              <w:outlineLvl w:val="0"/>
              <w:rPr>
                <w:rFonts w:ascii="Times New Roman" w:hAnsi="Times New Roman"/>
                <w:lang w:eastAsia="ru-RU"/>
              </w:rPr>
            </w:pPr>
          </w:p>
          <w:p w:rsidR="005A5CDE" w:rsidRDefault="005A5CDE" w:rsidP="00CB5262">
            <w:pPr>
              <w:widowControl w:val="0"/>
              <w:autoSpaceDE w:val="0"/>
              <w:autoSpaceDN w:val="0"/>
              <w:adjustRightInd w:val="0"/>
              <w:spacing w:after="0" w:line="240" w:lineRule="auto"/>
              <w:jc w:val="right"/>
              <w:outlineLvl w:val="0"/>
              <w:rPr>
                <w:rFonts w:ascii="Times New Roman" w:hAnsi="Times New Roman"/>
                <w:lang w:eastAsia="ru-RU"/>
              </w:rPr>
            </w:pPr>
          </w:p>
          <w:p w:rsidR="005A5CDE" w:rsidRDefault="005A5CDE" w:rsidP="00CB5262">
            <w:pPr>
              <w:widowControl w:val="0"/>
              <w:autoSpaceDE w:val="0"/>
              <w:autoSpaceDN w:val="0"/>
              <w:adjustRightInd w:val="0"/>
              <w:spacing w:after="0" w:line="240" w:lineRule="auto"/>
              <w:jc w:val="right"/>
              <w:outlineLvl w:val="0"/>
              <w:rPr>
                <w:rFonts w:ascii="Times New Roman" w:hAnsi="Times New Roman"/>
                <w:lang w:eastAsia="ru-RU"/>
              </w:rPr>
            </w:pPr>
          </w:p>
          <w:p w:rsidR="005A5CDE" w:rsidRDefault="005A5CDE" w:rsidP="00CB5262">
            <w:pPr>
              <w:widowControl w:val="0"/>
              <w:autoSpaceDE w:val="0"/>
              <w:autoSpaceDN w:val="0"/>
              <w:adjustRightInd w:val="0"/>
              <w:spacing w:after="0" w:line="240" w:lineRule="auto"/>
              <w:jc w:val="right"/>
              <w:outlineLvl w:val="0"/>
              <w:rPr>
                <w:rFonts w:ascii="Times New Roman" w:hAnsi="Times New Roman"/>
                <w:lang w:eastAsia="ru-RU"/>
              </w:rPr>
            </w:pPr>
          </w:p>
          <w:p w:rsidR="005A5CDE" w:rsidRPr="000F2307" w:rsidRDefault="005A5CDE" w:rsidP="00CB5262">
            <w:pPr>
              <w:widowControl w:val="0"/>
              <w:autoSpaceDE w:val="0"/>
              <w:autoSpaceDN w:val="0"/>
              <w:adjustRightInd w:val="0"/>
              <w:spacing w:after="0" w:line="240" w:lineRule="auto"/>
              <w:jc w:val="right"/>
              <w:outlineLvl w:val="0"/>
              <w:rPr>
                <w:rFonts w:ascii="Times New Roman" w:hAnsi="Times New Roman"/>
                <w:lang w:eastAsia="ru-RU"/>
              </w:rPr>
            </w:pPr>
            <w:r w:rsidRPr="000F2307">
              <w:rPr>
                <w:rFonts w:ascii="Times New Roman" w:hAnsi="Times New Roman"/>
                <w:lang w:eastAsia="ru-RU"/>
              </w:rPr>
              <w:t>Приложение 2</w:t>
            </w:r>
          </w:p>
          <w:p w:rsidR="005A5CDE" w:rsidRPr="000F2307" w:rsidRDefault="005A5CDE" w:rsidP="006655F6">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sz w:val="20"/>
                <w:szCs w:val="20"/>
              </w:rPr>
            </w:pPr>
            <w:r w:rsidRPr="00F4450E">
              <w:rPr>
                <w:rFonts w:ascii="Times New Roman" w:hAnsi="Times New Roman"/>
                <w:sz w:val="20"/>
                <w:szCs w:val="20"/>
              </w:rPr>
              <w:t xml:space="preserve">о передаче части полномочий Ковылкинского муниципального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F4450E">
              <w:rPr>
                <w:rFonts w:ascii="Times New Roman" w:hAnsi="Times New Roman"/>
                <w:color w:val="000000"/>
                <w:sz w:val="20"/>
                <w:szCs w:val="20"/>
                <w:shd w:val="clear" w:color="auto" w:fill="FFFFFF"/>
              </w:rPr>
              <w:t xml:space="preserve"> дорожной деятельности в отношении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дорожного движения на них, включая создание и обеспечение</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 функционирования парковок (парковочных мест),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транспорте, </w:t>
            </w:r>
            <w:r w:rsidRPr="00F4450E">
              <w:rPr>
                <w:rFonts w:ascii="Times New Roman" w:hAnsi="Times New Roman"/>
                <w:color w:val="22272F"/>
                <w:sz w:val="20"/>
                <w:szCs w:val="20"/>
                <w:shd w:val="clear" w:color="auto" w:fill="FFFFFF"/>
              </w:rPr>
              <w:t>городском наземном электрическом транспорте</w:t>
            </w:r>
            <w:r w:rsidRPr="00F4450E">
              <w:rPr>
                <w:rFonts w:ascii="Times New Roman" w:hAnsi="Times New Roman"/>
                <w:color w:val="000000"/>
                <w:sz w:val="20"/>
                <w:szCs w:val="20"/>
                <w:shd w:val="clear" w:color="auto" w:fill="FFFFFF"/>
              </w:rPr>
              <w:t xml:space="preserve"> и в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дорожном хозяйстве, организации дорожного движения,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 также осуществлению иных полномочий в области использования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и осуществления дорожной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деятельности в соответствии с </w:t>
            </w:r>
            <w:hyperlink r:id="rId19" w:anchor="/multilink/186367/paragraph/41931660/number/0" w:history="1">
              <w:r w:rsidRPr="00F4450E">
                <w:rPr>
                  <w:rStyle w:val="Hyperlink"/>
                  <w:rFonts w:ascii="Times New Roman" w:hAnsi="Times New Roman"/>
                  <w:color w:val="000000"/>
                  <w:sz w:val="20"/>
                  <w:szCs w:val="20"/>
                  <w:u w:val="none"/>
                  <w:shd w:val="clear" w:color="auto" w:fill="FFFFFF"/>
                </w:rPr>
                <w:t>законодательством</w:t>
              </w:r>
            </w:hyperlink>
            <w:r w:rsidRPr="00F4450E">
              <w:rPr>
                <w:rFonts w:ascii="Times New Roman" w:hAnsi="Times New Roman"/>
                <w:color w:val="000000"/>
                <w:sz w:val="20"/>
                <w:szCs w:val="20"/>
                <w:shd w:val="clear" w:color="auto" w:fill="FFFFFF"/>
              </w:rPr>
              <w:t xml:space="preserve"> Российской Федерации </w:t>
            </w:r>
          </w:p>
          <w:p w:rsidR="005A5CDE" w:rsidRDefault="005A5CDE" w:rsidP="006655F6">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F4450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5A5CDE" w:rsidRPr="00F4450E" w:rsidRDefault="005A5CDE" w:rsidP="006655F6">
            <w:pPr>
              <w:widowControl w:val="0"/>
              <w:autoSpaceDE w:val="0"/>
              <w:autoSpaceDN w:val="0"/>
              <w:adjustRightInd w:val="0"/>
              <w:spacing w:after="0" w:line="240" w:lineRule="auto"/>
              <w:jc w:val="right"/>
              <w:outlineLvl w:val="0"/>
              <w:rPr>
                <w:rFonts w:ascii="Times New Roman" w:hAnsi="Times New Roman"/>
              </w:rPr>
            </w:pPr>
            <w:r w:rsidRPr="001F797E">
              <w:rPr>
                <w:rFonts w:ascii="Times New Roman" w:hAnsi="Times New Roman"/>
                <w:color w:val="000000"/>
                <w:sz w:val="20"/>
                <w:szCs w:val="20"/>
                <w:lang w:eastAsia="ru-RU"/>
              </w:rPr>
              <w:t>населенных пунктов в границах муниципального района</w:t>
            </w:r>
          </w:p>
          <w:p w:rsidR="005A5CDE" w:rsidRPr="000F2307" w:rsidRDefault="005A5CDE" w:rsidP="00427143">
            <w:pPr>
              <w:widowControl w:val="0"/>
              <w:autoSpaceDE w:val="0"/>
              <w:autoSpaceDN w:val="0"/>
              <w:adjustRightInd w:val="0"/>
              <w:spacing w:after="0" w:line="240" w:lineRule="auto"/>
              <w:jc w:val="right"/>
              <w:outlineLvl w:val="0"/>
              <w:rPr>
                <w:rFonts w:ascii="Times New Roman" w:hAnsi="Times New Roman"/>
                <w:sz w:val="16"/>
                <w:szCs w:val="16"/>
                <w:lang w:eastAsia="ru-RU"/>
              </w:rPr>
            </w:pPr>
          </w:p>
        </w:tc>
      </w:tr>
    </w:tbl>
    <w:p w:rsidR="005A5CDE" w:rsidRPr="000F2307" w:rsidRDefault="005A5CDE"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r w:rsidRPr="000F2307">
        <w:rPr>
          <w:rFonts w:ascii="Times New Roman" w:hAnsi="Times New Roman"/>
          <w:b/>
          <w:bCs/>
          <w:sz w:val="26"/>
          <w:szCs w:val="26"/>
          <w:lang w:eastAsia="ru-RU"/>
        </w:rPr>
        <w:t>Отчет</w:t>
      </w:r>
    </w:p>
    <w:p w:rsidR="005A5CDE" w:rsidRDefault="005A5CDE" w:rsidP="001F6D89">
      <w:pPr>
        <w:widowControl w:val="0"/>
        <w:autoSpaceDE w:val="0"/>
        <w:autoSpaceDN w:val="0"/>
        <w:adjustRightInd w:val="0"/>
        <w:spacing w:after="0" w:line="240" w:lineRule="auto"/>
        <w:jc w:val="center"/>
        <w:outlineLvl w:val="0"/>
        <w:rPr>
          <w:rFonts w:ascii="Times New Roman" w:hAnsi="Times New Roman"/>
          <w:b/>
          <w:sz w:val="26"/>
          <w:szCs w:val="26"/>
        </w:rPr>
      </w:pPr>
      <w:r w:rsidRPr="007E022B">
        <w:rPr>
          <w:rFonts w:ascii="Times New Roman" w:hAnsi="Times New Roman"/>
          <w:b/>
          <w:bCs/>
          <w:sz w:val="26"/>
          <w:szCs w:val="26"/>
          <w:lang w:eastAsia="ru-RU"/>
        </w:rPr>
        <w:t xml:space="preserve">о расходовании иных межбюджетных трансфертов на осуществление части полномочий </w:t>
      </w:r>
      <w:r>
        <w:rPr>
          <w:rFonts w:ascii="Times New Roman" w:hAnsi="Times New Roman"/>
          <w:b/>
          <w:bCs/>
          <w:sz w:val="26"/>
          <w:szCs w:val="26"/>
          <w:lang w:eastAsia="ru-RU"/>
        </w:rPr>
        <w:t xml:space="preserve">Примокшанским </w:t>
      </w:r>
      <w:r w:rsidRPr="007E022B">
        <w:rPr>
          <w:rFonts w:ascii="Times New Roman" w:hAnsi="Times New Roman"/>
          <w:b/>
          <w:sz w:val="26"/>
          <w:szCs w:val="26"/>
          <w:lang w:eastAsia="ru-RU"/>
        </w:rPr>
        <w:t xml:space="preserve">сельским поселением Ковылкинского  муниципального района </w:t>
      </w:r>
      <w:r w:rsidRPr="007E022B">
        <w:rPr>
          <w:rFonts w:ascii="Times New Roman" w:hAnsi="Times New Roman"/>
          <w:b/>
          <w:color w:val="000000"/>
          <w:sz w:val="26"/>
          <w:szCs w:val="26"/>
          <w:lang w:eastAsia="ru-RU"/>
        </w:rPr>
        <w:t>по вопросам</w:t>
      </w:r>
      <w:r w:rsidRPr="007E022B">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b/>
          <w:color w:val="22272F"/>
          <w:sz w:val="26"/>
          <w:szCs w:val="26"/>
          <w:shd w:val="clear" w:color="auto" w:fill="FFFFFF"/>
        </w:rPr>
        <w:t>городском наземном электрическом транспорте</w:t>
      </w:r>
      <w:r w:rsidRPr="007E022B">
        <w:rPr>
          <w:rFonts w:ascii="Times New Roman" w:hAnsi="Times New Roman"/>
          <w:b/>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20" w:anchor="/multilink/186367/paragraph/41931660/number/0" w:history="1">
        <w:r w:rsidRPr="007E022B">
          <w:rPr>
            <w:rStyle w:val="Hyperlink"/>
            <w:rFonts w:ascii="Times New Roman" w:hAnsi="Times New Roman"/>
            <w:b/>
            <w:color w:val="000000"/>
            <w:sz w:val="26"/>
            <w:szCs w:val="26"/>
            <w:u w:val="none"/>
            <w:shd w:val="clear" w:color="auto" w:fill="FFFFFF"/>
          </w:rPr>
          <w:t>законодательством</w:t>
        </w:r>
      </w:hyperlink>
      <w:r w:rsidRPr="007E022B">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b/>
          <w:color w:val="000000"/>
          <w:sz w:val="26"/>
          <w:szCs w:val="26"/>
          <w:lang w:eastAsia="ru-RU"/>
        </w:rPr>
        <w:t>вне границ населенных пунктов</w:t>
      </w:r>
      <w:r w:rsidRPr="001F797E">
        <w:rPr>
          <w:rFonts w:ascii="Times New Roman" w:hAnsi="Times New Roman"/>
          <w:b/>
          <w:color w:val="000000"/>
          <w:sz w:val="26"/>
          <w:szCs w:val="26"/>
          <w:lang w:eastAsia="ru-RU"/>
        </w:rPr>
        <w:t xml:space="preserve"> в границах муниципального района</w:t>
      </w:r>
    </w:p>
    <w:p w:rsidR="005A5CDE" w:rsidRPr="00543020" w:rsidRDefault="005A5CDE" w:rsidP="003B0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за ____________________________________ 20__ года</w:t>
      </w:r>
    </w:p>
    <w:p w:rsidR="005A5CDE" w:rsidRPr="00543020"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(квартал, полугодие, 9 месяцев, год)</w:t>
      </w:r>
    </w:p>
    <w:tbl>
      <w:tblPr>
        <w:tblW w:w="9371" w:type="dxa"/>
        <w:tblCellMar>
          <w:top w:w="15" w:type="dxa"/>
          <w:left w:w="15" w:type="dxa"/>
          <w:bottom w:w="15" w:type="dxa"/>
          <w:right w:w="15" w:type="dxa"/>
        </w:tblCellMar>
        <w:tblLook w:val="00A0"/>
      </w:tblPr>
      <w:tblGrid>
        <w:gridCol w:w="6867"/>
        <w:gridCol w:w="1561"/>
        <w:gridCol w:w="943"/>
      </w:tblGrid>
      <w:tr w:rsidR="005A5CDE"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Сумма, рублей</w:t>
            </w:r>
          </w:p>
        </w:tc>
      </w:tr>
      <w:tr w:rsidR="005A5CDE"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3</w:t>
            </w:r>
          </w:p>
        </w:tc>
      </w:tr>
      <w:tr w:rsidR="005A5CDE"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5A5CDE"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A5CDE" w:rsidRDefault="005A5CDE"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Получено иных межбюджетных трансфертов из бюджета </w:t>
            </w:r>
          </w:p>
          <w:p w:rsidR="005A5CDE" w:rsidRDefault="005A5CDE"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Pr="00543020" w:rsidRDefault="005A5CDE" w:rsidP="00EA591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5A5CDE"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A5CDE" w:rsidRDefault="005A5CDE"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Израсходовано иных межбюджетных трансфертов из бюджета </w:t>
            </w:r>
          </w:p>
          <w:p w:rsidR="005A5CDE" w:rsidRDefault="005A5CDE"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5A5CDE" w:rsidRDefault="005A5CDE"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5A5CDE" w:rsidRDefault="005A5CDE"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5A5CDE" w:rsidRDefault="005A5CDE" w:rsidP="00E344EE">
            <w:pPr>
              <w:widowControl w:val="0"/>
              <w:autoSpaceDE w:val="0"/>
              <w:autoSpaceDN w:val="0"/>
              <w:adjustRightInd w:val="0"/>
              <w:spacing w:after="0" w:line="240" w:lineRule="auto"/>
              <w:outlineLvl w:val="0"/>
              <w:rPr>
                <w:rFonts w:ascii="Times New Roman" w:hAnsi="Times New Roman"/>
                <w:sz w:val="24"/>
                <w:szCs w:val="24"/>
                <w:lang w:eastAsia="ru-RU"/>
              </w:rPr>
            </w:pPr>
          </w:p>
          <w:p w:rsidR="005A5CDE" w:rsidRPr="00543020" w:rsidRDefault="005A5CDE" w:rsidP="00EA591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5A5CDE"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A5CDE" w:rsidRPr="00543020" w:rsidRDefault="005A5CDE"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bl>
    <w:p w:rsidR="005A5CDE" w:rsidRPr="00543020"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Руководитель</w:t>
      </w:r>
    </w:p>
    <w:p w:rsidR="005A5CDE" w:rsidRPr="00543020"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органа местного</w:t>
      </w:r>
    </w:p>
    <w:p w:rsidR="005A5CDE" w:rsidRPr="00543020"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самоуправления ______________________ _________________________</w:t>
      </w:r>
    </w:p>
    <w:p w:rsidR="005A5CDE" w:rsidRPr="00543020"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5A5CDE" w:rsidRPr="00543020"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Место печати</w:t>
      </w:r>
    </w:p>
    <w:p w:rsidR="005A5CDE" w:rsidRPr="00543020"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Исполнитель</w:t>
      </w:r>
    </w:p>
    <w:p w:rsidR="005A5CDE" w:rsidRPr="00543020"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(должность) ______________________ ____________________________</w:t>
      </w:r>
    </w:p>
    <w:p w:rsidR="005A5CDE"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5A5CDE" w:rsidRDefault="005A5CDE"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Телефон ______</w:t>
      </w:r>
      <w:r>
        <w:rPr>
          <w:rFonts w:ascii="Courier New" w:hAnsi="Courier New" w:cs="Courier New"/>
          <w:color w:val="22272F"/>
          <w:sz w:val="21"/>
          <w:szCs w:val="21"/>
          <w:lang w:eastAsia="ru-RU"/>
        </w:rPr>
        <w:t>___________ Дата ______________</w:t>
      </w:r>
    </w:p>
    <w:sectPr w:rsidR="005A5CDE" w:rsidSect="00E344E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B89"/>
    <w:multiLevelType w:val="hybridMultilevel"/>
    <w:tmpl w:val="AD32D940"/>
    <w:lvl w:ilvl="0" w:tplc="68B2E1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7871F0B"/>
    <w:multiLevelType w:val="multilevel"/>
    <w:tmpl w:val="4FE6ADD4"/>
    <w:lvl w:ilvl="0">
      <w:start w:val="1"/>
      <w:numFmt w:val="decimal"/>
      <w:lvlText w:val="%1."/>
      <w:lvlJc w:val="left"/>
      <w:pPr>
        <w:ind w:left="720" w:hanging="360"/>
      </w:pPr>
      <w:rPr>
        <w:rFonts w:cs="Times New Roman" w:hint="default"/>
        <w:b w:val="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4FC61481"/>
    <w:multiLevelType w:val="hybridMultilevel"/>
    <w:tmpl w:val="E35026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761"/>
    <w:rsid w:val="00001461"/>
    <w:rsid w:val="000029C9"/>
    <w:rsid w:val="00006D2D"/>
    <w:rsid w:val="0001227C"/>
    <w:rsid w:val="00017279"/>
    <w:rsid w:val="00024C0D"/>
    <w:rsid w:val="00025D27"/>
    <w:rsid w:val="00025ED8"/>
    <w:rsid w:val="00034D1C"/>
    <w:rsid w:val="00037A35"/>
    <w:rsid w:val="0004222A"/>
    <w:rsid w:val="000431DF"/>
    <w:rsid w:val="00050F48"/>
    <w:rsid w:val="00053E30"/>
    <w:rsid w:val="00054143"/>
    <w:rsid w:val="00061642"/>
    <w:rsid w:val="00062C00"/>
    <w:rsid w:val="00062FB6"/>
    <w:rsid w:val="0006587A"/>
    <w:rsid w:val="00066B17"/>
    <w:rsid w:val="00070A21"/>
    <w:rsid w:val="00070DBD"/>
    <w:rsid w:val="00070E3C"/>
    <w:rsid w:val="00071D0E"/>
    <w:rsid w:val="0008051C"/>
    <w:rsid w:val="000829A3"/>
    <w:rsid w:val="000906D3"/>
    <w:rsid w:val="00090F70"/>
    <w:rsid w:val="00091FBB"/>
    <w:rsid w:val="00092F7C"/>
    <w:rsid w:val="00097123"/>
    <w:rsid w:val="000B03F7"/>
    <w:rsid w:val="000B3105"/>
    <w:rsid w:val="000B7668"/>
    <w:rsid w:val="000D0268"/>
    <w:rsid w:val="000D1F8F"/>
    <w:rsid w:val="000D3F8A"/>
    <w:rsid w:val="000D5CEB"/>
    <w:rsid w:val="000E500F"/>
    <w:rsid w:val="000F2307"/>
    <w:rsid w:val="000F2AA1"/>
    <w:rsid w:val="000F651C"/>
    <w:rsid w:val="000F7A5E"/>
    <w:rsid w:val="001031AD"/>
    <w:rsid w:val="00115482"/>
    <w:rsid w:val="0012266A"/>
    <w:rsid w:val="001253FA"/>
    <w:rsid w:val="00125FB2"/>
    <w:rsid w:val="00130401"/>
    <w:rsid w:val="00132828"/>
    <w:rsid w:val="001347D5"/>
    <w:rsid w:val="0014665F"/>
    <w:rsid w:val="001500A8"/>
    <w:rsid w:val="001577C3"/>
    <w:rsid w:val="00157EE6"/>
    <w:rsid w:val="00170752"/>
    <w:rsid w:val="00172644"/>
    <w:rsid w:val="00172D4A"/>
    <w:rsid w:val="00174234"/>
    <w:rsid w:val="001762B5"/>
    <w:rsid w:val="00176F68"/>
    <w:rsid w:val="001874CF"/>
    <w:rsid w:val="001942A2"/>
    <w:rsid w:val="0019654A"/>
    <w:rsid w:val="001A118B"/>
    <w:rsid w:val="001A1263"/>
    <w:rsid w:val="001A24B5"/>
    <w:rsid w:val="001A3CBE"/>
    <w:rsid w:val="001A3D83"/>
    <w:rsid w:val="001A5388"/>
    <w:rsid w:val="001A607B"/>
    <w:rsid w:val="001A763F"/>
    <w:rsid w:val="001B3FED"/>
    <w:rsid w:val="001C08E5"/>
    <w:rsid w:val="001C0A17"/>
    <w:rsid w:val="001C11E1"/>
    <w:rsid w:val="001C5E25"/>
    <w:rsid w:val="001C679C"/>
    <w:rsid w:val="001D0C6E"/>
    <w:rsid w:val="001D7DCE"/>
    <w:rsid w:val="001E25B6"/>
    <w:rsid w:val="001E33B7"/>
    <w:rsid w:val="001F0A40"/>
    <w:rsid w:val="001F6D89"/>
    <w:rsid w:val="001F797E"/>
    <w:rsid w:val="002011BC"/>
    <w:rsid w:val="00214DDA"/>
    <w:rsid w:val="00220C29"/>
    <w:rsid w:val="00221D74"/>
    <w:rsid w:val="00225063"/>
    <w:rsid w:val="002271F4"/>
    <w:rsid w:val="002307B3"/>
    <w:rsid w:val="00230924"/>
    <w:rsid w:val="00236690"/>
    <w:rsid w:val="002400DC"/>
    <w:rsid w:val="0024769A"/>
    <w:rsid w:val="0025188B"/>
    <w:rsid w:val="00262C7A"/>
    <w:rsid w:val="00265AFA"/>
    <w:rsid w:val="002670D7"/>
    <w:rsid w:val="00270731"/>
    <w:rsid w:val="00275B98"/>
    <w:rsid w:val="0027697E"/>
    <w:rsid w:val="00280A8D"/>
    <w:rsid w:val="002904E1"/>
    <w:rsid w:val="00291BBB"/>
    <w:rsid w:val="00292713"/>
    <w:rsid w:val="002927CA"/>
    <w:rsid w:val="002A1C22"/>
    <w:rsid w:val="002B09D5"/>
    <w:rsid w:val="002B191F"/>
    <w:rsid w:val="002B3616"/>
    <w:rsid w:val="002C39A7"/>
    <w:rsid w:val="002C4A3C"/>
    <w:rsid w:val="002E28DB"/>
    <w:rsid w:val="002E38E7"/>
    <w:rsid w:val="002E4203"/>
    <w:rsid w:val="002F5542"/>
    <w:rsid w:val="003103F8"/>
    <w:rsid w:val="003106C9"/>
    <w:rsid w:val="00311608"/>
    <w:rsid w:val="003118D5"/>
    <w:rsid w:val="00312041"/>
    <w:rsid w:val="00312F35"/>
    <w:rsid w:val="00315CF6"/>
    <w:rsid w:val="003223CF"/>
    <w:rsid w:val="00323C9F"/>
    <w:rsid w:val="00331ACA"/>
    <w:rsid w:val="003349D5"/>
    <w:rsid w:val="00337A98"/>
    <w:rsid w:val="003533B1"/>
    <w:rsid w:val="00355268"/>
    <w:rsid w:val="00361AC8"/>
    <w:rsid w:val="00362683"/>
    <w:rsid w:val="00362AC0"/>
    <w:rsid w:val="00363E61"/>
    <w:rsid w:val="00371E28"/>
    <w:rsid w:val="00372D32"/>
    <w:rsid w:val="00382000"/>
    <w:rsid w:val="00390DAB"/>
    <w:rsid w:val="003914D9"/>
    <w:rsid w:val="003938D0"/>
    <w:rsid w:val="00395E59"/>
    <w:rsid w:val="003A36B8"/>
    <w:rsid w:val="003A3F88"/>
    <w:rsid w:val="003B07E6"/>
    <w:rsid w:val="003B6784"/>
    <w:rsid w:val="003B6828"/>
    <w:rsid w:val="003C0394"/>
    <w:rsid w:val="003C0927"/>
    <w:rsid w:val="003C7E99"/>
    <w:rsid w:val="003D77FC"/>
    <w:rsid w:val="003F2626"/>
    <w:rsid w:val="003F2760"/>
    <w:rsid w:val="003F7955"/>
    <w:rsid w:val="00402144"/>
    <w:rsid w:val="00402BB4"/>
    <w:rsid w:val="00406D62"/>
    <w:rsid w:val="00407E1C"/>
    <w:rsid w:val="004166BF"/>
    <w:rsid w:val="00424A96"/>
    <w:rsid w:val="00427143"/>
    <w:rsid w:val="00427639"/>
    <w:rsid w:val="00440220"/>
    <w:rsid w:val="00440F9F"/>
    <w:rsid w:val="00441FDA"/>
    <w:rsid w:val="0044315E"/>
    <w:rsid w:val="0044396E"/>
    <w:rsid w:val="00450AFD"/>
    <w:rsid w:val="00453488"/>
    <w:rsid w:val="00454F4B"/>
    <w:rsid w:val="00455A77"/>
    <w:rsid w:val="00457D36"/>
    <w:rsid w:val="00462E1D"/>
    <w:rsid w:val="004642F5"/>
    <w:rsid w:val="0047243E"/>
    <w:rsid w:val="00474A2E"/>
    <w:rsid w:val="00481086"/>
    <w:rsid w:val="00481A55"/>
    <w:rsid w:val="004847D0"/>
    <w:rsid w:val="00486C9C"/>
    <w:rsid w:val="00491256"/>
    <w:rsid w:val="00493158"/>
    <w:rsid w:val="00496A43"/>
    <w:rsid w:val="004A29A1"/>
    <w:rsid w:val="004A7431"/>
    <w:rsid w:val="004B093C"/>
    <w:rsid w:val="004B3976"/>
    <w:rsid w:val="004C3A14"/>
    <w:rsid w:val="004D0F53"/>
    <w:rsid w:val="004D3D58"/>
    <w:rsid w:val="004D62A1"/>
    <w:rsid w:val="004E2EF3"/>
    <w:rsid w:val="004E7A0F"/>
    <w:rsid w:val="004F2A8E"/>
    <w:rsid w:val="004F2DB9"/>
    <w:rsid w:val="004F4274"/>
    <w:rsid w:val="004F6149"/>
    <w:rsid w:val="00502ADA"/>
    <w:rsid w:val="00505CBF"/>
    <w:rsid w:val="005117A3"/>
    <w:rsid w:val="00511F67"/>
    <w:rsid w:val="0052149A"/>
    <w:rsid w:val="005246C4"/>
    <w:rsid w:val="0053229B"/>
    <w:rsid w:val="0053461D"/>
    <w:rsid w:val="0053525D"/>
    <w:rsid w:val="00540353"/>
    <w:rsid w:val="00541352"/>
    <w:rsid w:val="00543020"/>
    <w:rsid w:val="00547763"/>
    <w:rsid w:val="005533E2"/>
    <w:rsid w:val="00572F52"/>
    <w:rsid w:val="00583A71"/>
    <w:rsid w:val="005842B4"/>
    <w:rsid w:val="005909FD"/>
    <w:rsid w:val="005930E2"/>
    <w:rsid w:val="00595470"/>
    <w:rsid w:val="005A0982"/>
    <w:rsid w:val="005A5CDE"/>
    <w:rsid w:val="005A6815"/>
    <w:rsid w:val="005B03E7"/>
    <w:rsid w:val="005B0A01"/>
    <w:rsid w:val="005C13A0"/>
    <w:rsid w:val="005C20E9"/>
    <w:rsid w:val="005C23A2"/>
    <w:rsid w:val="005C5B3B"/>
    <w:rsid w:val="005D224A"/>
    <w:rsid w:val="005D5A20"/>
    <w:rsid w:val="005E0A66"/>
    <w:rsid w:val="005E3258"/>
    <w:rsid w:val="005F29D8"/>
    <w:rsid w:val="005F5B34"/>
    <w:rsid w:val="005F6E49"/>
    <w:rsid w:val="005F7C00"/>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655F6"/>
    <w:rsid w:val="006749E5"/>
    <w:rsid w:val="0067577B"/>
    <w:rsid w:val="0067693A"/>
    <w:rsid w:val="00680C6B"/>
    <w:rsid w:val="006825E3"/>
    <w:rsid w:val="0068278C"/>
    <w:rsid w:val="006837E2"/>
    <w:rsid w:val="00684503"/>
    <w:rsid w:val="00691F73"/>
    <w:rsid w:val="006961CD"/>
    <w:rsid w:val="006A6A6A"/>
    <w:rsid w:val="006B43BF"/>
    <w:rsid w:val="006B47DF"/>
    <w:rsid w:val="006B50E5"/>
    <w:rsid w:val="006C101A"/>
    <w:rsid w:val="006C153B"/>
    <w:rsid w:val="006C2B6B"/>
    <w:rsid w:val="006C5E9D"/>
    <w:rsid w:val="006C7793"/>
    <w:rsid w:val="006D158B"/>
    <w:rsid w:val="006D5D69"/>
    <w:rsid w:val="006E1D1C"/>
    <w:rsid w:val="006F0166"/>
    <w:rsid w:val="006F1A61"/>
    <w:rsid w:val="006F2BFF"/>
    <w:rsid w:val="006F6D39"/>
    <w:rsid w:val="00704CDF"/>
    <w:rsid w:val="00705A75"/>
    <w:rsid w:val="00710E5B"/>
    <w:rsid w:val="007111B6"/>
    <w:rsid w:val="00715069"/>
    <w:rsid w:val="00721A06"/>
    <w:rsid w:val="00727ACE"/>
    <w:rsid w:val="00733F6F"/>
    <w:rsid w:val="00747301"/>
    <w:rsid w:val="00762A08"/>
    <w:rsid w:val="00762AA8"/>
    <w:rsid w:val="0076563C"/>
    <w:rsid w:val="00766291"/>
    <w:rsid w:val="0077465D"/>
    <w:rsid w:val="00776436"/>
    <w:rsid w:val="0078118F"/>
    <w:rsid w:val="007874F5"/>
    <w:rsid w:val="00791211"/>
    <w:rsid w:val="0079492F"/>
    <w:rsid w:val="00795726"/>
    <w:rsid w:val="007A1FD2"/>
    <w:rsid w:val="007A4B91"/>
    <w:rsid w:val="007A7E14"/>
    <w:rsid w:val="007B220F"/>
    <w:rsid w:val="007B5DB1"/>
    <w:rsid w:val="007C423F"/>
    <w:rsid w:val="007D0BDB"/>
    <w:rsid w:val="007D58C9"/>
    <w:rsid w:val="007D627A"/>
    <w:rsid w:val="007E022B"/>
    <w:rsid w:val="007E0277"/>
    <w:rsid w:val="007E5387"/>
    <w:rsid w:val="007E7C55"/>
    <w:rsid w:val="007F61A3"/>
    <w:rsid w:val="007F6BF7"/>
    <w:rsid w:val="008019E0"/>
    <w:rsid w:val="00803287"/>
    <w:rsid w:val="00805F4E"/>
    <w:rsid w:val="008073EF"/>
    <w:rsid w:val="00812A89"/>
    <w:rsid w:val="0082036D"/>
    <w:rsid w:val="008250B9"/>
    <w:rsid w:val="00825CE7"/>
    <w:rsid w:val="00833383"/>
    <w:rsid w:val="00835B25"/>
    <w:rsid w:val="00840BAA"/>
    <w:rsid w:val="008427D7"/>
    <w:rsid w:val="00844133"/>
    <w:rsid w:val="008441ED"/>
    <w:rsid w:val="008445D8"/>
    <w:rsid w:val="00844ACA"/>
    <w:rsid w:val="008473C9"/>
    <w:rsid w:val="0085185D"/>
    <w:rsid w:val="00854A4A"/>
    <w:rsid w:val="0085521C"/>
    <w:rsid w:val="008577E6"/>
    <w:rsid w:val="0086107C"/>
    <w:rsid w:val="00870DF0"/>
    <w:rsid w:val="00884D27"/>
    <w:rsid w:val="00887543"/>
    <w:rsid w:val="008878CB"/>
    <w:rsid w:val="00892444"/>
    <w:rsid w:val="00892C38"/>
    <w:rsid w:val="008A4548"/>
    <w:rsid w:val="008B0815"/>
    <w:rsid w:val="008B1E2E"/>
    <w:rsid w:val="008B216E"/>
    <w:rsid w:val="008C2750"/>
    <w:rsid w:val="008C66CA"/>
    <w:rsid w:val="008E1A49"/>
    <w:rsid w:val="008E29A4"/>
    <w:rsid w:val="008E4AE0"/>
    <w:rsid w:val="008E6113"/>
    <w:rsid w:val="008E72AF"/>
    <w:rsid w:val="008F5462"/>
    <w:rsid w:val="008F63AE"/>
    <w:rsid w:val="008F6577"/>
    <w:rsid w:val="008F745F"/>
    <w:rsid w:val="00920C75"/>
    <w:rsid w:val="00922A83"/>
    <w:rsid w:val="00925410"/>
    <w:rsid w:val="00925667"/>
    <w:rsid w:val="00934F7E"/>
    <w:rsid w:val="00943836"/>
    <w:rsid w:val="009461E5"/>
    <w:rsid w:val="00953529"/>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9FD"/>
    <w:rsid w:val="009B4CD4"/>
    <w:rsid w:val="009C06F0"/>
    <w:rsid w:val="009D0DA1"/>
    <w:rsid w:val="009E2CE2"/>
    <w:rsid w:val="009E3A9E"/>
    <w:rsid w:val="009E54F8"/>
    <w:rsid w:val="009E578B"/>
    <w:rsid w:val="009F4FB1"/>
    <w:rsid w:val="009F7B29"/>
    <w:rsid w:val="009F7E4C"/>
    <w:rsid w:val="00A01C4D"/>
    <w:rsid w:val="00A13748"/>
    <w:rsid w:val="00A152BB"/>
    <w:rsid w:val="00A20438"/>
    <w:rsid w:val="00A22790"/>
    <w:rsid w:val="00A308E7"/>
    <w:rsid w:val="00A41226"/>
    <w:rsid w:val="00A41527"/>
    <w:rsid w:val="00A43423"/>
    <w:rsid w:val="00A43DB1"/>
    <w:rsid w:val="00A4473C"/>
    <w:rsid w:val="00A44B96"/>
    <w:rsid w:val="00A513CF"/>
    <w:rsid w:val="00A52264"/>
    <w:rsid w:val="00A56AC2"/>
    <w:rsid w:val="00A6219D"/>
    <w:rsid w:val="00A62852"/>
    <w:rsid w:val="00A6397E"/>
    <w:rsid w:val="00A66793"/>
    <w:rsid w:val="00A711CA"/>
    <w:rsid w:val="00A71C33"/>
    <w:rsid w:val="00A7291F"/>
    <w:rsid w:val="00A729AF"/>
    <w:rsid w:val="00A92178"/>
    <w:rsid w:val="00A93DAB"/>
    <w:rsid w:val="00A967A0"/>
    <w:rsid w:val="00A96C92"/>
    <w:rsid w:val="00AA271D"/>
    <w:rsid w:val="00AB0AAF"/>
    <w:rsid w:val="00AB0B14"/>
    <w:rsid w:val="00AC5B86"/>
    <w:rsid w:val="00AC67C6"/>
    <w:rsid w:val="00AC6B6D"/>
    <w:rsid w:val="00AD3946"/>
    <w:rsid w:val="00AD4DA0"/>
    <w:rsid w:val="00AF1247"/>
    <w:rsid w:val="00AF157A"/>
    <w:rsid w:val="00AF1C41"/>
    <w:rsid w:val="00AF2D39"/>
    <w:rsid w:val="00AF488E"/>
    <w:rsid w:val="00AF5360"/>
    <w:rsid w:val="00B02A9C"/>
    <w:rsid w:val="00B032E9"/>
    <w:rsid w:val="00B04871"/>
    <w:rsid w:val="00B10F9D"/>
    <w:rsid w:val="00B11870"/>
    <w:rsid w:val="00B12F29"/>
    <w:rsid w:val="00B1349A"/>
    <w:rsid w:val="00B17868"/>
    <w:rsid w:val="00B202E1"/>
    <w:rsid w:val="00B20EEE"/>
    <w:rsid w:val="00B21EDF"/>
    <w:rsid w:val="00B3024B"/>
    <w:rsid w:val="00B36D66"/>
    <w:rsid w:val="00B4241F"/>
    <w:rsid w:val="00B42ADF"/>
    <w:rsid w:val="00B42BA7"/>
    <w:rsid w:val="00B50E5B"/>
    <w:rsid w:val="00B6128A"/>
    <w:rsid w:val="00B631CF"/>
    <w:rsid w:val="00B63434"/>
    <w:rsid w:val="00B66267"/>
    <w:rsid w:val="00B70F60"/>
    <w:rsid w:val="00B756DF"/>
    <w:rsid w:val="00B75C19"/>
    <w:rsid w:val="00B81A84"/>
    <w:rsid w:val="00B8409A"/>
    <w:rsid w:val="00B851A9"/>
    <w:rsid w:val="00B93523"/>
    <w:rsid w:val="00B97DF6"/>
    <w:rsid w:val="00BA0812"/>
    <w:rsid w:val="00BA1304"/>
    <w:rsid w:val="00BA566C"/>
    <w:rsid w:val="00BA5EA3"/>
    <w:rsid w:val="00BA69F7"/>
    <w:rsid w:val="00BB0228"/>
    <w:rsid w:val="00BB1317"/>
    <w:rsid w:val="00BB1DFD"/>
    <w:rsid w:val="00BB4E4E"/>
    <w:rsid w:val="00BB52AD"/>
    <w:rsid w:val="00BC7590"/>
    <w:rsid w:val="00BC7CD0"/>
    <w:rsid w:val="00BD60DB"/>
    <w:rsid w:val="00BE0E80"/>
    <w:rsid w:val="00BE1F25"/>
    <w:rsid w:val="00BE4421"/>
    <w:rsid w:val="00BE5EE0"/>
    <w:rsid w:val="00BF000D"/>
    <w:rsid w:val="00BF25B1"/>
    <w:rsid w:val="00BF4379"/>
    <w:rsid w:val="00BF7B3F"/>
    <w:rsid w:val="00C01FBC"/>
    <w:rsid w:val="00C04351"/>
    <w:rsid w:val="00C04B03"/>
    <w:rsid w:val="00C04C68"/>
    <w:rsid w:val="00C10A21"/>
    <w:rsid w:val="00C17858"/>
    <w:rsid w:val="00C22893"/>
    <w:rsid w:val="00C24A84"/>
    <w:rsid w:val="00C2609C"/>
    <w:rsid w:val="00C3680A"/>
    <w:rsid w:val="00C36DA8"/>
    <w:rsid w:val="00C379D5"/>
    <w:rsid w:val="00C41A31"/>
    <w:rsid w:val="00C45465"/>
    <w:rsid w:val="00C50AF8"/>
    <w:rsid w:val="00C53427"/>
    <w:rsid w:val="00C57967"/>
    <w:rsid w:val="00C63F10"/>
    <w:rsid w:val="00C64A96"/>
    <w:rsid w:val="00C64CA0"/>
    <w:rsid w:val="00C66C77"/>
    <w:rsid w:val="00C86EAD"/>
    <w:rsid w:val="00C92189"/>
    <w:rsid w:val="00C93923"/>
    <w:rsid w:val="00CA4DD5"/>
    <w:rsid w:val="00CA561C"/>
    <w:rsid w:val="00CB1329"/>
    <w:rsid w:val="00CB221A"/>
    <w:rsid w:val="00CB2F00"/>
    <w:rsid w:val="00CB3655"/>
    <w:rsid w:val="00CB5262"/>
    <w:rsid w:val="00CB7F2A"/>
    <w:rsid w:val="00CC1489"/>
    <w:rsid w:val="00CC20DB"/>
    <w:rsid w:val="00CC3C2D"/>
    <w:rsid w:val="00CD04A4"/>
    <w:rsid w:val="00CD054D"/>
    <w:rsid w:val="00CD0984"/>
    <w:rsid w:val="00CD79D0"/>
    <w:rsid w:val="00CE16FD"/>
    <w:rsid w:val="00CE68BE"/>
    <w:rsid w:val="00CF2469"/>
    <w:rsid w:val="00D05412"/>
    <w:rsid w:val="00D05EB9"/>
    <w:rsid w:val="00D07054"/>
    <w:rsid w:val="00D1043F"/>
    <w:rsid w:val="00D10FA6"/>
    <w:rsid w:val="00D134DF"/>
    <w:rsid w:val="00D143AB"/>
    <w:rsid w:val="00D148CB"/>
    <w:rsid w:val="00D1671F"/>
    <w:rsid w:val="00D2764B"/>
    <w:rsid w:val="00D32926"/>
    <w:rsid w:val="00D334DF"/>
    <w:rsid w:val="00D412C9"/>
    <w:rsid w:val="00D51F35"/>
    <w:rsid w:val="00D54EE6"/>
    <w:rsid w:val="00D5677F"/>
    <w:rsid w:val="00D60D36"/>
    <w:rsid w:val="00D6171F"/>
    <w:rsid w:val="00D71927"/>
    <w:rsid w:val="00D76115"/>
    <w:rsid w:val="00D768EE"/>
    <w:rsid w:val="00D832EB"/>
    <w:rsid w:val="00D87DAA"/>
    <w:rsid w:val="00D91A66"/>
    <w:rsid w:val="00D94CA5"/>
    <w:rsid w:val="00D971EC"/>
    <w:rsid w:val="00DA29A9"/>
    <w:rsid w:val="00DB4CE2"/>
    <w:rsid w:val="00DC0830"/>
    <w:rsid w:val="00DC1A1F"/>
    <w:rsid w:val="00DC287E"/>
    <w:rsid w:val="00DC2DD6"/>
    <w:rsid w:val="00DE2800"/>
    <w:rsid w:val="00DE629E"/>
    <w:rsid w:val="00DF1629"/>
    <w:rsid w:val="00DF2048"/>
    <w:rsid w:val="00DF304E"/>
    <w:rsid w:val="00DF65CB"/>
    <w:rsid w:val="00DF66E7"/>
    <w:rsid w:val="00E00E60"/>
    <w:rsid w:val="00E02F71"/>
    <w:rsid w:val="00E039F4"/>
    <w:rsid w:val="00E07A00"/>
    <w:rsid w:val="00E15734"/>
    <w:rsid w:val="00E21E55"/>
    <w:rsid w:val="00E23CD1"/>
    <w:rsid w:val="00E344EE"/>
    <w:rsid w:val="00E403CD"/>
    <w:rsid w:val="00E414DB"/>
    <w:rsid w:val="00E42761"/>
    <w:rsid w:val="00E468B7"/>
    <w:rsid w:val="00E51A48"/>
    <w:rsid w:val="00E52D33"/>
    <w:rsid w:val="00E5320F"/>
    <w:rsid w:val="00E55F55"/>
    <w:rsid w:val="00E6404B"/>
    <w:rsid w:val="00E66EDD"/>
    <w:rsid w:val="00E70AC8"/>
    <w:rsid w:val="00E72DAA"/>
    <w:rsid w:val="00E86E4D"/>
    <w:rsid w:val="00E93066"/>
    <w:rsid w:val="00E93C72"/>
    <w:rsid w:val="00EA3087"/>
    <w:rsid w:val="00EA456B"/>
    <w:rsid w:val="00EA591D"/>
    <w:rsid w:val="00EB32F8"/>
    <w:rsid w:val="00EB3884"/>
    <w:rsid w:val="00EB5ED9"/>
    <w:rsid w:val="00EC39E1"/>
    <w:rsid w:val="00EC3B07"/>
    <w:rsid w:val="00EC6695"/>
    <w:rsid w:val="00ED2EAA"/>
    <w:rsid w:val="00ED756D"/>
    <w:rsid w:val="00EF1B55"/>
    <w:rsid w:val="00EF4328"/>
    <w:rsid w:val="00EF51F8"/>
    <w:rsid w:val="00EF7F55"/>
    <w:rsid w:val="00F153D4"/>
    <w:rsid w:val="00F153ED"/>
    <w:rsid w:val="00F159E6"/>
    <w:rsid w:val="00F1727F"/>
    <w:rsid w:val="00F219FD"/>
    <w:rsid w:val="00F21E22"/>
    <w:rsid w:val="00F22754"/>
    <w:rsid w:val="00F26B18"/>
    <w:rsid w:val="00F31B48"/>
    <w:rsid w:val="00F32168"/>
    <w:rsid w:val="00F33A79"/>
    <w:rsid w:val="00F34378"/>
    <w:rsid w:val="00F37386"/>
    <w:rsid w:val="00F42EB3"/>
    <w:rsid w:val="00F4450E"/>
    <w:rsid w:val="00F44576"/>
    <w:rsid w:val="00F45321"/>
    <w:rsid w:val="00F5423E"/>
    <w:rsid w:val="00F740D1"/>
    <w:rsid w:val="00F74E2D"/>
    <w:rsid w:val="00F7741D"/>
    <w:rsid w:val="00F821F4"/>
    <w:rsid w:val="00F85B0A"/>
    <w:rsid w:val="00F871B8"/>
    <w:rsid w:val="00F93806"/>
    <w:rsid w:val="00FA13AB"/>
    <w:rsid w:val="00FB4D5A"/>
    <w:rsid w:val="00FC0725"/>
    <w:rsid w:val="00FD000E"/>
    <w:rsid w:val="00FD1009"/>
    <w:rsid w:val="00FD572C"/>
    <w:rsid w:val="00FD61C6"/>
    <w:rsid w:val="00FD7148"/>
    <w:rsid w:val="00FE5DC8"/>
    <w:rsid w:val="00FF0968"/>
    <w:rsid w:val="00FF27A7"/>
    <w:rsid w:val="00FF57AE"/>
    <w:rsid w:val="00FF5FEC"/>
    <w:rsid w:val="00FF63B9"/>
    <w:rsid w:val="00FF75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3A7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583A71"/>
    <w:rPr>
      <w:rFonts w:ascii="Tahoma" w:hAnsi="Tahoma" w:cs="Times New Roman"/>
      <w:sz w:val="16"/>
    </w:rPr>
  </w:style>
  <w:style w:type="paragraph" w:styleId="ListParagraph">
    <w:name w:val="List Paragraph"/>
    <w:basedOn w:val="Normal"/>
    <w:uiPriority w:val="99"/>
    <w:qFormat/>
    <w:rsid w:val="00CB1329"/>
    <w:pPr>
      <w:ind w:left="720"/>
      <w:contextualSpacing/>
    </w:pPr>
  </w:style>
  <w:style w:type="character" w:styleId="Hyperlink">
    <w:name w:val="Hyperlink"/>
    <w:basedOn w:val="DefaultParagraphFont"/>
    <w:uiPriority w:val="99"/>
    <w:semiHidden/>
    <w:rsid w:val="000F2A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986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garantF1://12012604.0"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garantF1://12057004.13"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garantF1://86367.15"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725</TotalTime>
  <Pages>12</Pages>
  <Words>4237</Words>
  <Characters>24153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Примокшанский</cp:lastModifiedBy>
  <cp:revision>133</cp:revision>
  <cp:lastPrinted>2022-12-21T07:55:00Z</cp:lastPrinted>
  <dcterms:created xsi:type="dcterms:W3CDTF">2018-06-13T11:29:00Z</dcterms:created>
  <dcterms:modified xsi:type="dcterms:W3CDTF">2023-01-20T05:28:00Z</dcterms:modified>
</cp:coreProperties>
</file>