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49" w:rsidRDefault="00A80249" w:rsidP="00E67D22">
      <w:pPr>
        <w:pStyle w:val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РЕСПУБЛИКА МОРДОВИЯ</w:t>
      </w:r>
    </w:p>
    <w:p w:rsidR="00A80249" w:rsidRDefault="00A80249" w:rsidP="00A80249">
      <w:pPr>
        <w:pStyle w:val="1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</w:t>
      </w:r>
      <w:proofErr w:type="gramStart"/>
      <w:r>
        <w:rPr>
          <w:rFonts w:ascii="Arial" w:hAnsi="Arial" w:cs="Arial"/>
          <w:b/>
          <w:lang w:val="en-US"/>
        </w:rPr>
        <w:t>C</w:t>
      </w:r>
      <w:proofErr w:type="gramEnd"/>
      <w:r>
        <w:rPr>
          <w:rFonts w:ascii="Arial" w:hAnsi="Arial" w:cs="Arial"/>
          <w:b/>
        </w:rPr>
        <w:t>ТРАЦИЯ 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853"/>
      </w:tblGrid>
      <w:tr w:rsidR="00A80249" w:rsidTr="003B5F4B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80249" w:rsidRDefault="00A80249" w:rsidP="003B5F4B">
            <w:pPr>
              <w:rPr>
                <w:rFonts w:ascii="Arial" w:hAnsi="Arial" w:cs="Arial"/>
              </w:rPr>
            </w:pPr>
          </w:p>
          <w:p w:rsidR="00E80260" w:rsidRDefault="00E80260" w:rsidP="003B5F4B">
            <w:pPr>
              <w:rPr>
                <w:rFonts w:ascii="Arial" w:hAnsi="Arial" w:cs="Arial"/>
              </w:rPr>
            </w:pPr>
          </w:p>
          <w:p w:rsidR="00E80260" w:rsidRDefault="00E80260" w:rsidP="003B5F4B">
            <w:pPr>
              <w:rPr>
                <w:rFonts w:ascii="Arial" w:hAnsi="Arial" w:cs="Arial"/>
              </w:rPr>
            </w:pPr>
          </w:p>
        </w:tc>
      </w:tr>
    </w:tbl>
    <w:p w:rsidR="00A80249" w:rsidRDefault="00A80249" w:rsidP="00E67D22">
      <w:pPr>
        <w:pStyle w:val="a7"/>
      </w:pPr>
      <w:r>
        <w:t>ПОСТАНОВЛЕНИЕ</w:t>
      </w:r>
    </w:p>
    <w:p w:rsidR="00A80249" w:rsidRDefault="00A80249" w:rsidP="00A80249"/>
    <w:tbl>
      <w:tblPr>
        <w:tblW w:w="0" w:type="auto"/>
        <w:tblLook w:val="04A0"/>
      </w:tblPr>
      <w:tblGrid>
        <w:gridCol w:w="8168"/>
        <w:gridCol w:w="1685"/>
      </w:tblGrid>
      <w:tr w:rsidR="00A80249" w:rsidTr="003B5F4B">
        <w:trPr>
          <w:trHeight w:val="303"/>
        </w:trPr>
        <w:tc>
          <w:tcPr>
            <w:tcW w:w="8169" w:type="dxa"/>
          </w:tcPr>
          <w:p w:rsidR="00A80249" w:rsidRDefault="00A80249" w:rsidP="003B5F4B">
            <w:pPr>
              <w:rPr>
                <w:rFonts w:ascii="Arial" w:hAnsi="Arial" w:cs="Arial"/>
                <w:b/>
                <w:bCs/>
              </w:rPr>
            </w:pPr>
          </w:p>
          <w:p w:rsidR="00A80249" w:rsidRDefault="00A80249" w:rsidP="00E67D22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 xml:space="preserve">от </w:t>
            </w:r>
            <w:r>
              <w:rPr>
                <w:rFonts w:ascii="Arial" w:hAnsi="Arial" w:cs="Arial"/>
                <w:b/>
                <w:bCs/>
                <w:u w:val="single"/>
              </w:rPr>
              <w:t>«</w:t>
            </w:r>
            <w:r w:rsidR="00E67D22">
              <w:rPr>
                <w:rFonts w:ascii="Arial" w:hAnsi="Arial" w:cs="Arial"/>
                <w:b/>
                <w:bCs/>
                <w:u w:val="single"/>
              </w:rPr>
              <w:t xml:space="preserve"> 27 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»    </w:t>
            </w:r>
            <w:r w:rsidR="00D41A16">
              <w:rPr>
                <w:rFonts w:ascii="Arial" w:hAnsi="Arial" w:cs="Arial"/>
                <w:b/>
                <w:bCs/>
                <w:u w:val="single"/>
              </w:rPr>
              <w:t xml:space="preserve">     </w:t>
            </w:r>
            <w:r w:rsidR="00E67D22">
              <w:rPr>
                <w:rFonts w:ascii="Arial" w:hAnsi="Arial" w:cs="Arial"/>
                <w:b/>
                <w:bCs/>
                <w:u w:val="single"/>
              </w:rPr>
              <w:t>09</w:t>
            </w:r>
            <w:r w:rsidR="00D41A16">
              <w:rPr>
                <w:rFonts w:ascii="Arial" w:hAnsi="Arial" w:cs="Arial"/>
                <w:b/>
                <w:bCs/>
                <w:u w:val="single"/>
              </w:rPr>
              <w:t xml:space="preserve">             2016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г.      </w:t>
            </w:r>
          </w:p>
        </w:tc>
        <w:tc>
          <w:tcPr>
            <w:tcW w:w="1685" w:type="dxa"/>
            <w:hideMark/>
          </w:tcPr>
          <w:p w:rsidR="00A80249" w:rsidRDefault="00A80249" w:rsidP="00E67D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№</w:t>
            </w:r>
            <w:r w:rsidR="00E67D22">
              <w:rPr>
                <w:rFonts w:ascii="Arial" w:hAnsi="Arial" w:cs="Arial"/>
                <w:b/>
                <w:bCs/>
              </w:rPr>
              <w:t xml:space="preserve"> 1465</w:t>
            </w:r>
          </w:p>
        </w:tc>
      </w:tr>
    </w:tbl>
    <w:p w:rsidR="00A80249" w:rsidRDefault="00A80249" w:rsidP="00A80249">
      <w:pPr>
        <w:pStyle w:val="3"/>
      </w:pPr>
    </w:p>
    <w:p w:rsidR="00A80249" w:rsidRPr="00A80249" w:rsidRDefault="00A80249" w:rsidP="00A802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</w:p>
    <w:p w:rsidR="001234F4" w:rsidRDefault="00A80249" w:rsidP="00A80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организации и ведении гражданской обороны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Ковылкинском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A80249" w:rsidRDefault="00A80249" w:rsidP="00A80249">
      <w:pPr>
        <w:rPr>
          <w:rFonts w:ascii="Times New Roman" w:hAnsi="Times New Roman" w:cs="Times New Roman"/>
          <w:b/>
          <w:sz w:val="28"/>
          <w:szCs w:val="28"/>
        </w:rPr>
      </w:pPr>
    </w:p>
    <w:p w:rsidR="008B45AB" w:rsidRPr="00C655FA" w:rsidRDefault="00A80249" w:rsidP="00C655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45A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C3757">
        <w:rPr>
          <w:rFonts w:ascii="Times New Roman" w:hAnsi="Times New Roman" w:cs="Times New Roman"/>
          <w:sz w:val="28"/>
          <w:szCs w:val="28"/>
        </w:rPr>
        <w:t>Приказом Министерства Российской Федерации по делам гражданской обороны, чрезвычайным ситуац</w:t>
      </w:r>
      <w:r w:rsidR="00373EC7">
        <w:rPr>
          <w:rFonts w:ascii="Times New Roman" w:hAnsi="Times New Roman" w:cs="Times New Roman"/>
          <w:sz w:val="28"/>
          <w:szCs w:val="28"/>
        </w:rPr>
        <w:t>и</w:t>
      </w:r>
      <w:r w:rsidR="002C3757">
        <w:rPr>
          <w:rFonts w:ascii="Times New Roman" w:hAnsi="Times New Roman" w:cs="Times New Roman"/>
          <w:sz w:val="28"/>
          <w:szCs w:val="28"/>
        </w:rPr>
        <w:t xml:space="preserve">ям и ликвидации последствий стихийных бедствий от 18.11.2015  № 601 и от 01.08.2016 № 415 «О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№ 687»,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Ковылкинского муниципального района </w:t>
      </w:r>
      <w:r w:rsidRPr="00A80249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C655FA" w:rsidRDefault="00B03C04" w:rsidP="00B03C0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655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прилагаемое</w:t>
      </w:r>
      <w:r w:rsidR="00C655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C655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C65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5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655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65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5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ведении</w:t>
      </w:r>
    </w:p>
    <w:p w:rsidR="00B03C04" w:rsidRPr="00C655FA" w:rsidRDefault="00B03C04" w:rsidP="00C655FA">
      <w:pPr>
        <w:jc w:val="both"/>
        <w:rPr>
          <w:rFonts w:ascii="Times New Roman" w:hAnsi="Times New Roman" w:cs="Times New Roman"/>
          <w:sz w:val="28"/>
          <w:szCs w:val="28"/>
        </w:rPr>
      </w:pPr>
      <w:r w:rsidRPr="00C655FA">
        <w:rPr>
          <w:rFonts w:ascii="Times New Roman" w:hAnsi="Times New Roman" w:cs="Times New Roman"/>
          <w:sz w:val="28"/>
          <w:szCs w:val="28"/>
        </w:rPr>
        <w:t xml:space="preserve">гражданской обороны в </w:t>
      </w:r>
      <w:proofErr w:type="spellStart"/>
      <w:r w:rsidRPr="00C655FA">
        <w:rPr>
          <w:rFonts w:ascii="Times New Roman" w:hAnsi="Times New Roman" w:cs="Times New Roman"/>
          <w:sz w:val="28"/>
          <w:szCs w:val="28"/>
        </w:rPr>
        <w:t>Ковылкинском</w:t>
      </w:r>
      <w:proofErr w:type="spellEnd"/>
      <w:r w:rsidRPr="00C655FA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8B45AB" w:rsidRDefault="008B45AB" w:rsidP="008B45A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</w:t>
      </w:r>
      <w:r w:rsidR="00C655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 </w:t>
      </w:r>
      <w:r w:rsidR="00C655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C655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C655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C655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A80249" w:rsidRPr="008B45AB" w:rsidRDefault="008B45AB" w:rsidP="008B45AB">
      <w:pPr>
        <w:jc w:val="both"/>
        <w:rPr>
          <w:rFonts w:ascii="Times New Roman" w:hAnsi="Times New Roman" w:cs="Times New Roman"/>
          <w:sz w:val="28"/>
          <w:szCs w:val="28"/>
        </w:rPr>
      </w:pPr>
      <w:r w:rsidRPr="008B45AB">
        <w:rPr>
          <w:rFonts w:ascii="Times New Roman" w:hAnsi="Times New Roman" w:cs="Times New Roman"/>
          <w:sz w:val="28"/>
          <w:szCs w:val="28"/>
        </w:rPr>
        <w:t>организаций, расположенных на территории</w:t>
      </w:r>
      <w:r w:rsidR="00A80249" w:rsidRPr="008B45AB">
        <w:rPr>
          <w:rFonts w:ascii="Times New Roman" w:hAnsi="Times New Roman" w:cs="Times New Roman"/>
          <w:sz w:val="28"/>
          <w:szCs w:val="28"/>
        </w:rPr>
        <w:t xml:space="preserve"> </w:t>
      </w:r>
      <w:r w:rsidRPr="008B45AB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района, </w:t>
      </w:r>
      <w:r w:rsidR="00B03C04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8B45AB">
        <w:rPr>
          <w:rFonts w:ascii="Times New Roman" w:hAnsi="Times New Roman" w:cs="Times New Roman"/>
          <w:sz w:val="28"/>
          <w:szCs w:val="28"/>
        </w:rPr>
        <w:t xml:space="preserve"> Положение об организации и ведении гражданской обороны в соответствующих муниципальных образованиях и организациях.</w:t>
      </w:r>
    </w:p>
    <w:p w:rsidR="008B45AB" w:rsidRDefault="008B45AB" w:rsidP="008B45A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="00C655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C655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655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655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делам </w:t>
      </w:r>
      <w:r w:rsidR="00C655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655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ЧС </w:t>
      </w:r>
      <w:r w:rsidR="00C655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B45AB" w:rsidRPr="008B45AB" w:rsidRDefault="008B45AB" w:rsidP="008B45AB">
      <w:pPr>
        <w:jc w:val="both"/>
        <w:rPr>
          <w:rFonts w:ascii="Times New Roman" w:hAnsi="Times New Roman" w:cs="Times New Roman"/>
          <w:sz w:val="28"/>
          <w:szCs w:val="28"/>
        </w:rPr>
      </w:pPr>
      <w:r w:rsidRPr="008B45AB">
        <w:rPr>
          <w:rFonts w:ascii="Times New Roman" w:hAnsi="Times New Roman" w:cs="Times New Roman"/>
          <w:sz w:val="28"/>
          <w:szCs w:val="28"/>
        </w:rPr>
        <w:t>Ковылкинского муниципального района (</w:t>
      </w:r>
      <w:proofErr w:type="spellStart"/>
      <w:r w:rsidRPr="008B45AB">
        <w:rPr>
          <w:rFonts w:ascii="Times New Roman" w:hAnsi="Times New Roman" w:cs="Times New Roman"/>
          <w:sz w:val="28"/>
          <w:szCs w:val="28"/>
        </w:rPr>
        <w:t>Кареньковой</w:t>
      </w:r>
      <w:proofErr w:type="spellEnd"/>
      <w:r w:rsidRPr="008B45AB">
        <w:rPr>
          <w:rFonts w:ascii="Times New Roman" w:hAnsi="Times New Roman" w:cs="Times New Roman"/>
          <w:sz w:val="28"/>
          <w:szCs w:val="28"/>
        </w:rPr>
        <w:t xml:space="preserve"> Л.М.) довести настоящее постановление до соответствующих руководителей органов местного самоуправления и организаций, а также вести </w:t>
      </w:r>
      <w:proofErr w:type="gramStart"/>
      <w:r w:rsidRPr="008B45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45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постановления.</w:t>
      </w:r>
    </w:p>
    <w:p w:rsidR="00C655FA" w:rsidRDefault="00C655FA" w:rsidP="00C655F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55FA"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  администрации  Ковылкинского </w:t>
      </w:r>
      <w:r w:rsidRPr="00C655F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655FA" w:rsidRPr="00C655FA" w:rsidRDefault="00F63865" w:rsidP="00C655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C3757">
        <w:rPr>
          <w:rFonts w:ascii="Times New Roman" w:hAnsi="Times New Roman" w:cs="Times New Roman"/>
          <w:sz w:val="28"/>
          <w:szCs w:val="28"/>
        </w:rPr>
        <w:t>08</w:t>
      </w:r>
      <w:r w:rsidR="00C655FA" w:rsidRPr="00C655FA">
        <w:rPr>
          <w:rFonts w:ascii="Times New Roman" w:hAnsi="Times New Roman" w:cs="Times New Roman"/>
          <w:sz w:val="28"/>
          <w:szCs w:val="28"/>
        </w:rPr>
        <w:t>.02.201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C655FA" w:rsidRPr="00C655FA">
        <w:rPr>
          <w:rFonts w:ascii="Times New Roman" w:hAnsi="Times New Roman" w:cs="Times New Roman"/>
          <w:sz w:val="28"/>
          <w:szCs w:val="28"/>
        </w:rPr>
        <w:t xml:space="preserve"> г. № </w:t>
      </w:r>
      <w:r w:rsidR="002C3757">
        <w:rPr>
          <w:rFonts w:ascii="Times New Roman" w:hAnsi="Times New Roman" w:cs="Times New Roman"/>
          <w:sz w:val="28"/>
          <w:szCs w:val="28"/>
        </w:rPr>
        <w:t>198</w:t>
      </w:r>
      <w:r w:rsidR="00C655FA" w:rsidRPr="00C655F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организации и ведении гражданской обороны в </w:t>
      </w:r>
      <w:proofErr w:type="spellStart"/>
      <w:r w:rsidR="00C655FA" w:rsidRPr="00C655FA">
        <w:rPr>
          <w:rFonts w:ascii="Times New Roman" w:hAnsi="Times New Roman" w:cs="Times New Roman"/>
          <w:sz w:val="28"/>
          <w:szCs w:val="28"/>
        </w:rPr>
        <w:t>Ковылкинском</w:t>
      </w:r>
      <w:proofErr w:type="spellEnd"/>
      <w:r w:rsidR="00C655FA" w:rsidRPr="00C655FA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DF4211">
        <w:rPr>
          <w:rFonts w:ascii="Times New Roman" w:hAnsi="Times New Roman" w:cs="Times New Roman"/>
          <w:sz w:val="28"/>
          <w:szCs w:val="28"/>
        </w:rPr>
        <w:t>»</w:t>
      </w:r>
      <w:r w:rsidR="00C655FA" w:rsidRPr="00C655FA">
        <w:rPr>
          <w:rFonts w:ascii="Times New Roman" w:hAnsi="Times New Roman" w:cs="Times New Roman"/>
          <w:sz w:val="28"/>
          <w:szCs w:val="28"/>
        </w:rPr>
        <w:t>, считать утратившим силу.</w:t>
      </w:r>
    </w:p>
    <w:p w:rsidR="008B45AB" w:rsidRDefault="008B45AB" w:rsidP="00C655F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="00C65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C65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вступает</w:t>
      </w:r>
      <w:r w:rsidR="00C65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65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C65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 </w:t>
      </w:r>
      <w:r w:rsidR="00C65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="00C65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C65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подписания </w:t>
      </w:r>
      <w:r w:rsidR="00C65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8B45AB" w:rsidRDefault="008B45AB" w:rsidP="008B45AB">
      <w:pPr>
        <w:jc w:val="both"/>
        <w:rPr>
          <w:rFonts w:ascii="Times New Roman" w:hAnsi="Times New Roman" w:cs="Times New Roman"/>
          <w:sz w:val="28"/>
          <w:szCs w:val="28"/>
        </w:rPr>
      </w:pPr>
      <w:r w:rsidRPr="008B45AB">
        <w:rPr>
          <w:rFonts w:ascii="Times New Roman" w:hAnsi="Times New Roman" w:cs="Times New Roman"/>
          <w:sz w:val="28"/>
          <w:szCs w:val="28"/>
        </w:rPr>
        <w:t>подлежит опубликованию.</w:t>
      </w:r>
    </w:p>
    <w:p w:rsidR="008B45AB" w:rsidRDefault="008B45AB" w:rsidP="008B4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5AB" w:rsidRDefault="008B45AB" w:rsidP="008B45AB">
      <w:pPr>
        <w:rPr>
          <w:rFonts w:ascii="Times New Roman" w:hAnsi="Times New Roman" w:cs="Times New Roman"/>
          <w:sz w:val="28"/>
          <w:szCs w:val="28"/>
        </w:rPr>
      </w:pPr>
    </w:p>
    <w:p w:rsidR="00D11DBB" w:rsidRDefault="00D11DBB" w:rsidP="008B45AB">
      <w:pPr>
        <w:rPr>
          <w:rFonts w:ascii="Times New Roman" w:hAnsi="Times New Roman" w:cs="Times New Roman"/>
          <w:sz w:val="28"/>
          <w:szCs w:val="28"/>
        </w:rPr>
      </w:pPr>
    </w:p>
    <w:p w:rsidR="008B45AB" w:rsidRPr="008B45AB" w:rsidRDefault="008B45AB" w:rsidP="008B45AB">
      <w:pPr>
        <w:rPr>
          <w:rFonts w:ascii="Times New Roman" w:hAnsi="Times New Roman" w:cs="Times New Roman"/>
          <w:b/>
          <w:sz w:val="28"/>
          <w:szCs w:val="28"/>
        </w:rPr>
      </w:pPr>
      <w:r w:rsidRPr="008B45A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8B45AB" w:rsidRDefault="008B45AB" w:rsidP="008B45AB">
      <w:pPr>
        <w:rPr>
          <w:rFonts w:ascii="Times New Roman" w:hAnsi="Times New Roman" w:cs="Times New Roman"/>
          <w:b/>
          <w:sz w:val="28"/>
          <w:szCs w:val="28"/>
        </w:rPr>
      </w:pPr>
      <w:r w:rsidRPr="008B45AB">
        <w:rPr>
          <w:rFonts w:ascii="Times New Roman" w:hAnsi="Times New Roman" w:cs="Times New Roman"/>
          <w:b/>
          <w:sz w:val="28"/>
          <w:szCs w:val="28"/>
        </w:rPr>
        <w:t xml:space="preserve">Ковылкинского муниципального района                                      В.И. </w:t>
      </w:r>
      <w:proofErr w:type="spellStart"/>
      <w:r w:rsidRPr="008B45AB">
        <w:rPr>
          <w:rFonts w:ascii="Times New Roman" w:hAnsi="Times New Roman" w:cs="Times New Roman"/>
          <w:b/>
          <w:sz w:val="28"/>
          <w:szCs w:val="28"/>
        </w:rPr>
        <w:t>Ташкин</w:t>
      </w:r>
      <w:proofErr w:type="spellEnd"/>
    </w:p>
    <w:p w:rsidR="00C655FA" w:rsidRDefault="00C655FA" w:rsidP="008B45AB">
      <w:pPr>
        <w:rPr>
          <w:rFonts w:ascii="Times New Roman" w:hAnsi="Times New Roman" w:cs="Times New Roman"/>
          <w:sz w:val="28"/>
          <w:szCs w:val="28"/>
        </w:rPr>
      </w:pPr>
    </w:p>
    <w:p w:rsidR="00D11DBB" w:rsidRDefault="00D11DBB" w:rsidP="008B45AB">
      <w:pPr>
        <w:rPr>
          <w:rFonts w:ascii="Times New Roman" w:hAnsi="Times New Roman" w:cs="Times New Roman"/>
          <w:sz w:val="28"/>
          <w:szCs w:val="28"/>
        </w:rPr>
      </w:pPr>
    </w:p>
    <w:p w:rsidR="008B45AB" w:rsidRDefault="008B45AB" w:rsidP="008B45AB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Каренькова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Л.М.</w:t>
      </w:r>
    </w:p>
    <w:p w:rsidR="008B45AB" w:rsidRDefault="008B45AB" w:rsidP="008B45A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03C04">
        <w:rPr>
          <w:rFonts w:ascii="Times New Roman" w:hAnsi="Times New Roman" w:cs="Times New Roman"/>
          <w:sz w:val="16"/>
          <w:szCs w:val="16"/>
        </w:rPr>
        <w:t>89603371945</w:t>
      </w:r>
    </w:p>
    <w:p w:rsidR="00E67D22" w:rsidRDefault="00E67D22" w:rsidP="008B45AB">
      <w:pPr>
        <w:rPr>
          <w:rFonts w:ascii="Times New Roman" w:hAnsi="Times New Roman" w:cs="Times New Roman"/>
          <w:sz w:val="16"/>
          <w:szCs w:val="16"/>
        </w:rPr>
      </w:pPr>
    </w:p>
    <w:p w:rsidR="00E67D22" w:rsidRDefault="00E67D22" w:rsidP="008B45AB">
      <w:pPr>
        <w:rPr>
          <w:rFonts w:ascii="Times New Roman" w:hAnsi="Times New Roman" w:cs="Times New Roman"/>
          <w:sz w:val="16"/>
          <w:szCs w:val="16"/>
        </w:rPr>
      </w:pPr>
    </w:p>
    <w:p w:rsidR="00E67D22" w:rsidRDefault="00E67D22" w:rsidP="00E67D22">
      <w:pPr>
        <w:rPr>
          <w:rFonts w:ascii="Times New Roman" w:hAnsi="Times New Roman" w:cs="Times New Roman"/>
          <w:sz w:val="28"/>
          <w:szCs w:val="28"/>
        </w:rPr>
      </w:pPr>
    </w:p>
    <w:p w:rsidR="00E67D22" w:rsidRDefault="00E67D22" w:rsidP="00E67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Приложение</w:t>
      </w:r>
    </w:p>
    <w:p w:rsidR="00E67D22" w:rsidRDefault="00E67D22" w:rsidP="00E67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E67D22" w:rsidRDefault="00E67D22" w:rsidP="00E67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Ковылкинского муниципального района      </w:t>
      </w:r>
    </w:p>
    <w:p w:rsidR="00E67D22" w:rsidRDefault="00E67D22" w:rsidP="00E67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«___»_______2016 г. № ____      </w:t>
      </w:r>
    </w:p>
    <w:p w:rsidR="00E67D22" w:rsidRDefault="00E67D22" w:rsidP="00E67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67D22" w:rsidRDefault="00E67D22" w:rsidP="00E67D22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E67D22" w:rsidRDefault="00E67D22" w:rsidP="00E67D22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E67D22" w:rsidRDefault="00E67D22" w:rsidP="00E67D22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D22" w:rsidRPr="00DF7706" w:rsidRDefault="00E67D22" w:rsidP="00E67D22">
      <w:pPr>
        <w:ind w:firstLine="993"/>
        <w:rPr>
          <w:rFonts w:ascii="Times New Roman" w:hAnsi="Times New Roman" w:cs="Times New Roman"/>
          <w:b/>
          <w:sz w:val="32"/>
          <w:szCs w:val="32"/>
        </w:rPr>
      </w:pPr>
      <w:r w:rsidRPr="00DF7706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F770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E67D22" w:rsidRPr="00DF7706" w:rsidRDefault="00E67D22" w:rsidP="00E67D22">
      <w:pPr>
        <w:ind w:firstLine="99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F7706">
        <w:rPr>
          <w:rFonts w:ascii="Times New Roman" w:hAnsi="Times New Roman" w:cs="Times New Roman"/>
          <w:b/>
          <w:sz w:val="32"/>
          <w:szCs w:val="32"/>
        </w:rPr>
        <w:t>об организации и ведении гражданской обороны</w:t>
      </w:r>
    </w:p>
    <w:p w:rsidR="00E67D22" w:rsidRPr="00DF7706" w:rsidRDefault="00E67D22" w:rsidP="00E67D22">
      <w:pPr>
        <w:ind w:firstLine="993"/>
        <w:rPr>
          <w:rFonts w:ascii="Times New Roman" w:hAnsi="Times New Roman" w:cs="Times New Roman"/>
          <w:b/>
          <w:sz w:val="32"/>
          <w:szCs w:val="32"/>
        </w:rPr>
      </w:pPr>
      <w:r w:rsidRPr="00DF7706">
        <w:rPr>
          <w:rFonts w:ascii="Times New Roman" w:hAnsi="Times New Roman" w:cs="Times New Roman"/>
          <w:b/>
          <w:sz w:val="32"/>
          <w:szCs w:val="32"/>
        </w:rPr>
        <w:t xml:space="preserve">          в </w:t>
      </w:r>
      <w:proofErr w:type="spellStart"/>
      <w:r w:rsidRPr="00DF7706">
        <w:rPr>
          <w:rFonts w:ascii="Times New Roman" w:hAnsi="Times New Roman" w:cs="Times New Roman"/>
          <w:b/>
          <w:sz w:val="32"/>
          <w:szCs w:val="32"/>
        </w:rPr>
        <w:t>Ковылкинском</w:t>
      </w:r>
      <w:proofErr w:type="spellEnd"/>
      <w:r w:rsidRPr="00DF7706">
        <w:rPr>
          <w:rFonts w:ascii="Times New Roman" w:hAnsi="Times New Roman" w:cs="Times New Roman"/>
          <w:b/>
          <w:sz w:val="32"/>
          <w:szCs w:val="32"/>
        </w:rPr>
        <w:t xml:space="preserve"> муниципальном районе</w:t>
      </w:r>
    </w:p>
    <w:p w:rsidR="00E67D22" w:rsidRDefault="00E67D22" w:rsidP="00E67D22">
      <w:pPr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E67D22" w:rsidRPr="00F070D5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 w:rsidRPr="00F070D5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F070D5">
        <w:rPr>
          <w:rFonts w:ascii="Times New Roman" w:hAnsi="Times New Roman" w:cs="Times New Roman"/>
          <w:sz w:val="27"/>
          <w:szCs w:val="27"/>
        </w:rPr>
        <w:t>Настоящее Положение разработано в соответствии с Федеральн</w:t>
      </w:r>
      <w:r>
        <w:rPr>
          <w:rFonts w:ascii="Times New Roman" w:hAnsi="Times New Roman" w:cs="Times New Roman"/>
          <w:sz w:val="27"/>
          <w:szCs w:val="27"/>
        </w:rPr>
        <w:t xml:space="preserve">ым законом от 12 февраля 1998  </w:t>
      </w:r>
      <w:r w:rsidRPr="00F070D5">
        <w:rPr>
          <w:rFonts w:ascii="Times New Roman" w:hAnsi="Times New Roman" w:cs="Times New Roman"/>
          <w:sz w:val="27"/>
          <w:szCs w:val="27"/>
        </w:rPr>
        <w:t xml:space="preserve"> № 28-ФЗ «О гражданской обороне», постановлением Правительства Российско</w:t>
      </w:r>
      <w:r>
        <w:rPr>
          <w:rFonts w:ascii="Times New Roman" w:hAnsi="Times New Roman" w:cs="Times New Roman"/>
          <w:sz w:val="27"/>
          <w:szCs w:val="27"/>
        </w:rPr>
        <w:t xml:space="preserve">й Федерации от 26 ноября 2007 </w:t>
      </w:r>
      <w:r w:rsidRPr="00F070D5">
        <w:rPr>
          <w:rFonts w:ascii="Times New Roman" w:hAnsi="Times New Roman" w:cs="Times New Roman"/>
          <w:sz w:val="27"/>
          <w:szCs w:val="27"/>
        </w:rPr>
        <w:t xml:space="preserve"> № 804 «Об утверждении Положения о гражданской обороне в Российской Федерации», Приказа Министра Российс</w:t>
      </w:r>
      <w:r>
        <w:rPr>
          <w:rFonts w:ascii="Times New Roman" w:hAnsi="Times New Roman" w:cs="Times New Roman"/>
          <w:sz w:val="27"/>
          <w:szCs w:val="27"/>
        </w:rPr>
        <w:t>кой Федерации по делам гражданс</w:t>
      </w:r>
      <w:r w:rsidRPr="00F070D5">
        <w:rPr>
          <w:rFonts w:ascii="Times New Roman" w:hAnsi="Times New Roman" w:cs="Times New Roman"/>
          <w:sz w:val="27"/>
          <w:szCs w:val="27"/>
        </w:rPr>
        <w:t>к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F070D5">
        <w:rPr>
          <w:rFonts w:ascii="Times New Roman" w:hAnsi="Times New Roman" w:cs="Times New Roman"/>
          <w:sz w:val="27"/>
          <w:szCs w:val="27"/>
        </w:rPr>
        <w:t xml:space="preserve">й обороны, чрезвычайным ситуациям и ликвидации последствий стихийных </w:t>
      </w:r>
      <w:r>
        <w:rPr>
          <w:rFonts w:ascii="Times New Roman" w:hAnsi="Times New Roman" w:cs="Times New Roman"/>
          <w:sz w:val="27"/>
          <w:szCs w:val="27"/>
        </w:rPr>
        <w:t xml:space="preserve">бедствий от 14 ноября 2008 </w:t>
      </w:r>
      <w:r w:rsidRPr="00F070D5">
        <w:rPr>
          <w:rFonts w:ascii="Times New Roman" w:hAnsi="Times New Roman" w:cs="Times New Roman"/>
          <w:sz w:val="27"/>
          <w:szCs w:val="27"/>
        </w:rPr>
        <w:t xml:space="preserve"> № 687 «Об утверждении Положения об организации и</w:t>
      </w:r>
      <w:proofErr w:type="gramEnd"/>
      <w:r w:rsidRPr="00F070D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F070D5">
        <w:rPr>
          <w:rFonts w:ascii="Times New Roman" w:hAnsi="Times New Roman" w:cs="Times New Roman"/>
          <w:sz w:val="27"/>
          <w:szCs w:val="27"/>
        </w:rPr>
        <w:t xml:space="preserve">ведении гражданской обороны в муниципальных образованиях и организациях»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</w:t>
      </w:r>
      <w:proofErr w:type="spellStart"/>
      <w:r w:rsidRPr="00F070D5">
        <w:rPr>
          <w:rFonts w:ascii="Times New Roman" w:hAnsi="Times New Roman" w:cs="Times New Roman"/>
          <w:sz w:val="27"/>
          <w:szCs w:val="27"/>
        </w:rPr>
        <w:t>Ковылкинском</w:t>
      </w:r>
      <w:proofErr w:type="spellEnd"/>
      <w:r w:rsidRPr="00F070D5">
        <w:rPr>
          <w:rFonts w:ascii="Times New Roman" w:hAnsi="Times New Roman" w:cs="Times New Roman"/>
          <w:sz w:val="27"/>
          <w:szCs w:val="27"/>
        </w:rPr>
        <w:t xml:space="preserve"> муниципальном районе.</w:t>
      </w:r>
      <w:proofErr w:type="gramEnd"/>
    </w:p>
    <w:p w:rsidR="00E67D22" w:rsidRPr="00F070D5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 w:rsidRPr="00F070D5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F070D5">
        <w:rPr>
          <w:rFonts w:ascii="Times New Roman" w:hAnsi="Times New Roman" w:cs="Times New Roman"/>
          <w:sz w:val="27"/>
          <w:szCs w:val="27"/>
        </w:rPr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 военных </w:t>
      </w:r>
      <w:r>
        <w:rPr>
          <w:rFonts w:ascii="Times New Roman" w:hAnsi="Times New Roman" w:cs="Times New Roman"/>
          <w:sz w:val="27"/>
          <w:szCs w:val="27"/>
        </w:rPr>
        <w:t>конфликтах</w:t>
      </w:r>
      <w:r w:rsidRPr="00F070D5">
        <w:rPr>
          <w:rFonts w:ascii="Times New Roman" w:hAnsi="Times New Roman" w:cs="Times New Roman"/>
          <w:sz w:val="27"/>
          <w:szCs w:val="27"/>
        </w:rPr>
        <w:t xml:space="preserve"> или вследствие этих </w:t>
      </w:r>
      <w:r>
        <w:rPr>
          <w:rFonts w:ascii="Times New Roman" w:hAnsi="Times New Roman" w:cs="Times New Roman"/>
          <w:sz w:val="27"/>
          <w:szCs w:val="27"/>
        </w:rPr>
        <w:t>конфликтов</w:t>
      </w:r>
      <w:r w:rsidRPr="00F070D5">
        <w:rPr>
          <w:rFonts w:ascii="Times New Roman" w:hAnsi="Times New Roman" w:cs="Times New Roman"/>
          <w:sz w:val="27"/>
          <w:szCs w:val="27"/>
        </w:rPr>
        <w:t>, а также при чрезвычайных ситуаций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070D5">
        <w:rPr>
          <w:rFonts w:ascii="Times New Roman" w:hAnsi="Times New Roman" w:cs="Times New Roman"/>
          <w:sz w:val="27"/>
          <w:szCs w:val="27"/>
        </w:rPr>
        <w:t xml:space="preserve">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</w:t>
      </w:r>
      <w:r>
        <w:rPr>
          <w:rFonts w:ascii="Times New Roman" w:hAnsi="Times New Roman" w:cs="Times New Roman"/>
          <w:sz w:val="27"/>
          <w:szCs w:val="27"/>
        </w:rPr>
        <w:t>лее - план основных мероприятий</w:t>
      </w:r>
      <w:proofErr w:type="gramEnd"/>
      <w:r w:rsidRPr="00F070D5">
        <w:rPr>
          <w:rFonts w:ascii="Times New Roman" w:hAnsi="Times New Roman" w:cs="Times New Roman"/>
          <w:sz w:val="27"/>
          <w:szCs w:val="27"/>
        </w:rPr>
        <w:t xml:space="preserve"> Ковылкинского муниципального района</w:t>
      </w:r>
      <w:r>
        <w:rPr>
          <w:rFonts w:ascii="Times New Roman" w:hAnsi="Times New Roman" w:cs="Times New Roman"/>
          <w:sz w:val="27"/>
          <w:szCs w:val="27"/>
        </w:rPr>
        <w:t>)</w:t>
      </w:r>
      <w:r w:rsidRPr="00F070D5">
        <w:rPr>
          <w:rFonts w:ascii="Times New Roman" w:hAnsi="Times New Roman" w:cs="Times New Roman"/>
          <w:sz w:val="27"/>
          <w:szCs w:val="27"/>
        </w:rPr>
        <w:t>.</w:t>
      </w:r>
    </w:p>
    <w:p w:rsidR="00E67D22" w:rsidRPr="00F070D5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 w:rsidRPr="00F070D5">
        <w:rPr>
          <w:rFonts w:ascii="Times New Roman" w:hAnsi="Times New Roman" w:cs="Times New Roman"/>
          <w:sz w:val="27"/>
          <w:szCs w:val="27"/>
        </w:rPr>
        <w:t xml:space="preserve">3.  План основных мероприятий Ковылкинского муниципального района на год разрабатывается </w:t>
      </w:r>
      <w:r>
        <w:rPr>
          <w:rFonts w:ascii="Times New Roman" w:hAnsi="Times New Roman" w:cs="Times New Roman"/>
          <w:sz w:val="27"/>
          <w:szCs w:val="27"/>
        </w:rPr>
        <w:t>отделом по делам ГО ЧС администрации</w:t>
      </w:r>
      <w:r w:rsidRPr="00F070D5">
        <w:rPr>
          <w:rFonts w:ascii="Times New Roman" w:hAnsi="Times New Roman" w:cs="Times New Roman"/>
          <w:sz w:val="27"/>
          <w:szCs w:val="27"/>
        </w:rPr>
        <w:t xml:space="preserve"> Ковылкинского муниципального района и согласовывается с Главным управлением МЧС России по </w:t>
      </w:r>
      <w:r>
        <w:rPr>
          <w:rFonts w:ascii="Times New Roman" w:hAnsi="Times New Roman" w:cs="Times New Roman"/>
          <w:sz w:val="27"/>
          <w:szCs w:val="27"/>
        </w:rPr>
        <w:t>субъектам Российской Федерации</w:t>
      </w:r>
      <w:r w:rsidRPr="00F070D5">
        <w:rPr>
          <w:rFonts w:ascii="Times New Roman" w:hAnsi="Times New Roman" w:cs="Times New Roman"/>
          <w:sz w:val="27"/>
          <w:szCs w:val="27"/>
        </w:rPr>
        <w:t>.</w:t>
      </w:r>
    </w:p>
    <w:p w:rsidR="00E67D22" w:rsidRPr="00F070D5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Pr="00F070D5">
        <w:rPr>
          <w:rFonts w:ascii="Times New Roman" w:hAnsi="Times New Roman" w:cs="Times New Roman"/>
          <w:sz w:val="27"/>
          <w:szCs w:val="27"/>
        </w:rPr>
        <w:t xml:space="preserve">ланирование основных мероприятий </w:t>
      </w:r>
      <w:r>
        <w:rPr>
          <w:rFonts w:ascii="Times New Roman" w:hAnsi="Times New Roman" w:cs="Times New Roman"/>
          <w:sz w:val="27"/>
          <w:szCs w:val="27"/>
        </w:rPr>
        <w:t xml:space="preserve">по подготовке к ведению и ведению </w:t>
      </w:r>
      <w:r w:rsidRPr="00F070D5">
        <w:rPr>
          <w:rFonts w:ascii="Times New Roman" w:hAnsi="Times New Roman" w:cs="Times New Roman"/>
          <w:sz w:val="27"/>
          <w:szCs w:val="27"/>
        </w:rPr>
        <w:t>гражданской обороны производится с учетом всесторонней оценки обстановки, которая может сложиться на территории Ковылкинского муниципального района</w:t>
      </w:r>
      <w:r>
        <w:rPr>
          <w:rFonts w:ascii="Times New Roman" w:hAnsi="Times New Roman" w:cs="Times New Roman"/>
          <w:sz w:val="27"/>
          <w:szCs w:val="27"/>
        </w:rPr>
        <w:t xml:space="preserve"> и в организациях </w:t>
      </w:r>
      <w:r w:rsidRPr="00F070D5">
        <w:rPr>
          <w:rFonts w:ascii="Times New Roman" w:hAnsi="Times New Roman" w:cs="Times New Roman"/>
          <w:sz w:val="27"/>
          <w:szCs w:val="27"/>
        </w:rPr>
        <w:t xml:space="preserve"> в результате применения современных средств поражения, а также в результате возможных террористических актов и чрезвычайных ситуаций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 w:rsidRPr="00F070D5">
        <w:rPr>
          <w:rFonts w:ascii="Times New Roman" w:hAnsi="Times New Roman" w:cs="Times New Roman"/>
          <w:sz w:val="27"/>
          <w:szCs w:val="27"/>
        </w:rPr>
        <w:t xml:space="preserve">4. </w:t>
      </w:r>
      <w:r>
        <w:rPr>
          <w:rFonts w:ascii="Times New Roman" w:hAnsi="Times New Roman" w:cs="Times New Roman"/>
          <w:sz w:val="27"/>
          <w:szCs w:val="27"/>
        </w:rPr>
        <w:t>Подготовка к ведению</w:t>
      </w:r>
      <w:r w:rsidRPr="00F070D5">
        <w:rPr>
          <w:rFonts w:ascii="Times New Roman" w:hAnsi="Times New Roman" w:cs="Times New Roman"/>
          <w:sz w:val="27"/>
          <w:szCs w:val="27"/>
        </w:rPr>
        <w:t xml:space="preserve"> гражданской обороны</w:t>
      </w:r>
      <w:r>
        <w:rPr>
          <w:rFonts w:ascii="Times New Roman" w:hAnsi="Times New Roman" w:cs="Times New Roman"/>
          <w:sz w:val="27"/>
          <w:szCs w:val="27"/>
        </w:rPr>
        <w:t xml:space="preserve"> на муниципальном уровне и в организациях определяется положением   об организации и ведении гражданской обороны в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Ковылкинском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муниципальном районе и</w:t>
      </w:r>
      <w:r w:rsidRPr="00F070D5">
        <w:rPr>
          <w:rFonts w:ascii="Times New Roman" w:hAnsi="Times New Roman" w:cs="Times New Roman"/>
          <w:sz w:val="27"/>
          <w:szCs w:val="27"/>
        </w:rPr>
        <w:t xml:space="preserve"> заключается в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7"/>
          <w:szCs w:val="27"/>
        </w:rPr>
        <w:t xml:space="preserve"> планировании мероприятий по защите населения, </w:t>
      </w:r>
      <w:r w:rsidRPr="00F070D5">
        <w:rPr>
          <w:rFonts w:ascii="Times New Roman" w:hAnsi="Times New Roman" w:cs="Times New Roman"/>
          <w:sz w:val="27"/>
          <w:szCs w:val="27"/>
        </w:rPr>
        <w:t xml:space="preserve"> материальных и культурных ценностей на территории Ковылкинского муниципального района от опасностей, </w:t>
      </w:r>
      <w:r w:rsidRPr="00F070D5">
        <w:rPr>
          <w:rFonts w:ascii="Times New Roman" w:hAnsi="Times New Roman" w:cs="Times New Roman"/>
          <w:sz w:val="27"/>
          <w:szCs w:val="27"/>
        </w:rPr>
        <w:lastRenderedPageBreak/>
        <w:t xml:space="preserve">возникающих при  военных </w:t>
      </w:r>
      <w:r>
        <w:rPr>
          <w:rFonts w:ascii="Times New Roman" w:hAnsi="Times New Roman" w:cs="Times New Roman"/>
          <w:sz w:val="27"/>
          <w:szCs w:val="27"/>
        </w:rPr>
        <w:t>конфликтах</w:t>
      </w:r>
      <w:r w:rsidRPr="00F070D5">
        <w:rPr>
          <w:rFonts w:ascii="Times New Roman" w:hAnsi="Times New Roman" w:cs="Times New Roman"/>
          <w:sz w:val="27"/>
          <w:szCs w:val="27"/>
        </w:rPr>
        <w:t xml:space="preserve"> или вследствие этих </w:t>
      </w:r>
      <w:r>
        <w:rPr>
          <w:rFonts w:ascii="Times New Roman" w:hAnsi="Times New Roman" w:cs="Times New Roman"/>
          <w:sz w:val="27"/>
          <w:szCs w:val="27"/>
        </w:rPr>
        <w:t>конфликтов</w:t>
      </w:r>
      <w:r w:rsidRPr="00F070D5">
        <w:rPr>
          <w:rFonts w:ascii="Times New Roman" w:hAnsi="Times New Roman" w:cs="Times New Roman"/>
          <w:sz w:val="27"/>
          <w:szCs w:val="27"/>
        </w:rPr>
        <w:t>, а также при чрезвычайных ситуаций природного и техногенного характера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Ведение гражданской обороны на муниципальном уровне осуществляется на основе планов гражданской обороны и защиты населения Ковылкинского муниципального района, а в организациях на основе планов гражданской обороны организаций и заключается в выполнении мероприятий по защите населения, материальных и культурных ценностей на территории Ковылкинского муниципального района от опасностей, возникающих при военных конфликтах или вследствие этих конфликтов, а также при возникновении чрезвычайных ситуаций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природного и техногенного характера.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Планы гражданской обороны и защиты населения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 природного и техногенного характера.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6. Администрация Ковылкинского муниципального района в целях решения задач в области гражданской обороны в пределах своих полномочий  создает и поддерживает в состоянии готовности  силы и средства гражданской обороны, необходимые для решения вопросов местного значения. 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создает и содержит в целях гражданской обороны запасы материально-технических, продовольственных, медицинских и иных средств.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- организации, эксплуатирующие опасные производственные объекты </w:t>
      </w:r>
      <w:r>
        <w:rPr>
          <w:rFonts w:ascii="Times New Roman" w:hAnsi="Times New Roman" w:cs="Times New Roman"/>
          <w:sz w:val="27"/>
          <w:szCs w:val="27"/>
          <w:lang w:val="en-US"/>
        </w:rPr>
        <w:t>I</w:t>
      </w:r>
      <w:r>
        <w:rPr>
          <w:rFonts w:ascii="Times New Roman" w:hAnsi="Times New Roman" w:cs="Times New Roman"/>
          <w:sz w:val="27"/>
          <w:szCs w:val="27"/>
        </w:rPr>
        <w:t xml:space="preserve"> и</w:t>
      </w:r>
      <w:r w:rsidRPr="00B4087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>
        <w:rPr>
          <w:rFonts w:ascii="Times New Roman" w:hAnsi="Times New Roman" w:cs="Times New Roman"/>
          <w:sz w:val="27"/>
          <w:szCs w:val="27"/>
        </w:rPr>
        <w:t xml:space="preserve"> класса опасности, особо </w:t>
      </w:r>
      <w:proofErr w:type="spellStart"/>
      <w:r>
        <w:rPr>
          <w:rFonts w:ascii="Times New Roman" w:hAnsi="Times New Roman" w:cs="Times New Roman"/>
          <w:sz w:val="27"/>
          <w:szCs w:val="27"/>
        </w:rPr>
        <w:t>радиационно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опасные и </w:t>
      </w:r>
      <w:proofErr w:type="spellStart"/>
      <w:r>
        <w:rPr>
          <w:rFonts w:ascii="Times New Roman" w:hAnsi="Times New Roman" w:cs="Times New Roman"/>
          <w:sz w:val="27"/>
          <w:szCs w:val="27"/>
        </w:rPr>
        <w:t>ядерно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</w:t>
      </w:r>
      <w:r>
        <w:rPr>
          <w:rFonts w:ascii="Times New Roman" w:hAnsi="Times New Roman" w:cs="Times New Roman"/>
          <w:sz w:val="27"/>
          <w:szCs w:val="27"/>
          <w:lang w:val="en-US"/>
        </w:rPr>
        <w:t>III</w:t>
      </w:r>
      <w:r>
        <w:rPr>
          <w:rFonts w:ascii="Times New Roman" w:hAnsi="Times New Roman" w:cs="Times New Roman"/>
          <w:sz w:val="27"/>
          <w:szCs w:val="27"/>
        </w:rPr>
        <w:t xml:space="preserve"> класса опасности,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по гражданской обороне.</w:t>
      </w:r>
    </w:p>
    <w:p w:rsidR="00E67D22" w:rsidRDefault="00E67D22" w:rsidP="00E67D22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- 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планом гражданской обороны и защиты населения по решению Главы администрации, осуществляющего руководство гражданской обороны на территории Ковылкинского муниципального района.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7. На территории Ковылкинского муниципального района создана аварийно-восстановительная </w:t>
      </w:r>
      <w:proofErr w:type="gramStart"/>
      <w:r>
        <w:rPr>
          <w:rFonts w:ascii="Times New Roman" w:hAnsi="Times New Roman" w:cs="Times New Roman"/>
          <w:sz w:val="27"/>
          <w:szCs w:val="27"/>
        </w:rPr>
        <w:t>служба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 состав которой входят службы: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Инженерная;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Энергоснабжения и светомаскировки;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Коммунально-техническая;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Охраны общественного порядка;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Защиты животных и растений;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Оповещения и связи;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Автотранспортная;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Автодорожная;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Материально-технического обеспечения;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Снабжения ГСМ;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Радиационной и химической безопасности;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Торговли и питания.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 состав аварийно-восстановительной службы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аварийно-восстановительных формирований и выполнения других неотложных работ при военных конфликтов или вследствие этих конфликтов, а также при ликвидации чрезвычайных ситуаций природного и техногенного характера.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положение о аварийно-восстановительной службе разрабатывается администрацией Ковылкинского муниципального района (отделом по делам ГО ЧС), согласовывается с руководителем соответствующей восстановительной службы Республики Мордовия и утверждается Главой администрации  Ковылкинского муниципального района.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методическое руководство созданием и обеспечением готовности сил и сре</w:t>
      </w:r>
      <w:proofErr w:type="gramStart"/>
      <w:r>
        <w:rPr>
          <w:rFonts w:ascii="Times New Roman" w:hAnsi="Times New Roman" w:cs="Times New Roman"/>
          <w:sz w:val="27"/>
          <w:szCs w:val="27"/>
        </w:rPr>
        <w:t>дств гр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ажданской обороны в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Ковылкинском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муниципальном районе, а также контроль в этой области осуществляется Главным управлением МЧС России по субъектам Российской Федерации.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8. Для планирования, подготовки и проведения эвакуационных мероприятий в мирное время создается эвакуационная комиссия. Деятельность эвакуационной комиссии регламентируется Положением об эвакуационной комиссии, </w:t>
      </w:r>
      <w:proofErr w:type="gramStart"/>
      <w:r>
        <w:rPr>
          <w:rFonts w:ascii="Times New Roman" w:hAnsi="Times New Roman" w:cs="Times New Roman"/>
          <w:sz w:val="27"/>
          <w:szCs w:val="27"/>
        </w:rPr>
        <w:t>утвержденное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постановлением администрации Ковылкинского муниципального района.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решение о привлечении в мирное время сил и сре</w:t>
      </w:r>
      <w:proofErr w:type="gramStart"/>
      <w:r>
        <w:rPr>
          <w:rFonts w:ascii="Times New Roman" w:hAnsi="Times New Roman" w:cs="Times New Roman"/>
          <w:sz w:val="27"/>
          <w:szCs w:val="27"/>
        </w:rPr>
        <w:t>дств гр</w:t>
      </w:r>
      <w:proofErr w:type="gramEnd"/>
      <w:r>
        <w:rPr>
          <w:rFonts w:ascii="Times New Roman" w:hAnsi="Times New Roman" w:cs="Times New Roman"/>
          <w:sz w:val="27"/>
          <w:szCs w:val="27"/>
        </w:rPr>
        <w:t>ажданской обороны для ликвидации последствий чрезвычайных ситуаций принимает Глава администрации Ковылкинского муниципального района.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10. Органом, осуществляющим управление гражданской обороной в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Ковылкинском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муниципальном районе, является отдел по делам ГО ЧС администрации Ковылкинского муниципального района.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11. Мероприятия по гражданской обороне в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Ковылкинском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муниципальном районе осуществляются в соответствии с Конституцией Российской Федерации,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12. Администрация Ковылкинского муниципального района в целях решения задач в области гражданской обороны планирует и осуществляет следующие основные мероприятия: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12.1. По подготовке населения в области гражданской обороны:</w:t>
      </w:r>
    </w:p>
    <w:p w:rsidR="00E67D22" w:rsidRDefault="00E67D22" w:rsidP="00E67D22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разработка с учетом особенностей района и на основе примерных программ, утвержденных Правительством Республики Мордовия, примерных программ подготовки работающего населения, должностных лиц и работников гражданской обороны, личного состава формирований и служб района;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организация и подготовка населения района способам защиты от опасностей, возникающих при военных конфликтах или вследствие этих конфликтов, а также при чрезвычайных ситуаций природного и техногенного характера;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подготовка личного состава формирований и служб района;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проведение учений и тренировок по гражданской обороне;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организационно-методическое руководство и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подготовкой работников, личного состава формирований и служб организаций, находящихся на территории Ковылкинского муниципального района;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создание, оснащение курсов гражданской обороны и учебно-консультационных пунктов по гражданской обороне и организации их деятельности, а также обеспечение повышения квалификации должностных лиц и работников гражданской обороны района в образовательных учреждениях дополнительного профессионального образования, имеющих соответствующую лицензию;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пропаганда знаний в области гражданской обороны.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12.2. По оповещению населения об опасностях, возникающих при военных конфликтах или вследствие этих конфликтов, а также при чрезвычайных ситуаций природного и техногенного характера: 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E67D22" w:rsidRPr="00C23DB5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Сбор и обмен информацией осуществляются органами местного самоуправления, а также организациями, отнесенными в установленном порядке к категориям по гражданской обороне и эксплуатирующими опасные производственные объекты </w:t>
      </w:r>
      <w:r>
        <w:rPr>
          <w:rFonts w:ascii="Times New Roman" w:hAnsi="Times New Roman" w:cs="Times New Roman"/>
          <w:sz w:val="27"/>
          <w:szCs w:val="27"/>
          <w:lang w:val="en-US"/>
        </w:rPr>
        <w:t>I</w:t>
      </w:r>
      <w:r>
        <w:rPr>
          <w:rFonts w:ascii="Times New Roman" w:hAnsi="Times New Roman" w:cs="Times New Roman"/>
          <w:sz w:val="27"/>
          <w:szCs w:val="27"/>
        </w:rPr>
        <w:t xml:space="preserve"> и</w:t>
      </w:r>
      <w:r w:rsidRPr="00C23DB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>
        <w:rPr>
          <w:rFonts w:ascii="Times New Roman" w:hAnsi="Times New Roman" w:cs="Times New Roman"/>
          <w:sz w:val="27"/>
          <w:szCs w:val="27"/>
        </w:rPr>
        <w:t xml:space="preserve"> классов опасности, особо </w:t>
      </w:r>
      <w:proofErr w:type="spellStart"/>
      <w:r>
        <w:rPr>
          <w:rFonts w:ascii="Times New Roman" w:hAnsi="Times New Roman" w:cs="Times New Roman"/>
          <w:sz w:val="27"/>
          <w:szCs w:val="27"/>
        </w:rPr>
        <w:t>радиационно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опасные и </w:t>
      </w:r>
      <w:proofErr w:type="spellStart"/>
      <w:r>
        <w:rPr>
          <w:rFonts w:ascii="Times New Roman" w:hAnsi="Times New Roman" w:cs="Times New Roman"/>
          <w:sz w:val="27"/>
          <w:szCs w:val="27"/>
        </w:rPr>
        <w:t>ядерно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опасные производства и объекты, гидротехнические сооружения чрезвычайно высокой опасности.</w:t>
      </w:r>
    </w:p>
    <w:p w:rsidR="00E67D22" w:rsidRDefault="00E67D22" w:rsidP="00E67D22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12.3. По эвакуации населения, материальных и культурных ценностей в безопасные районы: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подготовка безопасных районов для размещения населения материальных и культурных ценностей, подлежащих эвакуации;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12.4. По предоставлению населению убежищ и средств индивидуальной и коллективной защиты: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поддержание в состоянии постоянной готовности к использованию по предназначению и техническое обслуживание защитных сооружений  и других объектов гражданской обороны и их технических систем;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обеспечения укрытия населения в защитных сооружениях и других объектов гражданской обороны;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обеспечение выдачи населению средств индивидуальной и коллективной защиты и предоставления средств коллективной защиты в установленные сроки.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12.5. </w:t>
      </w:r>
      <w:proofErr w:type="gramStart"/>
      <w:r>
        <w:rPr>
          <w:rFonts w:ascii="Times New Roman" w:hAnsi="Times New Roman" w:cs="Times New Roman"/>
          <w:sz w:val="27"/>
          <w:szCs w:val="27"/>
        </w:rPr>
        <w:t>По световой и другим видам маскировки:</w:t>
      </w:r>
      <w:proofErr w:type="gramEnd"/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определение перечня объектов, подлежащих маскировке;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создание и поддержание в состоянии постоянной готовности, к использованию по предназначению, запасов материально-технических средств, необходимых для проведения мероприятий по световой и других видов маскировки.</w:t>
      </w:r>
      <w:proofErr w:type="gramEnd"/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12.6. По проведению аварийно-спасательных и других неотложных  работ в случае возникновения опасностей для населения при военных конфликтов  или вследствие этих конфликтов, а также при чрезвычайных ситуациях природного и техногенного характера: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создание, оснащение и подготовка необходимых сил и сре</w:t>
      </w:r>
      <w:proofErr w:type="gramStart"/>
      <w:r>
        <w:rPr>
          <w:rFonts w:ascii="Times New Roman" w:hAnsi="Times New Roman" w:cs="Times New Roman"/>
          <w:sz w:val="27"/>
          <w:szCs w:val="27"/>
        </w:rPr>
        <w:t>дств гр</w:t>
      </w:r>
      <w:proofErr w:type="gramEnd"/>
      <w:r>
        <w:rPr>
          <w:rFonts w:ascii="Times New Roman" w:hAnsi="Times New Roman" w:cs="Times New Roman"/>
          <w:sz w:val="27"/>
          <w:szCs w:val="27"/>
        </w:rPr>
        <w:t>ажданской обороны для проведения аварийно-спасательных и других неотложных работ, а также планирование их действий;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создание и поддержание в состоянии постоянной готовности к использованию запасов материально-технических, продовольственных, медицинских и иных сре</w:t>
      </w:r>
      <w:proofErr w:type="gramStart"/>
      <w:r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>
        <w:rPr>
          <w:rFonts w:ascii="Times New Roman" w:hAnsi="Times New Roman" w:cs="Times New Roman"/>
          <w:sz w:val="27"/>
          <w:szCs w:val="27"/>
        </w:rPr>
        <w:t>я всестороннего обеспечения аварийно-спасательных и других неотложных работ.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планирование и организация основных видов первоочередного жизнеобеспечения населения;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первых и иных средств;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нормированное снабжение населения продовольственными и непродовольственными товарами;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предоставление населению коммунально-бытовых услуг;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проведение санитарно-гигиенических и противоэпидемических мероприятий среди пострадавшего населения при военных конфликтах или вследствие этих конфликтов, а также при чрезвычайных ситуаций природного и техногенного характера;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проведение лечебно-эвакуационных мероприятий;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развертывание необходимой лечебной базы в безопасном районе, организация ее </w:t>
      </w:r>
      <w:proofErr w:type="spellStart"/>
      <w:r>
        <w:rPr>
          <w:rFonts w:ascii="Times New Roman" w:hAnsi="Times New Roman" w:cs="Times New Roman"/>
          <w:sz w:val="27"/>
          <w:szCs w:val="27"/>
        </w:rPr>
        <w:t>энерго</w:t>
      </w:r>
      <w:proofErr w:type="spellEnd"/>
      <w:r>
        <w:rPr>
          <w:rFonts w:ascii="Times New Roman" w:hAnsi="Times New Roman" w:cs="Times New Roman"/>
          <w:sz w:val="27"/>
          <w:szCs w:val="27"/>
        </w:rPr>
        <w:t>- и водоснабжения, водоотведения и канализации;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оказание населению первой помощи;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определение численности населения, оставшегося без жилья;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подселению его на площади сохранившегося жилого фонда;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предоставление населению информационно-психологической поддержки.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12.8. По борьбе с пожарами, возникшими при военных конфликтах или вследствие этих конфликтов, а также при  чрезвычайных ситуаций природного и техногенного характера: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организация тушения пожаров в районах проведения аварийно-спасательных работ и других неотложных работ в немирное время.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организация наблюдения и лабораторного контроля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(видов) заражения (загрязнения);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 наблюдения (стационарных);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обеспечение сил гражданской обороны средствами радиационной, химической и биологической разведки и контроля;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создание организациями, эксплуатирующими опасные производственные объекты </w:t>
      </w:r>
      <w:r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EC164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EC164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>
        <w:rPr>
          <w:rFonts w:ascii="Times New Roman" w:hAnsi="Times New Roman" w:cs="Times New Roman"/>
          <w:sz w:val="27"/>
          <w:szCs w:val="27"/>
        </w:rPr>
        <w:t xml:space="preserve"> классов опасности, особо </w:t>
      </w:r>
      <w:proofErr w:type="spellStart"/>
      <w:r>
        <w:rPr>
          <w:rFonts w:ascii="Times New Roman" w:hAnsi="Times New Roman" w:cs="Times New Roman"/>
          <w:sz w:val="27"/>
          <w:szCs w:val="27"/>
        </w:rPr>
        <w:t>радиационно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опасные и </w:t>
      </w:r>
      <w:proofErr w:type="spellStart"/>
      <w:r>
        <w:rPr>
          <w:rFonts w:ascii="Times New Roman" w:hAnsi="Times New Roman" w:cs="Times New Roman"/>
          <w:sz w:val="27"/>
          <w:szCs w:val="27"/>
        </w:rPr>
        <w:t>ядерно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опасные производства и объекты, гидротехнические сооружения чрезвычайно высокой опасности, а также организациями обеспечивающими выполнение мероприятий по гражданской обороне постов радиационного и химического наблюдения подвижных (стационарных);</w:t>
      </w:r>
    </w:p>
    <w:p w:rsidR="00E67D22" w:rsidRPr="00EC164B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12.10. 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опасностей.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12.11. По санитарной обработке населения, обеззараживанию зданий и сооружений, специальной обработке техники и территорий: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заблаговременное создание запасов дезактивирующих, дегазирующих веществ и растворов;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 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12.11. По восстановлению и поддержанию порядка в районах, пострадавших при военных конфликтов или вследствие этих конфликтов, а также </w:t>
      </w:r>
      <w:proofErr w:type="gramStart"/>
      <w:r>
        <w:rPr>
          <w:rFonts w:ascii="Times New Roman" w:hAnsi="Times New Roman" w:cs="Times New Roman"/>
          <w:sz w:val="27"/>
          <w:szCs w:val="27"/>
        </w:rPr>
        <w:t>при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чрезвычайных ситуаций природного и техногенного характера и террористических акций: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создание и оснащение сил и охраны общественного порядка, подготовка их в области гражданской обороны;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осуществление пропускного режима и поддержание общественного порядка в очагах поражения;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12.12. По вопросам срочного восстановления функционирования необходимых коммунальных служб в военное  время: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создание запасов оборудования и запасных частей для ремонта поврежденных систем </w:t>
      </w:r>
      <w:proofErr w:type="spellStart"/>
      <w:r>
        <w:rPr>
          <w:rFonts w:ascii="Times New Roman" w:hAnsi="Times New Roman" w:cs="Times New Roman"/>
          <w:sz w:val="27"/>
          <w:szCs w:val="27"/>
        </w:rPr>
        <w:t>газ</w:t>
      </w:r>
      <w:proofErr w:type="gramStart"/>
      <w:r>
        <w:rPr>
          <w:rFonts w:ascii="Times New Roman" w:hAnsi="Times New Roman" w:cs="Times New Roman"/>
          <w:sz w:val="27"/>
          <w:szCs w:val="27"/>
        </w:rPr>
        <w:t>о</w:t>
      </w:r>
      <w:proofErr w:type="spellEnd"/>
      <w:r>
        <w:rPr>
          <w:rFonts w:ascii="Times New Roman" w:hAnsi="Times New Roman" w:cs="Times New Roman"/>
          <w:sz w:val="27"/>
          <w:szCs w:val="27"/>
        </w:rPr>
        <w:t>-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энерго</w:t>
      </w:r>
      <w:proofErr w:type="spellEnd"/>
      <w:r>
        <w:rPr>
          <w:rFonts w:ascii="Times New Roman" w:hAnsi="Times New Roman" w:cs="Times New Roman"/>
          <w:sz w:val="27"/>
          <w:szCs w:val="27"/>
        </w:rPr>
        <w:t>- и водоснабжения, водоотведения и канализации;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создание и подготовка резерва мобильных сре</w:t>
      </w:r>
      <w:proofErr w:type="gramStart"/>
      <w:r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>
        <w:rPr>
          <w:rFonts w:ascii="Times New Roman" w:hAnsi="Times New Roman" w:cs="Times New Roman"/>
          <w:sz w:val="27"/>
          <w:szCs w:val="27"/>
        </w:rPr>
        <w:t>я очистки, опреснения и транспортировки воды;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>
        <w:rPr>
          <w:rFonts w:ascii="Times New Roman" w:hAnsi="Times New Roman" w:cs="Times New Roman"/>
          <w:sz w:val="27"/>
          <w:szCs w:val="27"/>
        </w:rPr>
        <w:t>я организации коммунального снабжения населения.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12.13. По срочному захоронению трупов в военное время: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заблаговременное, в мирное время, определение мест возможных захоронений;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создание, подготовка и обеспечение готовности сил и сре</w:t>
      </w:r>
      <w:proofErr w:type="gramStart"/>
      <w:r>
        <w:rPr>
          <w:rFonts w:ascii="Times New Roman" w:hAnsi="Times New Roman" w:cs="Times New Roman"/>
          <w:sz w:val="27"/>
          <w:szCs w:val="27"/>
        </w:rPr>
        <w:t>дств гр</w:t>
      </w:r>
      <w:proofErr w:type="gramEnd"/>
      <w:r>
        <w:rPr>
          <w:rFonts w:ascii="Times New Roman" w:hAnsi="Times New Roman" w:cs="Times New Roman"/>
          <w:sz w:val="27"/>
          <w:szCs w:val="27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оборудование мест погребения (захоронения) тел (останков) погибших;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организация санитарно-эпидемиологического надзора.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12.14.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создание и организация работы в мирное время комиссией по вопросам </w:t>
      </w:r>
      <w:proofErr w:type="gramStart"/>
      <w:r>
        <w:rPr>
          <w:rFonts w:ascii="Times New Roman" w:hAnsi="Times New Roman" w:cs="Times New Roman"/>
          <w:sz w:val="27"/>
          <w:szCs w:val="27"/>
        </w:rPr>
        <w:t>повышения устойчивости функционирования объектов экономики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Ковылкинского муниципального района;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рациональное размещение объектов экономики и инфраструктуры, а также сре</w:t>
      </w:r>
      <w:proofErr w:type="gramStart"/>
      <w:r>
        <w:rPr>
          <w:rFonts w:ascii="Times New Roman" w:hAnsi="Times New Roman" w:cs="Times New Roman"/>
          <w:sz w:val="27"/>
          <w:szCs w:val="27"/>
        </w:rPr>
        <w:t>дств пр</w:t>
      </w:r>
      <w:proofErr w:type="gramEnd"/>
      <w:r>
        <w:rPr>
          <w:rFonts w:ascii="Times New Roman" w:hAnsi="Times New Roman" w:cs="Times New Roman"/>
          <w:sz w:val="27"/>
          <w:szCs w:val="27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заблаговременное создание запасов материально-технических, продовольственных медицинских и иных средств, необходимых для восстановления производственного процесса;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создание страхового фонда документации;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12.15. По вопросам обеспечения постоянной готовности сил и сре</w:t>
      </w:r>
      <w:proofErr w:type="gramStart"/>
      <w:r>
        <w:rPr>
          <w:rFonts w:ascii="Times New Roman" w:hAnsi="Times New Roman" w:cs="Times New Roman"/>
          <w:sz w:val="27"/>
          <w:szCs w:val="27"/>
        </w:rPr>
        <w:t>дств гр</w:t>
      </w:r>
      <w:proofErr w:type="gramEnd"/>
      <w:r>
        <w:rPr>
          <w:rFonts w:ascii="Times New Roman" w:hAnsi="Times New Roman" w:cs="Times New Roman"/>
          <w:sz w:val="27"/>
          <w:szCs w:val="27"/>
        </w:rPr>
        <w:t>ажданской обороны: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создание и оснащение сил гражданской обороны современной техникой и оборудованием;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подготовка сил гражданской обороны к действиям, проведение учений и тренировок по гражданской обороне;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разработка и корректировка планов действий сил гражданской обороны;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определение порядка взаимодействия и привлечения сил и сре</w:t>
      </w:r>
      <w:proofErr w:type="gramStart"/>
      <w:r>
        <w:rPr>
          <w:rFonts w:ascii="Times New Roman" w:hAnsi="Times New Roman" w:cs="Times New Roman"/>
          <w:sz w:val="27"/>
          <w:szCs w:val="27"/>
        </w:rPr>
        <w:t>дств гр</w:t>
      </w:r>
      <w:proofErr w:type="gramEnd"/>
      <w:r>
        <w:rPr>
          <w:rFonts w:ascii="Times New Roman" w:hAnsi="Times New Roman" w:cs="Times New Roman"/>
          <w:sz w:val="27"/>
          <w:szCs w:val="27"/>
        </w:rPr>
        <w:t>ажданской обороны, а также всестороннее обеспечение их действий.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</w:p>
    <w:p w:rsidR="00E67D22" w:rsidRDefault="00E67D22" w:rsidP="00E67D22">
      <w:pPr>
        <w:ind w:firstLine="993"/>
        <w:jc w:val="both"/>
        <w:rPr>
          <w:rFonts w:ascii="Times New Roman" w:hAnsi="Times New Roman" w:cs="Times New Roman"/>
          <w:sz w:val="27"/>
          <w:szCs w:val="27"/>
        </w:rPr>
      </w:pPr>
    </w:p>
    <w:p w:rsidR="00E67D22" w:rsidRDefault="00E67D22" w:rsidP="00E67D22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67D22" w:rsidRDefault="00E67D22" w:rsidP="00E67D22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67D22" w:rsidRDefault="00E67D22" w:rsidP="00E67D22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67D22" w:rsidRDefault="00E67D22" w:rsidP="00E67D22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67D22" w:rsidRPr="008B45AB" w:rsidRDefault="00E67D22" w:rsidP="008B45AB">
      <w:pPr>
        <w:rPr>
          <w:rFonts w:ascii="Times New Roman" w:hAnsi="Times New Roman" w:cs="Times New Roman"/>
          <w:sz w:val="16"/>
          <w:szCs w:val="16"/>
        </w:rPr>
      </w:pPr>
    </w:p>
    <w:sectPr w:rsidR="00E67D22" w:rsidRPr="008B45AB" w:rsidSect="00F6386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65F" w:rsidRDefault="003F465F" w:rsidP="00ED2151">
      <w:r>
        <w:separator/>
      </w:r>
    </w:p>
  </w:endnote>
  <w:endnote w:type="continuationSeparator" w:id="0">
    <w:p w:rsidR="003F465F" w:rsidRDefault="003F465F" w:rsidP="00ED2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65F" w:rsidRDefault="003F465F" w:rsidP="00ED2151">
      <w:r>
        <w:separator/>
      </w:r>
    </w:p>
  </w:footnote>
  <w:footnote w:type="continuationSeparator" w:id="0">
    <w:p w:rsidR="003F465F" w:rsidRDefault="003F465F" w:rsidP="00ED2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577F"/>
    <w:multiLevelType w:val="hybridMultilevel"/>
    <w:tmpl w:val="0C244730"/>
    <w:lvl w:ilvl="0" w:tplc="DBFE5B2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E2A0623"/>
    <w:multiLevelType w:val="hybridMultilevel"/>
    <w:tmpl w:val="0C244730"/>
    <w:lvl w:ilvl="0" w:tplc="DBFE5B2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4F4"/>
    <w:rsid w:val="00020D6E"/>
    <w:rsid w:val="0004656D"/>
    <w:rsid w:val="000620E3"/>
    <w:rsid w:val="000C5EC0"/>
    <w:rsid w:val="000E4043"/>
    <w:rsid w:val="0011451F"/>
    <w:rsid w:val="001234F4"/>
    <w:rsid w:val="00123ECE"/>
    <w:rsid w:val="001663C1"/>
    <w:rsid w:val="00172211"/>
    <w:rsid w:val="001A358C"/>
    <w:rsid w:val="001D2E66"/>
    <w:rsid w:val="00215A9E"/>
    <w:rsid w:val="002C3757"/>
    <w:rsid w:val="002F0E3D"/>
    <w:rsid w:val="00301251"/>
    <w:rsid w:val="00373EC7"/>
    <w:rsid w:val="003A47F8"/>
    <w:rsid w:val="003A6B52"/>
    <w:rsid w:val="003D664F"/>
    <w:rsid w:val="003E4E9A"/>
    <w:rsid w:val="003F465F"/>
    <w:rsid w:val="0042794E"/>
    <w:rsid w:val="005222BC"/>
    <w:rsid w:val="0055033D"/>
    <w:rsid w:val="00585BB5"/>
    <w:rsid w:val="00620449"/>
    <w:rsid w:val="00652EFF"/>
    <w:rsid w:val="00665C15"/>
    <w:rsid w:val="006E6B14"/>
    <w:rsid w:val="00733A83"/>
    <w:rsid w:val="0073753F"/>
    <w:rsid w:val="00741F2F"/>
    <w:rsid w:val="007426C8"/>
    <w:rsid w:val="0076004F"/>
    <w:rsid w:val="007C1537"/>
    <w:rsid w:val="007E7E65"/>
    <w:rsid w:val="008054E1"/>
    <w:rsid w:val="00820477"/>
    <w:rsid w:val="00884600"/>
    <w:rsid w:val="00890614"/>
    <w:rsid w:val="00896BB8"/>
    <w:rsid w:val="008B45AB"/>
    <w:rsid w:val="008C6FA6"/>
    <w:rsid w:val="0090041E"/>
    <w:rsid w:val="009459F9"/>
    <w:rsid w:val="009A1074"/>
    <w:rsid w:val="009B6D43"/>
    <w:rsid w:val="009F152F"/>
    <w:rsid w:val="00A00448"/>
    <w:rsid w:val="00A74D6D"/>
    <w:rsid w:val="00A80249"/>
    <w:rsid w:val="00A8308C"/>
    <w:rsid w:val="00A85890"/>
    <w:rsid w:val="00A95608"/>
    <w:rsid w:val="00AE369A"/>
    <w:rsid w:val="00AE4511"/>
    <w:rsid w:val="00AF579A"/>
    <w:rsid w:val="00B03C04"/>
    <w:rsid w:val="00B22145"/>
    <w:rsid w:val="00B40878"/>
    <w:rsid w:val="00B60F46"/>
    <w:rsid w:val="00B65815"/>
    <w:rsid w:val="00BC55C5"/>
    <w:rsid w:val="00BE7502"/>
    <w:rsid w:val="00BF5CA7"/>
    <w:rsid w:val="00C0044C"/>
    <w:rsid w:val="00C23DB5"/>
    <w:rsid w:val="00C577A4"/>
    <w:rsid w:val="00C655FA"/>
    <w:rsid w:val="00CA11F1"/>
    <w:rsid w:val="00CA3914"/>
    <w:rsid w:val="00CD4B54"/>
    <w:rsid w:val="00CF73D0"/>
    <w:rsid w:val="00D11DBB"/>
    <w:rsid w:val="00D31527"/>
    <w:rsid w:val="00D41A16"/>
    <w:rsid w:val="00D5301F"/>
    <w:rsid w:val="00DA6A6F"/>
    <w:rsid w:val="00DC67CC"/>
    <w:rsid w:val="00DD490D"/>
    <w:rsid w:val="00DF4211"/>
    <w:rsid w:val="00DF7706"/>
    <w:rsid w:val="00E25263"/>
    <w:rsid w:val="00E52C85"/>
    <w:rsid w:val="00E67D22"/>
    <w:rsid w:val="00E80260"/>
    <w:rsid w:val="00EC0C23"/>
    <w:rsid w:val="00EC164B"/>
    <w:rsid w:val="00ED1F0D"/>
    <w:rsid w:val="00ED2151"/>
    <w:rsid w:val="00F070D5"/>
    <w:rsid w:val="00F2044A"/>
    <w:rsid w:val="00F52551"/>
    <w:rsid w:val="00F63865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D"/>
  </w:style>
  <w:style w:type="paragraph" w:styleId="1">
    <w:name w:val="heading 1"/>
    <w:basedOn w:val="a"/>
    <w:next w:val="a"/>
    <w:link w:val="10"/>
    <w:qFormat/>
    <w:rsid w:val="00A80249"/>
    <w:pPr>
      <w:keepNext/>
      <w:ind w:left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21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2151"/>
  </w:style>
  <w:style w:type="paragraph" w:styleId="a5">
    <w:name w:val="footer"/>
    <w:basedOn w:val="a"/>
    <w:link w:val="a6"/>
    <w:uiPriority w:val="99"/>
    <w:semiHidden/>
    <w:unhideWhenUsed/>
    <w:rsid w:val="00ED21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2151"/>
  </w:style>
  <w:style w:type="character" w:customStyle="1" w:styleId="10">
    <w:name w:val="Заголовок 1 Знак"/>
    <w:basedOn w:val="a0"/>
    <w:link w:val="1"/>
    <w:rsid w:val="00A802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caption"/>
    <w:basedOn w:val="a"/>
    <w:next w:val="a"/>
    <w:qFormat/>
    <w:rsid w:val="00A80249"/>
    <w:pPr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3">
    <w:name w:val="Body Text Indent 3"/>
    <w:basedOn w:val="a"/>
    <w:link w:val="30"/>
    <w:rsid w:val="00A8024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02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80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3474</Words>
  <Characters>19804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Акашев АИ</cp:lastModifiedBy>
  <cp:revision>2</cp:revision>
  <cp:lastPrinted>2016-09-27T04:38:00Z</cp:lastPrinted>
  <dcterms:created xsi:type="dcterms:W3CDTF">2016-11-22T11:42:00Z</dcterms:created>
  <dcterms:modified xsi:type="dcterms:W3CDTF">2016-11-22T11:42:00Z</dcterms:modified>
</cp:coreProperties>
</file>