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A" w:rsidRPr="0088217E" w:rsidRDefault="001F123A" w:rsidP="001F123A">
      <w:pPr>
        <w:pStyle w:val="2"/>
        <w:rPr>
          <w:b w:val="0"/>
          <w:color w:val="000000" w:themeColor="text1"/>
        </w:rPr>
      </w:pPr>
      <w:r w:rsidRPr="0088217E">
        <w:rPr>
          <w:color w:val="000000" w:themeColor="text1"/>
        </w:rPr>
        <w:t xml:space="preserve">                                            </w:t>
      </w:r>
      <w:r w:rsidR="00DC447E">
        <w:rPr>
          <w:color w:val="000000" w:themeColor="text1"/>
        </w:rPr>
        <w:t xml:space="preserve">          </w:t>
      </w:r>
      <w:r w:rsidRPr="0088217E">
        <w:rPr>
          <w:b w:val="0"/>
          <w:color w:val="000000" w:themeColor="text1"/>
        </w:rPr>
        <w:t>ПРОТОКОЛ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 xml:space="preserve">                                </w:t>
      </w:r>
      <w:r w:rsidR="00DC447E">
        <w:rPr>
          <w:b w:val="0"/>
          <w:color w:val="000000" w:themeColor="text1"/>
          <w:sz w:val="24"/>
          <w:szCs w:val="24"/>
        </w:rPr>
        <w:t xml:space="preserve">        </w:t>
      </w:r>
      <w:r w:rsidRPr="0088217E">
        <w:rPr>
          <w:b w:val="0"/>
          <w:color w:val="000000" w:themeColor="text1"/>
          <w:sz w:val="24"/>
          <w:szCs w:val="24"/>
        </w:rPr>
        <w:t>схода  граждан  с</w:t>
      </w:r>
      <w:proofErr w:type="gramStart"/>
      <w:r w:rsidRPr="0088217E">
        <w:rPr>
          <w:b w:val="0"/>
          <w:color w:val="000000" w:themeColor="text1"/>
          <w:sz w:val="24"/>
          <w:szCs w:val="24"/>
        </w:rPr>
        <w:t>.</w:t>
      </w:r>
      <w:r w:rsidR="00EF5889">
        <w:rPr>
          <w:b w:val="0"/>
          <w:color w:val="000000" w:themeColor="text1"/>
          <w:sz w:val="24"/>
          <w:szCs w:val="24"/>
        </w:rPr>
        <w:t>М</w:t>
      </w:r>
      <w:proofErr w:type="gramEnd"/>
      <w:r w:rsidR="00EF5889">
        <w:rPr>
          <w:b w:val="0"/>
          <w:color w:val="000000" w:themeColor="text1"/>
          <w:sz w:val="24"/>
          <w:szCs w:val="24"/>
        </w:rPr>
        <w:t xml:space="preserve">ордовское </w:t>
      </w:r>
      <w:proofErr w:type="spellStart"/>
      <w:r w:rsidR="00EF5889">
        <w:rPr>
          <w:b w:val="0"/>
          <w:color w:val="000000" w:themeColor="text1"/>
          <w:sz w:val="24"/>
          <w:szCs w:val="24"/>
        </w:rPr>
        <w:t>Вечкенино</w:t>
      </w:r>
      <w:proofErr w:type="spellEnd"/>
      <w:r w:rsidRPr="0088217E">
        <w:rPr>
          <w:b w:val="0"/>
          <w:color w:val="000000" w:themeColor="text1"/>
          <w:sz w:val="24"/>
          <w:szCs w:val="24"/>
        </w:rPr>
        <w:t xml:space="preserve">  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 xml:space="preserve">     </w:t>
      </w:r>
      <w:r w:rsidR="00EF5889">
        <w:rPr>
          <w:b w:val="0"/>
          <w:color w:val="000000" w:themeColor="text1"/>
          <w:sz w:val="24"/>
          <w:szCs w:val="24"/>
        </w:rPr>
        <w:t>23</w:t>
      </w:r>
      <w:r w:rsidRPr="0088217E">
        <w:rPr>
          <w:b w:val="0"/>
          <w:color w:val="000000" w:themeColor="text1"/>
          <w:sz w:val="24"/>
          <w:szCs w:val="24"/>
        </w:rPr>
        <w:t>.03.201</w:t>
      </w:r>
      <w:r w:rsidR="00B36C1E">
        <w:rPr>
          <w:b w:val="0"/>
          <w:color w:val="000000" w:themeColor="text1"/>
          <w:sz w:val="24"/>
          <w:szCs w:val="24"/>
        </w:rPr>
        <w:t>6</w:t>
      </w:r>
      <w:r w:rsidRPr="0088217E">
        <w:rPr>
          <w:b w:val="0"/>
          <w:color w:val="000000" w:themeColor="text1"/>
          <w:sz w:val="24"/>
          <w:szCs w:val="24"/>
        </w:rPr>
        <w:t>год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>Место проведения</w:t>
      </w:r>
      <w:proofErr w:type="gramStart"/>
      <w:r w:rsidRPr="0088217E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88217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62B38">
        <w:rPr>
          <w:b w:val="0"/>
          <w:color w:val="000000" w:themeColor="text1"/>
          <w:sz w:val="24"/>
          <w:szCs w:val="24"/>
        </w:rPr>
        <w:t>Морд</w:t>
      </w:r>
      <w:proofErr w:type="gramStart"/>
      <w:r w:rsidR="00C62B38">
        <w:rPr>
          <w:b w:val="0"/>
          <w:color w:val="000000" w:themeColor="text1"/>
          <w:sz w:val="24"/>
          <w:szCs w:val="24"/>
        </w:rPr>
        <w:t>.-</w:t>
      </w:r>
      <w:proofErr w:type="gramEnd"/>
      <w:r w:rsidR="00C62B38">
        <w:rPr>
          <w:b w:val="0"/>
          <w:color w:val="000000" w:themeColor="text1"/>
          <w:sz w:val="24"/>
          <w:szCs w:val="24"/>
        </w:rPr>
        <w:t>Вечкенинский</w:t>
      </w:r>
      <w:proofErr w:type="spellEnd"/>
      <w:r w:rsidR="00C62B38">
        <w:rPr>
          <w:b w:val="0"/>
          <w:color w:val="000000" w:themeColor="text1"/>
          <w:sz w:val="24"/>
          <w:szCs w:val="24"/>
        </w:rPr>
        <w:t xml:space="preserve"> </w:t>
      </w:r>
      <w:r w:rsidRPr="0088217E">
        <w:rPr>
          <w:b w:val="0"/>
          <w:color w:val="000000" w:themeColor="text1"/>
          <w:sz w:val="24"/>
          <w:szCs w:val="24"/>
        </w:rPr>
        <w:t xml:space="preserve"> Дом  </w:t>
      </w:r>
      <w:r w:rsidR="00C62B38">
        <w:rPr>
          <w:b w:val="0"/>
          <w:color w:val="000000" w:themeColor="text1"/>
          <w:sz w:val="24"/>
          <w:szCs w:val="24"/>
        </w:rPr>
        <w:t>Досуга и творчества</w:t>
      </w:r>
      <w:r w:rsidRPr="0088217E">
        <w:rPr>
          <w:b w:val="0"/>
          <w:color w:val="000000" w:themeColor="text1"/>
          <w:sz w:val="24"/>
          <w:szCs w:val="24"/>
        </w:rPr>
        <w:t xml:space="preserve">  </w:t>
      </w:r>
      <w:r w:rsidR="00C62B38">
        <w:rPr>
          <w:b w:val="0"/>
          <w:color w:val="000000" w:themeColor="text1"/>
          <w:sz w:val="24"/>
          <w:szCs w:val="24"/>
        </w:rPr>
        <w:t xml:space="preserve"> </w:t>
      </w:r>
    </w:p>
    <w:p w:rsidR="001F123A" w:rsidRPr="0088217E" w:rsidRDefault="00C62B38" w:rsidP="001F123A">
      <w:pPr>
        <w:pStyle w:val="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Время  проведения   10</w:t>
      </w:r>
      <w:r w:rsidR="001F123A" w:rsidRPr="0088217E">
        <w:rPr>
          <w:b w:val="0"/>
          <w:color w:val="000000" w:themeColor="text1"/>
          <w:sz w:val="24"/>
          <w:szCs w:val="24"/>
        </w:rPr>
        <w:t xml:space="preserve">-00 часов                                      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 xml:space="preserve">Председатель  схода  </w:t>
      </w:r>
      <w:r w:rsidR="00C62B38">
        <w:rPr>
          <w:b w:val="0"/>
          <w:color w:val="000000" w:themeColor="text1"/>
          <w:sz w:val="24"/>
          <w:szCs w:val="24"/>
        </w:rPr>
        <w:t>Седова В.А. – Глава</w:t>
      </w:r>
      <w:r w:rsidRPr="0088217E">
        <w:rPr>
          <w:b w:val="0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C62B38">
        <w:rPr>
          <w:b w:val="0"/>
          <w:color w:val="000000" w:themeColor="text1"/>
          <w:sz w:val="24"/>
          <w:szCs w:val="24"/>
        </w:rPr>
        <w:t>Мордовско-Вечкенинского</w:t>
      </w:r>
      <w:proofErr w:type="spellEnd"/>
      <w:r w:rsidRPr="0088217E">
        <w:rPr>
          <w:b w:val="0"/>
          <w:color w:val="000000" w:themeColor="text1"/>
          <w:sz w:val="24"/>
          <w:szCs w:val="24"/>
        </w:rPr>
        <w:t xml:space="preserve">  сельского  поселения 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Секретарь  схода </w:t>
      </w:r>
      <w:r w:rsidR="00C62B38">
        <w:rPr>
          <w:b w:val="0"/>
          <w:color w:val="000000" w:themeColor="text1"/>
          <w:sz w:val="24"/>
          <w:szCs w:val="24"/>
        </w:rPr>
        <w:t>Ануфриева Л.Д</w:t>
      </w:r>
      <w:r>
        <w:rPr>
          <w:b w:val="0"/>
          <w:color w:val="000000" w:themeColor="text1"/>
          <w:sz w:val="24"/>
          <w:szCs w:val="24"/>
        </w:rPr>
        <w:t>.</w:t>
      </w:r>
      <w:r w:rsidRPr="0088217E">
        <w:rPr>
          <w:b w:val="0"/>
          <w:color w:val="000000" w:themeColor="text1"/>
          <w:sz w:val="24"/>
          <w:szCs w:val="24"/>
        </w:rPr>
        <w:t xml:space="preserve">- зам главы </w:t>
      </w:r>
      <w:proofErr w:type="spellStart"/>
      <w:r w:rsidR="00C62B38">
        <w:rPr>
          <w:b w:val="0"/>
          <w:color w:val="000000" w:themeColor="text1"/>
          <w:sz w:val="24"/>
          <w:szCs w:val="24"/>
        </w:rPr>
        <w:t>Мордовско-Вечкенинского</w:t>
      </w:r>
      <w:proofErr w:type="spellEnd"/>
      <w:r w:rsidRPr="0088217E">
        <w:rPr>
          <w:b w:val="0"/>
          <w:color w:val="000000" w:themeColor="text1"/>
          <w:sz w:val="24"/>
          <w:szCs w:val="24"/>
        </w:rPr>
        <w:t xml:space="preserve"> сельского поселения.           </w:t>
      </w:r>
    </w:p>
    <w:p w:rsidR="001F123A" w:rsidRPr="0088217E" w:rsidRDefault="001F123A" w:rsidP="001F123A">
      <w:pPr>
        <w:pStyle w:val="2"/>
        <w:rPr>
          <w:b w:val="0"/>
          <w:sz w:val="24"/>
        </w:rPr>
      </w:pPr>
      <w:r w:rsidRPr="0088217E">
        <w:rPr>
          <w:b w:val="0"/>
          <w:color w:val="000000" w:themeColor="text1"/>
          <w:sz w:val="24"/>
          <w:szCs w:val="24"/>
        </w:rPr>
        <w:t>Присутствова</w:t>
      </w:r>
      <w:r w:rsidR="00C62B38">
        <w:rPr>
          <w:b w:val="0"/>
          <w:color w:val="000000" w:themeColor="text1"/>
          <w:sz w:val="24"/>
          <w:szCs w:val="24"/>
        </w:rPr>
        <w:t>ли: На сходе  присутствовали: 37</w:t>
      </w:r>
      <w:r w:rsidRPr="0088217E">
        <w:rPr>
          <w:b w:val="0"/>
          <w:color w:val="000000" w:themeColor="text1"/>
          <w:sz w:val="24"/>
          <w:szCs w:val="24"/>
        </w:rPr>
        <w:t xml:space="preserve"> человек</w:t>
      </w:r>
      <w:r w:rsidRPr="0088217E">
        <w:rPr>
          <w:b w:val="0"/>
          <w:sz w:val="24"/>
          <w:szCs w:val="24"/>
        </w:rPr>
        <w:t>.</w:t>
      </w:r>
    </w:p>
    <w:p w:rsidR="00F10F3F" w:rsidRDefault="00656798"/>
    <w:p w:rsidR="001F123A" w:rsidRDefault="001F123A" w:rsidP="001F123A">
      <w:pPr>
        <w:pStyle w:val="2"/>
        <w:jc w:val="center"/>
      </w:pPr>
      <w:r w:rsidRPr="000B44B8">
        <w:rPr>
          <w:color w:val="000000" w:themeColor="text1"/>
          <w:sz w:val="40"/>
          <w:szCs w:val="40"/>
          <w:u w:val="single"/>
        </w:rPr>
        <w:t>Повестка дня</w:t>
      </w:r>
      <w:r w:rsidRPr="001F123A">
        <w:rPr>
          <w:b w:val="0"/>
          <w:color w:val="000000" w:themeColor="text1"/>
        </w:rPr>
        <w:t>:</w:t>
      </w:r>
    </w:p>
    <w:p w:rsidR="001F123A" w:rsidRPr="000B44B8" w:rsidRDefault="001F123A" w:rsidP="00AB302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0B44B8">
        <w:rPr>
          <w:b/>
          <w:sz w:val="28"/>
          <w:szCs w:val="28"/>
          <w:u w:val="single"/>
        </w:rPr>
        <w:t>Цели и задачи Сельскохозяйственной переписи 2016 года</w:t>
      </w:r>
    </w:p>
    <w:p w:rsidR="00AB3028" w:rsidRPr="000B44B8" w:rsidRDefault="00AB3028" w:rsidP="00B81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2016 году в России будет проведено масштабное мероприятие, имеющее важнейшее экономическое и социальное значение.</w:t>
      </w:r>
    </w:p>
    <w:p w:rsidR="00AB3028" w:rsidRPr="000B44B8" w:rsidRDefault="00AB3028" w:rsidP="00B81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 июля по 15 августа 2016 года пройдет Всероссийская сельскохозяйственная перепись, которая коснется многих миллионов людей - тех, кто трудится в аграрном секторе, живет в сельской местности, имеет личное подсобное хозяйство, и горожан, состоящих</w:t>
      </w:r>
    </w:p>
    <w:p w:rsidR="00AB3028" w:rsidRPr="000B44B8" w:rsidRDefault="00AB3028" w:rsidP="00B81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садоводческих, огороднических, дачных объединениях.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 перепись проходит один раз в десятилетие. Предыдущая проходила в 2006 году, была первой в новых экономических реалиях, использовала одновременно весь опыт отечественной статистики и современные информационные технологии.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той переписи стали основой для разработки Госпрограммы развития аграрного сектора на 2008-2012 годы. Основная задача будущего статистического обследования – сбор объективной и полной информации о сельскохозяйственной отрасли и получение данных для анализа продовольственной безопасности страны.</w:t>
      </w:r>
    </w:p>
    <w:p w:rsidR="00AB3028" w:rsidRPr="00B8182A" w:rsidRDefault="00AB3028" w:rsidP="00B8182A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Сроки проведения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Стартом для подготовки переписи стало Постановление Правительства РФ №316 от 10.04.2013 года, согласно которому Всероссийскую сельхозперепись-2016 планируется провести в два этапа:</w:t>
      </w:r>
    </w:p>
    <w:p w:rsidR="00AB3028" w:rsidRPr="00B8182A" w:rsidRDefault="00AB3028" w:rsidP="00B8182A">
      <w:pPr>
        <w:numPr>
          <w:ilvl w:val="0"/>
          <w:numId w:val="2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01.07.2016 по 15.08.2016 –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большей части территории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3028" w:rsidRPr="00B8182A" w:rsidRDefault="00AB3028" w:rsidP="00B8182A">
      <w:pPr>
        <w:numPr>
          <w:ilvl w:val="0"/>
          <w:numId w:val="2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15.09.2016 по 15.11.2016 – в труднодоступных и отдаленных областях, транспортное сообщение с которыми во время первого этапа будет затруднено.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итоги намечено подвести в 4 квартале 2017 года, а окончательные – в 4 квартале 2018 года.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 и задачи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Очередная перепись в сельском хозяйстве – событие федерального значения, свидетельствующее о том, что государственная власть начала вплотную заниматься проблемами тружеников села. Главные цели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сельхозпереписи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года: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официальных статистических данных о главных показателях производства сельхозпродукции, состоянии и структуры аграрного сектора;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наличии и реальном использовании ресурсных возможностей сельского хозяйства;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подробных характеристик сельскохозяйственных субъектов;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данных по муниципальным образованиям;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информационной базы для международных сравнений.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Статистические единицы, подлежащие переписи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2014 года Росстатом был утвержден перечень объектов, которые должна затронуть Всероссийская сельскохозяйственная перепись 2016 года. Участниками ее станут: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 Сельхозпредприятия, владеющие землей, скотом, производящие сельхозпродукцию.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 Фермерские хозяйства и индивидуальные предприниматели.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3. Физические лица, имеющие земельные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угодия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индивидуальное строительство жилья, ведение подсобного хозяйства, содержащие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сельхозживотных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городских и сельских поселениях.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4. Дачники, огородники, садоводы.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ресурсы земли имеет сельское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назначение? Сколько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выращивается на земле? Сколько человек на ней работает? Каково поголовье скота и птицы? Эти и множество других вопросов, касающихся аграрной отрасли, будут в центре внимания переписного персонала.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Применение современных технологий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раз в ВСХП-2016 предусмотрен сбор регистраторами сведений об объектах при помощи переносных планшетных компьютеров с системой GPS.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сведений от сельхозпредприятий, фермеров и индивидуальных предпринимателей будет проводиться в электронной форме с помощью системы web-сбора службы статистики или через специально обученных операторов связи.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новейших технологий позволит:</w:t>
      </w:r>
    </w:p>
    <w:p w:rsidR="00AB3028" w:rsidRPr="00B8182A" w:rsidRDefault="00AB3028" w:rsidP="00B8182A">
      <w:pPr>
        <w:numPr>
          <w:ilvl w:val="0"/>
          <w:numId w:val="4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время обработки информации;</w:t>
      </w:r>
    </w:p>
    <w:p w:rsidR="00AB3028" w:rsidRPr="00B8182A" w:rsidRDefault="00AB3028" w:rsidP="00B8182A">
      <w:pPr>
        <w:numPr>
          <w:ilvl w:val="0"/>
          <w:numId w:val="4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более точные данные о месте и времени проведения анкетирования;</w:t>
      </w:r>
    </w:p>
    <w:p w:rsidR="00AB3028" w:rsidRPr="00B8182A" w:rsidRDefault="00AB3028" w:rsidP="00B8182A">
      <w:pPr>
        <w:numPr>
          <w:ilvl w:val="0"/>
          <w:numId w:val="4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численность переписного персонала до 80 тыс. человек (для сравнения – в 2006 году число переписчиков равнялось примерно 200 тыс. человек).</w:t>
      </w:r>
    </w:p>
    <w:p w:rsidR="001157B9" w:rsidRPr="00B8182A" w:rsidRDefault="001157B9" w:rsidP="00B8182A">
      <w:pPr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Слушали </w:t>
      </w:r>
      <w:proofErr w:type="spellStart"/>
      <w:r w:rsidR="00D943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Чукарова</w:t>
      </w:r>
      <w:proofErr w:type="spellEnd"/>
      <w:r w:rsidR="00D943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В.В.</w:t>
      </w:r>
    </w:p>
    <w:p w:rsidR="001157B9" w:rsidRPr="00B8182A" w:rsidRDefault="001157B9" w:rsidP="00B8182A">
      <w:pPr>
        <w:pBdr>
          <w:left w:val="single" w:sz="36" w:space="8" w:color="76A4D4"/>
          <w:bottom w:val="single" w:sz="6" w:space="4" w:color="C5C5C5"/>
        </w:pBdr>
        <w:shd w:val="clear" w:color="auto" w:fill="FCFCFC"/>
        <w:spacing w:after="167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B818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Вопрос 1 </w:t>
      </w:r>
      <w:r w:rsidRPr="00B8182A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u w:val="single"/>
          <w:lang w:eastAsia="ru-RU"/>
        </w:rPr>
        <w:t>КАК БУДЕТ СОБИРАТЬСЯ ИНФОРМАЦИЯ</w:t>
      </w:r>
      <w:r w:rsidRPr="00B8182A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?</w:t>
      </w:r>
    </w:p>
    <w:p w:rsidR="000D77D1" w:rsidRPr="00B8182A" w:rsidRDefault="001157B9" w:rsidP="00B8182A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Ответ: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Крестьянско-фермерские хозяйства, индивидуальные предприниматели, дачные объединения и личные подсобные хозяйства будут опрашиваться переписчиком с помощью интервью. 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Сельскохозяйственные организации будут заполнять переписные листы самостоятельно. Чтобы эти листы были заполнены правильно, с 6 по 8 июня представители этих организаций пройдут обучение порядку заполнения документации.</w:t>
      </w:r>
    </w:p>
    <w:p w:rsidR="00154371" w:rsidRPr="00B8182A" w:rsidRDefault="00154371" w:rsidP="00B8182A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Слушали </w:t>
      </w:r>
      <w:proofErr w:type="spellStart"/>
      <w:r w:rsidR="00D94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Пинтяшкина</w:t>
      </w:r>
      <w:proofErr w:type="spellEnd"/>
      <w:r w:rsidR="00D94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Н.Ф</w:t>
      </w:r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proofErr w:type="gramEnd"/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чем спросят дачников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Ответ: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Бланк с вопросами, предназначенными для владельцев дачных участков, достаточно большой. Респондентам предстоит ответить на три блока вопросов. Раздел «Общая характеристика» включает вопросы о площади участка, а также о том, какая часть его занята под постройки, посевы, имеется ли неиспользуемая земля. Вопросы второго раздела касаются посевных площадей сельскохозяйственных культур. Переписчик со слов владельца дачного участка записывает, сколько квадратных 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метров на участке отведено под картофель, огурцы, помидоры, баклажаны и т.д. Также необходимо точно указать число деревьев и кустарников т площади теплиц, имеющихся на участке. Третий раздел содержит вопросы о сельскохозяйственных животных. Если скота и птиц на дачном участке нет, то данный раздел заполнять не нужно</w:t>
      </w:r>
    </w:p>
    <w:p w:rsidR="00154371" w:rsidRPr="00B8182A" w:rsidRDefault="00154371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Итог:</w:t>
      </w: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собранные в течение Всероссийской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сельхозпереписи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года, понадобятся для разработки и внедрения комплекса мер, способных вывести аграрный сектор нашей страны на конкурентоспособный уровень и обеспечить продовольственную безопасность.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Сельхозперепись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привлечь внимание к проблемам аграриев, разработать результативный план изменения ситуации в сельскохозяйственной отрасли, даст толчок новому витку экономики страны в целом.</w:t>
      </w:r>
    </w:p>
    <w:p w:rsidR="00154371" w:rsidRPr="00B8182A" w:rsidRDefault="00154371" w:rsidP="00B8182A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Жители села –</w:t>
      </w:r>
      <w:r w:rsidR="00D94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схода с </w:t>
      </w:r>
      <w:proofErr w:type="gramStart"/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понимаем</w:t>
      </w:r>
      <w:proofErr w:type="gramEnd"/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отнеслись к повестке дня, прозвучали слова поддержки</w:t>
      </w:r>
      <w:r w:rsidR="000B44B8"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были высказаны намерения помогать органам местного самоуправления</w:t>
      </w:r>
    </w:p>
    <w:p w:rsidR="00AB3028" w:rsidRDefault="000B44B8" w:rsidP="00B818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1157B9" w:rsidRPr="007A00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4B8" w:rsidRDefault="000B44B8" w:rsidP="000B44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44B8" w:rsidRDefault="000B44B8" w:rsidP="000B44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                                         </w:t>
      </w:r>
      <w:r w:rsidR="00D94338">
        <w:rPr>
          <w:rFonts w:ascii="Times New Roman" w:hAnsi="Times New Roman" w:cs="Times New Roman"/>
          <w:sz w:val="28"/>
          <w:szCs w:val="28"/>
        </w:rPr>
        <w:t>В.А.Седова</w:t>
      </w:r>
    </w:p>
    <w:p w:rsidR="000B44B8" w:rsidRPr="009C5194" w:rsidRDefault="000B44B8" w:rsidP="000B44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схода:                                                </w:t>
      </w:r>
      <w:r w:rsidR="00D94338">
        <w:rPr>
          <w:rFonts w:ascii="Times New Roman" w:hAnsi="Times New Roman" w:cs="Times New Roman"/>
          <w:sz w:val="28"/>
          <w:szCs w:val="28"/>
        </w:rPr>
        <w:t>Л.Д.Ануфриева</w:t>
      </w:r>
    </w:p>
    <w:sectPr w:rsidR="000B44B8" w:rsidRPr="009C5194" w:rsidSect="00AE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E4C"/>
    <w:multiLevelType w:val="multilevel"/>
    <w:tmpl w:val="653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7483A"/>
    <w:multiLevelType w:val="multilevel"/>
    <w:tmpl w:val="CB1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67FE"/>
    <w:multiLevelType w:val="multilevel"/>
    <w:tmpl w:val="AFA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37519"/>
    <w:multiLevelType w:val="hybridMultilevel"/>
    <w:tmpl w:val="27D6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3A"/>
    <w:rsid w:val="0007519E"/>
    <w:rsid w:val="000B44B8"/>
    <w:rsid w:val="000D77D1"/>
    <w:rsid w:val="000E575C"/>
    <w:rsid w:val="001157B9"/>
    <w:rsid w:val="00154371"/>
    <w:rsid w:val="001F123A"/>
    <w:rsid w:val="005E50C4"/>
    <w:rsid w:val="00656798"/>
    <w:rsid w:val="009161C8"/>
    <w:rsid w:val="009C5194"/>
    <w:rsid w:val="00AB3028"/>
    <w:rsid w:val="00AE6E7B"/>
    <w:rsid w:val="00B36C1E"/>
    <w:rsid w:val="00B8182A"/>
    <w:rsid w:val="00C62B38"/>
    <w:rsid w:val="00D94338"/>
    <w:rsid w:val="00DC447E"/>
    <w:rsid w:val="00DF670E"/>
    <w:rsid w:val="00EA5B2D"/>
    <w:rsid w:val="00EF5889"/>
    <w:rsid w:val="00F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7B"/>
  </w:style>
  <w:style w:type="paragraph" w:styleId="2">
    <w:name w:val="heading 2"/>
    <w:basedOn w:val="a"/>
    <w:next w:val="a"/>
    <w:link w:val="20"/>
    <w:uiPriority w:val="9"/>
    <w:unhideWhenUsed/>
    <w:qFormat/>
    <w:rsid w:val="001F123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23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B3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Admin</cp:lastModifiedBy>
  <cp:revision>2</cp:revision>
  <cp:lastPrinted>2016-03-29T11:43:00Z</cp:lastPrinted>
  <dcterms:created xsi:type="dcterms:W3CDTF">2016-03-29T11:23:00Z</dcterms:created>
  <dcterms:modified xsi:type="dcterms:W3CDTF">2016-03-29T11:23:00Z</dcterms:modified>
</cp:coreProperties>
</file>