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10" w:rsidRPr="004F6A71" w:rsidRDefault="00435B10" w:rsidP="00435B10">
      <w:pPr>
        <w:spacing w:after="0" w:line="240" w:lineRule="auto"/>
        <w:jc w:val="center"/>
        <w:rPr>
          <w:rFonts w:ascii="Times New Roman" w:hAnsi="Times New Roman" w:cs="Times New Roman"/>
          <w:b/>
          <w:sz w:val="28"/>
          <w:szCs w:val="28"/>
        </w:rPr>
      </w:pPr>
      <w:r w:rsidRPr="004F6A71">
        <w:rPr>
          <w:rFonts w:ascii="Times New Roman" w:hAnsi="Times New Roman" w:cs="Times New Roman"/>
          <w:b/>
          <w:sz w:val="28"/>
          <w:szCs w:val="28"/>
        </w:rPr>
        <w:t>РЕСПУБЛИКА МОРДОВИЯ</w:t>
      </w:r>
    </w:p>
    <w:p w:rsidR="00435B10" w:rsidRPr="004F6A71" w:rsidRDefault="00435B10" w:rsidP="00435B10">
      <w:pPr>
        <w:spacing w:after="0" w:line="240" w:lineRule="auto"/>
        <w:jc w:val="center"/>
        <w:rPr>
          <w:rFonts w:ascii="Times New Roman" w:hAnsi="Times New Roman" w:cs="Times New Roman"/>
          <w:b/>
          <w:sz w:val="28"/>
          <w:szCs w:val="28"/>
        </w:rPr>
      </w:pPr>
      <w:r w:rsidRPr="004F6A71">
        <w:rPr>
          <w:rFonts w:ascii="Times New Roman" w:hAnsi="Times New Roman" w:cs="Times New Roman"/>
          <w:b/>
          <w:sz w:val="28"/>
          <w:szCs w:val="28"/>
        </w:rPr>
        <w:t>АДМИНИСТРАЦИЯ ШИНГАРИНСКОГО СЕЛЬСКОГО ПОСЕЛЕНИЯ</w:t>
      </w:r>
    </w:p>
    <w:p w:rsidR="00435B10" w:rsidRPr="004F6A71" w:rsidRDefault="00435B10" w:rsidP="00435B10">
      <w:pPr>
        <w:pBdr>
          <w:bottom w:val="single" w:sz="12" w:space="1" w:color="auto"/>
        </w:pBdr>
        <w:spacing w:after="0" w:line="240" w:lineRule="auto"/>
        <w:jc w:val="center"/>
        <w:rPr>
          <w:rFonts w:ascii="Times New Roman" w:hAnsi="Times New Roman" w:cs="Times New Roman"/>
          <w:b/>
          <w:sz w:val="28"/>
          <w:szCs w:val="28"/>
        </w:rPr>
      </w:pPr>
      <w:r w:rsidRPr="004F6A71">
        <w:rPr>
          <w:rFonts w:ascii="Times New Roman" w:hAnsi="Times New Roman" w:cs="Times New Roman"/>
          <w:b/>
          <w:sz w:val="28"/>
          <w:szCs w:val="28"/>
        </w:rPr>
        <w:t>КОВЫЛКИНСКОГО МУНИЦИПАЛЬНОГО РАЙОНА</w:t>
      </w:r>
    </w:p>
    <w:p w:rsidR="00435B10" w:rsidRDefault="00435B10" w:rsidP="00435B10">
      <w:pPr>
        <w:spacing w:after="0" w:line="240" w:lineRule="auto"/>
        <w:jc w:val="center"/>
        <w:rPr>
          <w:rFonts w:ascii="Times New Roman" w:hAnsi="Times New Roman" w:cs="Times New Roman"/>
          <w:sz w:val="28"/>
          <w:szCs w:val="28"/>
        </w:rPr>
      </w:pPr>
    </w:p>
    <w:p w:rsidR="00435B10" w:rsidRPr="004F6A71" w:rsidRDefault="00435B10" w:rsidP="00435B10">
      <w:pPr>
        <w:spacing w:after="0" w:line="240" w:lineRule="auto"/>
        <w:jc w:val="center"/>
        <w:rPr>
          <w:rFonts w:ascii="Times New Roman" w:hAnsi="Times New Roman" w:cs="Times New Roman"/>
          <w:b/>
          <w:sz w:val="28"/>
          <w:szCs w:val="28"/>
        </w:rPr>
      </w:pPr>
      <w:r w:rsidRPr="004F6A71">
        <w:rPr>
          <w:rFonts w:ascii="Times New Roman" w:hAnsi="Times New Roman" w:cs="Times New Roman"/>
          <w:b/>
          <w:sz w:val="28"/>
          <w:szCs w:val="28"/>
        </w:rPr>
        <w:t>ПОСТАНОВЛЕНИЕ</w:t>
      </w:r>
    </w:p>
    <w:p w:rsidR="00435B10" w:rsidRDefault="00435B10" w:rsidP="00435B10">
      <w:pPr>
        <w:spacing w:after="0" w:line="240" w:lineRule="auto"/>
        <w:jc w:val="center"/>
        <w:rPr>
          <w:rFonts w:ascii="Times New Roman" w:hAnsi="Times New Roman" w:cs="Times New Roman"/>
          <w:sz w:val="28"/>
          <w:szCs w:val="28"/>
        </w:rPr>
      </w:pPr>
    </w:p>
    <w:p w:rsidR="00435B10" w:rsidRDefault="00435B10" w:rsidP="00435B10">
      <w:pPr>
        <w:spacing w:after="0" w:line="240" w:lineRule="auto"/>
        <w:rPr>
          <w:rFonts w:ascii="Times New Roman" w:hAnsi="Times New Roman" w:cs="Times New Roman"/>
          <w:sz w:val="28"/>
          <w:szCs w:val="28"/>
        </w:rPr>
      </w:pPr>
      <w:r>
        <w:rPr>
          <w:rFonts w:ascii="Times New Roman" w:hAnsi="Times New Roman" w:cs="Times New Roman"/>
          <w:sz w:val="28"/>
          <w:szCs w:val="28"/>
        </w:rPr>
        <w:t>от 17 августа 2016г                                                                                   № 79</w:t>
      </w:r>
    </w:p>
    <w:p w:rsidR="00435B10" w:rsidRPr="00C92C73" w:rsidRDefault="00435B10" w:rsidP="00435B10">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C24C96">
        <w:rPr>
          <w:rFonts w:ascii="Times New Roman" w:hAnsi="Times New Roman" w:cs="Times New Roman"/>
          <w:sz w:val="28"/>
          <w:szCs w:val="28"/>
        </w:rPr>
        <w:t xml:space="preserve">        </w:t>
      </w:r>
      <w:r w:rsidRPr="00C92C73">
        <w:rPr>
          <w:rFonts w:ascii="Times New Roman" w:hAnsi="Times New Roman" w:cs="Times New Roman"/>
          <w:sz w:val="24"/>
          <w:szCs w:val="24"/>
        </w:rPr>
        <w:t xml:space="preserve"> пос. Силикатный                                      </w:t>
      </w:r>
    </w:p>
    <w:p w:rsidR="00D44931" w:rsidRDefault="00435B10">
      <w:r>
        <w:t xml:space="preserve"> </w:t>
      </w:r>
    </w:p>
    <w:p w:rsidR="00435B10" w:rsidRPr="00C92C73" w:rsidRDefault="00435B10" w:rsidP="00435B10">
      <w:pPr>
        <w:jc w:val="center"/>
        <w:rPr>
          <w:rFonts w:ascii="Times New Roman" w:hAnsi="Times New Roman" w:cs="Times New Roman"/>
          <w:b/>
          <w:sz w:val="28"/>
          <w:szCs w:val="28"/>
        </w:rPr>
      </w:pPr>
      <w:r w:rsidRPr="00C92C73">
        <w:rPr>
          <w:rFonts w:ascii="Times New Roman" w:hAnsi="Times New Roman" w:cs="Times New Roman"/>
          <w:b/>
          <w:sz w:val="28"/>
          <w:szCs w:val="28"/>
        </w:rPr>
        <w:t>О выделении специальных мест для размещения печатных предвыборных агитационных материалов</w:t>
      </w:r>
    </w:p>
    <w:p w:rsidR="00A95481" w:rsidRPr="00C92C73" w:rsidRDefault="00435B10" w:rsidP="00C92C73">
      <w:pPr>
        <w:jc w:val="both"/>
        <w:rPr>
          <w:rFonts w:ascii="Times New Roman" w:hAnsi="Times New Roman" w:cs="Times New Roman"/>
          <w:sz w:val="28"/>
          <w:szCs w:val="28"/>
        </w:rPr>
      </w:pPr>
      <w:r w:rsidRPr="00C92C73">
        <w:rPr>
          <w:rFonts w:ascii="Times New Roman" w:hAnsi="Times New Roman" w:cs="Times New Roman"/>
          <w:sz w:val="28"/>
          <w:szCs w:val="28"/>
        </w:rPr>
        <w:t>В соответствии с пунктом 7 статьи 54 Федерального закона от 12.06.2002 № 67-ФЗ «Об основных гарантиях избирательных прав</w:t>
      </w:r>
      <w:r w:rsidR="00A95481" w:rsidRPr="00C92C73">
        <w:rPr>
          <w:rFonts w:ascii="Times New Roman" w:hAnsi="Times New Roman" w:cs="Times New Roman"/>
          <w:sz w:val="28"/>
          <w:szCs w:val="28"/>
        </w:rPr>
        <w:t xml:space="preserve"> и права на участие в референдуме граждан Российской Федерации</w:t>
      </w:r>
      <w:proofErr w:type="gramStart"/>
      <w:r w:rsidR="00A95481" w:rsidRPr="00C92C73">
        <w:rPr>
          <w:rFonts w:ascii="Times New Roman" w:hAnsi="Times New Roman" w:cs="Times New Roman"/>
          <w:sz w:val="28"/>
          <w:szCs w:val="28"/>
        </w:rPr>
        <w:t>»</w:t>
      </w:r>
      <w:r w:rsidR="00A95481" w:rsidRPr="00C92C73">
        <w:rPr>
          <w:rFonts w:ascii="Times New Roman" w:hAnsi="Times New Roman" w:cs="Times New Roman"/>
          <w:b/>
          <w:sz w:val="24"/>
          <w:szCs w:val="24"/>
        </w:rPr>
        <w:t>П</w:t>
      </w:r>
      <w:proofErr w:type="gramEnd"/>
      <w:r w:rsidR="00A95481" w:rsidRPr="00C92C73">
        <w:rPr>
          <w:rFonts w:ascii="Times New Roman" w:hAnsi="Times New Roman" w:cs="Times New Roman"/>
          <w:b/>
          <w:sz w:val="24"/>
          <w:szCs w:val="24"/>
        </w:rPr>
        <w:t xml:space="preserve"> О С Т А Н О В Л Я Ю:</w:t>
      </w:r>
    </w:p>
    <w:p w:rsidR="00A95481" w:rsidRPr="00C92C73" w:rsidRDefault="00A95481" w:rsidP="00A95481">
      <w:pPr>
        <w:jc w:val="both"/>
        <w:rPr>
          <w:rFonts w:ascii="Times New Roman" w:hAnsi="Times New Roman" w:cs="Times New Roman"/>
          <w:sz w:val="28"/>
          <w:szCs w:val="28"/>
        </w:rPr>
      </w:pPr>
      <w:r w:rsidRPr="00C92C73">
        <w:rPr>
          <w:rFonts w:ascii="Times New Roman" w:hAnsi="Times New Roman" w:cs="Times New Roman"/>
          <w:sz w:val="28"/>
          <w:szCs w:val="28"/>
        </w:rPr>
        <w:t>1. Выделить на территории каждого избирательного участка, образованного для проведения выборов депутатов Совета депутатов Шингаринского сельского поселения Ковылкинского муниципального района шестого созыва, назначенных на 18 сентября 2016 года, специальные места для размещения печатных предвыборных агитационных материалов согласно приложению.</w:t>
      </w:r>
    </w:p>
    <w:p w:rsidR="00A95481" w:rsidRPr="00C92C73" w:rsidRDefault="00A95481" w:rsidP="00A95481">
      <w:pPr>
        <w:jc w:val="both"/>
        <w:rPr>
          <w:rFonts w:ascii="Times New Roman" w:hAnsi="Times New Roman" w:cs="Times New Roman"/>
          <w:sz w:val="28"/>
          <w:szCs w:val="28"/>
        </w:rPr>
      </w:pPr>
      <w:r w:rsidRPr="00C92C73">
        <w:rPr>
          <w:rFonts w:ascii="Times New Roman" w:hAnsi="Times New Roman" w:cs="Times New Roman"/>
          <w:sz w:val="28"/>
          <w:szCs w:val="28"/>
        </w:rPr>
        <w:t>2.  Рекомендовать участникам избирательного процесса:</w:t>
      </w:r>
    </w:p>
    <w:p w:rsidR="00A95481" w:rsidRPr="00C92C73" w:rsidRDefault="00A95481" w:rsidP="00A95481">
      <w:pPr>
        <w:jc w:val="both"/>
        <w:rPr>
          <w:rFonts w:ascii="Times New Roman" w:hAnsi="Times New Roman" w:cs="Times New Roman"/>
          <w:sz w:val="28"/>
          <w:szCs w:val="28"/>
        </w:rPr>
      </w:pPr>
      <w:r w:rsidRPr="00C92C73">
        <w:rPr>
          <w:rFonts w:ascii="Times New Roman" w:hAnsi="Times New Roman" w:cs="Times New Roman"/>
          <w:sz w:val="28"/>
          <w:szCs w:val="28"/>
        </w:rPr>
        <w:t>1) использовать для размещения печатных предвыборных агитационных материалов</w:t>
      </w:r>
      <w:r w:rsidR="007436CC" w:rsidRPr="00C92C73">
        <w:rPr>
          <w:rFonts w:ascii="Times New Roman" w:hAnsi="Times New Roman" w:cs="Times New Roman"/>
          <w:sz w:val="28"/>
          <w:szCs w:val="28"/>
        </w:rPr>
        <w:t xml:space="preserve"> специальные места;</w:t>
      </w:r>
    </w:p>
    <w:p w:rsidR="007436CC" w:rsidRPr="00C92C73" w:rsidRDefault="007436CC" w:rsidP="00A95481">
      <w:pPr>
        <w:jc w:val="both"/>
        <w:rPr>
          <w:rFonts w:ascii="Times New Roman" w:hAnsi="Times New Roman" w:cs="Times New Roman"/>
          <w:sz w:val="28"/>
          <w:szCs w:val="28"/>
        </w:rPr>
      </w:pPr>
      <w:r w:rsidRPr="00C92C73">
        <w:rPr>
          <w:rFonts w:ascii="Times New Roman" w:hAnsi="Times New Roman" w:cs="Times New Roman"/>
          <w:sz w:val="28"/>
          <w:szCs w:val="28"/>
        </w:rPr>
        <w:t>2) размещать печатные предвыборные агитационные материалы в иных местах исключительно с согласия и на условиях собственников, владельцев помещений, зданий, сооружений и других объектов.</w:t>
      </w:r>
    </w:p>
    <w:p w:rsidR="007436CC" w:rsidRPr="00C92C73" w:rsidRDefault="007436CC" w:rsidP="00A95481">
      <w:pPr>
        <w:jc w:val="both"/>
        <w:rPr>
          <w:rFonts w:ascii="Times New Roman" w:hAnsi="Times New Roman" w:cs="Times New Roman"/>
          <w:sz w:val="28"/>
          <w:szCs w:val="28"/>
        </w:rPr>
      </w:pPr>
      <w:r w:rsidRPr="00C92C73">
        <w:rPr>
          <w:rFonts w:ascii="Times New Roman" w:hAnsi="Times New Roman" w:cs="Times New Roman"/>
          <w:sz w:val="28"/>
          <w:szCs w:val="28"/>
        </w:rPr>
        <w:t>3.  Настоящее постановление вступает в силу со дня его опубликования в информационном бюллетене сельского поселения</w:t>
      </w:r>
    </w:p>
    <w:p w:rsidR="007436CC" w:rsidRPr="00C92C73" w:rsidRDefault="007436CC" w:rsidP="00A95481">
      <w:pPr>
        <w:jc w:val="both"/>
        <w:rPr>
          <w:rFonts w:ascii="Times New Roman" w:hAnsi="Times New Roman" w:cs="Times New Roman"/>
          <w:sz w:val="28"/>
          <w:szCs w:val="28"/>
        </w:rPr>
      </w:pPr>
    </w:p>
    <w:p w:rsidR="007436CC" w:rsidRPr="00C92C73" w:rsidRDefault="007436CC" w:rsidP="00A95481">
      <w:pPr>
        <w:jc w:val="both"/>
        <w:rPr>
          <w:rFonts w:ascii="Times New Roman" w:hAnsi="Times New Roman" w:cs="Times New Roman"/>
          <w:sz w:val="28"/>
          <w:szCs w:val="28"/>
        </w:rPr>
      </w:pPr>
      <w:r w:rsidRPr="00C92C73">
        <w:rPr>
          <w:rFonts w:ascii="Times New Roman" w:hAnsi="Times New Roman" w:cs="Times New Roman"/>
          <w:sz w:val="28"/>
          <w:szCs w:val="28"/>
        </w:rPr>
        <w:t xml:space="preserve">И. о. Главы администрации                                                                                      </w:t>
      </w:r>
    </w:p>
    <w:p w:rsidR="007436CC" w:rsidRPr="00C92C73" w:rsidRDefault="007436CC" w:rsidP="00A95481">
      <w:pPr>
        <w:jc w:val="both"/>
        <w:rPr>
          <w:rFonts w:ascii="Times New Roman" w:hAnsi="Times New Roman" w:cs="Times New Roman"/>
          <w:sz w:val="28"/>
          <w:szCs w:val="28"/>
        </w:rPr>
      </w:pPr>
      <w:r w:rsidRPr="00C92C73">
        <w:rPr>
          <w:rFonts w:ascii="Times New Roman" w:hAnsi="Times New Roman" w:cs="Times New Roman"/>
          <w:sz w:val="28"/>
          <w:szCs w:val="28"/>
        </w:rPr>
        <w:t xml:space="preserve">Шингаринского сельского поселения                                          Е. В. Гуськова </w:t>
      </w:r>
    </w:p>
    <w:p w:rsidR="00C24C96" w:rsidRDefault="00C24C96" w:rsidP="00A95481">
      <w:pPr>
        <w:jc w:val="both"/>
        <w:rPr>
          <w:rFonts w:ascii="Times New Roman" w:hAnsi="Times New Roman" w:cs="Times New Roman"/>
          <w:sz w:val="24"/>
          <w:szCs w:val="24"/>
        </w:rPr>
      </w:pPr>
    </w:p>
    <w:p w:rsidR="00C24C96" w:rsidRDefault="00C24C96" w:rsidP="00A95481">
      <w:pPr>
        <w:jc w:val="both"/>
        <w:rPr>
          <w:rFonts w:ascii="Times New Roman" w:hAnsi="Times New Roman" w:cs="Times New Roman"/>
          <w:sz w:val="24"/>
          <w:szCs w:val="24"/>
        </w:rPr>
      </w:pPr>
    </w:p>
    <w:p w:rsidR="00C24C96" w:rsidRDefault="00C24C96" w:rsidP="00A95481">
      <w:pPr>
        <w:jc w:val="both"/>
        <w:rPr>
          <w:rFonts w:ascii="Times New Roman" w:hAnsi="Times New Roman" w:cs="Times New Roman"/>
          <w:sz w:val="24"/>
          <w:szCs w:val="24"/>
        </w:rPr>
      </w:pPr>
    </w:p>
    <w:p w:rsidR="00C24C96" w:rsidRDefault="00C24C96" w:rsidP="00A95481">
      <w:pPr>
        <w:jc w:val="both"/>
        <w:rPr>
          <w:rFonts w:ascii="Times New Roman" w:hAnsi="Times New Roman" w:cs="Times New Roman"/>
          <w:sz w:val="24"/>
          <w:szCs w:val="24"/>
        </w:rPr>
      </w:pPr>
    </w:p>
    <w:p w:rsidR="00C24C96" w:rsidRDefault="00685C37" w:rsidP="00685C37">
      <w:pPr>
        <w:tabs>
          <w:tab w:val="left" w:pos="4536"/>
        </w:tabs>
        <w:jc w:val="right"/>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Приложение</w:t>
      </w:r>
    </w:p>
    <w:p w:rsidR="00685C37" w:rsidRDefault="00685C37" w:rsidP="00685C37">
      <w:pPr>
        <w:tabs>
          <w:tab w:val="left" w:pos="4536"/>
        </w:tabs>
        <w:jc w:val="right"/>
        <w:rPr>
          <w:rFonts w:ascii="Times New Roman" w:hAnsi="Times New Roman" w:cs="Times New Roman"/>
          <w:sz w:val="16"/>
          <w:szCs w:val="16"/>
        </w:rPr>
      </w:pPr>
      <w:r>
        <w:rPr>
          <w:rFonts w:ascii="Times New Roman" w:hAnsi="Times New Roman" w:cs="Times New Roman"/>
          <w:sz w:val="16"/>
          <w:szCs w:val="16"/>
        </w:rPr>
        <w:t xml:space="preserve">                                                                                                                                                                                    к постановлению</w:t>
      </w:r>
    </w:p>
    <w:p w:rsidR="00685C37" w:rsidRDefault="00685C37" w:rsidP="00685C37">
      <w:pPr>
        <w:tabs>
          <w:tab w:val="left" w:pos="4536"/>
        </w:tabs>
        <w:jc w:val="right"/>
        <w:rPr>
          <w:rFonts w:ascii="Times New Roman" w:hAnsi="Times New Roman" w:cs="Times New Roman"/>
          <w:sz w:val="16"/>
          <w:szCs w:val="16"/>
        </w:rPr>
      </w:pPr>
      <w:r>
        <w:rPr>
          <w:rFonts w:ascii="Times New Roman" w:hAnsi="Times New Roman" w:cs="Times New Roman"/>
          <w:sz w:val="16"/>
          <w:szCs w:val="16"/>
        </w:rPr>
        <w:t xml:space="preserve">                                                                                                                                                           Администрации Шингаринского</w:t>
      </w:r>
    </w:p>
    <w:p w:rsidR="00685C37" w:rsidRDefault="00685C37" w:rsidP="00685C37">
      <w:pPr>
        <w:tabs>
          <w:tab w:val="left" w:pos="4536"/>
        </w:tabs>
        <w:jc w:val="right"/>
        <w:rPr>
          <w:rFonts w:ascii="Times New Roman" w:hAnsi="Times New Roman" w:cs="Times New Roman"/>
          <w:sz w:val="16"/>
          <w:szCs w:val="16"/>
        </w:rPr>
      </w:pPr>
      <w:r>
        <w:rPr>
          <w:rFonts w:ascii="Times New Roman" w:hAnsi="Times New Roman" w:cs="Times New Roman"/>
          <w:sz w:val="16"/>
          <w:szCs w:val="16"/>
        </w:rPr>
        <w:t xml:space="preserve">                                                                                                                                                    Сельского поселения Ковылкинского</w:t>
      </w:r>
    </w:p>
    <w:p w:rsidR="00685C37" w:rsidRDefault="00685C37" w:rsidP="00685C37">
      <w:pPr>
        <w:tabs>
          <w:tab w:val="left" w:pos="4536"/>
        </w:tabs>
        <w:jc w:val="right"/>
        <w:rPr>
          <w:rFonts w:ascii="Times New Roman" w:hAnsi="Times New Roman" w:cs="Times New Roman"/>
          <w:sz w:val="16"/>
          <w:szCs w:val="16"/>
        </w:rPr>
      </w:pPr>
      <w:r>
        <w:rPr>
          <w:rFonts w:ascii="Times New Roman" w:hAnsi="Times New Roman" w:cs="Times New Roman"/>
          <w:sz w:val="16"/>
          <w:szCs w:val="16"/>
        </w:rPr>
        <w:t xml:space="preserve">                                                                                                                                                                      Муниципального района</w:t>
      </w:r>
    </w:p>
    <w:p w:rsidR="00685C37" w:rsidRPr="00685C37" w:rsidRDefault="00685C37" w:rsidP="00685C37">
      <w:pPr>
        <w:tabs>
          <w:tab w:val="left" w:pos="4536"/>
        </w:tabs>
        <w:jc w:val="right"/>
        <w:rPr>
          <w:rFonts w:ascii="Times New Roman" w:hAnsi="Times New Roman" w:cs="Times New Roman"/>
          <w:sz w:val="16"/>
          <w:szCs w:val="16"/>
        </w:rPr>
      </w:pPr>
      <w:r>
        <w:rPr>
          <w:rFonts w:ascii="Times New Roman" w:hAnsi="Times New Roman" w:cs="Times New Roman"/>
          <w:sz w:val="16"/>
          <w:szCs w:val="16"/>
        </w:rPr>
        <w:t xml:space="preserve">                                                                                                                                                                         От 17.08.20106 г. № 79</w:t>
      </w:r>
    </w:p>
    <w:p w:rsidR="00E22E49" w:rsidRDefault="00E22E49" w:rsidP="00E22E49">
      <w:pPr>
        <w:rPr>
          <w:rFonts w:ascii="Times New Roman" w:hAnsi="Times New Roman" w:cs="Times New Roman"/>
          <w:sz w:val="28"/>
          <w:szCs w:val="28"/>
        </w:rPr>
      </w:pPr>
      <w:r>
        <w:rPr>
          <w:rFonts w:ascii="Times New Roman" w:hAnsi="Times New Roman" w:cs="Times New Roman"/>
          <w:sz w:val="28"/>
          <w:szCs w:val="28"/>
        </w:rPr>
        <w:t xml:space="preserve">                                                          </w:t>
      </w:r>
    </w:p>
    <w:p w:rsidR="00C24C96" w:rsidRPr="00E22E49" w:rsidRDefault="00E22E49" w:rsidP="00E22E49">
      <w:pPr>
        <w:rPr>
          <w:rFonts w:ascii="Times New Roman" w:hAnsi="Times New Roman" w:cs="Times New Roman"/>
          <w:sz w:val="28"/>
          <w:szCs w:val="28"/>
        </w:rPr>
      </w:pPr>
      <w:r>
        <w:rPr>
          <w:rFonts w:ascii="Times New Roman" w:hAnsi="Times New Roman" w:cs="Times New Roman"/>
          <w:sz w:val="28"/>
          <w:szCs w:val="28"/>
        </w:rPr>
        <w:t xml:space="preserve">                                                                </w:t>
      </w:r>
      <w:r w:rsidR="00C24C96" w:rsidRPr="00E22E49">
        <w:rPr>
          <w:rFonts w:ascii="Times New Roman" w:hAnsi="Times New Roman" w:cs="Times New Roman"/>
          <w:sz w:val="28"/>
          <w:szCs w:val="28"/>
        </w:rPr>
        <w:t>Список</w:t>
      </w:r>
    </w:p>
    <w:p w:rsidR="00E22E49" w:rsidRDefault="00C24C96" w:rsidP="00E22E49">
      <w:pPr>
        <w:jc w:val="center"/>
        <w:rPr>
          <w:rFonts w:ascii="Times New Roman" w:hAnsi="Times New Roman" w:cs="Times New Roman"/>
          <w:sz w:val="28"/>
          <w:szCs w:val="28"/>
        </w:rPr>
      </w:pPr>
      <w:r w:rsidRPr="00E22E49">
        <w:rPr>
          <w:rFonts w:ascii="Times New Roman" w:hAnsi="Times New Roman" w:cs="Times New Roman"/>
          <w:sz w:val="28"/>
          <w:szCs w:val="28"/>
        </w:rPr>
        <w:t>мест для размещения печатных предвыборных агитационных материалов на территории избирательных участков № 365 при подготовке и проведении выборов депутатов Совета депутатов Шингаринского сельского поселения Ковылкинского муниципального района шестого созыва, назначенных на 18 сентября 2016 года</w:t>
      </w:r>
    </w:p>
    <w:p w:rsidR="00E22E49" w:rsidRPr="00E22E49" w:rsidRDefault="00E22E49" w:rsidP="00E22E49">
      <w:pPr>
        <w:jc w:val="center"/>
        <w:rPr>
          <w:rFonts w:ascii="Times New Roman" w:hAnsi="Times New Roman" w:cs="Times New Roman"/>
          <w:sz w:val="28"/>
          <w:szCs w:val="28"/>
        </w:rPr>
      </w:pPr>
    </w:p>
    <w:tbl>
      <w:tblPr>
        <w:tblStyle w:val="a3"/>
        <w:tblW w:w="0" w:type="auto"/>
        <w:tblLook w:val="04A0"/>
      </w:tblPr>
      <w:tblGrid>
        <w:gridCol w:w="1690"/>
        <w:gridCol w:w="4399"/>
        <w:gridCol w:w="3482"/>
      </w:tblGrid>
      <w:tr w:rsidR="00E22E49" w:rsidTr="00E22E49">
        <w:trPr>
          <w:trHeight w:val="1381"/>
        </w:trPr>
        <w:tc>
          <w:tcPr>
            <w:tcW w:w="1242" w:type="dxa"/>
          </w:tcPr>
          <w:p w:rsidR="00E22E49" w:rsidRPr="00E22E49" w:rsidRDefault="00E22E49" w:rsidP="00E22E49">
            <w:pPr>
              <w:jc w:val="center"/>
              <w:rPr>
                <w:rFonts w:ascii="Times New Roman" w:hAnsi="Times New Roman" w:cs="Times New Roman"/>
              </w:rPr>
            </w:pPr>
            <w:r w:rsidRPr="00E22E49">
              <w:rPr>
                <w:rFonts w:ascii="Times New Roman" w:hAnsi="Times New Roman" w:cs="Times New Roman"/>
              </w:rPr>
              <w:t>Номер</w:t>
            </w:r>
          </w:p>
          <w:p w:rsidR="00E22E49" w:rsidRPr="00E22E49" w:rsidRDefault="00E22E49" w:rsidP="00E22E49">
            <w:pPr>
              <w:jc w:val="center"/>
              <w:rPr>
                <w:rFonts w:ascii="Times New Roman" w:hAnsi="Times New Roman" w:cs="Times New Roman"/>
              </w:rPr>
            </w:pPr>
            <w:r w:rsidRPr="00E22E49">
              <w:rPr>
                <w:rFonts w:ascii="Times New Roman" w:hAnsi="Times New Roman" w:cs="Times New Roman"/>
              </w:rPr>
              <w:t>избирательного</w:t>
            </w:r>
          </w:p>
          <w:p w:rsidR="00E22E49" w:rsidRPr="00E22E49" w:rsidRDefault="00E22E49" w:rsidP="00E22E49">
            <w:pPr>
              <w:jc w:val="center"/>
              <w:rPr>
                <w:rFonts w:ascii="Times New Roman" w:hAnsi="Times New Roman" w:cs="Times New Roman"/>
              </w:rPr>
            </w:pPr>
            <w:r w:rsidRPr="00E22E49">
              <w:rPr>
                <w:rFonts w:ascii="Times New Roman" w:hAnsi="Times New Roman" w:cs="Times New Roman"/>
              </w:rPr>
              <w:t>участка</w:t>
            </w:r>
          </w:p>
        </w:tc>
        <w:tc>
          <w:tcPr>
            <w:tcW w:w="4678" w:type="dxa"/>
          </w:tcPr>
          <w:p w:rsidR="00E22E49" w:rsidRPr="00E22E49" w:rsidRDefault="00E22E49" w:rsidP="00E22E49">
            <w:pPr>
              <w:jc w:val="center"/>
              <w:rPr>
                <w:rFonts w:ascii="Times New Roman" w:hAnsi="Times New Roman" w:cs="Times New Roman"/>
                <w:sz w:val="24"/>
                <w:szCs w:val="24"/>
              </w:rPr>
            </w:pPr>
            <w:r w:rsidRPr="00E22E49">
              <w:rPr>
                <w:rFonts w:ascii="Times New Roman" w:hAnsi="Times New Roman" w:cs="Times New Roman"/>
                <w:sz w:val="24"/>
                <w:szCs w:val="24"/>
              </w:rPr>
              <w:t>Местонахождение помещения для голосования</w:t>
            </w:r>
          </w:p>
          <w:p w:rsidR="00E22E49" w:rsidRPr="00E22E49" w:rsidRDefault="00E22E49" w:rsidP="00E22E49">
            <w:pPr>
              <w:jc w:val="center"/>
              <w:rPr>
                <w:rFonts w:ascii="Times New Roman" w:hAnsi="Times New Roman" w:cs="Times New Roman"/>
                <w:sz w:val="24"/>
                <w:szCs w:val="24"/>
              </w:rPr>
            </w:pPr>
            <w:r w:rsidRPr="00E22E49">
              <w:rPr>
                <w:rFonts w:ascii="Times New Roman" w:hAnsi="Times New Roman" w:cs="Times New Roman"/>
                <w:sz w:val="24"/>
                <w:szCs w:val="24"/>
              </w:rPr>
              <w:t>избирательного участка</w:t>
            </w:r>
          </w:p>
        </w:tc>
        <w:tc>
          <w:tcPr>
            <w:tcW w:w="3651" w:type="dxa"/>
          </w:tcPr>
          <w:p w:rsidR="00E22E49" w:rsidRDefault="00E22E49" w:rsidP="00E22E49">
            <w:pPr>
              <w:jc w:val="center"/>
              <w:rPr>
                <w:rFonts w:ascii="Times New Roman" w:hAnsi="Times New Roman" w:cs="Times New Roman"/>
                <w:sz w:val="24"/>
                <w:szCs w:val="24"/>
              </w:rPr>
            </w:pPr>
            <w:r>
              <w:rPr>
                <w:rFonts w:ascii="Times New Roman" w:hAnsi="Times New Roman" w:cs="Times New Roman"/>
                <w:sz w:val="24"/>
                <w:szCs w:val="24"/>
              </w:rPr>
              <w:t>Специально оборудованное место для размещения печатных</w:t>
            </w:r>
            <w:r w:rsidR="007421BB">
              <w:rPr>
                <w:rFonts w:ascii="Times New Roman" w:hAnsi="Times New Roman" w:cs="Times New Roman"/>
                <w:sz w:val="24"/>
                <w:szCs w:val="24"/>
              </w:rPr>
              <w:t xml:space="preserve"> предвыборных агитационных материалов </w:t>
            </w:r>
            <w:proofErr w:type="gramStart"/>
            <w:r w:rsidR="007421BB">
              <w:rPr>
                <w:rFonts w:ascii="Times New Roman" w:hAnsi="Times New Roman" w:cs="Times New Roman"/>
                <w:sz w:val="24"/>
                <w:szCs w:val="24"/>
              </w:rPr>
              <w:t>на</w:t>
            </w:r>
            <w:proofErr w:type="gramEnd"/>
            <w:r w:rsidR="007421BB">
              <w:rPr>
                <w:rFonts w:ascii="Times New Roman" w:hAnsi="Times New Roman" w:cs="Times New Roman"/>
                <w:sz w:val="24"/>
                <w:szCs w:val="24"/>
              </w:rPr>
              <w:t xml:space="preserve"> </w:t>
            </w:r>
          </w:p>
          <w:p w:rsidR="007421BB" w:rsidRPr="00E22E49" w:rsidRDefault="007421BB" w:rsidP="00E22E49">
            <w:pPr>
              <w:jc w:val="center"/>
              <w:rPr>
                <w:rFonts w:ascii="Times New Roman" w:hAnsi="Times New Roman" w:cs="Times New Roman"/>
                <w:sz w:val="24"/>
                <w:szCs w:val="24"/>
              </w:rPr>
            </w:pPr>
            <w:r>
              <w:rPr>
                <w:rFonts w:ascii="Times New Roman" w:hAnsi="Times New Roman" w:cs="Times New Roman"/>
                <w:sz w:val="24"/>
                <w:szCs w:val="24"/>
              </w:rPr>
              <w:t>территории избирательного участка</w:t>
            </w:r>
          </w:p>
        </w:tc>
      </w:tr>
      <w:tr w:rsidR="00E22E49" w:rsidTr="00E22E49">
        <w:tc>
          <w:tcPr>
            <w:tcW w:w="1242" w:type="dxa"/>
          </w:tcPr>
          <w:p w:rsidR="00E22E49" w:rsidRDefault="00E22E49" w:rsidP="00E22E49">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E22E49" w:rsidRDefault="00E22E49" w:rsidP="00E22E49">
            <w:pPr>
              <w:jc w:val="center"/>
              <w:rPr>
                <w:rFonts w:ascii="Times New Roman" w:hAnsi="Times New Roman" w:cs="Times New Roman"/>
                <w:sz w:val="28"/>
                <w:szCs w:val="28"/>
              </w:rPr>
            </w:pPr>
            <w:r>
              <w:rPr>
                <w:rFonts w:ascii="Times New Roman" w:hAnsi="Times New Roman" w:cs="Times New Roman"/>
                <w:sz w:val="28"/>
                <w:szCs w:val="28"/>
              </w:rPr>
              <w:t>2</w:t>
            </w:r>
          </w:p>
        </w:tc>
        <w:tc>
          <w:tcPr>
            <w:tcW w:w="3651" w:type="dxa"/>
          </w:tcPr>
          <w:p w:rsidR="00E22E49" w:rsidRDefault="00E22E49" w:rsidP="00E22E49">
            <w:pPr>
              <w:jc w:val="center"/>
              <w:rPr>
                <w:rFonts w:ascii="Times New Roman" w:hAnsi="Times New Roman" w:cs="Times New Roman"/>
                <w:sz w:val="28"/>
                <w:szCs w:val="28"/>
              </w:rPr>
            </w:pPr>
            <w:r>
              <w:rPr>
                <w:rFonts w:ascii="Times New Roman" w:hAnsi="Times New Roman" w:cs="Times New Roman"/>
                <w:sz w:val="28"/>
                <w:szCs w:val="28"/>
              </w:rPr>
              <w:t>3</w:t>
            </w:r>
          </w:p>
        </w:tc>
      </w:tr>
      <w:tr w:rsidR="00E22E49" w:rsidTr="00E22E49">
        <w:trPr>
          <w:trHeight w:val="1502"/>
        </w:trPr>
        <w:tc>
          <w:tcPr>
            <w:tcW w:w="1242" w:type="dxa"/>
          </w:tcPr>
          <w:p w:rsidR="00E22E49" w:rsidRDefault="007421BB" w:rsidP="00E22E49">
            <w:pPr>
              <w:jc w:val="center"/>
              <w:rPr>
                <w:rFonts w:ascii="Times New Roman" w:hAnsi="Times New Roman" w:cs="Times New Roman"/>
                <w:sz w:val="28"/>
                <w:szCs w:val="28"/>
              </w:rPr>
            </w:pPr>
            <w:r>
              <w:rPr>
                <w:rFonts w:ascii="Times New Roman" w:hAnsi="Times New Roman" w:cs="Times New Roman"/>
                <w:sz w:val="28"/>
                <w:szCs w:val="28"/>
              </w:rPr>
              <w:t>365</w:t>
            </w:r>
          </w:p>
        </w:tc>
        <w:tc>
          <w:tcPr>
            <w:tcW w:w="4678" w:type="dxa"/>
          </w:tcPr>
          <w:p w:rsidR="00E22E49" w:rsidRPr="007421BB" w:rsidRDefault="007421BB" w:rsidP="00E22E49">
            <w:pPr>
              <w:jc w:val="center"/>
              <w:rPr>
                <w:rFonts w:ascii="Times New Roman" w:hAnsi="Times New Roman" w:cs="Times New Roman"/>
                <w:sz w:val="24"/>
                <w:szCs w:val="24"/>
              </w:rPr>
            </w:pPr>
            <w:r>
              <w:rPr>
                <w:rFonts w:ascii="Times New Roman" w:hAnsi="Times New Roman" w:cs="Times New Roman"/>
                <w:sz w:val="24"/>
                <w:szCs w:val="24"/>
              </w:rPr>
              <w:t>МБУК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0048379A">
              <w:rPr>
                <w:rFonts w:ascii="Times New Roman" w:hAnsi="Times New Roman" w:cs="Times New Roman"/>
                <w:sz w:val="24"/>
                <w:szCs w:val="24"/>
              </w:rPr>
              <w:t>д</w:t>
            </w:r>
            <w:r>
              <w:rPr>
                <w:rFonts w:ascii="Times New Roman" w:hAnsi="Times New Roman" w:cs="Times New Roman"/>
                <w:sz w:val="24"/>
                <w:szCs w:val="24"/>
              </w:rPr>
              <w:t>осуговый центр</w:t>
            </w:r>
            <w:r w:rsidR="0048379A">
              <w:rPr>
                <w:rFonts w:ascii="Times New Roman" w:hAnsi="Times New Roman" w:cs="Times New Roman"/>
                <w:sz w:val="24"/>
                <w:szCs w:val="24"/>
              </w:rPr>
              <w:t xml:space="preserve"> Шингаринского сельского поселения»</w:t>
            </w:r>
          </w:p>
        </w:tc>
        <w:tc>
          <w:tcPr>
            <w:tcW w:w="3651" w:type="dxa"/>
          </w:tcPr>
          <w:p w:rsidR="00E22E49" w:rsidRPr="0048379A" w:rsidRDefault="0048379A" w:rsidP="00E22E49">
            <w:pPr>
              <w:jc w:val="center"/>
              <w:rPr>
                <w:rFonts w:ascii="Times New Roman" w:hAnsi="Times New Roman" w:cs="Times New Roman"/>
                <w:sz w:val="24"/>
                <w:szCs w:val="24"/>
              </w:rPr>
            </w:pPr>
            <w:r>
              <w:rPr>
                <w:rFonts w:ascii="Times New Roman" w:hAnsi="Times New Roman" w:cs="Times New Roman"/>
                <w:sz w:val="24"/>
                <w:szCs w:val="24"/>
              </w:rPr>
              <w:t>Информационный стенд на здании КДЦ</w:t>
            </w:r>
          </w:p>
        </w:tc>
      </w:tr>
    </w:tbl>
    <w:p w:rsidR="00C24C96" w:rsidRPr="00E22E49" w:rsidRDefault="00C24C96" w:rsidP="00E22E49">
      <w:pPr>
        <w:jc w:val="center"/>
        <w:rPr>
          <w:rFonts w:ascii="Times New Roman" w:hAnsi="Times New Roman" w:cs="Times New Roman"/>
          <w:sz w:val="28"/>
          <w:szCs w:val="28"/>
        </w:rPr>
      </w:pPr>
    </w:p>
    <w:sectPr w:rsidR="00C24C96" w:rsidRPr="00E22E49" w:rsidSect="00D449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C37" w:rsidRDefault="00685C37" w:rsidP="00685C37">
      <w:pPr>
        <w:spacing w:after="0" w:line="240" w:lineRule="auto"/>
      </w:pPr>
      <w:r>
        <w:separator/>
      </w:r>
    </w:p>
  </w:endnote>
  <w:endnote w:type="continuationSeparator" w:id="0">
    <w:p w:rsidR="00685C37" w:rsidRDefault="00685C37" w:rsidP="00685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C37" w:rsidRDefault="00685C37" w:rsidP="00685C37">
      <w:pPr>
        <w:spacing w:after="0" w:line="240" w:lineRule="auto"/>
      </w:pPr>
      <w:r>
        <w:separator/>
      </w:r>
    </w:p>
  </w:footnote>
  <w:footnote w:type="continuationSeparator" w:id="0">
    <w:p w:rsidR="00685C37" w:rsidRDefault="00685C37" w:rsidP="00685C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5B10"/>
    <w:rsid w:val="003C02CD"/>
    <w:rsid w:val="003E67B4"/>
    <w:rsid w:val="00435B10"/>
    <w:rsid w:val="00474D04"/>
    <w:rsid w:val="0048379A"/>
    <w:rsid w:val="00506879"/>
    <w:rsid w:val="00685C37"/>
    <w:rsid w:val="007421BB"/>
    <w:rsid w:val="007436CC"/>
    <w:rsid w:val="00A95481"/>
    <w:rsid w:val="00C24C96"/>
    <w:rsid w:val="00C92C73"/>
    <w:rsid w:val="00D44931"/>
    <w:rsid w:val="00E22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2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685C3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5C37"/>
  </w:style>
  <w:style w:type="paragraph" w:styleId="a6">
    <w:name w:val="footer"/>
    <w:basedOn w:val="a"/>
    <w:link w:val="a7"/>
    <w:uiPriority w:val="99"/>
    <w:semiHidden/>
    <w:unhideWhenUsed/>
    <w:rsid w:val="00685C3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85C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44FE0-A5D2-4B7E-893F-2B25D825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михаил</cp:lastModifiedBy>
  <cp:revision>4</cp:revision>
  <cp:lastPrinted>2016-08-18T06:42:00Z</cp:lastPrinted>
  <dcterms:created xsi:type="dcterms:W3CDTF">2016-08-18T05:24:00Z</dcterms:created>
  <dcterms:modified xsi:type="dcterms:W3CDTF">2017-02-25T14:17:00Z</dcterms:modified>
</cp:coreProperties>
</file>