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14CA" w14:textId="77777777" w:rsidR="00A33E94" w:rsidRPr="005C523C" w:rsidRDefault="00A33E94" w:rsidP="00A33E94">
      <w:pPr>
        <w:jc w:val="center"/>
        <w:rPr>
          <w:b/>
          <w:sz w:val="28"/>
        </w:rPr>
      </w:pPr>
      <w:r w:rsidRPr="005C523C">
        <w:rPr>
          <w:b/>
          <w:sz w:val="28"/>
        </w:rPr>
        <w:t>РЕСПУБЛИКА МОРДОВИЯ</w:t>
      </w:r>
    </w:p>
    <w:p w14:paraId="5DF86458" w14:textId="77777777" w:rsidR="00A33E94" w:rsidRPr="005C523C" w:rsidRDefault="00A33E94" w:rsidP="00A33E94">
      <w:pPr>
        <w:pStyle w:val="1"/>
        <w:ind w:left="-180" w:hanging="180"/>
        <w:rPr>
          <w:sz w:val="28"/>
          <w:u w:val="none"/>
        </w:rPr>
      </w:pPr>
      <w:r w:rsidRPr="005C523C">
        <w:rPr>
          <w:sz w:val="28"/>
          <w:u w:val="none"/>
        </w:rPr>
        <w:t>АДМИНИСТРАЦИЯ</w:t>
      </w:r>
      <w:r w:rsidR="006453AE">
        <w:rPr>
          <w:sz w:val="28"/>
          <w:u w:val="none"/>
        </w:rPr>
        <w:t xml:space="preserve"> </w:t>
      </w:r>
      <w:r w:rsidR="005850D1">
        <w:rPr>
          <w:sz w:val="28"/>
          <w:u w:val="none"/>
        </w:rPr>
        <w:t>МОРДОВСКО-ВЕЧКЕНИНСКОГО</w:t>
      </w:r>
      <w:r w:rsidR="003F6C69">
        <w:rPr>
          <w:sz w:val="28"/>
          <w:u w:val="none"/>
        </w:rPr>
        <w:t xml:space="preserve"> СЕЛЬСКОГО ПОСЕЛЕНИЯ </w:t>
      </w:r>
      <w:r w:rsidRPr="005C523C">
        <w:rPr>
          <w:sz w:val="28"/>
          <w:u w:val="none"/>
        </w:rPr>
        <w:t xml:space="preserve"> КОВЫЛКИНСКОГО МУНИЦИПАЛЬНОГО РАЙОНА</w:t>
      </w:r>
    </w:p>
    <w:p w14:paraId="1D2E7171" w14:textId="77777777" w:rsidR="00A33E94" w:rsidRPr="005C523C" w:rsidRDefault="00C651D6" w:rsidP="00A33E94">
      <w:pPr>
        <w:rPr>
          <w:b/>
        </w:rPr>
      </w:pPr>
      <w:r>
        <w:rPr>
          <w:noProof/>
          <w:sz w:val="28"/>
        </w:rPr>
        <w:pict w14:anchorId="06E54368">
          <v:line id="_x0000_s1026" style="position:absolute;z-index:251660288" from="-15.75pt,6.3pt" to="477pt,6.3pt" strokeweight="1.75pt"/>
        </w:pict>
      </w:r>
    </w:p>
    <w:p w14:paraId="19C2BDFE" w14:textId="77777777" w:rsidR="00A33E94" w:rsidRPr="00A33E94" w:rsidRDefault="00A33E94" w:rsidP="00A33E94">
      <w:pPr>
        <w:pStyle w:val="2"/>
        <w:rPr>
          <w:b/>
          <w:bCs w:val="0"/>
          <w:sz w:val="40"/>
          <w:szCs w:val="40"/>
        </w:rPr>
      </w:pPr>
      <w:r w:rsidRPr="00A33E94">
        <w:rPr>
          <w:b/>
          <w:bCs w:val="0"/>
          <w:sz w:val="40"/>
          <w:szCs w:val="40"/>
        </w:rPr>
        <w:t>ПОСТАНОВЛЕНИЕ</w:t>
      </w:r>
    </w:p>
    <w:p w14:paraId="5EFF66C1" w14:textId="77777777" w:rsidR="00A33E94" w:rsidRDefault="00A33E94" w:rsidP="00A33E94">
      <w:pPr>
        <w:rPr>
          <w:b/>
          <w:bCs/>
          <w:sz w:val="28"/>
          <w:szCs w:val="28"/>
        </w:rPr>
      </w:pPr>
    </w:p>
    <w:p w14:paraId="0715DDC6" w14:textId="471F4A3F" w:rsidR="00A33E94" w:rsidRDefault="00A33E94" w:rsidP="00A33E94">
      <w:pPr>
        <w:rPr>
          <w:bCs/>
          <w:sz w:val="28"/>
          <w:szCs w:val="28"/>
        </w:rPr>
      </w:pPr>
      <w:r w:rsidRPr="00A33E94">
        <w:rPr>
          <w:bCs/>
          <w:sz w:val="28"/>
          <w:szCs w:val="28"/>
        </w:rPr>
        <w:t>«</w:t>
      </w:r>
      <w:r w:rsidR="004320B6">
        <w:rPr>
          <w:bCs/>
          <w:sz w:val="28"/>
          <w:szCs w:val="28"/>
        </w:rPr>
        <w:t>05</w:t>
      </w:r>
      <w:r w:rsidRPr="00A33E94">
        <w:rPr>
          <w:bCs/>
          <w:sz w:val="28"/>
          <w:szCs w:val="28"/>
        </w:rPr>
        <w:t>»</w:t>
      </w:r>
      <w:r w:rsidR="004320B6">
        <w:rPr>
          <w:bCs/>
          <w:sz w:val="28"/>
          <w:szCs w:val="28"/>
        </w:rPr>
        <w:t xml:space="preserve"> июля</w:t>
      </w:r>
      <w:r w:rsidR="003F6C69">
        <w:rPr>
          <w:bCs/>
          <w:sz w:val="28"/>
          <w:szCs w:val="28"/>
        </w:rPr>
        <w:t xml:space="preserve"> </w:t>
      </w:r>
      <w:r w:rsidRPr="00A33E94">
        <w:rPr>
          <w:bCs/>
          <w:sz w:val="28"/>
          <w:szCs w:val="28"/>
        </w:rPr>
        <w:t>201</w:t>
      </w:r>
      <w:r w:rsidR="003F6C69">
        <w:rPr>
          <w:bCs/>
          <w:sz w:val="28"/>
          <w:szCs w:val="28"/>
        </w:rPr>
        <w:t>2</w:t>
      </w:r>
      <w:r w:rsidRPr="00A33E94">
        <w:rPr>
          <w:bCs/>
          <w:sz w:val="28"/>
          <w:szCs w:val="28"/>
        </w:rPr>
        <w:t xml:space="preserve"> года                                 </w:t>
      </w:r>
      <w:r w:rsidR="004320B6">
        <w:rPr>
          <w:bCs/>
          <w:sz w:val="28"/>
          <w:szCs w:val="28"/>
        </w:rPr>
        <w:t xml:space="preserve">                                                     </w:t>
      </w:r>
      <w:r w:rsidRPr="00A33E94">
        <w:rPr>
          <w:bCs/>
          <w:sz w:val="28"/>
          <w:szCs w:val="28"/>
        </w:rPr>
        <w:t xml:space="preserve">     №</w:t>
      </w:r>
      <w:r w:rsidR="004320B6">
        <w:rPr>
          <w:bCs/>
          <w:sz w:val="28"/>
          <w:szCs w:val="28"/>
        </w:rPr>
        <w:t xml:space="preserve"> 5</w:t>
      </w:r>
    </w:p>
    <w:p w14:paraId="6CE9985E" w14:textId="77777777" w:rsidR="000C0140" w:rsidRPr="00A33E94" w:rsidRDefault="000C0140" w:rsidP="00A33E94">
      <w:pPr>
        <w:rPr>
          <w:bCs/>
          <w:sz w:val="28"/>
          <w:szCs w:val="28"/>
        </w:rPr>
      </w:pPr>
    </w:p>
    <w:p w14:paraId="58874B21" w14:textId="77777777" w:rsidR="00B97E77" w:rsidRPr="00E628F7" w:rsidRDefault="00B97E77" w:rsidP="00B97E77">
      <w:pPr>
        <w:autoSpaceDE w:val="0"/>
        <w:autoSpaceDN w:val="0"/>
        <w:adjustRightInd w:val="0"/>
        <w:jc w:val="center"/>
        <w:rPr>
          <w:sz w:val="28"/>
          <w:szCs w:val="28"/>
        </w:rPr>
      </w:pPr>
    </w:p>
    <w:p w14:paraId="595A09ED" w14:textId="77777777" w:rsidR="00B97E77" w:rsidRDefault="00B97E77" w:rsidP="00B97E77">
      <w:pPr>
        <w:jc w:val="center"/>
        <w:rPr>
          <w:b/>
          <w:sz w:val="28"/>
          <w:szCs w:val="28"/>
        </w:rPr>
      </w:pPr>
      <w:r w:rsidRPr="00DD6227">
        <w:rPr>
          <w:b/>
          <w:bCs/>
          <w:sz w:val="28"/>
          <w:szCs w:val="28"/>
        </w:rPr>
        <w:t>Об утверждении Административного регламента</w:t>
      </w:r>
      <w:r w:rsidRPr="00DD6227">
        <w:rPr>
          <w:b/>
          <w:sz w:val="28"/>
          <w:szCs w:val="28"/>
        </w:rPr>
        <w:t xml:space="preserve"> администрации</w:t>
      </w:r>
      <w:r w:rsidR="006453AE">
        <w:rPr>
          <w:b/>
          <w:sz w:val="28"/>
          <w:szCs w:val="28"/>
        </w:rPr>
        <w:t xml:space="preserve"> </w:t>
      </w:r>
      <w:r w:rsidR="005850D1">
        <w:rPr>
          <w:b/>
          <w:sz w:val="28"/>
          <w:szCs w:val="28"/>
        </w:rPr>
        <w:t>Мордовско-Вечкенинского</w:t>
      </w:r>
      <w:r w:rsidR="009A47FA">
        <w:rPr>
          <w:b/>
          <w:sz w:val="28"/>
          <w:szCs w:val="28"/>
        </w:rPr>
        <w:t xml:space="preserve"> сельского поселения</w:t>
      </w:r>
      <w:r w:rsidR="006453AE">
        <w:rPr>
          <w:b/>
          <w:sz w:val="28"/>
          <w:szCs w:val="28"/>
        </w:rPr>
        <w:t xml:space="preserve"> </w:t>
      </w:r>
      <w:r w:rsidRPr="00DD6227">
        <w:rPr>
          <w:b/>
          <w:sz w:val="28"/>
          <w:szCs w:val="28"/>
        </w:rPr>
        <w:t xml:space="preserve">Ковылкинского муниципального района </w:t>
      </w:r>
      <w:r>
        <w:rPr>
          <w:b/>
          <w:sz w:val="28"/>
          <w:szCs w:val="28"/>
        </w:rPr>
        <w:t xml:space="preserve">по предоставлению муниципальной услуги </w:t>
      </w:r>
      <w:r w:rsidR="00A33E94">
        <w:rPr>
          <w:b/>
          <w:sz w:val="28"/>
          <w:szCs w:val="28"/>
        </w:rPr>
        <w:t>«В</w:t>
      </w:r>
      <w:r w:rsidR="00A33E94" w:rsidRPr="00C06F66">
        <w:rPr>
          <w:b/>
          <w:sz w:val="28"/>
          <w:szCs w:val="28"/>
        </w:rPr>
        <w:t>ыдача</w:t>
      </w:r>
      <w:r w:rsidR="006453AE">
        <w:rPr>
          <w:b/>
          <w:sz w:val="28"/>
          <w:szCs w:val="28"/>
        </w:rPr>
        <w:t xml:space="preserve"> </w:t>
      </w:r>
      <w:r w:rsidR="00A33E94" w:rsidRPr="00C06F66">
        <w:rPr>
          <w:b/>
          <w:sz w:val="28"/>
          <w:szCs w:val="28"/>
        </w:rPr>
        <w:t>градостроительных</w:t>
      </w:r>
      <w:r w:rsidR="006453AE">
        <w:rPr>
          <w:b/>
          <w:sz w:val="28"/>
          <w:szCs w:val="28"/>
        </w:rPr>
        <w:t xml:space="preserve"> </w:t>
      </w:r>
      <w:r w:rsidR="00A33E94" w:rsidRPr="00C06F66">
        <w:rPr>
          <w:b/>
          <w:sz w:val="28"/>
          <w:szCs w:val="28"/>
        </w:rPr>
        <w:t>планов</w:t>
      </w:r>
      <w:r w:rsidR="006453AE">
        <w:rPr>
          <w:b/>
          <w:sz w:val="28"/>
          <w:szCs w:val="28"/>
        </w:rPr>
        <w:t xml:space="preserve"> </w:t>
      </w:r>
      <w:r w:rsidR="00A33E94" w:rsidRPr="00C06F66">
        <w:rPr>
          <w:b/>
          <w:sz w:val="28"/>
          <w:szCs w:val="28"/>
        </w:rPr>
        <w:t>земельных</w:t>
      </w:r>
      <w:r w:rsidR="006453AE">
        <w:rPr>
          <w:b/>
          <w:sz w:val="28"/>
          <w:szCs w:val="28"/>
        </w:rPr>
        <w:t xml:space="preserve"> </w:t>
      </w:r>
      <w:r w:rsidR="00A33E94" w:rsidRPr="00C06F66">
        <w:rPr>
          <w:b/>
          <w:sz w:val="28"/>
          <w:szCs w:val="28"/>
        </w:rPr>
        <w:t>участков</w:t>
      </w:r>
      <w:r w:rsidR="00A33E94">
        <w:rPr>
          <w:b/>
          <w:sz w:val="28"/>
          <w:szCs w:val="28"/>
        </w:rPr>
        <w:t>»</w:t>
      </w:r>
      <w:r w:rsidR="00A33E94" w:rsidRPr="00C06F66">
        <w:rPr>
          <w:b/>
          <w:sz w:val="28"/>
          <w:szCs w:val="28"/>
        </w:rPr>
        <w:t>.</w:t>
      </w:r>
    </w:p>
    <w:p w14:paraId="6E3BBA3D" w14:textId="77777777" w:rsidR="00B97E77" w:rsidRDefault="00B97E77" w:rsidP="00B97E77">
      <w:pPr>
        <w:rPr>
          <w:b/>
          <w:sz w:val="28"/>
          <w:szCs w:val="28"/>
        </w:rPr>
      </w:pPr>
    </w:p>
    <w:p w14:paraId="04649AA5" w14:textId="6911A5FF" w:rsidR="00B97E77" w:rsidRPr="005850D1" w:rsidRDefault="00B97E77" w:rsidP="005850D1">
      <w:pPr>
        <w:ind w:firstLine="709"/>
        <w:jc w:val="both"/>
        <w:rPr>
          <w:sz w:val="28"/>
          <w:szCs w:val="28"/>
        </w:rPr>
      </w:pPr>
      <w:r>
        <w:rPr>
          <w:sz w:val="28"/>
          <w:szCs w:val="28"/>
        </w:rPr>
        <w:t>В соответствии с Федеральными законами от 06.10.2003 г. N 131-ФЗ "Об общих принципах организации местного самоуправления в Российской Федерации", от 09.02.2009 г. N 8-ФЗ "Об обеспечении доступа к информации о</w:t>
      </w:r>
      <w:r w:rsidR="006453AE">
        <w:rPr>
          <w:sz w:val="28"/>
          <w:szCs w:val="28"/>
        </w:rPr>
        <w:t xml:space="preserve"> </w:t>
      </w:r>
      <w:r>
        <w:rPr>
          <w:sz w:val="28"/>
          <w:szCs w:val="28"/>
        </w:rPr>
        <w:t>деятельности государственных органов и органов местного самоуправления</w:t>
      </w:r>
      <w:r w:rsidRPr="00667730">
        <w:rPr>
          <w:sz w:val="28"/>
          <w:szCs w:val="28"/>
        </w:rPr>
        <w:t>",</w:t>
      </w:r>
      <w:r>
        <w:rPr>
          <w:sz w:val="28"/>
          <w:szCs w:val="28"/>
        </w:rPr>
        <w:t xml:space="preserve"> администрация </w:t>
      </w:r>
      <w:r w:rsidR="005850D1">
        <w:rPr>
          <w:sz w:val="28"/>
          <w:szCs w:val="28"/>
        </w:rPr>
        <w:t>Мордовско-Вечкенинского</w:t>
      </w:r>
      <w:r w:rsidR="006453AE">
        <w:rPr>
          <w:sz w:val="28"/>
          <w:szCs w:val="28"/>
        </w:rPr>
        <w:t xml:space="preserve"> сельского поселения </w:t>
      </w:r>
      <w:r>
        <w:rPr>
          <w:sz w:val="28"/>
          <w:szCs w:val="28"/>
        </w:rPr>
        <w:t xml:space="preserve">Ковылкинского муниципального района </w:t>
      </w:r>
      <w:r w:rsidRPr="00A33E94">
        <w:rPr>
          <w:b/>
          <w:sz w:val="28"/>
          <w:szCs w:val="28"/>
        </w:rPr>
        <w:t>п о с т а н о в л я е т:</w:t>
      </w:r>
    </w:p>
    <w:p w14:paraId="228D4F62" w14:textId="77777777" w:rsidR="00B97E77" w:rsidRDefault="00B97E77" w:rsidP="00A33E94">
      <w:pPr>
        <w:numPr>
          <w:ilvl w:val="0"/>
          <w:numId w:val="1"/>
        </w:numPr>
        <w:ind w:left="1276" w:hanging="567"/>
        <w:jc w:val="both"/>
        <w:rPr>
          <w:sz w:val="28"/>
          <w:szCs w:val="28"/>
        </w:rPr>
      </w:pPr>
      <w:r>
        <w:rPr>
          <w:sz w:val="28"/>
          <w:szCs w:val="28"/>
        </w:rPr>
        <w:t>Утвердить прилагаемый Административный регламент</w:t>
      </w:r>
    </w:p>
    <w:p w14:paraId="222B3939" w14:textId="77777777" w:rsidR="00B97E77" w:rsidRDefault="00B97E77" w:rsidP="00B97E77">
      <w:pPr>
        <w:jc w:val="both"/>
        <w:rPr>
          <w:sz w:val="28"/>
          <w:szCs w:val="28"/>
        </w:rPr>
      </w:pPr>
      <w:r>
        <w:rPr>
          <w:sz w:val="28"/>
          <w:szCs w:val="28"/>
        </w:rPr>
        <w:t xml:space="preserve">администрации </w:t>
      </w:r>
      <w:r w:rsidR="005850D1">
        <w:rPr>
          <w:sz w:val="28"/>
          <w:szCs w:val="28"/>
        </w:rPr>
        <w:t>Мордовско-Вечкенинского</w:t>
      </w:r>
      <w:r w:rsidR="003F6C69">
        <w:rPr>
          <w:sz w:val="28"/>
          <w:szCs w:val="28"/>
        </w:rPr>
        <w:t xml:space="preserve"> сельского поселения </w:t>
      </w:r>
      <w:r>
        <w:rPr>
          <w:sz w:val="28"/>
          <w:szCs w:val="28"/>
        </w:rPr>
        <w:t xml:space="preserve">Ковылкинского муниципального района по предоставлению муниципальной услуги </w:t>
      </w:r>
      <w:r w:rsidR="00A33E94" w:rsidRPr="00A33E94">
        <w:rPr>
          <w:sz w:val="28"/>
          <w:szCs w:val="28"/>
        </w:rPr>
        <w:t>«Выдача градостроительных планов земельных участков»</w:t>
      </w:r>
      <w:r w:rsidR="006453AE">
        <w:rPr>
          <w:sz w:val="28"/>
          <w:szCs w:val="28"/>
        </w:rPr>
        <w:t xml:space="preserve"> </w:t>
      </w:r>
      <w:r>
        <w:rPr>
          <w:sz w:val="28"/>
          <w:szCs w:val="28"/>
        </w:rPr>
        <w:t>(далее - Административный регламент)</w:t>
      </w:r>
      <w:r w:rsidRPr="00667730">
        <w:rPr>
          <w:sz w:val="28"/>
          <w:szCs w:val="28"/>
        </w:rPr>
        <w:t>.</w:t>
      </w:r>
    </w:p>
    <w:p w14:paraId="6F3EF248" w14:textId="651A26CA" w:rsidR="00B97E77" w:rsidRDefault="00B97E77" w:rsidP="00A33E94">
      <w:pPr>
        <w:numPr>
          <w:ilvl w:val="0"/>
          <w:numId w:val="1"/>
        </w:numPr>
        <w:ind w:left="1276" w:hanging="567"/>
        <w:jc w:val="both"/>
        <w:rPr>
          <w:sz w:val="28"/>
          <w:szCs w:val="28"/>
        </w:rPr>
      </w:pPr>
      <w:r>
        <w:rPr>
          <w:sz w:val="28"/>
          <w:szCs w:val="28"/>
        </w:rPr>
        <w:t>Контроль за исполнением настоящего постановления возложить</w:t>
      </w:r>
    </w:p>
    <w:p w14:paraId="5CE1A54C" w14:textId="77777777" w:rsidR="00B97E77" w:rsidRPr="006453AE" w:rsidRDefault="005850D1" w:rsidP="00B97E77">
      <w:pPr>
        <w:jc w:val="both"/>
        <w:rPr>
          <w:sz w:val="28"/>
          <w:szCs w:val="28"/>
        </w:rPr>
      </w:pPr>
      <w:r>
        <w:rPr>
          <w:sz w:val="28"/>
          <w:szCs w:val="28"/>
        </w:rPr>
        <w:t>Н</w:t>
      </w:r>
      <w:r w:rsidR="00B97E77">
        <w:rPr>
          <w:sz w:val="28"/>
          <w:szCs w:val="28"/>
        </w:rPr>
        <w:t>а</w:t>
      </w:r>
      <w:r>
        <w:rPr>
          <w:sz w:val="28"/>
          <w:szCs w:val="28"/>
        </w:rPr>
        <w:t xml:space="preserve"> заместителя</w:t>
      </w:r>
      <w:r w:rsidR="00B97E77">
        <w:rPr>
          <w:sz w:val="28"/>
          <w:szCs w:val="28"/>
        </w:rPr>
        <w:t xml:space="preserve"> глав</w:t>
      </w:r>
      <w:r>
        <w:rPr>
          <w:sz w:val="28"/>
          <w:szCs w:val="28"/>
        </w:rPr>
        <w:t>ы</w:t>
      </w:r>
      <w:r w:rsidR="00B97E77">
        <w:rPr>
          <w:sz w:val="28"/>
          <w:szCs w:val="28"/>
        </w:rPr>
        <w:t xml:space="preserve"> </w:t>
      </w:r>
      <w:r>
        <w:rPr>
          <w:sz w:val="28"/>
          <w:szCs w:val="28"/>
        </w:rPr>
        <w:t>Мордовско-Вечкенинского</w:t>
      </w:r>
      <w:r w:rsidR="003F6C69">
        <w:rPr>
          <w:sz w:val="28"/>
          <w:szCs w:val="28"/>
        </w:rPr>
        <w:t xml:space="preserve"> сельского поселения </w:t>
      </w:r>
      <w:r w:rsidR="00B97E77">
        <w:rPr>
          <w:sz w:val="28"/>
          <w:szCs w:val="28"/>
        </w:rPr>
        <w:t xml:space="preserve">Ковылкинского муниципального района </w:t>
      </w:r>
      <w:r w:rsidR="006453AE" w:rsidRPr="006453AE">
        <w:rPr>
          <w:sz w:val="28"/>
          <w:szCs w:val="28"/>
        </w:rPr>
        <w:t>Ковайкину И.Н.</w:t>
      </w:r>
    </w:p>
    <w:p w14:paraId="578F393D" w14:textId="77777777" w:rsidR="00B97E77" w:rsidRDefault="00B97E77" w:rsidP="00B97E77">
      <w:pPr>
        <w:ind w:firstLine="709"/>
        <w:jc w:val="both"/>
        <w:rPr>
          <w:sz w:val="28"/>
          <w:szCs w:val="28"/>
        </w:rPr>
      </w:pPr>
      <w:r>
        <w:rPr>
          <w:sz w:val="28"/>
          <w:szCs w:val="28"/>
        </w:rPr>
        <w:t>3. Настоящее постановление вступает в силу со дня его подписания и подлежит официальному опубликованию и размещению на сайте администрации Ковылкинского муниципального района.</w:t>
      </w:r>
    </w:p>
    <w:p w14:paraId="2C93B0D4" w14:textId="77777777" w:rsidR="00B97E77" w:rsidRDefault="00B97E77" w:rsidP="00B97E77">
      <w:pPr>
        <w:rPr>
          <w:sz w:val="28"/>
          <w:szCs w:val="28"/>
        </w:rPr>
      </w:pPr>
    </w:p>
    <w:p w14:paraId="38F37C6C" w14:textId="77777777" w:rsidR="00B97E77" w:rsidRDefault="00B97E77" w:rsidP="00B97E77">
      <w:pPr>
        <w:rPr>
          <w:sz w:val="28"/>
          <w:szCs w:val="28"/>
        </w:rPr>
      </w:pPr>
    </w:p>
    <w:p w14:paraId="6FF9190B" w14:textId="77777777" w:rsidR="00B97E77" w:rsidRDefault="00B97E77" w:rsidP="00B97E77">
      <w:pPr>
        <w:rPr>
          <w:sz w:val="28"/>
          <w:szCs w:val="28"/>
        </w:rPr>
      </w:pPr>
    </w:p>
    <w:p w14:paraId="4242A4B8" w14:textId="77777777" w:rsidR="00B97E77" w:rsidRDefault="00B97E77" w:rsidP="00B97E77">
      <w:pPr>
        <w:rPr>
          <w:sz w:val="28"/>
          <w:szCs w:val="28"/>
        </w:rPr>
      </w:pPr>
    </w:p>
    <w:p w14:paraId="11B60C13" w14:textId="77777777" w:rsidR="00B97E77" w:rsidRDefault="00B97E77" w:rsidP="00B97E77">
      <w:pPr>
        <w:rPr>
          <w:sz w:val="28"/>
          <w:szCs w:val="28"/>
        </w:rPr>
      </w:pPr>
    </w:p>
    <w:p w14:paraId="0FF9F797" w14:textId="77777777" w:rsidR="00B97E77" w:rsidRDefault="00B97E77" w:rsidP="00B97E77">
      <w:pPr>
        <w:rPr>
          <w:sz w:val="28"/>
          <w:szCs w:val="28"/>
        </w:rPr>
      </w:pPr>
    </w:p>
    <w:p w14:paraId="039C28A9" w14:textId="77777777" w:rsidR="00B97E77" w:rsidRDefault="00B97E77" w:rsidP="00B97E77">
      <w:pPr>
        <w:rPr>
          <w:sz w:val="28"/>
          <w:szCs w:val="28"/>
        </w:rPr>
      </w:pPr>
      <w:r>
        <w:rPr>
          <w:sz w:val="28"/>
          <w:szCs w:val="28"/>
        </w:rPr>
        <w:t xml:space="preserve">Глава </w:t>
      </w:r>
      <w:r w:rsidR="005850D1">
        <w:rPr>
          <w:sz w:val="28"/>
          <w:szCs w:val="28"/>
        </w:rPr>
        <w:t>Мордовско-Вечкенинского</w:t>
      </w:r>
      <w:r w:rsidR="006453AE">
        <w:rPr>
          <w:sz w:val="28"/>
          <w:szCs w:val="28"/>
        </w:rPr>
        <w:t xml:space="preserve"> </w:t>
      </w:r>
      <w:r w:rsidR="003F6C69">
        <w:rPr>
          <w:sz w:val="28"/>
          <w:szCs w:val="28"/>
        </w:rPr>
        <w:t xml:space="preserve">сельского поселения                 </w:t>
      </w:r>
      <w:r w:rsidR="005850D1">
        <w:rPr>
          <w:sz w:val="28"/>
          <w:szCs w:val="28"/>
        </w:rPr>
        <w:t>Н.Н. Казаков</w:t>
      </w:r>
    </w:p>
    <w:p w14:paraId="18D095D7" w14:textId="77777777" w:rsidR="00B97E77" w:rsidRDefault="00B97E77" w:rsidP="00B97E77">
      <w:pPr>
        <w:rPr>
          <w:sz w:val="28"/>
          <w:szCs w:val="28"/>
        </w:rPr>
      </w:pPr>
    </w:p>
    <w:p w14:paraId="151126A9" w14:textId="77777777" w:rsidR="003F6C69" w:rsidRDefault="003F6C69" w:rsidP="00B97E77">
      <w:pPr>
        <w:rPr>
          <w:sz w:val="28"/>
          <w:szCs w:val="28"/>
        </w:rPr>
      </w:pPr>
    </w:p>
    <w:p w14:paraId="4E04D4CB" w14:textId="77777777" w:rsidR="003F6C69" w:rsidRDefault="003F6C69" w:rsidP="00B97E77">
      <w:pPr>
        <w:rPr>
          <w:sz w:val="28"/>
          <w:szCs w:val="28"/>
        </w:rPr>
      </w:pPr>
    </w:p>
    <w:p w14:paraId="2A6460D1" w14:textId="77777777" w:rsidR="003F6C69" w:rsidRDefault="003F6C69" w:rsidP="00B97E77">
      <w:pPr>
        <w:rPr>
          <w:sz w:val="20"/>
          <w:szCs w:val="20"/>
        </w:rPr>
      </w:pPr>
    </w:p>
    <w:p w14:paraId="67E2E912" w14:textId="77777777" w:rsidR="00E27A27" w:rsidRDefault="00E27A27" w:rsidP="00B97E77">
      <w:pPr>
        <w:rPr>
          <w:sz w:val="20"/>
          <w:szCs w:val="20"/>
        </w:rPr>
      </w:pPr>
    </w:p>
    <w:p w14:paraId="07144BC2" w14:textId="77777777" w:rsidR="00E27A27" w:rsidRDefault="00E27A27" w:rsidP="00B97E77">
      <w:pPr>
        <w:rPr>
          <w:sz w:val="20"/>
          <w:szCs w:val="20"/>
        </w:rPr>
      </w:pPr>
    </w:p>
    <w:p w14:paraId="30AAFA64" w14:textId="77777777" w:rsidR="00E27A27" w:rsidRDefault="00E27A27" w:rsidP="00B97E77">
      <w:pPr>
        <w:rPr>
          <w:sz w:val="20"/>
          <w:szCs w:val="20"/>
        </w:rPr>
      </w:pPr>
    </w:p>
    <w:p w14:paraId="2A54888D" w14:textId="77777777" w:rsidR="00E27A27" w:rsidRDefault="00E27A27" w:rsidP="00B97E77">
      <w:pPr>
        <w:rPr>
          <w:sz w:val="20"/>
          <w:szCs w:val="20"/>
        </w:rPr>
      </w:pPr>
    </w:p>
    <w:p w14:paraId="080741DF" w14:textId="77777777" w:rsidR="00E27A27" w:rsidRPr="00555BA2" w:rsidRDefault="00E27A27" w:rsidP="00E27A27">
      <w:pPr>
        <w:ind w:firstLine="4140"/>
        <w:jc w:val="right"/>
        <w:rPr>
          <w:bCs/>
        </w:rPr>
      </w:pPr>
      <w:r>
        <w:rPr>
          <w:bCs/>
        </w:rPr>
        <w:lastRenderedPageBreak/>
        <w:t>Приложение 1</w:t>
      </w:r>
    </w:p>
    <w:p w14:paraId="1976C7C7" w14:textId="77777777" w:rsidR="00E27A27" w:rsidRDefault="00E27A27" w:rsidP="00E27A27">
      <w:pPr>
        <w:jc w:val="right"/>
        <w:rPr>
          <w:bCs/>
        </w:rPr>
      </w:pPr>
      <w:r>
        <w:rPr>
          <w:bCs/>
        </w:rPr>
        <w:t xml:space="preserve">                      к   постановл</w:t>
      </w:r>
      <w:r w:rsidRPr="00555BA2">
        <w:rPr>
          <w:bCs/>
        </w:rPr>
        <w:t>ени</w:t>
      </w:r>
      <w:r>
        <w:rPr>
          <w:bCs/>
        </w:rPr>
        <w:t>ю</w:t>
      </w:r>
      <w:r w:rsidRPr="00555BA2">
        <w:rPr>
          <w:bCs/>
        </w:rPr>
        <w:t xml:space="preserve"> </w:t>
      </w:r>
      <w:r>
        <w:rPr>
          <w:bCs/>
        </w:rPr>
        <w:t xml:space="preserve"> </w:t>
      </w:r>
      <w:r w:rsidRPr="00555BA2">
        <w:rPr>
          <w:bCs/>
        </w:rPr>
        <w:t>администрации</w:t>
      </w:r>
      <w:r>
        <w:rPr>
          <w:bCs/>
        </w:rPr>
        <w:t xml:space="preserve"> </w:t>
      </w:r>
    </w:p>
    <w:p w14:paraId="7CDAE6DF" w14:textId="77777777" w:rsidR="00E27A27" w:rsidRPr="00555BA2" w:rsidRDefault="00E27A27" w:rsidP="00E27A27">
      <w:pPr>
        <w:jc w:val="right"/>
        <w:rPr>
          <w:bCs/>
        </w:rPr>
      </w:pPr>
      <w:r>
        <w:rPr>
          <w:bCs/>
        </w:rPr>
        <w:t xml:space="preserve">Мордовско-Вечкенинского сельского поселения </w:t>
      </w:r>
    </w:p>
    <w:p w14:paraId="74D7E116" w14:textId="77777777" w:rsidR="00E27A27" w:rsidRPr="00555BA2" w:rsidRDefault="00E27A27" w:rsidP="00E27A27">
      <w:pPr>
        <w:jc w:val="right"/>
      </w:pPr>
      <w:r>
        <w:t xml:space="preserve">                         </w:t>
      </w:r>
      <w:r w:rsidRPr="00555BA2">
        <w:t>Ковылкинского муниципального района</w:t>
      </w:r>
    </w:p>
    <w:p w14:paraId="18E2EE5F" w14:textId="70335C56" w:rsidR="00E27A27" w:rsidRPr="00555BA2" w:rsidRDefault="00E27A27" w:rsidP="00E27A27">
      <w:pPr>
        <w:jc w:val="right"/>
        <w:rPr>
          <w:bCs/>
        </w:rPr>
      </w:pPr>
      <w:r>
        <w:rPr>
          <w:bCs/>
        </w:rPr>
        <w:t xml:space="preserve">                         </w:t>
      </w:r>
      <w:r w:rsidRPr="00555BA2">
        <w:rPr>
          <w:bCs/>
        </w:rPr>
        <w:t>от «</w:t>
      </w:r>
      <w:r w:rsidR="004320B6">
        <w:rPr>
          <w:bCs/>
        </w:rPr>
        <w:t>05</w:t>
      </w:r>
      <w:r w:rsidRPr="00555BA2">
        <w:rPr>
          <w:bCs/>
        </w:rPr>
        <w:t>»</w:t>
      </w:r>
      <w:r w:rsidR="004320B6">
        <w:rPr>
          <w:bCs/>
        </w:rPr>
        <w:t xml:space="preserve"> июля</w:t>
      </w:r>
      <w:r w:rsidRPr="00555BA2">
        <w:rPr>
          <w:bCs/>
        </w:rPr>
        <w:t xml:space="preserve"> 201</w:t>
      </w:r>
      <w:r>
        <w:rPr>
          <w:bCs/>
        </w:rPr>
        <w:t>2</w:t>
      </w:r>
      <w:r w:rsidRPr="00555BA2">
        <w:rPr>
          <w:bCs/>
        </w:rPr>
        <w:t xml:space="preserve"> г. №</w:t>
      </w:r>
      <w:r w:rsidR="004320B6">
        <w:rPr>
          <w:bCs/>
        </w:rPr>
        <w:t>5</w:t>
      </w:r>
    </w:p>
    <w:p w14:paraId="54DF8335" w14:textId="77777777" w:rsidR="00E27A27" w:rsidRPr="00901188" w:rsidRDefault="00E27A27" w:rsidP="00E27A27">
      <w:pPr>
        <w:ind w:firstLine="708"/>
        <w:jc w:val="both"/>
        <w:rPr>
          <w:sz w:val="28"/>
          <w:szCs w:val="28"/>
        </w:rPr>
      </w:pPr>
    </w:p>
    <w:p w14:paraId="1DB97A26" w14:textId="77777777" w:rsidR="00E27A27" w:rsidRPr="00FA1FD0" w:rsidRDefault="00E27A27" w:rsidP="00E27A27">
      <w:pPr>
        <w:ind w:firstLine="708"/>
        <w:jc w:val="both"/>
        <w:rPr>
          <w:sz w:val="28"/>
          <w:szCs w:val="28"/>
        </w:rPr>
      </w:pPr>
    </w:p>
    <w:p w14:paraId="6F8FBAE0" w14:textId="77777777" w:rsidR="00E27A27" w:rsidRPr="009F05E0" w:rsidRDefault="00C651D6" w:rsidP="00E27A27">
      <w:pPr>
        <w:jc w:val="center"/>
        <w:rPr>
          <w:b/>
          <w:sz w:val="26"/>
          <w:szCs w:val="26"/>
        </w:rPr>
      </w:pPr>
      <w:r>
        <w:rPr>
          <w:noProof/>
          <w:sz w:val="26"/>
          <w:szCs w:val="26"/>
        </w:rPr>
        <w:pict w14:anchorId="2457AF18">
          <v:line id="_x0000_s1027" style="position:absolute;left:0;text-align:left;z-index:251662336" from="-9.1pt,3in" to="-9.1pt,3in">
            <v:stroke endarrow="block"/>
          </v:line>
        </w:pict>
      </w:r>
      <w:r w:rsidR="00E27A27" w:rsidRPr="009F05E0">
        <w:rPr>
          <w:b/>
          <w:sz w:val="26"/>
          <w:szCs w:val="26"/>
        </w:rPr>
        <w:t>Административный регламент администрации Мордовско-Вечкенинского сельского поселения Ковылкинского муниципального района по предоставлению муниципальной  «Выдача градостроительных планов земельных участков».</w:t>
      </w:r>
    </w:p>
    <w:p w14:paraId="7801109E" w14:textId="77777777" w:rsidR="00E27A27" w:rsidRPr="009F05E0" w:rsidRDefault="00E27A27" w:rsidP="00E27A27">
      <w:pPr>
        <w:ind w:firstLine="708"/>
        <w:jc w:val="both"/>
        <w:rPr>
          <w:sz w:val="26"/>
          <w:szCs w:val="26"/>
        </w:rPr>
      </w:pPr>
    </w:p>
    <w:p w14:paraId="5BE7774E" w14:textId="77777777" w:rsidR="00E27A27" w:rsidRPr="009F05E0" w:rsidRDefault="00E27A27" w:rsidP="00E27A27">
      <w:pPr>
        <w:jc w:val="center"/>
        <w:rPr>
          <w:b/>
          <w:sz w:val="26"/>
          <w:szCs w:val="26"/>
        </w:rPr>
      </w:pPr>
      <w:r w:rsidRPr="009F05E0">
        <w:rPr>
          <w:b/>
          <w:sz w:val="26"/>
          <w:szCs w:val="26"/>
        </w:rPr>
        <w:t>Раздел 1. Общие положения</w:t>
      </w:r>
    </w:p>
    <w:p w14:paraId="59D8D98E" w14:textId="77777777" w:rsidR="00E27A27" w:rsidRPr="009F05E0" w:rsidRDefault="00E27A27" w:rsidP="00E27A27">
      <w:pPr>
        <w:jc w:val="center"/>
        <w:rPr>
          <w:b/>
          <w:sz w:val="26"/>
          <w:szCs w:val="26"/>
        </w:rPr>
      </w:pPr>
    </w:p>
    <w:p w14:paraId="6F1EFDD7" w14:textId="77777777" w:rsidR="00E27A27" w:rsidRPr="009F05E0" w:rsidRDefault="00E27A27" w:rsidP="00E27A27">
      <w:pPr>
        <w:jc w:val="both"/>
        <w:rPr>
          <w:sz w:val="26"/>
          <w:szCs w:val="26"/>
        </w:rPr>
      </w:pPr>
      <w:bookmarkStart w:id="0" w:name="sub_1002"/>
      <w:r w:rsidRPr="009F05E0">
        <w:rPr>
          <w:sz w:val="26"/>
          <w:szCs w:val="26"/>
        </w:rPr>
        <w:t xml:space="preserve">         1. </w:t>
      </w:r>
      <w:bookmarkStart w:id="1" w:name="sub_102"/>
      <w:r w:rsidRPr="009F05E0">
        <w:rPr>
          <w:sz w:val="26"/>
          <w:szCs w:val="26"/>
        </w:rPr>
        <w:t>Административный регламент</w:t>
      </w:r>
      <w:r w:rsidRPr="009F05E0">
        <w:rPr>
          <w:b/>
          <w:sz w:val="26"/>
          <w:szCs w:val="26"/>
        </w:rPr>
        <w:t xml:space="preserve"> </w:t>
      </w:r>
      <w:r w:rsidRPr="009F05E0">
        <w:rPr>
          <w:sz w:val="26"/>
          <w:szCs w:val="26"/>
        </w:rPr>
        <w:t>«Выдача градостроительных планов земельных участков», разработан в целях повышения качества предоставления и доступности муниципальной услуги  и определяет сроки и последовательность действий уполномоченных должностных лиц по выдаче градостроительных планов земельных участков.</w:t>
      </w:r>
    </w:p>
    <w:bookmarkEnd w:id="0"/>
    <w:bookmarkEnd w:id="1"/>
    <w:p w14:paraId="12FD1878" w14:textId="77777777" w:rsidR="00E27A27" w:rsidRPr="009F05E0" w:rsidRDefault="00E27A27" w:rsidP="00E27A27">
      <w:pPr>
        <w:jc w:val="both"/>
        <w:rPr>
          <w:sz w:val="26"/>
          <w:szCs w:val="26"/>
        </w:rPr>
      </w:pPr>
    </w:p>
    <w:p w14:paraId="12A074B6" w14:textId="77777777" w:rsidR="00E27A27" w:rsidRPr="009F05E0" w:rsidRDefault="00E27A27" w:rsidP="00E27A27">
      <w:pPr>
        <w:autoSpaceDE w:val="0"/>
        <w:autoSpaceDN w:val="0"/>
        <w:adjustRightInd w:val="0"/>
        <w:jc w:val="center"/>
        <w:outlineLvl w:val="1"/>
        <w:rPr>
          <w:b/>
          <w:sz w:val="26"/>
          <w:szCs w:val="26"/>
        </w:rPr>
      </w:pPr>
      <w:r w:rsidRPr="009F05E0">
        <w:rPr>
          <w:b/>
          <w:sz w:val="26"/>
          <w:szCs w:val="26"/>
        </w:rPr>
        <w:t>Раздел 2. Порядок предоставления муниципальной услуги</w:t>
      </w:r>
    </w:p>
    <w:p w14:paraId="30AA17AD" w14:textId="77777777" w:rsidR="00E27A27" w:rsidRPr="009F05E0" w:rsidRDefault="00E27A27" w:rsidP="00E27A27">
      <w:pPr>
        <w:autoSpaceDE w:val="0"/>
        <w:autoSpaceDN w:val="0"/>
        <w:adjustRightInd w:val="0"/>
        <w:jc w:val="center"/>
        <w:outlineLvl w:val="2"/>
        <w:rPr>
          <w:b/>
          <w:sz w:val="26"/>
          <w:szCs w:val="26"/>
        </w:rPr>
      </w:pPr>
      <w:r w:rsidRPr="009F05E0">
        <w:rPr>
          <w:b/>
          <w:sz w:val="26"/>
          <w:szCs w:val="26"/>
        </w:rPr>
        <w:t>Подраздел 1. Основные положения порядка предоставления муниципальной услуги</w:t>
      </w:r>
    </w:p>
    <w:p w14:paraId="085B0C1C" w14:textId="77777777" w:rsidR="00E27A27" w:rsidRPr="009F05E0" w:rsidRDefault="00E27A27" w:rsidP="00E27A27">
      <w:pPr>
        <w:autoSpaceDE w:val="0"/>
        <w:autoSpaceDN w:val="0"/>
        <w:adjustRightInd w:val="0"/>
        <w:jc w:val="center"/>
        <w:rPr>
          <w:sz w:val="26"/>
          <w:szCs w:val="26"/>
        </w:rPr>
      </w:pPr>
    </w:p>
    <w:p w14:paraId="27EC53DB"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2. Наименование муниципальной услуги - «Выдача градостроительных планов земельных участков» (далее – муниципальная услуга).</w:t>
      </w:r>
    </w:p>
    <w:p w14:paraId="3059CF8D"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3. Предоставление муниципальной услуги осуществляется:</w:t>
      </w:r>
    </w:p>
    <w:p w14:paraId="007C29A5"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 xml:space="preserve">а) администрацией Мордовско-Вечкенинского сельского поселения Ковылкинского муниципального района Республики Мордовия (далее – Администрация)  - в части рассмотрения заявлений о предоставлении муниципальной услуги либо подготовки мотивированного отказа в предоставлении муниципальной услуги выдачи градостроительных планов земельных участков». </w:t>
      </w:r>
    </w:p>
    <w:p w14:paraId="3656551E" w14:textId="77777777" w:rsidR="00E27A27" w:rsidRPr="009F05E0" w:rsidRDefault="00E27A27" w:rsidP="00E27A27">
      <w:pPr>
        <w:autoSpaceDE w:val="0"/>
        <w:autoSpaceDN w:val="0"/>
        <w:adjustRightInd w:val="0"/>
        <w:ind w:firstLine="708"/>
        <w:jc w:val="both"/>
        <w:rPr>
          <w:color w:val="FF0000"/>
          <w:sz w:val="26"/>
          <w:szCs w:val="26"/>
        </w:rPr>
      </w:pPr>
      <w:r w:rsidRPr="009F05E0">
        <w:rPr>
          <w:sz w:val="26"/>
          <w:szCs w:val="26"/>
        </w:rPr>
        <w:t>б) муниципальным бюджетным учреждением Ковылкинского муниципального района Республики Мордовия «Многофункциональный центр предоставления государственных и муниципальных услуг Ковылкинского муниципального района» (далее -  МФЦ) - в части консультирования по вопросам предоставления муниципальной услуги, приема, регистрации заявлений и выдачи документов.</w:t>
      </w:r>
    </w:p>
    <w:p w14:paraId="290C1FE4" w14:textId="77777777" w:rsidR="00E27A27" w:rsidRPr="009F05E0" w:rsidRDefault="00E27A27" w:rsidP="00E27A27">
      <w:pPr>
        <w:jc w:val="both"/>
        <w:rPr>
          <w:sz w:val="26"/>
          <w:szCs w:val="26"/>
        </w:rPr>
      </w:pPr>
      <w:r w:rsidRPr="009F05E0">
        <w:rPr>
          <w:sz w:val="26"/>
          <w:szCs w:val="26"/>
        </w:rPr>
        <w:t xml:space="preserve">         Получателями муниципальной услуги (далее - заявители) являются:</w:t>
      </w:r>
    </w:p>
    <w:p w14:paraId="5130316A" w14:textId="77777777" w:rsidR="00E27A27" w:rsidRPr="009F05E0" w:rsidRDefault="00E27A27" w:rsidP="00E27A27">
      <w:pPr>
        <w:ind w:firstLine="708"/>
        <w:jc w:val="both"/>
        <w:rPr>
          <w:sz w:val="26"/>
          <w:szCs w:val="26"/>
        </w:rPr>
      </w:pPr>
      <w:r w:rsidRPr="009F05E0">
        <w:rPr>
          <w:sz w:val="26"/>
          <w:szCs w:val="26"/>
        </w:rPr>
        <w:t>- граждане;</w:t>
      </w:r>
    </w:p>
    <w:p w14:paraId="40E48334" w14:textId="77777777" w:rsidR="00E27A27" w:rsidRPr="009F05E0" w:rsidRDefault="00E27A27" w:rsidP="00E27A27">
      <w:pPr>
        <w:ind w:firstLine="708"/>
        <w:jc w:val="both"/>
        <w:rPr>
          <w:sz w:val="26"/>
          <w:szCs w:val="26"/>
        </w:rPr>
      </w:pPr>
      <w:r w:rsidRPr="009F05E0">
        <w:rPr>
          <w:sz w:val="26"/>
          <w:szCs w:val="26"/>
        </w:rPr>
        <w:t>- юридические лица;</w:t>
      </w:r>
    </w:p>
    <w:p w14:paraId="198A379C" w14:textId="77777777" w:rsidR="00E27A27" w:rsidRPr="009F05E0" w:rsidRDefault="00E27A27" w:rsidP="00E27A27">
      <w:pPr>
        <w:ind w:firstLine="708"/>
        <w:jc w:val="both"/>
        <w:rPr>
          <w:sz w:val="26"/>
          <w:szCs w:val="26"/>
        </w:rPr>
      </w:pPr>
      <w:r w:rsidRPr="009F05E0">
        <w:rPr>
          <w:sz w:val="26"/>
          <w:szCs w:val="26"/>
        </w:rPr>
        <w:t>- индивидуальные предприниматели.</w:t>
      </w:r>
    </w:p>
    <w:p w14:paraId="66842DB7" w14:textId="77777777" w:rsidR="00E27A27" w:rsidRPr="009F05E0" w:rsidRDefault="00E27A27" w:rsidP="00E27A27">
      <w:pPr>
        <w:jc w:val="both"/>
        <w:rPr>
          <w:sz w:val="26"/>
          <w:szCs w:val="26"/>
        </w:rPr>
      </w:pPr>
      <w:r w:rsidRPr="009F05E0">
        <w:rPr>
          <w:sz w:val="26"/>
          <w:szCs w:val="26"/>
        </w:rPr>
        <w:t xml:space="preserve">        От имени граждан и юридических лиц (индивидуальных предпринимателей) заявления на выдачу градостроительных планов земельных участков.</w:t>
      </w:r>
    </w:p>
    <w:p w14:paraId="77DAC1B5" w14:textId="77777777" w:rsidR="00E27A27" w:rsidRPr="009F05E0" w:rsidRDefault="00E27A27" w:rsidP="00E27A27">
      <w:pPr>
        <w:ind w:firstLine="708"/>
        <w:jc w:val="both"/>
        <w:rPr>
          <w:sz w:val="26"/>
          <w:szCs w:val="26"/>
        </w:rPr>
      </w:pPr>
      <w:r w:rsidRPr="009F05E0">
        <w:rPr>
          <w:sz w:val="26"/>
          <w:szCs w:val="26"/>
        </w:rPr>
        <w:t xml:space="preserve">4. Конечным результатом исполнения муниципальной функции является выдача, утвержденного Распоряжением главы Мордовско-Вечкенинского сельского поселения Ковылкинского муниципального района, градостроительного плана земельного участка по форме, утвержденной Правительством Российской Федерации от 19.12.2005 №840 «О форме градостроительного плана земельного участка», в соответствии с Инструкцией, утвержденной Приказом Министерства регионального развития </w:t>
      </w:r>
      <w:r w:rsidRPr="009F05E0">
        <w:rPr>
          <w:sz w:val="26"/>
          <w:szCs w:val="26"/>
        </w:rPr>
        <w:lastRenderedPageBreak/>
        <w:t xml:space="preserve">Российской Федерации от 13.04.2006 №40 «Об утверждении инструкции о порядке заполнения формы градостроительного плана земельного участка» (приложение 1 к настоящему Административному регламенту) или мотивированный отказ в письменной форме. </w:t>
      </w:r>
    </w:p>
    <w:p w14:paraId="1E46431A" w14:textId="77777777" w:rsidR="00E27A27" w:rsidRPr="009F05E0" w:rsidRDefault="00E27A27" w:rsidP="00E27A27">
      <w:pPr>
        <w:ind w:firstLine="708"/>
        <w:jc w:val="both"/>
        <w:rPr>
          <w:sz w:val="26"/>
          <w:szCs w:val="26"/>
        </w:rPr>
      </w:pPr>
      <w:r w:rsidRPr="009F05E0">
        <w:rPr>
          <w:sz w:val="26"/>
          <w:szCs w:val="26"/>
        </w:rPr>
        <w:t>5. Срок предоставления муниципальной услуги составляет 30 календарных дней.</w:t>
      </w:r>
    </w:p>
    <w:p w14:paraId="08890A26" w14:textId="77777777" w:rsidR="00E27A27" w:rsidRPr="009F05E0" w:rsidRDefault="00E27A27" w:rsidP="00E27A27">
      <w:pPr>
        <w:ind w:firstLine="708"/>
        <w:jc w:val="both"/>
        <w:rPr>
          <w:sz w:val="26"/>
          <w:szCs w:val="26"/>
        </w:rPr>
      </w:pPr>
      <w:r w:rsidRPr="009F05E0">
        <w:rPr>
          <w:sz w:val="26"/>
          <w:szCs w:val="26"/>
        </w:rPr>
        <w:t>6.Нормативно-правовое регулирование предоставления муниципальной услуги.</w:t>
      </w:r>
    </w:p>
    <w:p w14:paraId="0C571525" w14:textId="77777777" w:rsidR="00E27A27" w:rsidRPr="009F05E0" w:rsidRDefault="00E27A27" w:rsidP="00E27A27">
      <w:pPr>
        <w:autoSpaceDE w:val="0"/>
        <w:autoSpaceDN w:val="0"/>
        <w:adjustRightInd w:val="0"/>
        <w:jc w:val="both"/>
        <w:rPr>
          <w:sz w:val="26"/>
          <w:szCs w:val="26"/>
        </w:rPr>
      </w:pPr>
      <w:r w:rsidRPr="009F05E0">
        <w:rPr>
          <w:sz w:val="26"/>
          <w:szCs w:val="26"/>
        </w:rPr>
        <w:t xml:space="preserve">    Предоставление муниципальной услуги осуществляется в соответствии с:</w:t>
      </w:r>
    </w:p>
    <w:p w14:paraId="03D2EEE8" w14:textId="77777777" w:rsidR="00E27A27" w:rsidRPr="009F05E0" w:rsidRDefault="00E27A27" w:rsidP="00E27A27">
      <w:pPr>
        <w:rPr>
          <w:sz w:val="26"/>
          <w:szCs w:val="26"/>
        </w:rPr>
      </w:pPr>
      <w:r w:rsidRPr="009F05E0">
        <w:rPr>
          <w:sz w:val="26"/>
          <w:szCs w:val="26"/>
        </w:rPr>
        <w:t xml:space="preserve">          Конституцией Российской Федерации от 12.12.1993 г.;</w:t>
      </w:r>
    </w:p>
    <w:p w14:paraId="4E23F22D" w14:textId="77777777" w:rsidR="00E27A27" w:rsidRPr="009F05E0" w:rsidRDefault="00E27A27" w:rsidP="00E27A27">
      <w:pPr>
        <w:rPr>
          <w:sz w:val="26"/>
          <w:szCs w:val="26"/>
        </w:rPr>
      </w:pPr>
      <w:r w:rsidRPr="009F05E0">
        <w:rPr>
          <w:sz w:val="26"/>
          <w:szCs w:val="26"/>
        </w:rPr>
        <w:t xml:space="preserve">          Градостроительным Кодексом Российской Федерации от 29.12.04 г. №190-ФЗ;</w:t>
      </w:r>
    </w:p>
    <w:p w14:paraId="540E9584" w14:textId="77777777" w:rsidR="00E27A27" w:rsidRPr="009F05E0" w:rsidRDefault="00E27A27" w:rsidP="00E27A27">
      <w:pPr>
        <w:jc w:val="both"/>
        <w:rPr>
          <w:sz w:val="26"/>
          <w:szCs w:val="26"/>
        </w:rPr>
      </w:pPr>
      <w:r w:rsidRPr="009F05E0">
        <w:rPr>
          <w:sz w:val="26"/>
          <w:szCs w:val="26"/>
        </w:rPr>
        <w:t xml:space="preserve">          Земельным Кодексом Российской Федерации от 25.10.01 г.№136-ФЗ;</w:t>
      </w:r>
    </w:p>
    <w:p w14:paraId="4E8ADBBE" w14:textId="77777777" w:rsidR="00E27A27" w:rsidRPr="009F05E0" w:rsidRDefault="00E27A27" w:rsidP="00E27A27">
      <w:pPr>
        <w:jc w:val="both"/>
        <w:rPr>
          <w:sz w:val="26"/>
          <w:szCs w:val="26"/>
        </w:rPr>
      </w:pPr>
      <w:r w:rsidRPr="009F05E0">
        <w:rPr>
          <w:sz w:val="26"/>
          <w:szCs w:val="26"/>
        </w:rPr>
        <w:t xml:space="preserve">          Федеральным Законом «Об общих принципах организации местного самоуправления в Российской Федерации» от 29.12.04 г. № 188-ФЗ; </w:t>
      </w:r>
    </w:p>
    <w:p w14:paraId="401CEC5A" w14:textId="77777777" w:rsidR="00E27A27" w:rsidRPr="009F05E0" w:rsidRDefault="00E27A27" w:rsidP="00E27A27">
      <w:pPr>
        <w:jc w:val="both"/>
        <w:rPr>
          <w:sz w:val="26"/>
          <w:szCs w:val="26"/>
        </w:rPr>
      </w:pPr>
      <w:r w:rsidRPr="009F05E0">
        <w:rPr>
          <w:sz w:val="26"/>
          <w:szCs w:val="26"/>
        </w:rPr>
        <w:t xml:space="preserve">          Федеральным Законом «О порядке рассмотрения обращений граждан Российской Федерации» от 02.05.06 г. №59-ФЗ;</w:t>
      </w:r>
    </w:p>
    <w:p w14:paraId="30A41ADA" w14:textId="77777777" w:rsidR="00E27A27" w:rsidRPr="009F05E0" w:rsidRDefault="00E27A27" w:rsidP="00E27A27">
      <w:pPr>
        <w:jc w:val="both"/>
        <w:rPr>
          <w:sz w:val="26"/>
          <w:szCs w:val="26"/>
        </w:rPr>
      </w:pPr>
      <w:r w:rsidRPr="009F05E0">
        <w:rPr>
          <w:sz w:val="26"/>
          <w:szCs w:val="26"/>
        </w:rPr>
        <w:t xml:space="preserve">          Постановлением Правительства Российской Федерации «О форме градостроительного плана земельного участка» от 29.12.05г. № 840 </w:t>
      </w:r>
    </w:p>
    <w:p w14:paraId="22A6F517" w14:textId="77777777" w:rsidR="00E27A27" w:rsidRPr="009F05E0" w:rsidRDefault="00E27A27" w:rsidP="00E27A27">
      <w:pPr>
        <w:jc w:val="both"/>
        <w:rPr>
          <w:sz w:val="26"/>
          <w:szCs w:val="26"/>
        </w:rPr>
      </w:pPr>
      <w:r w:rsidRPr="009F05E0">
        <w:rPr>
          <w:sz w:val="26"/>
          <w:szCs w:val="26"/>
        </w:rPr>
        <w:t xml:space="preserve">          Приказом Министерства регионального развития Российской Федерации от 11.08.06 г. № 93 «Об утверждении инструкции о порядке заполнения формы градостроительного плана земельного участка»;</w:t>
      </w:r>
    </w:p>
    <w:p w14:paraId="7A15294D" w14:textId="77777777" w:rsidR="00E27A27" w:rsidRPr="009F05E0" w:rsidRDefault="00E27A27" w:rsidP="00E27A27">
      <w:pPr>
        <w:jc w:val="both"/>
        <w:rPr>
          <w:sz w:val="26"/>
          <w:szCs w:val="26"/>
        </w:rPr>
      </w:pPr>
      <w:r w:rsidRPr="009F05E0">
        <w:rPr>
          <w:sz w:val="26"/>
          <w:szCs w:val="26"/>
        </w:rPr>
        <w:t xml:space="preserve">          Приказом Минэкономразвития России от 14.11.2006 N 376 «Об утверждении административного регламента Федерального агентства кадастра объектов недвижимости по предоставлению государственной услуги "Ведение государственного фонда данных, полученных в результате проведения землеустройства"».</w:t>
      </w:r>
    </w:p>
    <w:p w14:paraId="18DE66C9" w14:textId="77777777" w:rsidR="00E27A27" w:rsidRDefault="00E27A27" w:rsidP="00E27A27">
      <w:pPr>
        <w:ind w:firstLine="720"/>
        <w:jc w:val="both"/>
        <w:rPr>
          <w:sz w:val="26"/>
          <w:szCs w:val="26"/>
        </w:rPr>
      </w:pPr>
      <w:r w:rsidRPr="00DC4333">
        <w:rPr>
          <w:sz w:val="26"/>
          <w:szCs w:val="26"/>
        </w:rPr>
        <w:t>Решением Совета депутатов Мордовско-Вечкенинского сельского поселения от 22 ноября 2010 года N 1 "Об утверждении Устава Мордовско-Вечкенинского сельского поселения Ковылкинского муниципального района";</w:t>
      </w:r>
    </w:p>
    <w:p w14:paraId="2719F195" w14:textId="77777777" w:rsidR="00E27A27" w:rsidRPr="009F05E0" w:rsidRDefault="00C651D6" w:rsidP="00E27A27">
      <w:pPr>
        <w:ind w:firstLine="720"/>
        <w:jc w:val="both"/>
        <w:rPr>
          <w:sz w:val="26"/>
          <w:szCs w:val="26"/>
        </w:rPr>
      </w:pPr>
      <w:hyperlink r:id="rId5" w:history="1">
        <w:r w:rsidR="00E27A27" w:rsidRPr="009F05E0">
          <w:rPr>
            <w:rStyle w:val="a3"/>
            <w:sz w:val="26"/>
            <w:szCs w:val="26"/>
          </w:rPr>
          <w:t>Постановлением</w:t>
        </w:r>
      </w:hyperlink>
      <w:r w:rsidR="00E27A27" w:rsidRPr="009F05E0">
        <w:rPr>
          <w:sz w:val="26"/>
          <w:szCs w:val="26"/>
        </w:rPr>
        <w:t xml:space="preserve">  Администрации  от 11 апреля 2011 года N 394 "О создании Муниципального бюджетного учреждения  Ковылкинского муниципального района "Многофункциональный центр предоставления государственных услуг и муниципальных услуг  Ковылкинского муниципального района".</w:t>
      </w:r>
    </w:p>
    <w:p w14:paraId="29559C53" w14:textId="77777777" w:rsidR="00E27A27" w:rsidRPr="009F05E0" w:rsidRDefault="00E27A27" w:rsidP="00E27A27">
      <w:pPr>
        <w:jc w:val="both"/>
        <w:rPr>
          <w:sz w:val="26"/>
          <w:szCs w:val="26"/>
        </w:rPr>
      </w:pPr>
      <w:r w:rsidRPr="009F05E0">
        <w:rPr>
          <w:sz w:val="26"/>
          <w:szCs w:val="26"/>
        </w:rPr>
        <w:t xml:space="preserve">         7. </w:t>
      </w:r>
      <w:bookmarkStart w:id="2" w:name="sub_108"/>
      <w:r w:rsidRPr="009F05E0">
        <w:rPr>
          <w:sz w:val="26"/>
          <w:szCs w:val="26"/>
        </w:rPr>
        <w:t>Документы, необходимые для предоставления муниципальной услуги (далее - документы):</w:t>
      </w:r>
    </w:p>
    <w:bookmarkEnd w:id="2"/>
    <w:p w14:paraId="545AE2A9" w14:textId="77777777" w:rsidR="00E27A27" w:rsidRPr="009F05E0" w:rsidRDefault="00E27A27" w:rsidP="00E27A27">
      <w:pPr>
        <w:ind w:firstLine="720"/>
        <w:jc w:val="both"/>
        <w:rPr>
          <w:sz w:val="26"/>
          <w:szCs w:val="26"/>
        </w:rPr>
      </w:pPr>
      <w:r w:rsidRPr="009F05E0">
        <w:rPr>
          <w:sz w:val="26"/>
          <w:szCs w:val="26"/>
        </w:rPr>
        <w:t>- заявление установленного образца (</w:t>
      </w:r>
      <w:hyperlink w:anchor="sub_10000" w:history="1">
        <w:r w:rsidRPr="009F05E0">
          <w:rPr>
            <w:rStyle w:val="a3"/>
            <w:sz w:val="26"/>
            <w:szCs w:val="26"/>
          </w:rPr>
          <w:t>приложение 1</w:t>
        </w:r>
      </w:hyperlink>
      <w:r w:rsidRPr="009F05E0">
        <w:rPr>
          <w:sz w:val="26"/>
          <w:szCs w:val="26"/>
        </w:rPr>
        <w:t xml:space="preserve"> к настоящему Административному регламенту);</w:t>
      </w:r>
    </w:p>
    <w:p w14:paraId="3DB64450" w14:textId="77777777" w:rsidR="00E27A27" w:rsidRPr="009F05E0" w:rsidRDefault="00E27A27" w:rsidP="00E27A27">
      <w:pPr>
        <w:rPr>
          <w:sz w:val="26"/>
          <w:szCs w:val="26"/>
        </w:rPr>
      </w:pPr>
      <w:r w:rsidRPr="009F05E0">
        <w:rPr>
          <w:sz w:val="26"/>
          <w:szCs w:val="26"/>
        </w:rPr>
        <w:t xml:space="preserve">          - К указанному заявлению прилагаются следующие документы:</w:t>
      </w:r>
    </w:p>
    <w:p w14:paraId="14677F84" w14:textId="77777777" w:rsidR="00E27A27" w:rsidRPr="009F05E0" w:rsidRDefault="00E27A27" w:rsidP="00E27A27">
      <w:pPr>
        <w:jc w:val="both"/>
        <w:rPr>
          <w:sz w:val="26"/>
          <w:szCs w:val="26"/>
        </w:rPr>
      </w:pPr>
      <w:r w:rsidRPr="009F05E0">
        <w:rPr>
          <w:sz w:val="26"/>
          <w:szCs w:val="26"/>
        </w:rPr>
        <w:t xml:space="preserve">            - кадастровая выписка о земельном участке (выписка из государственного кадастра недвижимости), включающая сведения о земельном участке для межевания с указанием координат поворотных точек земельного участка.;</w:t>
      </w:r>
    </w:p>
    <w:p w14:paraId="6193A53F" w14:textId="77777777" w:rsidR="00E27A27" w:rsidRPr="009F05E0" w:rsidRDefault="00E27A27" w:rsidP="00E27A27">
      <w:pPr>
        <w:jc w:val="both"/>
        <w:rPr>
          <w:sz w:val="26"/>
          <w:szCs w:val="26"/>
        </w:rPr>
      </w:pPr>
      <w:r w:rsidRPr="009F05E0">
        <w:rPr>
          <w:sz w:val="26"/>
          <w:szCs w:val="26"/>
        </w:rPr>
        <w:t xml:space="preserve">             - материалы актуальной (на период выполнения градплана) топографической съемки на территорию земельного участка с указанием его границ в бумажном и электронном носителях, с указанием лица выполнившего съемку, даты выполнения съемки, с приложением копии лицензии (допуска) на производство данных работ;</w:t>
      </w:r>
    </w:p>
    <w:p w14:paraId="783747DC" w14:textId="77777777" w:rsidR="00E27A27" w:rsidRPr="009F05E0" w:rsidRDefault="00E27A27" w:rsidP="00E27A27">
      <w:pPr>
        <w:jc w:val="both"/>
        <w:rPr>
          <w:sz w:val="26"/>
          <w:szCs w:val="26"/>
        </w:rPr>
      </w:pPr>
      <w:r w:rsidRPr="009F05E0">
        <w:rPr>
          <w:sz w:val="26"/>
          <w:szCs w:val="26"/>
        </w:rPr>
        <w:t xml:space="preserve">             - копии свидетельств о государственной регистрации права на существующие объекты, расположенные на территории земельного участка (при наличии);</w:t>
      </w:r>
    </w:p>
    <w:p w14:paraId="7BCCCB4A" w14:textId="77777777" w:rsidR="00E27A27" w:rsidRPr="009F05E0" w:rsidRDefault="00E27A27" w:rsidP="00E27A27">
      <w:pPr>
        <w:jc w:val="both"/>
        <w:rPr>
          <w:sz w:val="26"/>
          <w:szCs w:val="26"/>
        </w:rPr>
      </w:pPr>
      <w:r w:rsidRPr="009F05E0">
        <w:rPr>
          <w:sz w:val="26"/>
          <w:szCs w:val="26"/>
        </w:rPr>
        <w:t xml:space="preserve">             - копии технических паспортов на существующие объекты капитального строительства, расположенные на территории земельного участка (при наличии);</w:t>
      </w:r>
    </w:p>
    <w:p w14:paraId="7A9FC632" w14:textId="77777777" w:rsidR="00E27A27" w:rsidRPr="009F05E0" w:rsidRDefault="00E27A27" w:rsidP="00E27A27">
      <w:pPr>
        <w:jc w:val="both"/>
        <w:rPr>
          <w:sz w:val="26"/>
          <w:szCs w:val="26"/>
        </w:rPr>
      </w:pPr>
      <w:r w:rsidRPr="009F05E0">
        <w:rPr>
          <w:sz w:val="26"/>
          <w:szCs w:val="26"/>
        </w:rPr>
        <w:t xml:space="preserve">              - копию свидетельства о праве собственности на земельный участок, либо копию договора аренды земельного участка;</w:t>
      </w:r>
    </w:p>
    <w:p w14:paraId="5E837728" w14:textId="77777777" w:rsidR="00E27A27" w:rsidRPr="009F05E0" w:rsidRDefault="00E27A27" w:rsidP="00E27A27">
      <w:pPr>
        <w:jc w:val="both"/>
        <w:rPr>
          <w:sz w:val="26"/>
          <w:szCs w:val="26"/>
        </w:rPr>
      </w:pPr>
      <w:r w:rsidRPr="009F05E0">
        <w:rPr>
          <w:sz w:val="26"/>
          <w:szCs w:val="26"/>
        </w:rPr>
        <w:lastRenderedPageBreak/>
        <w:t xml:space="preserve">              - копию действующих договоров с эксплуатирующими организациями на обеспечение объектов сетями теплоснабжения, водоснабжения, электроснабжения, канализации, телефонизации либо технические условия на подключение к инженерным сетям;</w:t>
      </w:r>
    </w:p>
    <w:p w14:paraId="747F1145" w14:textId="77777777" w:rsidR="00E27A27" w:rsidRPr="009F05E0" w:rsidRDefault="00E27A27" w:rsidP="00E27A27">
      <w:pPr>
        <w:ind w:firstLine="720"/>
        <w:jc w:val="both"/>
        <w:rPr>
          <w:sz w:val="26"/>
          <w:szCs w:val="26"/>
        </w:rPr>
      </w:pPr>
      <w:r w:rsidRPr="009F05E0">
        <w:rPr>
          <w:sz w:val="26"/>
          <w:szCs w:val="26"/>
        </w:rPr>
        <w:t>другую, имеющуюся у заявителя градостроительную документацию на действующие объекты, находящиеся в границах земельного участка.</w:t>
      </w:r>
    </w:p>
    <w:p w14:paraId="49C678CE" w14:textId="77777777" w:rsidR="00E27A27" w:rsidRPr="009F05E0" w:rsidRDefault="00E27A27" w:rsidP="00E27A27">
      <w:pPr>
        <w:ind w:firstLine="720"/>
        <w:jc w:val="both"/>
        <w:rPr>
          <w:sz w:val="26"/>
          <w:szCs w:val="26"/>
        </w:rPr>
      </w:pPr>
      <w:r w:rsidRPr="009F05E0">
        <w:rPr>
          <w:sz w:val="26"/>
          <w:szCs w:val="26"/>
        </w:rPr>
        <w:t>Не допускается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14:paraId="5E1550AC" w14:textId="77777777" w:rsidR="00E27A27" w:rsidRPr="009F05E0" w:rsidRDefault="00E27A27" w:rsidP="00E27A27">
      <w:pPr>
        <w:autoSpaceDE w:val="0"/>
        <w:autoSpaceDN w:val="0"/>
        <w:adjustRightInd w:val="0"/>
        <w:ind w:firstLine="708"/>
        <w:jc w:val="both"/>
        <w:rPr>
          <w:b/>
          <w:sz w:val="26"/>
          <w:szCs w:val="26"/>
        </w:rPr>
      </w:pPr>
      <w:r w:rsidRPr="009F05E0">
        <w:rPr>
          <w:sz w:val="26"/>
          <w:szCs w:val="26"/>
        </w:rPr>
        <w:t>8.</w:t>
      </w:r>
      <w:r w:rsidRPr="009F05E0">
        <w:rPr>
          <w:b/>
          <w:sz w:val="26"/>
          <w:szCs w:val="26"/>
        </w:rPr>
        <w:t xml:space="preserve"> </w:t>
      </w:r>
      <w:r w:rsidRPr="009F05E0">
        <w:rPr>
          <w:sz w:val="26"/>
          <w:szCs w:val="26"/>
        </w:rPr>
        <w:t>Порядок информирования о муниципальной услуге</w:t>
      </w:r>
      <w:r w:rsidRPr="009F05E0">
        <w:rPr>
          <w:b/>
          <w:sz w:val="26"/>
          <w:szCs w:val="26"/>
        </w:rPr>
        <w:t>.</w:t>
      </w:r>
    </w:p>
    <w:p w14:paraId="72C4CE84" w14:textId="77777777" w:rsidR="00E27A27" w:rsidRPr="009F05E0" w:rsidRDefault="00E27A27" w:rsidP="00E27A27">
      <w:pPr>
        <w:autoSpaceDE w:val="0"/>
        <w:autoSpaceDN w:val="0"/>
        <w:adjustRightInd w:val="0"/>
        <w:ind w:firstLine="708"/>
        <w:jc w:val="both"/>
        <w:rPr>
          <w:b/>
          <w:sz w:val="26"/>
          <w:szCs w:val="26"/>
        </w:rPr>
      </w:pPr>
      <w:r w:rsidRPr="009F05E0">
        <w:rPr>
          <w:sz w:val="26"/>
          <w:szCs w:val="26"/>
        </w:rPr>
        <w:t>Информация о порядке предоставления муниципальной услуги является открытой и общедоступной.</w:t>
      </w:r>
      <w:r w:rsidRPr="009F05E0">
        <w:rPr>
          <w:b/>
          <w:sz w:val="26"/>
          <w:szCs w:val="26"/>
        </w:rPr>
        <w:t xml:space="preserve"> </w:t>
      </w:r>
    </w:p>
    <w:p w14:paraId="03339DB6" w14:textId="77777777" w:rsidR="00E27A27" w:rsidRPr="009F05E0" w:rsidRDefault="00E27A27" w:rsidP="00E27A27">
      <w:pPr>
        <w:ind w:firstLine="708"/>
        <w:jc w:val="both"/>
        <w:rPr>
          <w:sz w:val="26"/>
          <w:szCs w:val="26"/>
        </w:rPr>
      </w:pPr>
      <w:r w:rsidRPr="009F05E0">
        <w:rPr>
          <w:sz w:val="26"/>
          <w:szCs w:val="26"/>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 МФЦ, электронной почты Администрации, МФЦ, республиканского портала государственных и муниципальных услуг.</w:t>
      </w:r>
    </w:p>
    <w:p w14:paraId="6E35F70D"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9. Основными требованиями к консультированию заинтересованных лиц являются:</w:t>
      </w:r>
    </w:p>
    <w:p w14:paraId="2753A6D0"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достоверность и полнота информирования о процедуре;</w:t>
      </w:r>
    </w:p>
    <w:p w14:paraId="4F333222"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четкость в изложении информации о процедуре;</w:t>
      </w:r>
    </w:p>
    <w:p w14:paraId="7A172182"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удобство и доступность получения информации о процедуре;</w:t>
      </w:r>
    </w:p>
    <w:p w14:paraId="646D6C4A"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оперативность предоставления информации о процедуре.</w:t>
      </w:r>
    </w:p>
    <w:p w14:paraId="54E03AA8"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Форма консультирования может быть устной или письменной, в зависимости от формы обращения заинтересованных лиц или их представителей.</w:t>
      </w:r>
    </w:p>
    <w:p w14:paraId="39372ED3"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Устное консультирование осуществляется специалистом МФЦ при обращении заинтересованных лиц, как по телефону, так и лично.</w:t>
      </w:r>
    </w:p>
    <w:p w14:paraId="150C2ECB"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При консультировании о порядке предоставления муниципальной услуги по телефону специалист МФЦ, сняв трубку, должен назвать наименование учреждения, должность, фамилию, имя и отчество.</w:t>
      </w:r>
    </w:p>
    <w:p w14:paraId="0F6BE8EE"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Во время разговора специалист МФЦ должен произносить слова четко. Если на момент поступления звонка от заинтересованных лиц, специалист МФЦ ведет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приема граждан.</w:t>
      </w:r>
    </w:p>
    <w:p w14:paraId="39D3BB5E"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В конце консультирования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0AC7D4E0"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Специалист МФЦ,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45 минут. Продолжительность приема у специалиста - не более 15 минут.</w:t>
      </w:r>
    </w:p>
    <w:p w14:paraId="2F3E530B" w14:textId="77777777" w:rsidR="00E27A27" w:rsidRPr="009F05E0" w:rsidRDefault="00E27A27" w:rsidP="00E27A27">
      <w:pPr>
        <w:autoSpaceDE w:val="0"/>
        <w:autoSpaceDN w:val="0"/>
        <w:adjustRightInd w:val="0"/>
        <w:ind w:firstLine="708"/>
        <w:jc w:val="both"/>
        <w:rPr>
          <w:sz w:val="26"/>
          <w:szCs w:val="26"/>
        </w:rPr>
      </w:pPr>
      <w:r w:rsidRPr="009F05E0">
        <w:rPr>
          <w:sz w:val="26"/>
          <w:szCs w:val="26"/>
        </w:rPr>
        <w:lastRenderedPageBreak/>
        <w:t>В случае если для подготовки ответа требуется продолжительное время, специалист МФЦ, осуществляющий устное консультирование, может предложить заинтересованному лицу обратиться за необходимой информацией в письменном виде.</w:t>
      </w:r>
    </w:p>
    <w:p w14:paraId="05049348"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Специалист МФЦ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14:paraId="1B92F32C"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Ответ на вопрос предоставляется в простой, четкой и понятной форме, с указанием фамилии и номера телефона непосредственного исполнителя.</w:t>
      </w:r>
    </w:p>
    <w:p w14:paraId="6F87936E"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14:paraId="3F2FE8DC" w14:textId="77777777" w:rsidR="00E27A27" w:rsidRPr="009F05E0" w:rsidRDefault="00E27A27" w:rsidP="00E27A27">
      <w:pPr>
        <w:ind w:firstLine="708"/>
        <w:jc w:val="both"/>
        <w:rPr>
          <w:sz w:val="26"/>
          <w:szCs w:val="26"/>
        </w:rPr>
      </w:pPr>
      <w:bookmarkStart w:id="3" w:name="sub_1010"/>
      <w:r w:rsidRPr="009F05E0">
        <w:rPr>
          <w:sz w:val="26"/>
          <w:szCs w:val="26"/>
        </w:rPr>
        <w:t>10. Адреса, телефоны, адреса официальных сайтов и электронной почты Администрации,  МФЦ, республиканского портала государственных и муниципальных услуг размещаются на информационных стендах в МФЦ, в средствах массовой информации.</w:t>
      </w:r>
    </w:p>
    <w:bookmarkEnd w:id="3"/>
    <w:p w14:paraId="2C050A2D" w14:textId="77777777" w:rsidR="00E27A27" w:rsidRPr="009F05E0" w:rsidRDefault="00E27A27" w:rsidP="00E27A27">
      <w:pPr>
        <w:ind w:firstLine="708"/>
        <w:jc w:val="both"/>
        <w:rPr>
          <w:sz w:val="26"/>
          <w:szCs w:val="26"/>
        </w:rPr>
      </w:pPr>
      <w:r w:rsidRPr="009F05E0">
        <w:rPr>
          <w:sz w:val="26"/>
          <w:szCs w:val="26"/>
        </w:rPr>
        <w:t>Адрес места нахождения Администрации:</w:t>
      </w:r>
    </w:p>
    <w:p w14:paraId="58643A69" w14:textId="77777777" w:rsidR="00E27A27" w:rsidRPr="009F05E0" w:rsidRDefault="00E27A27" w:rsidP="00E27A27">
      <w:pPr>
        <w:jc w:val="both"/>
        <w:rPr>
          <w:sz w:val="26"/>
          <w:szCs w:val="26"/>
        </w:rPr>
      </w:pPr>
      <w:r w:rsidRPr="009F05E0">
        <w:rPr>
          <w:sz w:val="26"/>
          <w:szCs w:val="26"/>
        </w:rPr>
        <w:t>431304, РМ, Ковылкинский район, с. Мордовское Вечкенино, ул. Советская, д. 2-А; тел. (8-834-53) 2-97-75.</w:t>
      </w:r>
    </w:p>
    <w:p w14:paraId="1821B4B9" w14:textId="77777777" w:rsidR="00E27A27" w:rsidRPr="009F05E0" w:rsidRDefault="00E27A27" w:rsidP="00E27A27">
      <w:pPr>
        <w:jc w:val="both"/>
        <w:rPr>
          <w:sz w:val="26"/>
          <w:szCs w:val="26"/>
        </w:rPr>
      </w:pPr>
      <w:r w:rsidRPr="009F05E0">
        <w:rPr>
          <w:sz w:val="26"/>
          <w:szCs w:val="26"/>
        </w:rPr>
        <w:t xml:space="preserve"> Управления: 431350, РМ, г. Ковылкино, ул. Большевистская,  д. 23; тел. (8-834-53) 2-14-55, 2-13-19.</w:t>
      </w:r>
    </w:p>
    <w:p w14:paraId="601EEA3B" w14:textId="77777777" w:rsidR="00E27A27" w:rsidRPr="009F05E0" w:rsidRDefault="00E27A27" w:rsidP="00E27A27">
      <w:pPr>
        <w:pStyle w:val="ConsPlusNormal"/>
        <w:jc w:val="both"/>
        <w:rPr>
          <w:rFonts w:ascii="Times New Roman" w:hAnsi="Times New Roman" w:cs="Times New Roman"/>
          <w:sz w:val="26"/>
          <w:szCs w:val="26"/>
        </w:rPr>
      </w:pPr>
      <w:r w:rsidRPr="009F05E0">
        <w:rPr>
          <w:rFonts w:ascii="Times New Roman" w:hAnsi="Times New Roman" w:cs="Times New Roman"/>
          <w:sz w:val="26"/>
          <w:szCs w:val="26"/>
        </w:rPr>
        <w:t>Официальный Интернет-сайт Администрации: http://kovilkino.e-mordovia.ru/.</w:t>
      </w:r>
    </w:p>
    <w:p w14:paraId="1D0CCF26" w14:textId="77777777" w:rsidR="00E27A27" w:rsidRPr="009F05E0" w:rsidRDefault="00E27A27" w:rsidP="00E27A27">
      <w:pPr>
        <w:pStyle w:val="ConsPlusNormal"/>
        <w:jc w:val="both"/>
        <w:rPr>
          <w:rFonts w:ascii="Times New Roman" w:hAnsi="Times New Roman" w:cs="Times New Roman"/>
          <w:sz w:val="26"/>
          <w:szCs w:val="26"/>
        </w:rPr>
      </w:pPr>
      <w:r w:rsidRPr="009F05E0">
        <w:rPr>
          <w:rFonts w:ascii="Times New Roman" w:hAnsi="Times New Roman" w:cs="Times New Roman"/>
          <w:sz w:val="26"/>
          <w:szCs w:val="26"/>
        </w:rPr>
        <w:t xml:space="preserve">Адрес эл. почты Администрации: </w:t>
      </w:r>
      <w:r w:rsidRPr="009F05E0">
        <w:rPr>
          <w:rFonts w:ascii="Times New Roman" w:hAnsi="Times New Roman" w:cs="Times New Roman"/>
          <w:sz w:val="26"/>
          <w:szCs w:val="26"/>
          <w:lang w:val="en-US"/>
        </w:rPr>
        <w:t>adminkov</w:t>
      </w:r>
      <w:r w:rsidRPr="009F05E0">
        <w:rPr>
          <w:rFonts w:ascii="Times New Roman" w:hAnsi="Times New Roman" w:cs="Times New Roman"/>
          <w:sz w:val="26"/>
          <w:szCs w:val="26"/>
        </w:rPr>
        <w:t>@</w:t>
      </w:r>
      <w:r w:rsidRPr="009F05E0">
        <w:rPr>
          <w:rFonts w:ascii="Times New Roman" w:hAnsi="Times New Roman" w:cs="Times New Roman"/>
          <w:sz w:val="26"/>
          <w:szCs w:val="26"/>
          <w:lang w:val="en-US"/>
        </w:rPr>
        <w:t>moris</w:t>
      </w:r>
      <w:r w:rsidRPr="009F05E0">
        <w:rPr>
          <w:rFonts w:ascii="Times New Roman" w:hAnsi="Times New Roman" w:cs="Times New Roman"/>
          <w:sz w:val="26"/>
          <w:szCs w:val="26"/>
        </w:rPr>
        <w:t>.</w:t>
      </w:r>
      <w:r w:rsidRPr="009F05E0">
        <w:rPr>
          <w:rFonts w:ascii="Times New Roman" w:hAnsi="Times New Roman" w:cs="Times New Roman"/>
          <w:sz w:val="26"/>
          <w:szCs w:val="26"/>
          <w:lang w:val="en-US"/>
        </w:rPr>
        <w:t>ru</w:t>
      </w:r>
      <w:r w:rsidRPr="009F05E0">
        <w:rPr>
          <w:rFonts w:ascii="Times New Roman" w:hAnsi="Times New Roman" w:cs="Times New Roman"/>
          <w:sz w:val="26"/>
          <w:szCs w:val="26"/>
        </w:rPr>
        <w:t>.</w:t>
      </w:r>
    </w:p>
    <w:p w14:paraId="0F73A5FF" w14:textId="77777777" w:rsidR="00E27A27" w:rsidRPr="009F05E0" w:rsidRDefault="00E27A27" w:rsidP="00E27A27">
      <w:pPr>
        <w:ind w:firstLine="708"/>
        <w:jc w:val="both"/>
        <w:rPr>
          <w:sz w:val="26"/>
          <w:szCs w:val="26"/>
        </w:rPr>
      </w:pPr>
      <w:r w:rsidRPr="009F05E0">
        <w:rPr>
          <w:sz w:val="26"/>
          <w:szCs w:val="26"/>
        </w:rPr>
        <w:t>График работы Администрации, Управления: понедельник-пятница с 8.00 до 17.00, перерыв с 12.00 до 13.00; выходные дни - суббота, воскресенье.</w:t>
      </w:r>
    </w:p>
    <w:p w14:paraId="62B3DC29" w14:textId="77777777" w:rsidR="00E27A27" w:rsidRPr="009F05E0" w:rsidRDefault="00E27A27" w:rsidP="00E27A27">
      <w:pPr>
        <w:ind w:firstLine="708"/>
        <w:jc w:val="both"/>
        <w:rPr>
          <w:sz w:val="26"/>
          <w:szCs w:val="26"/>
        </w:rPr>
      </w:pPr>
      <w:r w:rsidRPr="009F05E0">
        <w:rPr>
          <w:sz w:val="26"/>
          <w:szCs w:val="26"/>
        </w:rPr>
        <w:t xml:space="preserve">Адрес МФЦ: 431350, РМ, г. Ковылкино, ул. Пролетарская, 70. тел. (8-834-53-2-03-31) </w:t>
      </w:r>
    </w:p>
    <w:p w14:paraId="2911F766" w14:textId="77777777" w:rsidR="00E27A27" w:rsidRPr="009F05E0" w:rsidRDefault="00E27A27" w:rsidP="00E27A27">
      <w:pPr>
        <w:ind w:left="708" w:firstLine="12"/>
        <w:jc w:val="both"/>
        <w:rPr>
          <w:sz w:val="26"/>
          <w:szCs w:val="26"/>
        </w:rPr>
      </w:pPr>
      <w:r w:rsidRPr="009F05E0">
        <w:rPr>
          <w:sz w:val="26"/>
          <w:szCs w:val="26"/>
        </w:rPr>
        <w:t xml:space="preserve">Адрес электронной почты МФЦ: </w:t>
      </w:r>
      <w:r w:rsidRPr="009F05E0">
        <w:rPr>
          <w:sz w:val="26"/>
          <w:szCs w:val="26"/>
          <w:lang w:val="en-US"/>
        </w:rPr>
        <w:t>MFC</w:t>
      </w:r>
      <w:r w:rsidRPr="009F05E0">
        <w:rPr>
          <w:sz w:val="26"/>
          <w:szCs w:val="26"/>
        </w:rPr>
        <w:t>-</w:t>
      </w:r>
      <w:r w:rsidRPr="009F05E0">
        <w:rPr>
          <w:sz w:val="26"/>
          <w:szCs w:val="26"/>
          <w:lang w:val="en-US"/>
        </w:rPr>
        <w:t>kovilkino</w:t>
      </w:r>
      <w:r w:rsidRPr="009F05E0">
        <w:rPr>
          <w:sz w:val="26"/>
          <w:szCs w:val="26"/>
        </w:rPr>
        <w:t>@</w:t>
      </w:r>
      <w:r w:rsidRPr="009F05E0">
        <w:rPr>
          <w:sz w:val="26"/>
          <w:szCs w:val="26"/>
          <w:lang w:val="en-US"/>
        </w:rPr>
        <w:t>yandex</w:t>
      </w:r>
      <w:r w:rsidRPr="009F05E0">
        <w:rPr>
          <w:sz w:val="26"/>
          <w:szCs w:val="26"/>
        </w:rPr>
        <w:t>.</w:t>
      </w:r>
      <w:r w:rsidRPr="009F05E0">
        <w:rPr>
          <w:sz w:val="26"/>
          <w:szCs w:val="26"/>
          <w:lang w:val="en-US"/>
        </w:rPr>
        <w:t>ru</w:t>
      </w:r>
    </w:p>
    <w:p w14:paraId="314CCA1D" w14:textId="77777777" w:rsidR="00E27A27" w:rsidRPr="009F05E0" w:rsidRDefault="00E27A27" w:rsidP="00E27A27">
      <w:pPr>
        <w:ind w:firstLine="708"/>
        <w:jc w:val="both"/>
        <w:rPr>
          <w:sz w:val="26"/>
          <w:szCs w:val="26"/>
        </w:rPr>
      </w:pPr>
      <w:r w:rsidRPr="009F05E0">
        <w:rPr>
          <w:sz w:val="26"/>
          <w:szCs w:val="26"/>
        </w:rPr>
        <w:t>График работы МФЦ: Понедельник с 8:00 до 18:00</w:t>
      </w:r>
    </w:p>
    <w:p w14:paraId="69F28E01" w14:textId="77777777" w:rsidR="00E27A27" w:rsidRPr="009F05E0" w:rsidRDefault="00E27A27" w:rsidP="00E27A27">
      <w:pPr>
        <w:ind w:firstLine="708"/>
        <w:jc w:val="both"/>
        <w:rPr>
          <w:sz w:val="26"/>
          <w:szCs w:val="26"/>
        </w:rPr>
      </w:pPr>
      <w:r w:rsidRPr="009F05E0">
        <w:rPr>
          <w:sz w:val="26"/>
          <w:szCs w:val="26"/>
        </w:rPr>
        <w:t xml:space="preserve">                                      Вторник с 8:00 до 19:00</w:t>
      </w:r>
    </w:p>
    <w:p w14:paraId="193EA38B" w14:textId="77777777" w:rsidR="00E27A27" w:rsidRPr="009F05E0" w:rsidRDefault="00E27A27" w:rsidP="00E27A27">
      <w:pPr>
        <w:ind w:firstLine="708"/>
        <w:jc w:val="both"/>
        <w:rPr>
          <w:sz w:val="26"/>
          <w:szCs w:val="26"/>
        </w:rPr>
      </w:pPr>
      <w:r w:rsidRPr="009F05E0">
        <w:rPr>
          <w:sz w:val="26"/>
          <w:szCs w:val="26"/>
        </w:rPr>
        <w:t xml:space="preserve">                                      Среда с 8:00 до 18:00</w:t>
      </w:r>
    </w:p>
    <w:p w14:paraId="1314C38C" w14:textId="77777777" w:rsidR="00E27A27" w:rsidRPr="009F05E0" w:rsidRDefault="00E27A27" w:rsidP="00E27A27">
      <w:pPr>
        <w:ind w:firstLine="708"/>
        <w:jc w:val="both"/>
        <w:rPr>
          <w:sz w:val="26"/>
          <w:szCs w:val="26"/>
        </w:rPr>
      </w:pPr>
      <w:r w:rsidRPr="009F05E0">
        <w:rPr>
          <w:sz w:val="26"/>
          <w:szCs w:val="26"/>
        </w:rPr>
        <w:t xml:space="preserve">                                      Четверг  с 8:00 до 18:00</w:t>
      </w:r>
    </w:p>
    <w:p w14:paraId="1E9E803E" w14:textId="77777777" w:rsidR="00E27A27" w:rsidRPr="009F05E0" w:rsidRDefault="00E27A27" w:rsidP="00E27A27">
      <w:pPr>
        <w:ind w:firstLine="708"/>
        <w:jc w:val="both"/>
        <w:rPr>
          <w:sz w:val="26"/>
          <w:szCs w:val="26"/>
        </w:rPr>
      </w:pPr>
      <w:r w:rsidRPr="009F05E0">
        <w:rPr>
          <w:sz w:val="26"/>
          <w:szCs w:val="26"/>
        </w:rPr>
        <w:t xml:space="preserve">                                       Пятница с 8:00 до 18:00</w:t>
      </w:r>
    </w:p>
    <w:p w14:paraId="41AA8EB5" w14:textId="77777777" w:rsidR="00E27A27" w:rsidRPr="009F05E0" w:rsidRDefault="00E27A27" w:rsidP="00E27A27">
      <w:pPr>
        <w:ind w:firstLine="708"/>
        <w:jc w:val="both"/>
        <w:rPr>
          <w:sz w:val="26"/>
          <w:szCs w:val="26"/>
        </w:rPr>
      </w:pPr>
      <w:r w:rsidRPr="009F05E0">
        <w:rPr>
          <w:sz w:val="26"/>
          <w:szCs w:val="26"/>
        </w:rPr>
        <w:t xml:space="preserve">                                       Суббота с 8:00 до 12:00</w:t>
      </w:r>
    </w:p>
    <w:p w14:paraId="47319AD5" w14:textId="77777777" w:rsidR="00E27A27" w:rsidRPr="009F05E0" w:rsidRDefault="00E27A27" w:rsidP="00E27A27">
      <w:pPr>
        <w:ind w:firstLine="708"/>
        <w:jc w:val="both"/>
        <w:rPr>
          <w:sz w:val="26"/>
          <w:szCs w:val="26"/>
        </w:rPr>
      </w:pPr>
      <w:r w:rsidRPr="009F05E0">
        <w:rPr>
          <w:sz w:val="26"/>
          <w:szCs w:val="26"/>
        </w:rPr>
        <w:t xml:space="preserve">                                       Воскресенье   - выходной</w:t>
      </w:r>
    </w:p>
    <w:p w14:paraId="550DB87E" w14:textId="77777777" w:rsidR="00E27A27" w:rsidRPr="009F05E0" w:rsidRDefault="00E27A27" w:rsidP="00E27A27">
      <w:pPr>
        <w:autoSpaceDE w:val="0"/>
        <w:autoSpaceDN w:val="0"/>
        <w:adjustRightInd w:val="0"/>
        <w:ind w:firstLine="708"/>
        <w:jc w:val="both"/>
        <w:rPr>
          <w:sz w:val="26"/>
          <w:szCs w:val="26"/>
        </w:rPr>
      </w:pPr>
    </w:p>
    <w:p w14:paraId="0A6B8ED2" w14:textId="77777777" w:rsidR="00E27A27" w:rsidRPr="009F05E0" w:rsidRDefault="00E27A27" w:rsidP="00E27A27">
      <w:pPr>
        <w:autoSpaceDE w:val="0"/>
        <w:autoSpaceDN w:val="0"/>
        <w:adjustRightInd w:val="0"/>
        <w:jc w:val="center"/>
        <w:rPr>
          <w:b/>
          <w:sz w:val="26"/>
          <w:szCs w:val="26"/>
        </w:rPr>
      </w:pPr>
      <w:r w:rsidRPr="009F05E0">
        <w:rPr>
          <w:b/>
          <w:sz w:val="26"/>
          <w:szCs w:val="26"/>
        </w:rPr>
        <w:t xml:space="preserve">Подраздел 2. Основания для отказа в предоставлении </w:t>
      </w:r>
    </w:p>
    <w:p w14:paraId="5B52C7FC" w14:textId="77777777" w:rsidR="00E27A27" w:rsidRPr="009F05E0" w:rsidRDefault="00E27A27" w:rsidP="00E27A27">
      <w:pPr>
        <w:autoSpaceDE w:val="0"/>
        <w:autoSpaceDN w:val="0"/>
        <w:adjustRightInd w:val="0"/>
        <w:jc w:val="center"/>
        <w:rPr>
          <w:b/>
          <w:sz w:val="26"/>
          <w:szCs w:val="26"/>
        </w:rPr>
      </w:pPr>
      <w:r w:rsidRPr="009F05E0">
        <w:rPr>
          <w:b/>
          <w:sz w:val="26"/>
          <w:szCs w:val="26"/>
        </w:rPr>
        <w:t>муниципальной услуги</w:t>
      </w:r>
    </w:p>
    <w:p w14:paraId="11CEE325" w14:textId="77777777" w:rsidR="00E27A27" w:rsidRPr="009F05E0" w:rsidRDefault="00E27A27" w:rsidP="00E27A27">
      <w:pPr>
        <w:jc w:val="both"/>
        <w:rPr>
          <w:sz w:val="26"/>
          <w:szCs w:val="26"/>
        </w:rPr>
      </w:pPr>
    </w:p>
    <w:p w14:paraId="48ECB8B0" w14:textId="77777777" w:rsidR="00E27A27" w:rsidRPr="009F05E0" w:rsidRDefault="00E27A27" w:rsidP="00E27A27">
      <w:pPr>
        <w:ind w:firstLine="720"/>
        <w:jc w:val="both"/>
        <w:rPr>
          <w:sz w:val="26"/>
          <w:szCs w:val="26"/>
        </w:rPr>
      </w:pPr>
      <w:bookmarkStart w:id="4" w:name="sub_1011"/>
      <w:r w:rsidRPr="009F05E0">
        <w:rPr>
          <w:sz w:val="26"/>
          <w:szCs w:val="26"/>
        </w:rPr>
        <w:t>1</w:t>
      </w:r>
      <w:bookmarkStart w:id="5" w:name="sub_128"/>
      <w:bookmarkEnd w:id="4"/>
      <w:r w:rsidRPr="009F05E0">
        <w:rPr>
          <w:sz w:val="26"/>
          <w:szCs w:val="26"/>
        </w:rPr>
        <w:t xml:space="preserve">1.  </w:t>
      </w:r>
      <w:bookmarkEnd w:id="5"/>
      <w:r w:rsidRPr="009F05E0">
        <w:rPr>
          <w:sz w:val="26"/>
          <w:szCs w:val="26"/>
        </w:rPr>
        <w:t>Основания для отказа в приеме документов, необходимых для предоставления муниципальной услуги:</w:t>
      </w:r>
    </w:p>
    <w:p w14:paraId="3C762542" w14:textId="77777777" w:rsidR="00E27A27" w:rsidRPr="009F05E0" w:rsidRDefault="00E27A27" w:rsidP="00E27A27">
      <w:pPr>
        <w:ind w:firstLine="720"/>
        <w:jc w:val="both"/>
        <w:rPr>
          <w:sz w:val="26"/>
          <w:szCs w:val="26"/>
        </w:rPr>
      </w:pPr>
      <w:r w:rsidRPr="009F05E0">
        <w:rPr>
          <w:sz w:val="26"/>
          <w:szCs w:val="26"/>
        </w:rPr>
        <w:t xml:space="preserve">- заявителем не представлены документы, необходимые для предоставления муниципальной услуги, указанные в </w:t>
      </w:r>
      <w:hyperlink w:anchor="sub_108" w:history="1">
        <w:r w:rsidRPr="009F05E0">
          <w:rPr>
            <w:rStyle w:val="a3"/>
            <w:sz w:val="26"/>
            <w:szCs w:val="26"/>
          </w:rPr>
          <w:t>пункте 7</w:t>
        </w:r>
      </w:hyperlink>
      <w:r w:rsidRPr="009F05E0">
        <w:rPr>
          <w:sz w:val="26"/>
          <w:szCs w:val="26"/>
        </w:rPr>
        <w:t xml:space="preserve"> настоящего Административного регламента;</w:t>
      </w:r>
    </w:p>
    <w:p w14:paraId="1B802F58" w14:textId="77777777" w:rsidR="00E27A27" w:rsidRPr="009F05E0" w:rsidRDefault="00E27A27" w:rsidP="00E27A27">
      <w:pPr>
        <w:ind w:firstLine="720"/>
        <w:jc w:val="both"/>
        <w:rPr>
          <w:sz w:val="26"/>
          <w:szCs w:val="26"/>
        </w:rPr>
      </w:pPr>
      <w:r w:rsidRPr="009F05E0">
        <w:rPr>
          <w:sz w:val="26"/>
          <w:szCs w:val="26"/>
        </w:rPr>
        <w:t>- представленные документы оформлены с нарушением требований законодательства Российской Федерации.</w:t>
      </w:r>
    </w:p>
    <w:p w14:paraId="1FA4F8B2" w14:textId="77777777" w:rsidR="00E27A27" w:rsidRPr="009F05E0" w:rsidRDefault="00E27A27" w:rsidP="00E27A27">
      <w:pPr>
        <w:ind w:firstLine="720"/>
        <w:jc w:val="both"/>
        <w:rPr>
          <w:sz w:val="26"/>
          <w:szCs w:val="26"/>
        </w:rPr>
      </w:pPr>
      <w:r w:rsidRPr="009F05E0">
        <w:rPr>
          <w:sz w:val="26"/>
          <w:szCs w:val="26"/>
        </w:rPr>
        <w:t>12. Перечень оснований для приостановления процедуры предоставления муниципальной услуги после принятия заявления к рассмотрению:</w:t>
      </w:r>
    </w:p>
    <w:p w14:paraId="16E58135" w14:textId="77777777" w:rsidR="00E27A27" w:rsidRPr="009F05E0" w:rsidRDefault="00E27A27" w:rsidP="00E27A27">
      <w:pPr>
        <w:ind w:firstLine="708"/>
        <w:jc w:val="both"/>
        <w:rPr>
          <w:sz w:val="26"/>
          <w:szCs w:val="26"/>
        </w:rPr>
      </w:pPr>
      <w:r w:rsidRPr="009F05E0">
        <w:rPr>
          <w:sz w:val="26"/>
          <w:szCs w:val="26"/>
        </w:rPr>
        <w:lastRenderedPageBreak/>
        <w:t>- представленные документы ненадлежащим образом заполнены, не соответствуют законодательству Российской Федерации (в случае если заявитель настаивает на приеме документов, при этом производится соответствующая пометка на заявлении специалистом МФЦ).</w:t>
      </w:r>
    </w:p>
    <w:p w14:paraId="7D9A9F19" w14:textId="77777777" w:rsidR="00E27A27" w:rsidRPr="009F05E0" w:rsidRDefault="00E27A27" w:rsidP="00E27A27">
      <w:pPr>
        <w:ind w:firstLine="720"/>
        <w:jc w:val="both"/>
        <w:rPr>
          <w:sz w:val="26"/>
          <w:szCs w:val="26"/>
        </w:rPr>
      </w:pPr>
      <w:r w:rsidRPr="009F05E0">
        <w:rPr>
          <w:sz w:val="26"/>
          <w:szCs w:val="26"/>
        </w:rPr>
        <w:t>13. Основаниями для отказа в предоставлении муниципальной услуги являются:</w:t>
      </w:r>
    </w:p>
    <w:p w14:paraId="2FD681E9" w14:textId="77777777" w:rsidR="00E27A27" w:rsidRPr="009F05E0" w:rsidRDefault="00E27A27" w:rsidP="00E27A27">
      <w:pPr>
        <w:ind w:firstLine="720"/>
        <w:jc w:val="both"/>
        <w:rPr>
          <w:sz w:val="26"/>
          <w:szCs w:val="26"/>
        </w:rPr>
      </w:pPr>
      <w:r w:rsidRPr="009F05E0">
        <w:rPr>
          <w:sz w:val="26"/>
          <w:szCs w:val="26"/>
        </w:rPr>
        <w:t>14.Основанием для отказа в предоставлении муниципальной услуги по подготовке и утверждению градостроительного плана земельного участка служит:</w:t>
      </w:r>
    </w:p>
    <w:p w14:paraId="53429CFD" w14:textId="77777777" w:rsidR="00E27A27" w:rsidRPr="009F05E0" w:rsidRDefault="00E27A27" w:rsidP="00E27A27">
      <w:pPr>
        <w:ind w:firstLine="720"/>
        <w:jc w:val="both"/>
        <w:rPr>
          <w:sz w:val="26"/>
          <w:szCs w:val="26"/>
        </w:rPr>
      </w:pPr>
      <w:r w:rsidRPr="009F05E0">
        <w:rPr>
          <w:sz w:val="26"/>
          <w:szCs w:val="26"/>
        </w:rPr>
        <w:t>15. Непредставление полного пакета документов, необходимого для оказания муниципальной услуги;</w:t>
      </w:r>
    </w:p>
    <w:p w14:paraId="3D8D6B7B" w14:textId="77777777" w:rsidR="00E27A27" w:rsidRPr="009F05E0" w:rsidRDefault="00E27A27" w:rsidP="00E27A27">
      <w:pPr>
        <w:jc w:val="both"/>
        <w:rPr>
          <w:sz w:val="26"/>
          <w:szCs w:val="26"/>
        </w:rPr>
      </w:pPr>
      <w:r w:rsidRPr="009F05E0">
        <w:rPr>
          <w:sz w:val="26"/>
          <w:szCs w:val="26"/>
        </w:rPr>
        <w:t xml:space="preserve">          16. Заявителю может быть отказано в приёме документов в случае, если не выполнено какое-либо из следующих условий:</w:t>
      </w:r>
    </w:p>
    <w:p w14:paraId="756111CA" w14:textId="77777777" w:rsidR="00E27A27" w:rsidRPr="009F05E0" w:rsidRDefault="00E27A27" w:rsidP="00E27A27">
      <w:pPr>
        <w:ind w:firstLine="720"/>
        <w:jc w:val="both"/>
        <w:rPr>
          <w:sz w:val="26"/>
          <w:szCs w:val="26"/>
        </w:rPr>
      </w:pPr>
      <w:r w:rsidRPr="009F05E0">
        <w:rPr>
          <w:sz w:val="26"/>
          <w:szCs w:val="26"/>
        </w:rPr>
        <w:t xml:space="preserve">17. Заявителем представлены не все документы, перечисленные в пункте 7 административного регламента; </w:t>
      </w:r>
    </w:p>
    <w:p w14:paraId="27F476DC" w14:textId="77777777" w:rsidR="00E27A27" w:rsidRPr="009F05E0" w:rsidRDefault="00E27A27" w:rsidP="00E27A27">
      <w:pPr>
        <w:jc w:val="both"/>
        <w:rPr>
          <w:sz w:val="26"/>
          <w:szCs w:val="26"/>
        </w:rPr>
      </w:pPr>
      <w:r w:rsidRPr="009F05E0">
        <w:rPr>
          <w:sz w:val="26"/>
          <w:szCs w:val="26"/>
        </w:rPr>
        <w:t xml:space="preserve">          18. Заявление не соответствует установленной административным регламентом форме (приложение 1 к настоящему Административному регламенту);</w:t>
      </w:r>
    </w:p>
    <w:p w14:paraId="68808ECA" w14:textId="77777777" w:rsidR="00E27A27" w:rsidRPr="009F05E0" w:rsidRDefault="00E27A27" w:rsidP="00E27A27">
      <w:pPr>
        <w:ind w:firstLine="720"/>
        <w:jc w:val="both"/>
        <w:rPr>
          <w:sz w:val="26"/>
          <w:szCs w:val="26"/>
        </w:rPr>
      </w:pPr>
      <w:r w:rsidRPr="009F05E0">
        <w:rPr>
          <w:sz w:val="26"/>
          <w:szCs w:val="26"/>
        </w:rPr>
        <w:t>19. Документы в установленных случаях нотариально не заверены, не скреплены печатями, не имеют надлежащих подписей сторон или определённых законодательством должностных лиц;</w:t>
      </w:r>
    </w:p>
    <w:p w14:paraId="26F2D66B" w14:textId="77777777" w:rsidR="00E27A27" w:rsidRPr="009F05E0" w:rsidRDefault="00E27A27" w:rsidP="00E27A27">
      <w:pPr>
        <w:ind w:firstLine="720"/>
        <w:jc w:val="both"/>
        <w:rPr>
          <w:sz w:val="26"/>
          <w:szCs w:val="26"/>
        </w:rPr>
      </w:pPr>
      <w:r w:rsidRPr="009F05E0">
        <w:rPr>
          <w:sz w:val="26"/>
          <w:szCs w:val="26"/>
        </w:rPr>
        <w:t>20.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14:paraId="4D188416" w14:textId="77777777" w:rsidR="00E27A27" w:rsidRPr="009F05E0" w:rsidRDefault="00E27A27" w:rsidP="00E27A27">
      <w:pPr>
        <w:ind w:firstLine="720"/>
        <w:jc w:val="both"/>
        <w:rPr>
          <w:sz w:val="26"/>
          <w:szCs w:val="26"/>
        </w:rPr>
      </w:pPr>
      <w:r w:rsidRPr="009F05E0">
        <w:rPr>
          <w:sz w:val="26"/>
          <w:szCs w:val="26"/>
        </w:rPr>
        <w:t>21.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14:paraId="40902931" w14:textId="77777777" w:rsidR="00E27A27" w:rsidRPr="009F05E0" w:rsidRDefault="00E27A27" w:rsidP="00E27A27">
      <w:pPr>
        <w:ind w:firstLine="720"/>
        <w:jc w:val="both"/>
        <w:rPr>
          <w:sz w:val="26"/>
          <w:szCs w:val="26"/>
        </w:rPr>
      </w:pPr>
      <w:r w:rsidRPr="009F05E0">
        <w:rPr>
          <w:sz w:val="26"/>
          <w:szCs w:val="26"/>
        </w:rPr>
        <w:t>22. В документах содержатся подчистки, приписки, зачёркнутые слова и иные, не оговорённые в них, исправления;</w:t>
      </w:r>
    </w:p>
    <w:p w14:paraId="75891789" w14:textId="77777777" w:rsidR="00E27A27" w:rsidRPr="009F05E0" w:rsidRDefault="00E27A27" w:rsidP="00E27A27">
      <w:pPr>
        <w:ind w:firstLine="720"/>
        <w:jc w:val="both"/>
        <w:rPr>
          <w:sz w:val="26"/>
          <w:szCs w:val="26"/>
        </w:rPr>
      </w:pPr>
      <w:r w:rsidRPr="009F05E0">
        <w:rPr>
          <w:sz w:val="26"/>
          <w:szCs w:val="26"/>
        </w:rPr>
        <w:t>23. Документы исполнены карандашом;</w:t>
      </w:r>
    </w:p>
    <w:p w14:paraId="2758E1B3" w14:textId="77777777" w:rsidR="00E27A27" w:rsidRPr="009F05E0" w:rsidRDefault="00E27A27" w:rsidP="00E27A27">
      <w:pPr>
        <w:ind w:firstLine="720"/>
        <w:jc w:val="both"/>
        <w:rPr>
          <w:sz w:val="26"/>
          <w:szCs w:val="26"/>
        </w:rPr>
      </w:pPr>
      <w:r w:rsidRPr="009F05E0">
        <w:rPr>
          <w:sz w:val="26"/>
          <w:szCs w:val="26"/>
        </w:rPr>
        <w:t>24. Документы имеют серьёзные повреждения, наличие которых не позволяет однозначно истолковать их содержание.</w:t>
      </w:r>
    </w:p>
    <w:p w14:paraId="17D75E7B" w14:textId="77777777" w:rsidR="00E27A27" w:rsidRPr="009F05E0" w:rsidRDefault="00E27A27" w:rsidP="00E27A27">
      <w:pPr>
        <w:ind w:firstLine="720"/>
        <w:jc w:val="both"/>
        <w:rPr>
          <w:sz w:val="26"/>
          <w:szCs w:val="26"/>
        </w:rPr>
      </w:pPr>
    </w:p>
    <w:p w14:paraId="3C504EFA" w14:textId="77777777" w:rsidR="00E27A27" w:rsidRPr="009F05E0" w:rsidRDefault="00E27A27" w:rsidP="00E27A27">
      <w:pPr>
        <w:ind w:firstLine="708"/>
        <w:jc w:val="center"/>
        <w:rPr>
          <w:b/>
          <w:bCs/>
          <w:sz w:val="26"/>
          <w:szCs w:val="26"/>
        </w:rPr>
      </w:pPr>
      <w:r w:rsidRPr="009F05E0">
        <w:rPr>
          <w:b/>
          <w:bCs/>
          <w:sz w:val="26"/>
          <w:szCs w:val="26"/>
        </w:rPr>
        <w:t>Подраздел 3. Стандарт комфортности</w:t>
      </w:r>
    </w:p>
    <w:p w14:paraId="6FF2B2CC" w14:textId="77777777" w:rsidR="00E27A27" w:rsidRPr="009F05E0" w:rsidRDefault="00E27A27" w:rsidP="00E27A27">
      <w:pPr>
        <w:jc w:val="center"/>
        <w:rPr>
          <w:b/>
          <w:bCs/>
          <w:sz w:val="26"/>
          <w:szCs w:val="26"/>
        </w:rPr>
      </w:pPr>
    </w:p>
    <w:p w14:paraId="4CC21E1D" w14:textId="77777777" w:rsidR="00E27A27" w:rsidRPr="009F05E0" w:rsidRDefault="00E27A27" w:rsidP="00E27A27">
      <w:pPr>
        <w:ind w:firstLine="708"/>
        <w:jc w:val="both"/>
        <w:rPr>
          <w:sz w:val="26"/>
          <w:szCs w:val="26"/>
        </w:rPr>
      </w:pPr>
      <w:bookmarkStart w:id="6" w:name="sub_1013"/>
      <w:r w:rsidRPr="009F05E0">
        <w:rPr>
          <w:sz w:val="26"/>
          <w:szCs w:val="26"/>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E0A2EDA" w14:textId="77777777" w:rsidR="00E27A27" w:rsidRPr="009F05E0" w:rsidRDefault="00E27A27" w:rsidP="00E27A27">
      <w:pPr>
        <w:ind w:firstLine="708"/>
        <w:jc w:val="both"/>
        <w:rPr>
          <w:sz w:val="26"/>
          <w:szCs w:val="26"/>
        </w:rPr>
      </w:pPr>
      <w:bookmarkStart w:id="7" w:name="sub_1015"/>
      <w:bookmarkEnd w:id="6"/>
      <w:r w:rsidRPr="009F05E0">
        <w:rPr>
          <w:sz w:val="26"/>
          <w:szCs w:val="26"/>
        </w:rPr>
        <w:t>26.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7"/>
    <w:p w14:paraId="77B445BF" w14:textId="77777777" w:rsidR="00E27A27" w:rsidRPr="009F05E0" w:rsidRDefault="00E27A27" w:rsidP="00E27A27">
      <w:pPr>
        <w:ind w:firstLine="708"/>
        <w:jc w:val="both"/>
        <w:rPr>
          <w:sz w:val="26"/>
          <w:szCs w:val="26"/>
        </w:rPr>
      </w:pPr>
      <w:r w:rsidRPr="009F05E0">
        <w:rPr>
          <w:sz w:val="26"/>
          <w:szCs w:val="26"/>
        </w:rPr>
        <w:t>1) Помещение для оказания муниципальной услуги должно быть оснащено стульями, столами, компьютером с возможностью печати и выхода в Интернет.</w:t>
      </w:r>
    </w:p>
    <w:p w14:paraId="59E4A772" w14:textId="77777777" w:rsidR="00E27A27" w:rsidRPr="009F05E0" w:rsidRDefault="00E27A27" w:rsidP="00E27A27">
      <w:pPr>
        <w:ind w:firstLine="708"/>
        <w:jc w:val="both"/>
        <w:rPr>
          <w:sz w:val="26"/>
          <w:szCs w:val="26"/>
        </w:rPr>
      </w:pPr>
      <w:r w:rsidRPr="009F05E0">
        <w:rPr>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w:t>
      </w:r>
    </w:p>
    <w:p w14:paraId="33F8B262" w14:textId="77777777" w:rsidR="00E27A27" w:rsidRPr="009F05E0" w:rsidRDefault="00E27A27" w:rsidP="00E27A27">
      <w:pPr>
        <w:ind w:firstLine="708"/>
        <w:jc w:val="both"/>
        <w:rPr>
          <w:sz w:val="26"/>
          <w:szCs w:val="26"/>
        </w:rPr>
      </w:pPr>
      <w:r w:rsidRPr="009F05E0">
        <w:rPr>
          <w:sz w:val="26"/>
          <w:szCs w:val="26"/>
        </w:rPr>
        <w:t>2) На информационных стендах в МФЦ содержится следующая информация:</w:t>
      </w:r>
    </w:p>
    <w:p w14:paraId="66E017A4" w14:textId="77777777" w:rsidR="00E27A27" w:rsidRPr="009F05E0" w:rsidRDefault="00E27A27" w:rsidP="00E27A27">
      <w:pPr>
        <w:ind w:firstLine="708"/>
        <w:jc w:val="both"/>
        <w:rPr>
          <w:sz w:val="26"/>
          <w:szCs w:val="26"/>
        </w:rPr>
      </w:pPr>
      <w:r w:rsidRPr="009F05E0">
        <w:rPr>
          <w:sz w:val="26"/>
          <w:szCs w:val="26"/>
        </w:rPr>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14:paraId="3DF7D7B4" w14:textId="77777777" w:rsidR="00E27A27" w:rsidRPr="009F05E0" w:rsidRDefault="00E27A27" w:rsidP="00E27A27">
      <w:pPr>
        <w:ind w:firstLine="708"/>
        <w:jc w:val="both"/>
        <w:rPr>
          <w:sz w:val="26"/>
          <w:szCs w:val="26"/>
        </w:rPr>
      </w:pPr>
      <w:r w:rsidRPr="009F05E0">
        <w:rPr>
          <w:sz w:val="26"/>
          <w:szCs w:val="26"/>
        </w:rPr>
        <w:lastRenderedPageBreak/>
        <w:t>- полное наименование органа местного самоуправления и организаций, предоставляющих муниципальную услугу;</w:t>
      </w:r>
    </w:p>
    <w:p w14:paraId="681AE829" w14:textId="77777777" w:rsidR="00E27A27" w:rsidRPr="009F05E0" w:rsidRDefault="00E27A27" w:rsidP="00E27A27">
      <w:pPr>
        <w:ind w:firstLine="708"/>
        <w:jc w:val="both"/>
        <w:rPr>
          <w:sz w:val="26"/>
          <w:szCs w:val="26"/>
        </w:rPr>
      </w:pPr>
      <w:r w:rsidRPr="009F05E0">
        <w:rPr>
          <w:sz w:val="26"/>
          <w:szCs w:val="26"/>
        </w:rPr>
        <w:t>- перечень документов, представляемых заявителями для получения муниципальной услуги;</w:t>
      </w:r>
    </w:p>
    <w:p w14:paraId="6B494994" w14:textId="77777777" w:rsidR="00E27A27" w:rsidRPr="009F05E0" w:rsidRDefault="00E27A27" w:rsidP="00E27A27">
      <w:pPr>
        <w:ind w:firstLine="708"/>
        <w:jc w:val="both"/>
        <w:rPr>
          <w:sz w:val="26"/>
          <w:szCs w:val="26"/>
        </w:rPr>
      </w:pPr>
      <w:r w:rsidRPr="009F05E0">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14:paraId="7598A70D" w14:textId="77777777" w:rsidR="00E27A27" w:rsidRPr="009F05E0" w:rsidRDefault="00E27A27" w:rsidP="00E27A27">
      <w:pPr>
        <w:ind w:firstLine="708"/>
        <w:jc w:val="both"/>
        <w:rPr>
          <w:sz w:val="26"/>
          <w:szCs w:val="26"/>
        </w:rPr>
      </w:pPr>
      <w:r w:rsidRPr="009F05E0">
        <w:rPr>
          <w:sz w:val="26"/>
          <w:szCs w:val="26"/>
        </w:rPr>
        <w:t>- перечень оснований для отказа и приостановления предоставления муниципальной услуги;</w:t>
      </w:r>
    </w:p>
    <w:p w14:paraId="7C4D9A53" w14:textId="77777777" w:rsidR="00E27A27" w:rsidRPr="009F05E0" w:rsidRDefault="00E27A27" w:rsidP="00E27A27">
      <w:pPr>
        <w:ind w:firstLine="708"/>
        <w:jc w:val="both"/>
        <w:rPr>
          <w:sz w:val="26"/>
          <w:szCs w:val="26"/>
        </w:rPr>
      </w:pPr>
      <w:r w:rsidRPr="009F05E0">
        <w:rPr>
          <w:sz w:val="26"/>
          <w:szCs w:val="26"/>
        </w:rPr>
        <w:t>- процедуры предоставления муниципальной услуги в текстовом виде и в виде блок-схемы.</w:t>
      </w:r>
    </w:p>
    <w:p w14:paraId="4826650D" w14:textId="77777777" w:rsidR="00E27A27" w:rsidRPr="009F05E0" w:rsidRDefault="00E27A27" w:rsidP="00E27A27">
      <w:pPr>
        <w:ind w:firstLine="708"/>
        <w:jc w:val="both"/>
        <w:rPr>
          <w:sz w:val="26"/>
          <w:szCs w:val="26"/>
        </w:rPr>
      </w:pPr>
      <w:r w:rsidRPr="009F05E0">
        <w:rPr>
          <w:sz w:val="26"/>
          <w:szCs w:val="26"/>
        </w:rPr>
        <w:t>3) На Республиканском портале государственных и муниципальных услуг размещается следующая информация:</w:t>
      </w:r>
    </w:p>
    <w:p w14:paraId="03FF8A27" w14:textId="77777777" w:rsidR="00E27A27" w:rsidRPr="009F05E0" w:rsidRDefault="00E27A27" w:rsidP="00E27A27">
      <w:pPr>
        <w:ind w:firstLine="708"/>
        <w:jc w:val="both"/>
        <w:rPr>
          <w:sz w:val="26"/>
          <w:szCs w:val="26"/>
        </w:rPr>
      </w:pPr>
      <w:r w:rsidRPr="009F05E0">
        <w:rPr>
          <w:sz w:val="26"/>
          <w:szCs w:val="26"/>
        </w:rPr>
        <w:t>- местонахождение, телефоны, адрес электронной почты Управления, Администрации и МФЦ;</w:t>
      </w:r>
    </w:p>
    <w:p w14:paraId="7D63B941" w14:textId="77777777" w:rsidR="00E27A27" w:rsidRPr="009F05E0" w:rsidRDefault="00E27A27" w:rsidP="00E27A27">
      <w:pPr>
        <w:ind w:firstLine="708"/>
        <w:jc w:val="both"/>
        <w:rPr>
          <w:sz w:val="26"/>
          <w:szCs w:val="26"/>
        </w:rPr>
      </w:pPr>
      <w:r w:rsidRPr="009F05E0">
        <w:rPr>
          <w:sz w:val="26"/>
          <w:szCs w:val="26"/>
        </w:rPr>
        <w:t>- образец заявления;</w:t>
      </w:r>
    </w:p>
    <w:p w14:paraId="75C6F091" w14:textId="77777777" w:rsidR="00E27A27" w:rsidRPr="009F05E0" w:rsidRDefault="00E27A27" w:rsidP="00E27A27">
      <w:pPr>
        <w:ind w:firstLine="708"/>
        <w:jc w:val="both"/>
        <w:rPr>
          <w:sz w:val="26"/>
          <w:szCs w:val="26"/>
        </w:rPr>
      </w:pPr>
      <w:r w:rsidRPr="009F05E0">
        <w:rPr>
          <w:sz w:val="26"/>
          <w:szCs w:val="26"/>
        </w:rPr>
        <w:t>- срок предоставления муниципальной услуги;</w:t>
      </w:r>
    </w:p>
    <w:p w14:paraId="6C07D18D" w14:textId="77777777" w:rsidR="00E27A27" w:rsidRPr="009F05E0" w:rsidRDefault="00E27A27" w:rsidP="00E27A27">
      <w:pPr>
        <w:ind w:firstLine="708"/>
        <w:jc w:val="both"/>
        <w:rPr>
          <w:sz w:val="26"/>
          <w:szCs w:val="26"/>
        </w:rPr>
      </w:pPr>
      <w:r w:rsidRPr="009F05E0">
        <w:rPr>
          <w:sz w:val="26"/>
          <w:szCs w:val="26"/>
        </w:rPr>
        <w:t>- текст настоящего Административного регламента.</w:t>
      </w:r>
    </w:p>
    <w:p w14:paraId="02FEF734" w14:textId="77777777" w:rsidR="00E27A27" w:rsidRPr="009F05E0" w:rsidRDefault="00E27A27" w:rsidP="00E27A27">
      <w:pPr>
        <w:ind w:firstLine="708"/>
        <w:jc w:val="both"/>
        <w:rPr>
          <w:sz w:val="26"/>
          <w:szCs w:val="26"/>
        </w:rPr>
      </w:pPr>
      <w:bookmarkStart w:id="8" w:name="sub_1016"/>
      <w:r w:rsidRPr="009F05E0">
        <w:rPr>
          <w:sz w:val="26"/>
          <w:szCs w:val="26"/>
        </w:rPr>
        <w:t xml:space="preserve">27.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настоящего Административного регламента в соответствии с </w:t>
      </w:r>
      <w:hyperlink w:anchor="sub_3200" w:history="1">
        <w:r w:rsidRPr="009F05E0">
          <w:rPr>
            <w:sz w:val="26"/>
            <w:szCs w:val="26"/>
          </w:rPr>
          <w:t xml:space="preserve"> Разделом 3</w:t>
        </w:r>
      </w:hyperlink>
      <w:r w:rsidRPr="009F05E0">
        <w:rPr>
          <w:sz w:val="26"/>
          <w:szCs w:val="26"/>
        </w:rPr>
        <w:t xml:space="preserve"> настоящего Административного регламента.</w:t>
      </w:r>
      <w:bookmarkEnd w:id="8"/>
    </w:p>
    <w:p w14:paraId="0A5E2570" w14:textId="77777777" w:rsidR="00E27A27" w:rsidRPr="009F05E0" w:rsidRDefault="00E27A27" w:rsidP="00E27A27">
      <w:pPr>
        <w:ind w:firstLine="708"/>
        <w:jc w:val="both"/>
        <w:rPr>
          <w:sz w:val="26"/>
          <w:szCs w:val="26"/>
        </w:rPr>
      </w:pPr>
    </w:p>
    <w:p w14:paraId="58CEFF39" w14:textId="77777777" w:rsidR="00E27A27" w:rsidRPr="009F05E0" w:rsidRDefault="00E27A27" w:rsidP="00E27A27">
      <w:pPr>
        <w:jc w:val="center"/>
        <w:rPr>
          <w:b/>
          <w:bCs/>
          <w:sz w:val="26"/>
          <w:szCs w:val="26"/>
        </w:rPr>
      </w:pPr>
      <w:bookmarkStart w:id="9" w:name="sub_2400"/>
      <w:r w:rsidRPr="009F05E0">
        <w:rPr>
          <w:b/>
          <w:bCs/>
          <w:sz w:val="26"/>
          <w:szCs w:val="26"/>
        </w:rPr>
        <w:t>Подраздел 4. Требования к оплате предоставления муниципальной услуги, иные требования к предоставлению муниципальной услуги</w:t>
      </w:r>
    </w:p>
    <w:p w14:paraId="18220DC2" w14:textId="77777777" w:rsidR="00E27A27" w:rsidRPr="009F05E0" w:rsidRDefault="00E27A27" w:rsidP="00E27A27">
      <w:pPr>
        <w:jc w:val="center"/>
        <w:rPr>
          <w:b/>
          <w:bCs/>
          <w:sz w:val="26"/>
          <w:szCs w:val="26"/>
        </w:rPr>
      </w:pPr>
    </w:p>
    <w:p w14:paraId="6D7690C8" w14:textId="77777777" w:rsidR="00E27A27" w:rsidRPr="009F05E0" w:rsidRDefault="00E27A27" w:rsidP="00E27A27">
      <w:pPr>
        <w:ind w:firstLine="720"/>
        <w:jc w:val="both"/>
        <w:rPr>
          <w:sz w:val="26"/>
          <w:szCs w:val="26"/>
        </w:rPr>
      </w:pPr>
      <w:bookmarkStart w:id="10" w:name="sub_1017"/>
      <w:bookmarkEnd w:id="9"/>
      <w:r w:rsidRPr="009F05E0">
        <w:rPr>
          <w:sz w:val="26"/>
          <w:szCs w:val="26"/>
        </w:rPr>
        <w:t>28.  Предоставление муниципальной услуги осуществляется бесплатно.</w:t>
      </w:r>
    </w:p>
    <w:p w14:paraId="789D4988" w14:textId="77777777" w:rsidR="00E27A27" w:rsidRPr="009F05E0" w:rsidRDefault="00E27A27" w:rsidP="00E27A27">
      <w:pPr>
        <w:ind w:firstLine="708"/>
        <w:jc w:val="both"/>
        <w:rPr>
          <w:sz w:val="26"/>
          <w:szCs w:val="26"/>
        </w:rPr>
      </w:pPr>
      <w:bookmarkStart w:id="11" w:name="sub_1018"/>
      <w:bookmarkEnd w:id="10"/>
      <w:r w:rsidRPr="009F05E0">
        <w:rPr>
          <w:sz w:val="26"/>
          <w:szCs w:val="26"/>
        </w:rPr>
        <w:t>29. Преимущества для отдельных категорий получателей муниципальной услуги не установлены. Прием граждан осуществляется в порядке очередности.</w:t>
      </w:r>
    </w:p>
    <w:p w14:paraId="451AD06E" w14:textId="77777777" w:rsidR="00E27A27" w:rsidRPr="009F05E0" w:rsidRDefault="00E27A27" w:rsidP="00E27A27">
      <w:pPr>
        <w:ind w:firstLine="708"/>
        <w:jc w:val="both"/>
        <w:rPr>
          <w:sz w:val="26"/>
          <w:szCs w:val="26"/>
        </w:rPr>
      </w:pPr>
    </w:p>
    <w:p w14:paraId="30BAE6B3" w14:textId="77777777" w:rsidR="00E27A27" w:rsidRPr="009F05E0" w:rsidRDefault="00E27A27" w:rsidP="00E27A27">
      <w:pPr>
        <w:ind w:firstLine="708"/>
        <w:jc w:val="both"/>
        <w:rPr>
          <w:sz w:val="26"/>
          <w:szCs w:val="26"/>
        </w:rPr>
      </w:pPr>
    </w:p>
    <w:bookmarkEnd w:id="11"/>
    <w:p w14:paraId="0D313999" w14:textId="77777777" w:rsidR="00E27A27" w:rsidRPr="009F05E0" w:rsidRDefault="00E27A27" w:rsidP="00E27A27">
      <w:pPr>
        <w:jc w:val="center"/>
        <w:rPr>
          <w:sz w:val="26"/>
          <w:szCs w:val="26"/>
        </w:rPr>
      </w:pPr>
    </w:p>
    <w:p w14:paraId="347B4A85" w14:textId="77777777" w:rsidR="00E27A27" w:rsidRPr="009F05E0" w:rsidRDefault="00E27A27" w:rsidP="00E27A27">
      <w:pPr>
        <w:jc w:val="center"/>
        <w:rPr>
          <w:b/>
          <w:bCs/>
          <w:sz w:val="26"/>
          <w:szCs w:val="26"/>
        </w:rPr>
      </w:pPr>
      <w:bookmarkStart w:id="12" w:name="sub_3000"/>
      <w:r w:rsidRPr="009F05E0">
        <w:rPr>
          <w:b/>
          <w:bCs/>
          <w:sz w:val="26"/>
          <w:szCs w:val="26"/>
        </w:rPr>
        <w:t>Раздел 3. Административные процедуры</w:t>
      </w:r>
    </w:p>
    <w:p w14:paraId="78E6A309" w14:textId="77777777" w:rsidR="00E27A27" w:rsidRPr="009F05E0" w:rsidRDefault="00E27A27" w:rsidP="00E27A27">
      <w:pPr>
        <w:jc w:val="center"/>
        <w:rPr>
          <w:b/>
          <w:bCs/>
          <w:sz w:val="26"/>
          <w:szCs w:val="26"/>
        </w:rPr>
      </w:pPr>
      <w:bookmarkStart w:id="13" w:name="sub_3100"/>
      <w:bookmarkEnd w:id="12"/>
      <w:r w:rsidRPr="009F05E0">
        <w:rPr>
          <w:b/>
          <w:bCs/>
          <w:sz w:val="26"/>
          <w:szCs w:val="26"/>
        </w:rPr>
        <w:t>Подраздел 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43097E7D" w14:textId="77777777" w:rsidR="00E27A27" w:rsidRPr="009F05E0" w:rsidRDefault="00E27A27" w:rsidP="00E27A27">
      <w:pPr>
        <w:jc w:val="center"/>
        <w:rPr>
          <w:b/>
          <w:bCs/>
          <w:sz w:val="26"/>
          <w:szCs w:val="26"/>
        </w:rPr>
      </w:pPr>
      <w:r w:rsidRPr="009F05E0">
        <w:rPr>
          <w:b/>
          <w:bCs/>
          <w:sz w:val="26"/>
          <w:szCs w:val="26"/>
        </w:rPr>
        <w:t>в электронной форме</w:t>
      </w:r>
    </w:p>
    <w:bookmarkEnd w:id="13"/>
    <w:p w14:paraId="5E4662BE" w14:textId="77777777" w:rsidR="00E27A27" w:rsidRPr="009F05E0" w:rsidRDefault="00E27A27" w:rsidP="00E27A27">
      <w:pPr>
        <w:jc w:val="both"/>
        <w:rPr>
          <w:bCs/>
          <w:sz w:val="26"/>
          <w:szCs w:val="26"/>
        </w:rPr>
      </w:pPr>
    </w:p>
    <w:p w14:paraId="4D46EAFD" w14:textId="77777777" w:rsidR="00E27A27" w:rsidRPr="009F05E0" w:rsidRDefault="00E27A27" w:rsidP="00E27A27">
      <w:pPr>
        <w:ind w:firstLine="720"/>
        <w:jc w:val="both"/>
        <w:rPr>
          <w:sz w:val="26"/>
          <w:szCs w:val="26"/>
        </w:rPr>
      </w:pPr>
      <w:bookmarkStart w:id="14" w:name="sub_131"/>
      <w:r w:rsidRPr="009F05E0">
        <w:rPr>
          <w:sz w:val="26"/>
          <w:szCs w:val="26"/>
        </w:rPr>
        <w:t>30.</w:t>
      </w:r>
      <w:bookmarkEnd w:id="14"/>
      <w:r w:rsidRPr="009F05E0">
        <w:rPr>
          <w:sz w:val="26"/>
          <w:szCs w:val="26"/>
        </w:rPr>
        <w:t xml:space="preserve"> Предоставление муниципальной услуги по подготовке и утверждению градостроительного плана земельного участка включает в себя следующие административные процедуры:</w:t>
      </w:r>
    </w:p>
    <w:p w14:paraId="34B1CF31" w14:textId="77777777" w:rsidR="00E27A27" w:rsidRPr="009F05E0" w:rsidRDefault="00E27A27" w:rsidP="00E27A27">
      <w:pPr>
        <w:ind w:firstLine="720"/>
        <w:jc w:val="both"/>
        <w:rPr>
          <w:sz w:val="26"/>
          <w:szCs w:val="26"/>
        </w:rPr>
      </w:pPr>
      <w:r w:rsidRPr="009F05E0">
        <w:rPr>
          <w:sz w:val="26"/>
          <w:szCs w:val="26"/>
        </w:rPr>
        <w:t>приём, первичная проверка и регистрация заявления и документов, необходимых для предоставления муниципальной услуги;</w:t>
      </w:r>
    </w:p>
    <w:p w14:paraId="24665821" w14:textId="77777777" w:rsidR="00E27A27" w:rsidRPr="009F05E0" w:rsidRDefault="00E27A27" w:rsidP="00E27A27">
      <w:pPr>
        <w:ind w:firstLine="720"/>
        <w:jc w:val="both"/>
        <w:rPr>
          <w:sz w:val="26"/>
          <w:szCs w:val="26"/>
        </w:rPr>
      </w:pPr>
      <w:r w:rsidRPr="009F05E0">
        <w:rPr>
          <w:sz w:val="26"/>
          <w:szCs w:val="26"/>
        </w:rPr>
        <w:t>рассмотрение заявления и представленных документов, подготовка градостроительного плана земельного участка;</w:t>
      </w:r>
    </w:p>
    <w:p w14:paraId="054FAEDA" w14:textId="77777777" w:rsidR="00E27A27" w:rsidRPr="009F05E0" w:rsidRDefault="00E27A27" w:rsidP="00E27A27">
      <w:pPr>
        <w:ind w:firstLine="720"/>
        <w:jc w:val="both"/>
        <w:rPr>
          <w:sz w:val="26"/>
          <w:szCs w:val="26"/>
        </w:rPr>
      </w:pPr>
      <w:r w:rsidRPr="009F05E0">
        <w:rPr>
          <w:sz w:val="26"/>
          <w:szCs w:val="26"/>
        </w:rPr>
        <w:t>принятие решения об утверждении градостроительного плана земельного участка;</w:t>
      </w:r>
    </w:p>
    <w:p w14:paraId="5CF391E6" w14:textId="77777777" w:rsidR="00E27A27" w:rsidRPr="009F05E0" w:rsidRDefault="00E27A27" w:rsidP="00E27A27">
      <w:pPr>
        <w:ind w:firstLine="708"/>
        <w:jc w:val="both"/>
        <w:rPr>
          <w:sz w:val="26"/>
          <w:szCs w:val="26"/>
        </w:rPr>
      </w:pPr>
      <w:r w:rsidRPr="009F05E0">
        <w:rPr>
          <w:sz w:val="26"/>
          <w:szCs w:val="26"/>
        </w:rPr>
        <w:lastRenderedPageBreak/>
        <w:t>выдача заявителю утвержденного градостроительного плана  либо  уведомление с обоснованным отказом в предоставлении муниципальной услуги.</w:t>
      </w:r>
    </w:p>
    <w:p w14:paraId="073100F2" w14:textId="77777777" w:rsidR="00E27A27" w:rsidRPr="009F05E0" w:rsidRDefault="00E27A27" w:rsidP="00E27A27">
      <w:pPr>
        <w:jc w:val="both"/>
        <w:rPr>
          <w:sz w:val="26"/>
          <w:szCs w:val="26"/>
        </w:rPr>
      </w:pPr>
      <w:r w:rsidRPr="009F05E0">
        <w:rPr>
          <w:sz w:val="26"/>
          <w:szCs w:val="26"/>
        </w:rPr>
        <w:t xml:space="preserve">          Последовательность административных процедур предоставления муниципальной услуги представлена блок – схемой (приложение 3 к настоящему Административному регламенту).</w:t>
      </w:r>
    </w:p>
    <w:p w14:paraId="7DFDF5F6" w14:textId="77777777" w:rsidR="00E27A27" w:rsidRPr="009F05E0" w:rsidRDefault="00E27A27" w:rsidP="00E27A27">
      <w:pPr>
        <w:jc w:val="both"/>
        <w:rPr>
          <w:sz w:val="26"/>
          <w:szCs w:val="26"/>
        </w:rPr>
      </w:pPr>
    </w:p>
    <w:p w14:paraId="12D1EB76" w14:textId="77777777" w:rsidR="00E27A27" w:rsidRPr="009F05E0" w:rsidRDefault="00E27A27" w:rsidP="00E27A27">
      <w:pPr>
        <w:ind w:firstLine="720"/>
        <w:jc w:val="center"/>
        <w:rPr>
          <w:sz w:val="26"/>
          <w:szCs w:val="26"/>
        </w:rPr>
      </w:pPr>
      <w:r w:rsidRPr="009F05E0">
        <w:rPr>
          <w:b/>
          <w:sz w:val="26"/>
          <w:szCs w:val="26"/>
        </w:rPr>
        <w:t>Глава 1. Приём, первичная проверка и регистрация заявления и документов, необходимых для предоставления услуги</w:t>
      </w:r>
    </w:p>
    <w:p w14:paraId="1A42C28B" w14:textId="77777777" w:rsidR="00E27A27" w:rsidRPr="009F05E0" w:rsidRDefault="00E27A27" w:rsidP="00E27A27">
      <w:pPr>
        <w:ind w:firstLine="720"/>
        <w:jc w:val="both"/>
        <w:rPr>
          <w:sz w:val="26"/>
          <w:szCs w:val="26"/>
        </w:rPr>
      </w:pPr>
    </w:p>
    <w:p w14:paraId="0E2E1C93" w14:textId="77777777" w:rsidR="00E27A27" w:rsidRPr="009F05E0" w:rsidRDefault="00E27A27" w:rsidP="00E27A27">
      <w:pPr>
        <w:ind w:firstLine="708"/>
        <w:jc w:val="both"/>
        <w:rPr>
          <w:sz w:val="26"/>
          <w:szCs w:val="26"/>
        </w:rPr>
      </w:pPr>
      <w:r w:rsidRPr="009F05E0">
        <w:rPr>
          <w:sz w:val="26"/>
          <w:szCs w:val="26"/>
        </w:rPr>
        <w:t>31. Основанием для предоставления муниципальной услуги является обращение заявителя в МФЦ с комплектом документов, необходимых для предоставления муниципальной услуги, либо получение специалистом МФЦ заявления и всех необходимых документов от заявителя по почте, или получение заявления посредством электронной почты Администрации,  официального сайта Администрации в сети Интернет, республиканского портала государственных и муниципальных услуг.</w:t>
      </w:r>
    </w:p>
    <w:p w14:paraId="1A0AF139" w14:textId="77777777" w:rsidR="00E27A27" w:rsidRPr="009F05E0" w:rsidRDefault="00E27A27" w:rsidP="00E27A27">
      <w:pPr>
        <w:ind w:firstLine="708"/>
        <w:jc w:val="both"/>
        <w:rPr>
          <w:sz w:val="26"/>
          <w:szCs w:val="26"/>
        </w:rPr>
      </w:pPr>
      <w:r w:rsidRPr="009F05E0">
        <w:rPr>
          <w:sz w:val="26"/>
          <w:szCs w:val="26"/>
        </w:rPr>
        <w:t>32. Форма заявления должна содержать опись предоставляемых документов.</w:t>
      </w:r>
    </w:p>
    <w:p w14:paraId="30D4C590" w14:textId="77777777" w:rsidR="00E27A27" w:rsidRPr="009F05E0" w:rsidRDefault="00E27A27" w:rsidP="00E27A27">
      <w:pPr>
        <w:ind w:firstLine="708"/>
        <w:jc w:val="both"/>
        <w:rPr>
          <w:sz w:val="26"/>
          <w:szCs w:val="26"/>
        </w:rPr>
      </w:pPr>
      <w:r w:rsidRPr="009F05E0">
        <w:rPr>
          <w:sz w:val="26"/>
          <w:szCs w:val="26"/>
        </w:rPr>
        <w:t>33. 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w:t>
      </w:r>
    </w:p>
    <w:p w14:paraId="6DAC0571" w14:textId="77777777" w:rsidR="00E27A27" w:rsidRPr="009F05E0" w:rsidRDefault="00E27A27" w:rsidP="00E27A27">
      <w:pPr>
        <w:ind w:firstLine="708"/>
        <w:jc w:val="both"/>
        <w:rPr>
          <w:sz w:val="26"/>
          <w:szCs w:val="26"/>
        </w:rPr>
      </w:pPr>
      <w:r w:rsidRPr="009F05E0">
        <w:rPr>
          <w:sz w:val="26"/>
          <w:szCs w:val="26"/>
        </w:rPr>
        <w:t>34. При личном обращении заявителя специалист МФЦ устанавливает предмет обращения, проверяет документ, удостоверяющий личность заявителя.</w:t>
      </w:r>
    </w:p>
    <w:p w14:paraId="7B59C1F9" w14:textId="77777777" w:rsidR="00E27A27" w:rsidRPr="009F05E0" w:rsidRDefault="00E27A27" w:rsidP="00E27A27">
      <w:pPr>
        <w:ind w:firstLine="708"/>
        <w:jc w:val="both"/>
        <w:rPr>
          <w:sz w:val="26"/>
          <w:szCs w:val="26"/>
        </w:rPr>
      </w:pPr>
      <w:r w:rsidRPr="009F05E0">
        <w:rPr>
          <w:sz w:val="26"/>
          <w:szCs w:val="26"/>
        </w:rPr>
        <w:t xml:space="preserve">35. Специалист МФЦ проверяет соответствие представленных документов требованиям, установленным </w:t>
      </w:r>
      <w:hyperlink w:anchor="sub_2000" w:history="1">
        <w:r w:rsidRPr="009F05E0">
          <w:rPr>
            <w:sz w:val="26"/>
            <w:szCs w:val="26"/>
          </w:rPr>
          <w:t>пунктом 7</w:t>
        </w:r>
      </w:hyperlink>
      <w:r w:rsidRPr="009F05E0">
        <w:rPr>
          <w:sz w:val="26"/>
          <w:szCs w:val="26"/>
        </w:rPr>
        <w:t xml:space="preserve"> настоящего Административного регламента.</w:t>
      </w:r>
    </w:p>
    <w:p w14:paraId="3D736C76" w14:textId="77777777" w:rsidR="00E27A27" w:rsidRPr="009F05E0" w:rsidRDefault="00E27A27" w:rsidP="00E27A27">
      <w:pPr>
        <w:ind w:firstLine="708"/>
        <w:jc w:val="both"/>
        <w:rPr>
          <w:sz w:val="26"/>
          <w:szCs w:val="26"/>
        </w:rPr>
      </w:pPr>
      <w:r w:rsidRPr="009F05E0">
        <w:rPr>
          <w:sz w:val="26"/>
          <w:szCs w:val="26"/>
        </w:rPr>
        <w:t xml:space="preserve">36. При установлении отсутствия необходимых документов или несоответствия предоставленных документов требованиям, указанным в </w:t>
      </w:r>
      <w:hyperlink w:anchor="sub_2000" w:history="1">
        <w:r w:rsidRPr="009F05E0">
          <w:rPr>
            <w:sz w:val="26"/>
            <w:szCs w:val="26"/>
          </w:rPr>
          <w:t>Разделе 2</w:t>
        </w:r>
      </w:hyperlink>
      <w:r w:rsidRPr="009F05E0">
        <w:rPr>
          <w:sz w:val="26"/>
          <w:szCs w:val="26"/>
        </w:rPr>
        <w:t xml:space="preserve">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14:paraId="1014C037" w14:textId="77777777" w:rsidR="00E27A27" w:rsidRPr="009F05E0" w:rsidRDefault="00E27A27" w:rsidP="00E27A27">
      <w:pPr>
        <w:ind w:firstLine="708"/>
        <w:jc w:val="both"/>
        <w:rPr>
          <w:sz w:val="26"/>
          <w:szCs w:val="26"/>
        </w:rPr>
      </w:pPr>
      <w:r w:rsidRPr="009F05E0">
        <w:rPr>
          <w:sz w:val="26"/>
          <w:szCs w:val="26"/>
        </w:rPr>
        <w:t>37. Получение документов от заинтересованных лиц фиксируется специалистом МФЦ в соответствии с установленным в МФЦ порядком.</w:t>
      </w:r>
    </w:p>
    <w:p w14:paraId="071EAD30" w14:textId="77777777" w:rsidR="00E27A27" w:rsidRPr="009F05E0" w:rsidRDefault="00E27A27" w:rsidP="00E27A27">
      <w:pPr>
        <w:ind w:firstLine="708"/>
        <w:jc w:val="both"/>
        <w:rPr>
          <w:sz w:val="26"/>
          <w:szCs w:val="26"/>
        </w:rPr>
      </w:pPr>
      <w:r w:rsidRPr="009F05E0">
        <w:rPr>
          <w:sz w:val="26"/>
          <w:szCs w:val="26"/>
        </w:rPr>
        <w:t>38. Специалист МФЦ оформляет расписку о приеме документов по установленной форме в 2-х экземплярах. В расписке, указываются:</w:t>
      </w:r>
    </w:p>
    <w:p w14:paraId="3EE6CE8C" w14:textId="77777777" w:rsidR="00E27A27" w:rsidRPr="009F05E0" w:rsidRDefault="00E27A27" w:rsidP="00E27A27">
      <w:pPr>
        <w:ind w:firstLine="708"/>
        <w:jc w:val="both"/>
        <w:rPr>
          <w:sz w:val="26"/>
          <w:szCs w:val="26"/>
        </w:rPr>
      </w:pPr>
      <w:r w:rsidRPr="009F05E0">
        <w:rPr>
          <w:sz w:val="26"/>
          <w:szCs w:val="26"/>
        </w:rPr>
        <w:t>- дата представления документов;</w:t>
      </w:r>
    </w:p>
    <w:p w14:paraId="378EAEF8" w14:textId="77777777" w:rsidR="00E27A27" w:rsidRPr="009F05E0" w:rsidRDefault="00E27A27" w:rsidP="00E27A27">
      <w:pPr>
        <w:ind w:firstLine="708"/>
        <w:jc w:val="both"/>
        <w:rPr>
          <w:sz w:val="26"/>
          <w:szCs w:val="26"/>
        </w:rPr>
      </w:pPr>
      <w:r w:rsidRPr="009F05E0">
        <w:rPr>
          <w:sz w:val="26"/>
          <w:szCs w:val="26"/>
        </w:rPr>
        <w:t>- перечень документов с указанием их наименования, реквизитов;</w:t>
      </w:r>
    </w:p>
    <w:p w14:paraId="77DB3F53" w14:textId="77777777" w:rsidR="00E27A27" w:rsidRPr="009F05E0" w:rsidRDefault="00E27A27" w:rsidP="00E27A27">
      <w:pPr>
        <w:ind w:firstLine="708"/>
        <w:jc w:val="both"/>
        <w:rPr>
          <w:sz w:val="26"/>
          <w:szCs w:val="26"/>
        </w:rPr>
      </w:pPr>
      <w:r w:rsidRPr="009F05E0">
        <w:rPr>
          <w:sz w:val="26"/>
          <w:szCs w:val="26"/>
        </w:rPr>
        <w:t>- количество экземпляров каждого из представленных документов (подлинных экземпляров и их копий);</w:t>
      </w:r>
    </w:p>
    <w:p w14:paraId="31194E30" w14:textId="77777777" w:rsidR="00E27A27" w:rsidRPr="009F05E0" w:rsidRDefault="00E27A27" w:rsidP="00E27A27">
      <w:pPr>
        <w:ind w:firstLine="708"/>
        <w:jc w:val="both"/>
        <w:rPr>
          <w:sz w:val="26"/>
          <w:szCs w:val="26"/>
        </w:rPr>
      </w:pPr>
      <w:r w:rsidRPr="009F05E0">
        <w:rPr>
          <w:sz w:val="26"/>
          <w:szCs w:val="26"/>
        </w:rPr>
        <w:t>- количество листов в каждом экземпляре документа;</w:t>
      </w:r>
    </w:p>
    <w:p w14:paraId="32D944CE" w14:textId="77777777" w:rsidR="00E27A27" w:rsidRPr="009F05E0" w:rsidRDefault="00E27A27" w:rsidP="00E27A27">
      <w:pPr>
        <w:jc w:val="both"/>
        <w:rPr>
          <w:sz w:val="26"/>
          <w:szCs w:val="26"/>
        </w:rPr>
      </w:pPr>
      <w:r w:rsidRPr="009F05E0">
        <w:rPr>
          <w:sz w:val="26"/>
          <w:szCs w:val="26"/>
        </w:rPr>
        <w:t>порядковый номер записи в книге учета входящих документов;</w:t>
      </w:r>
    </w:p>
    <w:p w14:paraId="5431639C" w14:textId="77777777" w:rsidR="00E27A27" w:rsidRPr="009F05E0" w:rsidRDefault="00E27A27" w:rsidP="00E27A27">
      <w:pPr>
        <w:ind w:firstLine="708"/>
        <w:jc w:val="both"/>
        <w:rPr>
          <w:sz w:val="26"/>
          <w:szCs w:val="26"/>
        </w:rPr>
      </w:pPr>
      <w:r w:rsidRPr="009F05E0">
        <w:rPr>
          <w:sz w:val="26"/>
          <w:szCs w:val="26"/>
        </w:rPr>
        <w:t>- фамилия и инициалы специалиста МФЦ, принявшего документы, а также его подпись;</w:t>
      </w:r>
    </w:p>
    <w:p w14:paraId="05C72A2C" w14:textId="77777777" w:rsidR="00E27A27" w:rsidRPr="009F05E0" w:rsidRDefault="00E27A27" w:rsidP="00E27A27">
      <w:pPr>
        <w:ind w:firstLine="708"/>
        <w:jc w:val="both"/>
        <w:rPr>
          <w:sz w:val="26"/>
          <w:szCs w:val="26"/>
        </w:rPr>
      </w:pPr>
      <w:r w:rsidRPr="009F05E0">
        <w:rPr>
          <w:sz w:val="26"/>
          <w:szCs w:val="26"/>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14:paraId="44A98CF0" w14:textId="77777777" w:rsidR="00E27A27" w:rsidRPr="009F05E0" w:rsidRDefault="00E27A27" w:rsidP="00E27A27">
      <w:pPr>
        <w:ind w:firstLine="708"/>
        <w:jc w:val="both"/>
        <w:rPr>
          <w:sz w:val="26"/>
          <w:szCs w:val="26"/>
        </w:rPr>
      </w:pPr>
      <w:r w:rsidRPr="009F05E0">
        <w:rPr>
          <w:sz w:val="26"/>
          <w:szCs w:val="26"/>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p w14:paraId="37909A72" w14:textId="77777777" w:rsidR="00E27A27" w:rsidRPr="009F05E0" w:rsidRDefault="00E27A27" w:rsidP="00E27A27">
      <w:pPr>
        <w:ind w:firstLine="708"/>
        <w:jc w:val="both"/>
        <w:rPr>
          <w:sz w:val="26"/>
          <w:szCs w:val="26"/>
        </w:rPr>
      </w:pPr>
      <w:r w:rsidRPr="009F05E0">
        <w:rPr>
          <w:sz w:val="26"/>
          <w:szCs w:val="26"/>
        </w:rPr>
        <w:lastRenderedPageBreak/>
        <w:t>39. В случае поступления документов по почте расписка с отметками о приеме документов отправляется специалистом МФЦ по почте, по электронной почте - соответствующим образом.</w:t>
      </w:r>
    </w:p>
    <w:p w14:paraId="4181D74A" w14:textId="77777777" w:rsidR="00E27A27" w:rsidRPr="009F05E0" w:rsidRDefault="00E27A27" w:rsidP="00E27A27">
      <w:pPr>
        <w:ind w:firstLine="708"/>
        <w:jc w:val="both"/>
        <w:rPr>
          <w:sz w:val="26"/>
          <w:szCs w:val="26"/>
        </w:rPr>
      </w:pPr>
      <w:r w:rsidRPr="009F05E0">
        <w:rPr>
          <w:sz w:val="26"/>
          <w:szCs w:val="26"/>
        </w:rPr>
        <w:t>40. Максимальный срок выполнения указанных административных действий составляет 30 минут.</w:t>
      </w:r>
    </w:p>
    <w:p w14:paraId="2D2CFD7D" w14:textId="77777777" w:rsidR="00E27A27" w:rsidRPr="009F05E0" w:rsidRDefault="00E27A27" w:rsidP="00E27A27">
      <w:pPr>
        <w:ind w:firstLine="708"/>
        <w:jc w:val="both"/>
        <w:rPr>
          <w:sz w:val="26"/>
          <w:szCs w:val="26"/>
        </w:rPr>
      </w:pPr>
      <w:r w:rsidRPr="009F05E0">
        <w:rPr>
          <w:sz w:val="26"/>
          <w:szCs w:val="26"/>
        </w:rPr>
        <w:t>41. Принятое заявление и прилагаемые к заявлению документы передаются в Управление.</w:t>
      </w:r>
    </w:p>
    <w:p w14:paraId="32056274" w14:textId="77777777" w:rsidR="00E27A27" w:rsidRPr="009F05E0" w:rsidRDefault="00E27A27" w:rsidP="00E27A27">
      <w:pPr>
        <w:ind w:left="708"/>
        <w:jc w:val="both"/>
        <w:rPr>
          <w:sz w:val="26"/>
          <w:szCs w:val="26"/>
        </w:rPr>
      </w:pPr>
      <w:r w:rsidRPr="009F05E0">
        <w:rPr>
          <w:sz w:val="26"/>
          <w:szCs w:val="26"/>
        </w:rPr>
        <w:t>Срок исполнения административной процедуры - 1 рабочий день. Результат процедуры: обращение, направленное в Управление.</w:t>
      </w:r>
    </w:p>
    <w:p w14:paraId="139EBEE8" w14:textId="77777777" w:rsidR="00E27A27" w:rsidRPr="009F05E0" w:rsidRDefault="00E27A27" w:rsidP="00E27A27">
      <w:pPr>
        <w:rPr>
          <w:b/>
          <w:bCs/>
          <w:sz w:val="26"/>
          <w:szCs w:val="26"/>
        </w:rPr>
      </w:pPr>
    </w:p>
    <w:p w14:paraId="4C0E77B0" w14:textId="77777777" w:rsidR="00E27A27" w:rsidRPr="009F05E0" w:rsidRDefault="00E27A27" w:rsidP="00E27A27">
      <w:pPr>
        <w:ind w:firstLine="720"/>
        <w:jc w:val="both"/>
        <w:rPr>
          <w:sz w:val="26"/>
          <w:szCs w:val="26"/>
        </w:rPr>
      </w:pPr>
    </w:p>
    <w:p w14:paraId="6212779F" w14:textId="77777777" w:rsidR="00E27A27" w:rsidRPr="009F05E0" w:rsidRDefault="00E27A27" w:rsidP="00E27A27">
      <w:pPr>
        <w:ind w:firstLine="708"/>
        <w:jc w:val="center"/>
        <w:rPr>
          <w:b/>
          <w:sz w:val="26"/>
          <w:szCs w:val="26"/>
        </w:rPr>
      </w:pPr>
      <w:r w:rsidRPr="009F05E0">
        <w:rPr>
          <w:b/>
          <w:bCs/>
          <w:sz w:val="26"/>
          <w:szCs w:val="26"/>
        </w:rPr>
        <w:t xml:space="preserve">Глава 2. </w:t>
      </w:r>
      <w:r w:rsidRPr="009F05E0">
        <w:rPr>
          <w:b/>
          <w:sz w:val="26"/>
          <w:szCs w:val="26"/>
        </w:rPr>
        <w:t>Рассмотрение заявления и предоставленных документов, подготовка градостроительного плана земельного участка</w:t>
      </w:r>
    </w:p>
    <w:p w14:paraId="7984030C" w14:textId="77777777" w:rsidR="00E27A27" w:rsidRPr="009F05E0" w:rsidRDefault="00E27A27" w:rsidP="00E27A27">
      <w:pPr>
        <w:ind w:firstLine="708"/>
        <w:jc w:val="center"/>
        <w:rPr>
          <w:sz w:val="26"/>
          <w:szCs w:val="26"/>
        </w:rPr>
      </w:pPr>
    </w:p>
    <w:p w14:paraId="5875DFF7" w14:textId="77777777" w:rsidR="00E27A27" w:rsidRPr="009F05E0" w:rsidRDefault="00E27A27" w:rsidP="00E27A27">
      <w:pPr>
        <w:ind w:firstLine="720"/>
        <w:jc w:val="both"/>
        <w:rPr>
          <w:sz w:val="26"/>
          <w:szCs w:val="26"/>
        </w:rPr>
      </w:pPr>
      <w:r w:rsidRPr="009F05E0">
        <w:rPr>
          <w:sz w:val="26"/>
          <w:szCs w:val="26"/>
        </w:rPr>
        <w:t>42. Ответственное должностное лицо Управления рассматривает заявление и прилагаемые к нему документы в течение 10-и дней.</w:t>
      </w:r>
    </w:p>
    <w:p w14:paraId="3D1DE344" w14:textId="77777777" w:rsidR="00E27A27" w:rsidRPr="009F05E0" w:rsidRDefault="00E27A27" w:rsidP="00E27A27">
      <w:pPr>
        <w:ind w:firstLine="720"/>
        <w:jc w:val="both"/>
        <w:rPr>
          <w:sz w:val="26"/>
          <w:szCs w:val="26"/>
        </w:rPr>
      </w:pPr>
      <w:r w:rsidRPr="009F05E0">
        <w:rPr>
          <w:sz w:val="26"/>
          <w:szCs w:val="26"/>
        </w:rPr>
        <w:t>43. После рассмотрения документов, ответственное должностное лицо Управления в течение 1 дня направляет специалисту.</w:t>
      </w:r>
    </w:p>
    <w:p w14:paraId="3EA48E0E" w14:textId="77777777" w:rsidR="00E27A27" w:rsidRPr="009F05E0" w:rsidRDefault="00E27A27" w:rsidP="00E27A27">
      <w:pPr>
        <w:ind w:firstLine="720"/>
        <w:jc w:val="both"/>
        <w:rPr>
          <w:sz w:val="26"/>
          <w:szCs w:val="26"/>
        </w:rPr>
      </w:pPr>
      <w:r w:rsidRPr="009F05E0">
        <w:rPr>
          <w:sz w:val="26"/>
          <w:szCs w:val="26"/>
        </w:rPr>
        <w:t>Специалист в течение 5 рабочих дней с момента получения заявления и прилагаемого комплекта документов организует осмотр земельного участка в целях выявления фактического местоположения, использования, обеспеченности инженерной и транспортной инфраструктурой и определения возможного использования данного земельного участка.</w:t>
      </w:r>
    </w:p>
    <w:p w14:paraId="49EA8D92" w14:textId="77777777" w:rsidR="00E27A27" w:rsidRPr="009F05E0" w:rsidRDefault="00E27A27" w:rsidP="00E27A27">
      <w:pPr>
        <w:ind w:firstLine="720"/>
        <w:jc w:val="both"/>
        <w:rPr>
          <w:sz w:val="26"/>
          <w:szCs w:val="26"/>
        </w:rPr>
      </w:pPr>
      <w:r w:rsidRPr="009F05E0">
        <w:rPr>
          <w:sz w:val="26"/>
          <w:szCs w:val="26"/>
        </w:rPr>
        <w:t>В течение 3 рабочих дней со дня выезда на земельный участок специалист заполняет форму градостроительного плана земельного участка, утверждённую постановлением Правительства Российской Федерации от 29 декабря 2005 года № 840 «О форме градостроительного плана земельного участка». При заполнении формы градостроительного плана земельного участка специалист руководствуется инструкцией о порядке заполнения формы градостроительного плана земельного участка, утверждённой приказом Министерства регионального развития Российской Федерации от 11.08.2006 № 93.</w:t>
      </w:r>
    </w:p>
    <w:p w14:paraId="4645F5C0" w14:textId="77777777" w:rsidR="00E27A27" w:rsidRPr="009F05E0" w:rsidRDefault="00E27A27" w:rsidP="00E27A27">
      <w:pPr>
        <w:ind w:firstLine="720"/>
        <w:jc w:val="center"/>
        <w:rPr>
          <w:b/>
          <w:sz w:val="26"/>
          <w:szCs w:val="26"/>
        </w:rPr>
      </w:pPr>
      <w:r w:rsidRPr="009F05E0">
        <w:rPr>
          <w:b/>
          <w:sz w:val="26"/>
          <w:szCs w:val="26"/>
        </w:rPr>
        <w:t xml:space="preserve"> Глава 3. Принятие решения об утверждении градостроительного плана земельного участка</w:t>
      </w:r>
    </w:p>
    <w:p w14:paraId="04F1AD2E" w14:textId="77777777" w:rsidR="00E27A27" w:rsidRPr="009F05E0" w:rsidRDefault="00E27A27" w:rsidP="00E27A27">
      <w:pPr>
        <w:ind w:firstLine="720"/>
        <w:jc w:val="center"/>
        <w:rPr>
          <w:b/>
          <w:sz w:val="26"/>
          <w:szCs w:val="26"/>
        </w:rPr>
      </w:pPr>
    </w:p>
    <w:p w14:paraId="468D7CCD" w14:textId="77777777" w:rsidR="00E27A27" w:rsidRPr="009F05E0" w:rsidRDefault="00E27A27" w:rsidP="00E27A27">
      <w:pPr>
        <w:ind w:firstLine="720"/>
        <w:jc w:val="both"/>
        <w:rPr>
          <w:sz w:val="26"/>
          <w:szCs w:val="26"/>
        </w:rPr>
      </w:pPr>
      <w:r w:rsidRPr="009F05E0">
        <w:rPr>
          <w:sz w:val="26"/>
          <w:szCs w:val="26"/>
        </w:rPr>
        <w:t>44. Специалист готовит проект постановления Администрации поселения об утверждении градостроительного плана земельного участка (одним постановлением может быть утверждено несколько градостроительных планов) и передаёт проект постановления на подпись главе Администрации.</w:t>
      </w:r>
    </w:p>
    <w:p w14:paraId="3CF99C10" w14:textId="77777777" w:rsidR="00E27A27" w:rsidRPr="009F05E0" w:rsidRDefault="00E27A27" w:rsidP="00E27A27">
      <w:pPr>
        <w:ind w:firstLine="720"/>
        <w:jc w:val="both"/>
        <w:rPr>
          <w:sz w:val="26"/>
          <w:szCs w:val="26"/>
        </w:rPr>
      </w:pPr>
      <w:r w:rsidRPr="009F05E0">
        <w:rPr>
          <w:sz w:val="26"/>
          <w:szCs w:val="26"/>
        </w:rPr>
        <w:t>45. Глава Администрации подписывает данный проект в течение 2 рабочих дней с момента представления проекта.</w:t>
      </w:r>
    </w:p>
    <w:p w14:paraId="4EE4F89D" w14:textId="77777777" w:rsidR="00E27A27" w:rsidRPr="009F05E0" w:rsidRDefault="00E27A27" w:rsidP="00E27A27">
      <w:pPr>
        <w:ind w:firstLine="720"/>
        <w:jc w:val="both"/>
        <w:rPr>
          <w:sz w:val="26"/>
          <w:szCs w:val="26"/>
        </w:rPr>
      </w:pPr>
      <w:r w:rsidRPr="009F05E0">
        <w:rPr>
          <w:sz w:val="26"/>
          <w:szCs w:val="26"/>
        </w:rPr>
        <w:t>46. Общий максимальный срок принятия решения об утверждении градостроительного плана земельного участка составляет 30 дней со дня регистрации заявления и прилагаемого комплекта документов в Администрации поселения.</w:t>
      </w:r>
    </w:p>
    <w:p w14:paraId="412280F7" w14:textId="77777777" w:rsidR="00E27A27" w:rsidRPr="009F05E0" w:rsidRDefault="00E27A27" w:rsidP="00E27A27">
      <w:pPr>
        <w:ind w:firstLine="720"/>
        <w:jc w:val="both"/>
        <w:rPr>
          <w:sz w:val="26"/>
          <w:szCs w:val="26"/>
        </w:rPr>
      </w:pPr>
      <w:r w:rsidRPr="009F05E0">
        <w:rPr>
          <w:sz w:val="26"/>
          <w:szCs w:val="26"/>
        </w:rPr>
        <w:t>47. Направление заявителю принятых документов осуществляется не позднее чем через 3 рабочих дня после принятия решения заявителю выдаётся или направляется градостроительный план земельного участка и постановление об утверждении данного плана.</w:t>
      </w:r>
    </w:p>
    <w:p w14:paraId="63BA6D14" w14:textId="77777777" w:rsidR="00E27A27" w:rsidRPr="009F05E0" w:rsidRDefault="00E27A27" w:rsidP="00E27A27">
      <w:pPr>
        <w:ind w:firstLine="720"/>
        <w:jc w:val="both"/>
        <w:rPr>
          <w:sz w:val="26"/>
          <w:szCs w:val="26"/>
        </w:rPr>
      </w:pPr>
    </w:p>
    <w:p w14:paraId="01F780F2" w14:textId="77777777" w:rsidR="00E27A27" w:rsidRPr="009F05E0" w:rsidRDefault="00E27A27" w:rsidP="00E27A27">
      <w:pPr>
        <w:ind w:firstLine="708"/>
        <w:jc w:val="center"/>
        <w:rPr>
          <w:b/>
          <w:sz w:val="26"/>
          <w:szCs w:val="26"/>
        </w:rPr>
      </w:pPr>
      <w:r w:rsidRPr="009F05E0">
        <w:rPr>
          <w:b/>
          <w:sz w:val="26"/>
          <w:szCs w:val="26"/>
        </w:rPr>
        <w:lastRenderedPageBreak/>
        <w:t>Глава 3. Выдача заявителю утвержденного градостроительного плана  либо обоснованного отказа</w:t>
      </w:r>
    </w:p>
    <w:p w14:paraId="0F1A6DE1" w14:textId="77777777" w:rsidR="00E27A27" w:rsidRPr="009F05E0" w:rsidRDefault="00E27A27" w:rsidP="00E27A27">
      <w:pPr>
        <w:autoSpaceDE w:val="0"/>
        <w:autoSpaceDN w:val="0"/>
        <w:adjustRightInd w:val="0"/>
        <w:jc w:val="center"/>
        <w:rPr>
          <w:sz w:val="26"/>
          <w:szCs w:val="26"/>
        </w:rPr>
      </w:pPr>
    </w:p>
    <w:p w14:paraId="03F5F96E" w14:textId="77777777" w:rsidR="00E27A27" w:rsidRPr="009F05E0" w:rsidRDefault="00E27A27" w:rsidP="00E27A27">
      <w:pPr>
        <w:autoSpaceDE w:val="0"/>
        <w:autoSpaceDN w:val="0"/>
        <w:adjustRightInd w:val="0"/>
        <w:ind w:firstLine="708"/>
        <w:jc w:val="both"/>
        <w:rPr>
          <w:sz w:val="26"/>
          <w:szCs w:val="26"/>
        </w:rPr>
      </w:pPr>
      <w:r w:rsidRPr="009F05E0">
        <w:rPr>
          <w:sz w:val="26"/>
          <w:szCs w:val="26"/>
        </w:rPr>
        <w:t>48. Направление заявителю принятых документов осуществляется не позднее чем через 3 рабочих дня после принятия решения заявителю выдаётся или направляется градостроительный план земельного участка и постановление об утверждении данного плана, либо уведомление  об мотивированном отказе (приложение 3 к настоящему Административному регламенту).</w:t>
      </w:r>
    </w:p>
    <w:p w14:paraId="0E6EAD48" w14:textId="77777777" w:rsidR="00E27A27" w:rsidRPr="009F05E0" w:rsidRDefault="00E27A27" w:rsidP="00E27A27">
      <w:pPr>
        <w:jc w:val="both"/>
        <w:rPr>
          <w:b/>
          <w:bCs/>
          <w:sz w:val="26"/>
          <w:szCs w:val="26"/>
        </w:rPr>
      </w:pPr>
      <w:bookmarkStart w:id="15" w:name="sub_3200"/>
    </w:p>
    <w:p w14:paraId="46FA5F19" w14:textId="77777777" w:rsidR="00E27A27" w:rsidRPr="009F05E0" w:rsidRDefault="00E27A27" w:rsidP="00E27A27">
      <w:pPr>
        <w:jc w:val="center"/>
        <w:rPr>
          <w:b/>
          <w:bCs/>
          <w:sz w:val="26"/>
          <w:szCs w:val="26"/>
        </w:rPr>
      </w:pPr>
      <w:r w:rsidRPr="009F05E0">
        <w:rPr>
          <w:b/>
          <w:bCs/>
          <w:sz w:val="26"/>
          <w:szCs w:val="26"/>
        </w:rPr>
        <w:t>Подраздел 2. Формы контроля за исполнением настоящего Административного регламента</w:t>
      </w:r>
    </w:p>
    <w:bookmarkEnd w:id="15"/>
    <w:p w14:paraId="0E1F27EA" w14:textId="77777777" w:rsidR="00E27A27" w:rsidRPr="009F05E0" w:rsidRDefault="00E27A27" w:rsidP="00E27A27">
      <w:pPr>
        <w:jc w:val="both"/>
        <w:rPr>
          <w:sz w:val="26"/>
          <w:szCs w:val="26"/>
        </w:rPr>
      </w:pPr>
    </w:p>
    <w:p w14:paraId="5C4AE9B6" w14:textId="77777777" w:rsidR="00E27A27" w:rsidRPr="009F05E0" w:rsidRDefault="00E27A27" w:rsidP="00E27A27">
      <w:pPr>
        <w:ind w:firstLine="708"/>
        <w:jc w:val="both"/>
        <w:rPr>
          <w:sz w:val="26"/>
          <w:szCs w:val="26"/>
        </w:rPr>
      </w:pPr>
      <w:bookmarkStart w:id="16" w:name="sub_1035"/>
      <w:r w:rsidRPr="009F05E0">
        <w:rPr>
          <w:sz w:val="26"/>
          <w:szCs w:val="26"/>
        </w:rPr>
        <w:t>49.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главой  поселения, осуществляется начальником Управления, специалистами МФЦ - директором МФЦ.</w:t>
      </w:r>
    </w:p>
    <w:bookmarkEnd w:id="16"/>
    <w:p w14:paraId="40F4E3AD" w14:textId="77777777" w:rsidR="00E27A27" w:rsidRPr="009F05E0" w:rsidRDefault="00E27A27" w:rsidP="00E27A27">
      <w:pPr>
        <w:ind w:firstLine="708"/>
        <w:jc w:val="both"/>
        <w:rPr>
          <w:sz w:val="26"/>
          <w:szCs w:val="26"/>
        </w:rPr>
      </w:pPr>
      <w:r w:rsidRPr="009F05E0">
        <w:rPr>
          <w:sz w:val="26"/>
          <w:szCs w:val="26"/>
        </w:rPr>
        <w:t>Текущий контроль осуществляется путем проведения начальником Управления или  директором МФЦ проверок соблюдения и исполнения соответствующими специалистами положений настоящего Административного регламента, иных правовых актов.</w:t>
      </w:r>
    </w:p>
    <w:p w14:paraId="0DCF47A8" w14:textId="77777777" w:rsidR="00E27A27" w:rsidRPr="009F05E0" w:rsidRDefault="00E27A27" w:rsidP="00E27A27">
      <w:pPr>
        <w:ind w:firstLine="708"/>
        <w:jc w:val="both"/>
        <w:rPr>
          <w:sz w:val="26"/>
          <w:szCs w:val="26"/>
        </w:rPr>
      </w:pPr>
      <w:bookmarkStart w:id="17" w:name="sub_1036"/>
      <w:r w:rsidRPr="009F05E0">
        <w:rPr>
          <w:sz w:val="26"/>
          <w:szCs w:val="26"/>
        </w:rPr>
        <w:t>50. Периодичность осуществления текущего контроля устанавливается начальником Управления и  директором МФЦ.</w:t>
      </w:r>
      <w:bookmarkStart w:id="18" w:name="sub_1037"/>
      <w:bookmarkEnd w:id="17"/>
    </w:p>
    <w:p w14:paraId="63FCA968" w14:textId="77777777" w:rsidR="00E27A27" w:rsidRPr="009F05E0" w:rsidRDefault="00E27A27" w:rsidP="00E27A27">
      <w:pPr>
        <w:ind w:firstLine="708"/>
        <w:jc w:val="both"/>
        <w:rPr>
          <w:sz w:val="26"/>
          <w:szCs w:val="26"/>
        </w:rPr>
      </w:pPr>
      <w:r w:rsidRPr="009F05E0">
        <w:rPr>
          <w:sz w:val="26"/>
          <w:szCs w:val="26"/>
        </w:rPr>
        <w:t>51. Контроль за полнотой и качеством предоставления муниципальной услуги осуществляется первым заместителем главы Администрации 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муниципальной услуги, содержащих жалобы на решения, действия (бездействие) специалистов, участвующих в предоставлении муниципальной услуги.</w:t>
      </w:r>
    </w:p>
    <w:p w14:paraId="6EFBEF84" w14:textId="77777777" w:rsidR="00E27A27" w:rsidRPr="009F05E0" w:rsidRDefault="00E27A27" w:rsidP="00E27A27">
      <w:pPr>
        <w:ind w:firstLine="708"/>
        <w:jc w:val="both"/>
        <w:rPr>
          <w:sz w:val="26"/>
          <w:szCs w:val="26"/>
        </w:rPr>
      </w:pPr>
      <w:bookmarkStart w:id="19" w:name="sub_1038"/>
      <w:bookmarkEnd w:id="18"/>
      <w:r w:rsidRPr="009F05E0">
        <w:rPr>
          <w:sz w:val="26"/>
          <w:szCs w:val="26"/>
        </w:rPr>
        <w:t>52. По результатам проведенных проверок, в случае выявления нарушений прав потребителей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52209B01" w14:textId="77777777" w:rsidR="00E27A27" w:rsidRPr="009F05E0" w:rsidRDefault="00E27A27" w:rsidP="00E27A27">
      <w:pPr>
        <w:ind w:firstLine="708"/>
        <w:jc w:val="both"/>
        <w:rPr>
          <w:sz w:val="26"/>
          <w:szCs w:val="26"/>
        </w:rPr>
      </w:pPr>
      <w:bookmarkStart w:id="20" w:name="sub_1039"/>
      <w:bookmarkEnd w:id="19"/>
      <w:r w:rsidRPr="009F05E0">
        <w:rPr>
          <w:sz w:val="26"/>
          <w:szCs w:val="26"/>
        </w:rPr>
        <w:t>53.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по предоставлению муниципальной услуги).</w:t>
      </w:r>
    </w:p>
    <w:p w14:paraId="47E75F89" w14:textId="77777777" w:rsidR="00E27A27" w:rsidRPr="009F05E0" w:rsidRDefault="00E27A27" w:rsidP="00E27A27">
      <w:pPr>
        <w:ind w:firstLine="708"/>
        <w:jc w:val="both"/>
        <w:rPr>
          <w:sz w:val="26"/>
          <w:szCs w:val="26"/>
        </w:rPr>
      </w:pPr>
      <w:bookmarkStart w:id="21" w:name="sub_1040"/>
      <w:bookmarkEnd w:id="20"/>
      <w:r w:rsidRPr="009F05E0">
        <w:rPr>
          <w:sz w:val="26"/>
          <w:szCs w:val="26"/>
        </w:rPr>
        <w:t>54.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14:paraId="1248F35F" w14:textId="77777777" w:rsidR="00E27A27" w:rsidRPr="009F05E0" w:rsidRDefault="00E27A27" w:rsidP="00E27A27">
      <w:pPr>
        <w:rPr>
          <w:b/>
          <w:bCs/>
          <w:sz w:val="26"/>
          <w:szCs w:val="26"/>
        </w:rPr>
      </w:pPr>
      <w:bookmarkStart w:id="22" w:name="sub_3300"/>
      <w:bookmarkEnd w:id="21"/>
    </w:p>
    <w:p w14:paraId="13AD4CDF" w14:textId="77777777" w:rsidR="00E27A27" w:rsidRPr="009F05E0" w:rsidRDefault="00E27A27" w:rsidP="00E27A27">
      <w:pPr>
        <w:jc w:val="center"/>
        <w:rPr>
          <w:b/>
          <w:bCs/>
          <w:sz w:val="26"/>
          <w:szCs w:val="26"/>
        </w:rPr>
      </w:pPr>
    </w:p>
    <w:bookmarkEnd w:id="22"/>
    <w:p w14:paraId="7A6AB3D1" w14:textId="77777777" w:rsidR="00E27A27" w:rsidRPr="009F05E0" w:rsidRDefault="00E27A27" w:rsidP="00E27A27">
      <w:pPr>
        <w:jc w:val="center"/>
        <w:rPr>
          <w:b/>
          <w:bCs/>
          <w:sz w:val="26"/>
          <w:szCs w:val="26"/>
        </w:rPr>
      </w:pPr>
      <w:r w:rsidRPr="009F05E0">
        <w:rPr>
          <w:b/>
          <w:bCs/>
          <w:sz w:val="26"/>
          <w:szCs w:val="26"/>
        </w:rPr>
        <w:t xml:space="preserve">Подраздел 3. Досудебный (внесудебный) порядок обжалования </w:t>
      </w:r>
    </w:p>
    <w:p w14:paraId="6A814A97" w14:textId="77777777" w:rsidR="00E27A27" w:rsidRPr="009F05E0" w:rsidRDefault="00E27A27" w:rsidP="00E27A27">
      <w:pPr>
        <w:jc w:val="center"/>
        <w:rPr>
          <w:b/>
          <w:bCs/>
          <w:sz w:val="26"/>
          <w:szCs w:val="26"/>
        </w:rPr>
      </w:pPr>
      <w:r w:rsidRPr="009F05E0">
        <w:rPr>
          <w:b/>
          <w:bCs/>
          <w:sz w:val="26"/>
          <w:szCs w:val="26"/>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14:paraId="7D1771D2" w14:textId="77777777" w:rsidR="00E27A27" w:rsidRPr="009F05E0" w:rsidRDefault="00E27A27" w:rsidP="00E27A27">
      <w:pPr>
        <w:jc w:val="both"/>
        <w:rPr>
          <w:sz w:val="26"/>
          <w:szCs w:val="26"/>
        </w:rPr>
      </w:pPr>
    </w:p>
    <w:p w14:paraId="077685DF" w14:textId="77777777" w:rsidR="00E27A27" w:rsidRPr="009F05E0" w:rsidRDefault="00E27A27" w:rsidP="00E27A27">
      <w:pPr>
        <w:ind w:firstLine="708"/>
        <w:jc w:val="both"/>
        <w:rPr>
          <w:sz w:val="26"/>
          <w:szCs w:val="26"/>
        </w:rPr>
      </w:pPr>
      <w:bookmarkStart w:id="23" w:name="sub_1041"/>
      <w:r w:rsidRPr="009F05E0">
        <w:rPr>
          <w:sz w:val="26"/>
          <w:szCs w:val="26"/>
        </w:rPr>
        <w:t>55. Заявители могут обжаловать действия (бездействие) и решения, осуществляемые (принятые) в ходе предоставления муниципальной услуги в досудебном и судебном порядке.</w:t>
      </w:r>
    </w:p>
    <w:p w14:paraId="68FA63CC" w14:textId="77777777" w:rsidR="00E27A27" w:rsidRPr="009F05E0" w:rsidRDefault="00E27A27" w:rsidP="00E27A27">
      <w:pPr>
        <w:ind w:firstLine="708"/>
        <w:jc w:val="both"/>
        <w:rPr>
          <w:sz w:val="26"/>
          <w:szCs w:val="26"/>
        </w:rPr>
      </w:pPr>
      <w:bookmarkStart w:id="24" w:name="sub_1042"/>
      <w:bookmarkEnd w:id="23"/>
      <w:r w:rsidRPr="009F05E0">
        <w:rPr>
          <w:sz w:val="26"/>
          <w:szCs w:val="26"/>
        </w:rPr>
        <w:t>56. При досудебном обжаловании заявители могут обратиться с жалобой на действия (бездействие) и решения, осуществляемые (принятые) в ходе исполнения муниципальной услуги, письменно в адрес Администрации, указанный в пункте 10 настоящего Административного регламента.</w:t>
      </w:r>
    </w:p>
    <w:bookmarkEnd w:id="24"/>
    <w:p w14:paraId="68D37441" w14:textId="77777777" w:rsidR="00E27A27" w:rsidRPr="009F05E0" w:rsidRDefault="00E27A27" w:rsidP="00E27A27">
      <w:pPr>
        <w:ind w:firstLine="708"/>
        <w:jc w:val="both"/>
        <w:rPr>
          <w:sz w:val="26"/>
          <w:szCs w:val="26"/>
        </w:rPr>
      </w:pPr>
      <w:r w:rsidRPr="009F05E0">
        <w:rPr>
          <w:sz w:val="26"/>
          <w:szCs w:val="26"/>
        </w:rPr>
        <w:t>При обращении заявителей устно к главе Администрации или первому заместителю главы Администрации, ответ на обращение с согласия заявителей может быть дан устно в ходе личного приема. В остальных случаях дается письменный ответ по существу поставленных в обращении вопросов.</w:t>
      </w:r>
    </w:p>
    <w:p w14:paraId="131FD814" w14:textId="77777777" w:rsidR="00E27A27" w:rsidRPr="009F05E0" w:rsidRDefault="00E27A27" w:rsidP="00E27A27">
      <w:pPr>
        <w:ind w:firstLine="708"/>
        <w:jc w:val="both"/>
        <w:rPr>
          <w:sz w:val="26"/>
          <w:szCs w:val="26"/>
        </w:rPr>
      </w:pPr>
      <w:r w:rsidRPr="009F05E0">
        <w:rPr>
          <w:sz w:val="26"/>
          <w:szCs w:val="26"/>
        </w:rPr>
        <w:t>Заявители в своем письменном обращении в обязательном порядке указывают либо орган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p>
    <w:p w14:paraId="47B13169" w14:textId="77777777" w:rsidR="00E27A27" w:rsidRPr="009F05E0" w:rsidRDefault="00E27A27" w:rsidP="00E27A27">
      <w:pPr>
        <w:ind w:firstLine="708"/>
        <w:jc w:val="both"/>
        <w:rPr>
          <w:sz w:val="26"/>
          <w:szCs w:val="26"/>
        </w:rPr>
      </w:pPr>
      <w:r w:rsidRPr="009F05E0">
        <w:rPr>
          <w:sz w:val="26"/>
          <w:szCs w:val="26"/>
        </w:rPr>
        <w:t>Письменное обращение, поступившее в Администрацию, рассматривается в течение 30-ти дней со дня его регистрации. В исключительных случаях, а также в случае необходимости письменных  запросов в организации, предоставляющие жилищно-коммунальные услуги, в органы государственной власти, глава Администрации вправе продлить срок рассмотрения обращения не более чем на 30 дней, уведомив об этом заявителя направившего обращение.</w:t>
      </w:r>
    </w:p>
    <w:p w14:paraId="73C1612F" w14:textId="77777777" w:rsidR="00E27A27" w:rsidRPr="009F05E0" w:rsidRDefault="00E27A27" w:rsidP="00E27A27">
      <w:pPr>
        <w:ind w:firstLine="708"/>
        <w:jc w:val="both"/>
        <w:rPr>
          <w:sz w:val="26"/>
          <w:szCs w:val="26"/>
        </w:rPr>
      </w:pPr>
      <w:r w:rsidRPr="009F05E0">
        <w:rPr>
          <w:sz w:val="26"/>
          <w:szCs w:val="26"/>
        </w:rPr>
        <w:t>Обращения, содержащие обжалование действий (бездействия) конкретных должностных лиц Администрации, не могут направляться этим должностным лицам для рассмотрения и ответа.</w:t>
      </w:r>
    </w:p>
    <w:p w14:paraId="5CBA3252" w14:textId="77777777" w:rsidR="00E27A27" w:rsidRPr="009F05E0" w:rsidRDefault="00E27A27" w:rsidP="00E27A27">
      <w:pPr>
        <w:ind w:firstLine="708"/>
        <w:jc w:val="both"/>
        <w:rPr>
          <w:sz w:val="26"/>
          <w:szCs w:val="26"/>
        </w:rPr>
      </w:pPr>
      <w:r w:rsidRPr="009F05E0">
        <w:rPr>
          <w:sz w:val="26"/>
          <w:szCs w:val="26"/>
        </w:rPr>
        <w:t>Обращение считается разрешенным, если рассмотрены все поставленные в нем вопросы, приняты необходимые меры и дан письменный ответ автору обращения.</w:t>
      </w:r>
    </w:p>
    <w:p w14:paraId="6E296381" w14:textId="77777777" w:rsidR="00E27A27" w:rsidRPr="009F05E0" w:rsidRDefault="00E27A27" w:rsidP="00E27A27">
      <w:pPr>
        <w:ind w:firstLine="708"/>
        <w:jc w:val="both"/>
        <w:rPr>
          <w:sz w:val="26"/>
          <w:szCs w:val="26"/>
        </w:rPr>
      </w:pPr>
      <w:r w:rsidRPr="009F05E0">
        <w:rPr>
          <w:sz w:val="26"/>
          <w:szCs w:val="26"/>
        </w:rPr>
        <w:t>Если в результате рассмотрения обращение признано обоснованным, то принимается решение о применении мер дисциплинарной ответственности к специалисту Управления, МФЦ, допустившему нарушение в ходе предоставления муниципальной услуги  требований законодательства Российской Федерации.</w:t>
      </w:r>
    </w:p>
    <w:p w14:paraId="44DB4566" w14:textId="77777777" w:rsidR="00E27A27" w:rsidRPr="009F05E0" w:rsidRDefault="00E27A27" w:rsidP="00E27A27">
      <w:pPr>
        <w:ind w:firstLine="708"/>
        <w:jc w:val="both"/>
        <w:rPr>
          <w:sz w:val="26"/>
          <w:szCs w:val="26"/>
        </w:rPr>
      </w:pPr>
      <w:r w:rsidRPr="009F05E0">
        <w:rPr>
          <w:sz w:val="26"/>
          <w:szCs w:val="2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14:paraId="2B022582" w14:textId="77777777" w:rsidR="00E27A27" w:rsidRDefault="00E27A27" w:rsidP="00E27A27">
      <w:pPr>
        <w:rPr>
          <w:sz w:val="26"/>
          <w:szCs w:val="26"/>
        </w:rPr>
      </w:pPr>
      <w:r w:rsidRPr="009F05E0">
        <w:rPr>
          <w:sz w:val="26"/>
          <w:szCs w:val="26"/>
        </w:rPr>
        <w:t xml:space="preserve">57. Действия (бездействие) и решения, осуществляемые (принятые) в ходе предоставления муниципальной услуги могут быть обжалованы заявителями в судебном порядке в течение 3 месяцев, со дня, когда стало известно о нарушении их прав и свобод. Заявление подается в суд в соответствии с </w:t>
      </w:r>
      <w:hyperlink r:id="rId6" w:history="1">
        <w:r w:rsidRPr="009F05E0">
          <w:rPr>
            <w:sz w:val="26"/>
            <w:szCs w:val="26"/>
          </w:rPr>
          <w:t>Гражданским процессуальным кодексом</w:t>
        </w:r>
      </w:hyperlink>
      <w:r w:rsidRPr="009F05E0">
        <w:rPr>
          <w:sz w:val="26"/>
          <w:szCs w:val="26"/>
        </w:rPr>
        <w:t xml:space="preserve"> Российской Федерации.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быть подано в Арбитражный суд в порядке, предусмотренном </w:t>
      </w:r>
      <w:hyperlink r:id="rId7" w:history="1">
        <w:r w:rsidRPr="009F05E0">
          <w:rPr>
            <w:sz w:val="26"/>
            <w:szCs w:val="26"/>
          </w:rPr>
          <w:t>Арбитражным процессуальным кодексом</w:t>
        </w:r>
      </w:hyperlink>
      <w:r w:rsidRPr="009F05E0">
        <w:rPr>
          <w:sz w:val="26"/>
          <w:szCs w:val="26"/>
        </w:rPr>
        <w:t xml:space="preserve"> Россий</w:t>
      </w:r>
      <w:r>
        <w:rPr>
          <w:sz w:val="26"/>
          <w:szCs w:val="26"/>
        </w:rPr>
        <w:t>ской Федерации.</w:t>
      </w:r>
    </w:p>
    <w:sectPr w:rsidR="00E27A27" w:rsidSect="00040F3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2CEC"/>
    <w:multiLevelType w:val="hybridMultilevel"/>
    <w:tmpl w:val="C2B4E55A"/>
    <w:lvl w:ilvl="0" w:tplc="EA6AA9F6">
      <w:start w:val="1"/>
      <w:numFmt w:val="decimal"/>
      <w:lvlText w:val="%1."/>
      <w:lvlJc w:val="left"/>
      <w:pPr>
        <w:ind w:left="2088" w:hanging="1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97E77"/>
    <w:rsid w:val="00024594"/>
    <w:rsid w:val="00040F30"/>
    <w:rsid w:val="00044FD8"/>
    <w:rsid w:val="0007331B"/>
    <w:rsid w:val="0007342C"/>
    <w:rsid w:val="000865A5"/>
    <w:rsid w:val="00092BA5"/>
    <w:rsid w:val="000A7508"/>
    <w:rsid w:val="000B4B39"/>
    <w:rsid w:val="000C0140"/>
    <w:rsid w:val="00137EE3"/>
    <w:rsid w:val="001A4025"/>
    <w:rsid w:val="001D1F83"/>
    <w:rsid w:val="00217095"/>
    <w:rsid w:val="0024568F"/>
    <w:rsid w:val="00264526"/>
    <w:rsid w:val="0029318E"/>
    <w:rsid w:val="002A3CC6"/>
    <w:rsid w:val="002A4518"/>
    <w:rsid w:val="002A7349"/>
    <w:rsid w:val="002D617F"/>
    <w:rsid w:val="002E6786"/>
    <w:rsid w:val="002F2643"/>
    <w:rsid w:val="003131B1"/>
    <w:rsid w:val="00317B91"/>
    <w:rsid w:val="00342115"/>
    <w:rsid w:val="003617DB"/>
    <w:rsid w:val="00393476"/>
    <w:rsid w:val="00395F3A"/>
    <w:rsid w:val="003B0BDB"/>
    <w:rsid w:val="003C4ADB"/>
    <w:rsid w:val="003D5282"/>
    <w:rsid w:val="003F3835"/>
    <w:rsid w:val="003F6C69"/>
    <w:rsid w:val="00407D92"/>
    <w:rsid w:val="00426A0E"/>
    <w:rsid w:val="004320B6"/>
    <w:rsid w:val="00433A66"/>
    <w:rsid w:val="004346B2"/>
    <w:rsid w:val="0043667E"/>
    <w:rsid w:val="004615E6"/>
    <w:rsid w:val="00462F1E"/>
    <w:rsid w:val="004701A2"/>
    <w:rsid w:val="0047207E"/>
    <w:rsid w:val="00484411"/>
    <w:rsid w:val="004A32D2"/>
    <w:rsid w:val="004D258A"/>
    <w:rsid w:val="004F5C42"/>
    <w:rsid w:val="00501EDD"/>
    <w:rsid w:val="00512B50"/>
    <w:rsid w:val="005379A9"/>
    <w:rsid w:val="005850D1"/>
    <w:rsid w:val="005A54CC"/>
    <w:rsid w:val="005A5E37"/>
    <w:rsid w:val="005D675B"/>
    <w:rsid w:val="00614069"/>
    <w:rsid w:val="00615E6E"/>
    <w:rsid w:val="00621BFC"/>
    <w:rsid w:val="006341EF"/>
    <w:rsid w:val="006453AE"/>
    <w:rsid w:val="00650F9F"/>
    <w:rsid w:val="006814D4"/>
    <w:rsid w:val="0069010C"/>
    <w:rsid w:val="00692464"/>
    <w:rsid w:val="00693A54"/>
    <w:rsid w:val="006B522B"/>
    <w:rsid w:val="006C0CCB"/>
    <w:rsid w:val="006D05D9"/>
    <w:rsid w:val="006E15F4"/>
    <w:rsid w:val="006E2D62"/>
    <w:rsid w:val="006E3A52"/>
    <w:rsid w:val="00700214"/>
    <w:rsid w:val="007104B6"/>
    <w:rsid w:val="0071536F"/>
    <w:rsid w:val="007460FB"/>
    <w:rsid w:val="007C0E3E"/>
    <w:rsid w:val="007E6EBA"/>
    <w:rsid w:val="007F1E7A"/>
    <w:rsid w:val="00804CE6"/>
    <w:rsid w:val="008276D4"/>
    <w:rsid w:val="00833ED1"/>
    <w:rsid w:val="00855C7A"/>
    <w:rsid w:val="00857718"/>
    <w:rsid w:val="00860EC1"/>
    <w:rsid w:val="0086307D"/>
    <w:rsid w:val="00871D60"/>
    <w:rsid w:val="008B0A7C"/>
    <w:rsid w:val="008F1F7B"/>
    <w:rsid w:val="0090261E"/>
    <w:rsid w:val="00907DB1"/>
    <w:rsid w:val="00933ACA"/>
    <w:rsid w:val="00936A94"/>
    <w:rsid w:val="00950852"/>
    <w:rsid w:val="00950865"/>
    <w:rsid w:val="00957E68"/>
    <w:rsid w:val="00986EAA"/>
    <w:rsid w:val="00990797"/>
    <w:rsid w:val="00991C74"/>
    <w:rsid w:val="009968BE"/>
    <w:rsid w:val="009A47FA"/>
    <w:rsid w:val="009B06CD"/>
    <w:rsid w:val="009F457B"/>
    <w:rsid w:val="00A33E94"/>
    <w:rsid w:val="00A73458"/>
    <w:rsid w:val="00A81DE2"/>
    <w:rsid w:val="00AA0794"/>
    <w:rsid w:val="00AC1011"/>
    <w:rsid w:val="00AC20D2"/>
    <w:rsid w:val="00AD55E1"/>
    <w:rsid w:val="00AE5E7E"/>
    <w:rsid w:val="00AF38E6"/>
    <w:rsid w:val="00B149EB"/>
    <w:rsid w:val="00B22B81"/>
    <w:rsid w:val="00B3558F"/>
    <w:rsid w:val="00B37D8E"/>
    <w:rsid w:val="00B66E93"/>
    <w:rsid w:val="00B75837"/>
    <w:rsid w:val="00B8759E"/>
    <w:rsid w:val="00B97E77"/>
    <w:rsid w:val="00BA0091"/>
    <w:rsid w:val="00BD58A4"/>
    <w:rsid w:val="00BE6F3B"/>
    <w:rsid w:val="00C06B48"/>
    <w:rsid w:val="00C45543"/>
    <w:rsid w:val="00C53C91"/>
    <w:rsid w:val="00C651D6"/>
    <w:rsid w:val="00C67D72"/>
    <w:rsid w:val="00CA318F"/>
    <w:rsid w:val="00CB02C2"/>
    <w:rsid w:val="00CB1FAD"/>
    <w:rsid w:val="00CD376A"/>
    <w:rsid w:val="00CE51E7"/>
    <w:rsid w:val="00CF00CB"/>
    <w:rsid w:val="00CF4DCE"/>
    <w:rsid w:val="00D11B10"/>
    <w:rsid w:val="00D125E9"/>
    <w:rsid w:val="00D26990"/>
    <w:rsid w:val="00D66951"/>
    <w:rsid w:val="00D70052"/>
    <w:rsid w:val="00D7550E"/>
    <w:rsid w:val="00DD3243"/>
    <w:rsid w:val="00DE191B"/>
    <w:rsid w:val="00DE22D5"/>
    <w:rsid w:val="00DE7859"/>
    <w:rsid w:val="00DF05EB"/>
    <w:rsid w:val="00DF13BB"/>
    <w:rsid w:val="00E14C66"/>
    <w:rsid w:val="00E27A27"/>
    <w:rsid w:val="00E66F4E"/>
    <w:rsid w:val="00E91498"/>
    <w:rsid w:val="00E95943"/>
    <w:rsid w:val="00E97D9C"/>
    <w:rsid w:val="00EB51F9"/>
    <w:rsid w:val="00EE71A0"/>
    <w:rsid w:val="00EF5678"/>
    <w:rsid w:val="00F103E6"/>
    <w:rsid w:val="00F1504B"/>
    <w:rsid w:val="00F15E1D"/>
    <w:rsid w:val="00F1799F"/>
    <w:rsid w:val="00F35D21"/>
    <w:rsid w:val="00F456CE"/>
    <w:rsid w:val="00F52E73"/>
    <w:rsid w:val="00F71DD6"/>
    <w:rsid w:val="00FE3164"/>
    <w:rsid w:val="00FF3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A6010C"/>
  <w15:docId w15:val="{2429CE0C-D29F-48B6-8A74-CCD6A631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E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E94"/>
    <w:pPr>
      <w:keepNext/>
      <w:overflowPunct w:val="0"/>
      <w:autoSpaceDE w:val="0"/>
      <w:autoSpaceDN w:val="0"/>
      <w:adjustRightInd w:val="0"/>
      <w:jc w:val="center"/>
      <w:outlineLvl w:val="0"/>
    </w:pPr>
    <w:rPr>
      <w:b/>
      <w:sz w:val="32"/>
      <w:szCs w:val="32"/>
      <w:u w:val="single"/>
    </w:rPr>
  </w:style>
  <w:style w:type="paragraph" w:styleId="2">
    <w:name w:val="heading 2"/>
    <w:basedOn w:val="a"/>
    <w:next w:val="a"/>
    <w:link w:val="20"/>
    <w:qFormat/>
    <w:rsid w:val="00A33E94"/>
    <w:pPr>
      <w:keepNext/>
      <w:overflowPunct w:val="0"/>
      <w:autoSpaceDE w:val="0"/>
      <w:autoSpaceDN w:val="0"/>
      <w:adjustRightInd w:val="0"/>
      <w:jc w:val="center"/>
      <w:outlineLvl w:val="1"/>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E94"/>
    <w:rPr>
      <w:rFonts w:ascii="Times New Roman" w:eastAsia="Times New Roman" w:hAnsi="Times New Roman" w:cs="Times New Roman"/>
      <w:b/>
      <w:sz w:val="32"/>
      <w:szCs w:val="32"/>
      <w:u w:val="single"/>
      <w:lang w:eastAsia="ru-RU"/>
    </w:rPr>
  </w:style>
  <w:style w:type="character" w:customStyle="1" w:styleId="20">
    <w:name w:val="Заголовок 2 Знак"/>
    <w:basedOn w:val="a0"/>
    <w:link w:val="2"/>
    <w:rsid w:val="00A33E94"/>
    <w:rPr>
      <w:rFonts w:ascii="Times New Roman" w:eastAsia="Times New Roman" w:hAnsi="Times New Roman" w:cs="Times New Roman"/>
      <w:bCs/>
      <w:sz w:val="28"/>
      <w:szCs w:val="32"/>
      <w:lang w:eastAsia="ru-RU"/>
    </w:rPr>
  </w:style>
  <w:style w:type="paragraph" w:customStyle="1" w:styleId="ConsPlusNormal">
    <w:name w:val="ConsPlusNormal"/>
    <w:uiPriority w:val="99"/>
    <w:rsid w:val="00E27A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uiPriority w:val="99"/>
    <w:rsid w:val="00E27A27"/>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75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8809.0" TargetMode="External"/><Relationship Id="rId5" Type="http://schemas.openxmlformats.org/officeDocument/2006/relationships/hyperlink" Target="garantF1://883034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4422</Words>
  <Characters>25210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2013-03-26T05:03:00Z</cp:lastPrinted>
  <dcterms:created xsi:type="dcterms:W3CDTF">2013-03-26T04:05:00Z</dcterms:created>
  <dcterms:modified xsi:type="dcterms:W3CDTF">2021-04-05T07:34:00Z</dcterms:modified>
</cp:coreProperties>
</file>