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1" w:rsidRPr="007337E1" w:rsidRDefault="007337E1" w:rsidP="007337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7337E1">
        <w:rPr>
          <w:rFonts w:ascii="Times New Roman" w:hAnsi="Times New Roman" w:cs="Times New Roman"/>
          <w:b/>
          <w:bCs/>
          <w:sz w:val="28"/>
        </w:rPr>
        <w:t>Совет депутатов</w:t>
      </w:r>
    </w:p>
    <w:p w:rsidR="007337E1" w:rsidRPr="007337E1" w:rsidRDefault="007337E1" w:rsidP="007337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7337E1">
        <w:rPr>
          <w:rFonts w:ascii="Times New Roman" w:hAnsi="Times New Roman" w:cs="Times New Roman"/>
          <w:b/>
          <w:bCs/>
          <w:sz w:val="28"/>
        </w:rPr>
        <w:t>Клиновского</w:t>
      </w:r>
      <w:proofErr w:type="spellEnd"/>
      <w:r w:rsidRPr="007337E1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7337E1" w:rsidRPr="007337E1" w:rsidRDefault="007337E1" w:rsidP="007337E1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7337E1">
        <w:rPr>
          <w:rFonts w:ascii="Times New Roman" w:hAnsi="Times New Roman" w:cs="Times New Roman"/>
          <w:b/>
          <w:bCs/>
          <w:sz w:val="28"/>
        </w:rPr>
        <w:t>Ковылкинского</w:t>
      </w:r>
      <w:proofErr w:type="spellEnd"/>
      <w:r w:rsidRPr="007337E1">
        <w:rPr>
          <w:rFonts w:ascii="Times New Roman" w:hAnsi="Times New Roman" w:cs="Times New Roman"/>
          <w:b/>
          <w:bCs/>
          <w:sz w:val="28"/>
        </w:rPr>
        <w:t xml:space="preserve"> муниципального района </w:t>
      </w:r>
    </w:p>
    <w:p w:rsidR="007337E1" w:rsidRPr="007337E1" w:rsidRDefault="007337E1" w:rsidP="007337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</w:rPr>
      </w:pPr>
      <w:r w:rsidRPr="007337E1">
        <w:rPr>
          <w:rFonts w:ascii="Times New Roman" w:hAnsi="Times New Roman" w:cs="Times New Roman"/>
          <w:b/>
          <w:bCs/>
          <w:sz w:val="28"/>
        </w:rPr>
        <w:t>Республики Мордовия</w:t>
      </w:r>
    </w:p>
    <w:p w:rsidR="007337E1" w:rsidRPr="007337E1" w:rsidRDefault="007337E1" w:rsidP="007337E1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7337E1">
        <w:rPr>
          <w:rFonts w:ascii="Times New Roman" w:hAnsi="Times New Roman" w:cs="Times New Roman"/>
          <w:b/>
          <w:bCs/>
          <w:sz w:val="32"/>
        </w:rPr>
        <w:t>РЕШЕНИЕ</w:t>
      </w:r>
    </w:p>
    <w:p w:rsidR="007337E1" w:rsidRPr="007337E1" w:rsidRDefault="007337E1" w:rsidP="007337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288" w:type="dxa"/>
        <w:tblLayout w:type="fixed"/>
        <w:tblLook w:val="0000"/>
      </w:tblPr>
      <w:tblGrid>
        <w:gridCol w:w="5050"/>
        <w:gridCol w:w="4490"/>
      </w:tblGrid>
      <w:tr w:rsidR="007337E1" w:rsidRPr="007337E1" w:rsidTr="008464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050" w:type="dxa"/>
          </w:tcPr>
          <w:p w:rsidR="007337E1" w:rsidRPr="007337E1" w:rsidRDefault="007337E1" w:rsidP="008464E3">
            <w:pPr>
              <w:rPr>
                <w:rFonts w:ascii="Times New Roman" w:hAnsi="Times New Roman" w:cs="Times New Roman"/>
                <w:sz w:val="28"/>
              </w:rPr>
            </w:pPr>
            <w:r w:rsidRPr="007337E1">
              <w:rPr>
                <w:rFonts w:ascii="Times New Roman" w:hAnsi="Times New Roman" w:cs="Times New Roman"/>
                <w:sz w:val="28"/>
              </w:rPr>
              <w:t xml:space="preserve">От          30.04. 2020 года </w:t>
            </w:r>
            <w:r w:rsidRPr="007337E1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:rsidR="007337E1" w:rsidRPr="007337E1" w:rsidRDefault="007337E1" w:rsidP="008464E3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337E1">
              <w:rPr>
                <w:rFonts w:ascii="Times New Roman" w:hAnsi="Times New Roman" w:cs="Times New Roman"/>
                <w:sz w:val="28"/>
              </w:rPr>
              <w:t xml:space="preserve">                                 № 1 </w:t>
            </w:r>
          </w:p>
        </w:tc>
      </w:tr>
    </w:tbl>
    <w:p w:rsidR="007337E1" w:rsidRPr="007337E1" w:rsidRDefault="007337E1" w:rsidP="007337E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7337E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proofErr w:type="spellStart"/>
      <w:r w:rsidRPr="007337E1">
        <w:rPr>
          <w:rFonts w:ascii="Times New Roman" w:hAnsi="Times New Roman" w:cs="Times New Roman"/>
          <w:b/>
          <w:sz w:val="28"/>
          <w:szCs w:val="28"/>
        </w:rPr>
        <w:t>Клиновского</w:t>
      </w:r>
      <w:proofErr w:type="spellEnd"/>
      <w:r w:rsidRPr="00733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7337E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7337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2019 год</w:t>
      </w:r>
    </w:p>
    <w:p w:rsidR="007337E1" w:rsidRPr="00BF4886" w:rsidRDefault="007337E1" w:rsidP="007337E1">
      <w:pPr>
        <w:pStyle w:val="1"/>
        <w:spacing w:before="0" w:after="0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ab/>
      </w:r>
    </w:p>
    <w:p w:rsidR="007337E1" w:rsidRPr="00BF4886" w:rsidRDefault="007337E1" w:rsidP="007337E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BF4886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Клиновского</w:t>
      </w:r>
      <w:proofErr w:type="spellEnd"/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сельского поселения </w:t>
      </w:r>
      <w:proofErr w:type="spellStart"/>
      <w:r w:rsidRPr="00BF4886">
        <w:rPr>
          <w:rFonts w:ascii="Times New Roman" w:hAnsi="Times New Roman"/>
          <w:b w:val="0"/>
          <w:bCs w:val="0"/>
          <w:color w:val="auto"/>
          <w:sz w:val="27"/>
          <w:szCs w:val="27"/>
        </w:rPr>
        <w:t>Ковылкинского</w:t>
      </w:r>
      <w:proofErr w:type="spellEnd"/>
      <w:r w:rsidRPr="00BF4886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муниципального района Совет депутатов </w:t>
      </w:r>
      <w:proofErr w:type="spellStart"/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Клиновского</w:t>
      </w:r>
      <w:proofErr w:type="spellEnd"/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сельского поселения </w:t>
      </w:r>
      <w:proofErr w:type="spellStart"/>
      <w:r w:rsidRPr="00BF4886">
        <w:rPr>
          <w:rFonts w:ascii="Times New Roman" w:hAnsi="Times New Roman"/>
          <w:b w:val="0"/>
          <w:bCs w:val="0"/>
          <w:color w:val="auto"/>
          <w:sz w:val="27"/>
          <w:szCs w:val="27"/>
        </w:rPr>
        <w:t>Ковылкинского</w:t>
      </w:r>
      <w:proofErr w:type="spellEnd"/>
      <w:r w:rsidRPr="00BF4886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муниципального района РЕШИЛ:</w:t>
      </w:r>
    </w:p>
    <w:p w:rsidR="007337E1" w:rsidRPr="007337E1" w:rsidRDefault="007337E1" w:rsidP="007337E1">
      <w:pPr>
        <w:numPr>
          <w:ilvl w:val="0"/>
          <w:numId w:val="1"/>
        </w:numPr>
        <w:tabs>
          <w:tab w:val="clear" w:pos="18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 xml:space="preserve">Утвердить отчет об исполнении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 за 2019 год по доходам в сумме 2142,1 тыс. рублей и по расходам в сумме 2385,2 тыс. рублей с превышением расходов над доходами  в сумме 243,1 тыс. рублей.</w:t>
      </w:r>
    </w:p>
    <w:p w:rsidR="007337E1" w:rsidRPr="007337E1" w:rsidRDefault="007337E1" w:rsidP="007337E1">
      <w:pPr>
        <w:numPr>
          <w:ilvl w:val="0"/>
          <w:numId w:val="1"/>
        </w:numPr>
        <w:tabs>
          <w:tab w:val="clear" w:pos="18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>Утвердить показатели:</w:t>
      </w:r>
    </w:p>
    <w:p w:rsidR="007337E1" w:rsidRPr="007337E1" w:rsidRDefault="007337E1" w:rsidP="00733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ab/>
        <w:t xml:space="preserve">доходов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 за 2019 год по кодам классификации доходов бюджета, согласно приложению 1;</w:t>
      </w:r>
    </w:p>
    <w:p w:rsidR="007337E1" w:rsidRPr="007337E1" w:rsidRDefault="007337E1" w:rsidP="00733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ab/>
        <w:t xml:space="preserve">расходов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 за 2019 год по разделам и подразделам классификации расходов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района, согласно приложению 2;</w:t>
      </w:r>
    </w:p>
    <w:p w:rsidR="007337E1" w:rsidRPr="007337E1" w:rsidRDefault="007337E1" w:rsidP="00733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 xml:space="preserve"> </w:t>
      </w:r>
      <w:r w:rsidRPr="007337E1">
        <w:rPr>
          <w:rFonts w:ascii="Times New Roman" w:hAnsi="Times New Roman" w:cs="Times New Roman"/>
          <w:sz w:val="27"/>
          <w:szCs w:val="27"/>
        </w:rPr>
        <w:tab/>
        <w:t xml:space="preserve">расходов 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 за 2019 год по ведомственной структуре 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района, согласно приложению 3;</w:t>
      </w:r>
    </w:p>
    <w:p w:rsidR="007337E1" w:rsidRPr="007337E1" w:rsidRDefault="007337E1" w:rsidP="007337E1">
      <w:pPr>
        <w:jc w:val="both"/>
        <w:rPr>
          <w:rFonts w:ascii="Times New Roman" w:hAnsi="Times New Roman" w:cs="Times New Roman"/>
          <w:sz w:val="27"/>
          <w:szCs w:val="27"/>
        </w:rPr>
      </w:pPr>
      <w:r w:rsidRPr="007337E1">
        <w:rPr>
          <w:rFonts w:ascii="Times New Roman" w:hAnsi="Times New Roman" w:cs="Times New Roman"/>
          <w:sz w:val="27"/>
          <w:szCs w:val="27"/>
        </w:rPr>
        <w:tab/>
        <w:t xml:space="preserve">источников финансирования дефицита бюджета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сельского поселения  </w:t>
      </w:r>
      <w:proofErr w:type="spellStart"/>
      <w:r w:rsidRPr="007337E1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7337E1">
        <w:rPr>
          <w:rFonts w:ascii="Times New Roman" w:hAnsi="Times New Roman" w:cs="Times New Roman"/>
          <w:sz w:val="27"/>
          <w:szCs w:val="27"/>
        </w:rPr>
        <w:t xml:space="preserve"> муниципального района за 2019 по кодам классификации источников финансирования дефицитов, согласно </w:t>
      </w:r>
      <w:r w:rsidRPr="007337E1">
        <w:rPr>
          <w:rFonts w:ascii="Times New Roman" w:hAnsi="Times New Roman" w:cs="Times New Roman"/>
          <w:bCs/>
          <w:sz w:val="27"/>
          <w:szCs w:val="27"/>
        </w:rPr>
        <w:t xml:space="preserve">приложению </w:t>
      </w:r>
    </w:p>
    <w:p w:rsidR="007337E1" w:rsidRPr="007337E1" w:rsidRDefault="007337E1" w:rsidP="007337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7E1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со дня его официального опубликования в </w:t>
      </w:r>
      <w:r w:rsidRPr="007337E1">
        <w:rPr>
          <w:rFonts w:ascii="Times New Roman" w:hAnsi="Times New Roman" w:cs="Times New Roman"/>
          <w:sz w:val="26"/>
          <w:szCs w:val="26"/>
        </w:rPr>
        <w:t xml:space="preserve"> информационном бюллетене </w:t>
      </w:r>
      <w:proofErr w:type="spellStart"/>
      <w:r w:rsidRPr="007337E1">
        <w:rPr>
          <w:rFonts w:ascii="Times New Roman" w:hAnsi="Times New Roman" w:cs="Times New Roman"/>
          <w:sz w:val="26"/>
          <w:szCs w:val="26"/>
        </w:rPr>
        <w:t>Клиновского</w:t>
      </w:r>
      <w:proofErr w:type="spellEnd"/>
      <w:r w:rsidRPr="007337E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337E1" w:rsidRPr="00BF4886" w:rsidRDefault="007337E1" w:rsidP="007337E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37E1" w:rsidRDefault="007337E1" w:rsidP="007337E1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Клиновского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7337E1" w:rsidRPr="00BF4886" w:rsidRDefault="007337E1" w:rsidP="007337E1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F4886"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 w:rsidRPr="00BF4886">
        <w:rPr>
          <w:rFonts w:ascii="Times New Roman" w:hAnsi="Times New Roman" w:cs="Times New Roman"/>
          <w:sz w:val="27"/>
          <w:szCs w:val="27"/>
        </w:rPr>
        <w:t xml:space="preserve"> муниципального района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В.Ф.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Банкаев</w:t>
      </w:r>
      <w:proofErr w:type="spellEnd"/>
    </w:p>
    <w:p w:rsidR="005E2DEC" w:rsidRDefault="005E2DEC"/>
    <w:sectPr w:rsidR="005E2DEC" w:rsidSect="007337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5B3"/>
    <w:multiLevelType w:val="hybridMultilevel"/>
    <w:tmpl w:val="C4C6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7E1"/>
    <w:rsid w:val="005E2DEC"/>
    <w:rsid w:val="0073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7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E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733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73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337E1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3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Клиновка</dc:creator>
  <cp:keywords/>
  <dc:description/>
  <cp:lastModifiedBy>Клиновка</cp:lastModifiedBy>
  <cp:revision>2</cp:revision>
  <dcterms:created xsi:type="dcterms:W3CDTF">2020-09-15T09:00:00Z</dcterms:created>
  <dcterms:modified xsi:type="dcterms:W3CDTF">2020-09-15T09:02:00Z</dcterms:modified>
</cp:coreProperties>
</file>