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7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16802" w:rsidRPr="00316802" w:rsidRDefault="00E92A34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C3B06">
        <w:rPr>
          <w:rFonts w:ascii="Times New Roman" w:hAnsi="Times New Roman" w:cs="Times New Roman"/>
          <w:b/>
          <w:sz w:val="28"/>
          <w:szCs w:val="28"/>
        </w:rPr>
        <w:t>02.04.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 w:rsidR="007C3B06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42622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решение Совета депутатов Ковылкинского муниципального района от 03.09.2014 г. № 5 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FB64B0"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 w:rsidR="00FB64B0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E336E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</w:t>
      </w:r>
      <w:r w:rsidR="006677C8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034E" w:rsidRDefault="009E6AB2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6CB6">
        <w:rPr>
          <w:rFonts w:ascii="Times New Roman" w:hAnsi="Times New Roman" w:cs="Times New Roman"/>
          <w:sz w:val="28"/>
          <w:szCs w:val="28"/>
        </w:rPr>
        <w:t>решение Совета депутатов Ковылкинского муниципального района от 03.09.2014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г. №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5 «Об утверждении Поряд</w:t>
      </w:r>
      <w:r w:rsidR="006677C8" w:rsidRPr="006677C8">
        <w:rPr>
          <w:rFonts w:ascii="Times New Roman" w:hAnsi="Times New Roman" w:cs="Times New Roman"/>
          <w:sz w:val="28"/>
          <w:szCs w:val="28"/>
        </w:rPr>
        <w:t>к</w:t>
      </w:r>
      <w:r w:rsidR="00BF6CB6">
        <w:rPr>
          <w:rFonts w:ascii="Times New Roman" w:hAnsi="Times New Roman" w:cs="Times New Roman"/>
          <w:sz w:val="28"/>
          <w:szCs w:val="28"/>
        </w:rPr>
        <w:t>а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FB6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6677C8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E336EF">
        <w:rPr>
          <w:rFonts w:ascii="Times New Roman" w:hAnsi="Times New Roman" w:cs="Times New Roman"/>
          <w:sz w:val="28"/>
          <w:szCs w:val="28"/>
        </w:rPr>
        <w:t xml:space="preserve">» (с изменениями, </w:t>
      </w:r>
      <w:r w:rsidR="00FB64B0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E336EF">
        <w:rPr>
          <w:rFonts w:ascii="Times New Roman" w:hAnsi="Times New Roman" w:cs="Times New Roman"/>
          <w:sz w:val="28"/>
          <w:szCs w:val="28"/>
        </w:rPr>
        <w:t xml:space="preserve">решениями Совета депутатов Ковылкинского муниципального района от </w:t>
      </w:r>
      <w:r w:rsidR="00FB64B0">
        <w:rPr>
          <w:rFonts w:ascii="Times New Roman" w:hAnsi="Times New Roman" w:cs="Times New Roman"/>
          <w:sz w:val="28"/>
          <w:szCs w:val="28"/>
        </w:rPr>
        <w:t>28 октября 2015 г. № 6, от 24 марта 2015 г. № 12)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864C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034E" w:rsidRDefault="001025C4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034E">
        <w:rPr>
          <w:rFonts w:ascii="Times New Roman" w:hAnsi="Times New Roman" w:cs="Times New Roman"/>
          <w:sz w:val="28"/>
          <w:szCs w:val="28"/>
        </w:rPr>
        <w:t xml:space="preserve">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B282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D8034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31670" w:rsidRDefault="001025C4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34E">
        <w:rPr>
          <w:rFonts w:ascii="Times New Roman" w:hAnsi="Times New Roman" w:cs="Times New Roman"/>
          <w:sz w:val="28"/>
          <w:szCs w:val="28"/>
        </w:rPr>
        <w:t xml:space="preserve">  </w:t>
      </w:r>
      <w:r w:rsidR="00C013FB"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 w:rsidR="00F31670"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94329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31670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5B2826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 w:rsidR="00BF6CB6">
        <w:rPr>
          <w:rFonts w:ascii="Times New Roman" w:hAnsi="Times New Roman" w:cs="Times New Roman"/>
          <w:sz w:val="28"/>
          <w:szCs w:val="28"/>
        </w:rPr>
        <w:t>Поряд</w:t>
      </w:r>
      <w:r w:rsidR="00943296">
        <w:rPr>
          <w:rFonts w:ascii="Times New Roman" w:hAnsi="Times New Roman" w:cs="Times New Roman"/>
          <w:sz w:val="28"/>
          <w:szCs w:val="28"/>
        </w:rPr>
        <w:t>ке</w:t>
      </w:r>
      <w:r w:rsidR="00BF6CB6"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94329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</w:t>
      </w:r>
      <w:r w:rsidR="00943296" w:rsidRPr="006677C8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C013FB" w:rsidRPr="00C013FB">
        <w:rPr>
          <w:rFonts w:ascii="Times New Roman" w:hAnsi="Times New Roman" w:cs="Times New Roman"/>
          <w:sz w:val="28"/>
          <w:szCs w:val="28"/>
        </w:rPr>
        <w:t>:</w:t>
      </w:r>
    </w:p>
    <w:p w:rsidR="00C013FB" w:rsidRPr="00C013FB" w:rsidRDefault="00943296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25C4">
        <w:rPr>
          <w:rFonts w:ascii="Times New Roman" w:hAnsi="Times New Roman" w:cs="Times New Roman"/>
          <w:sz w:val="28"/>
          <w:szCs w:val="28"/>
        </w:rPr>
        <w:t>)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1025C4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5C4">
        <w:rPr>
          <w:rFonts w:ascii="Times New Roman" w:hAnsi="Times New Roman" w:cs="Times New Roman"/>
          <w:sz w:val="28"/>
          <w:szCs w:val="28"/>
        </w:rPr>
        <w:t>) пункт 1 после слов «несовершеннолетних детей»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025C4">
        <w:rPr>
          <w:rFonts w:ascii="Times New Roman" w:hAnsi="Times New Roman" w:cs="Times New Roman"/>
          <w:sz w:val="28"/>
          <w:szCs w:val="28"/>
        </w:rPr>
        <w:t>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1025C4"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5C4">
        <w:rPr>
          <w:rFonts w:ascii="Times New Roman" w:hAnsi="Times New Roman" w:cs="Times New Roman"/>
          <w:sz w:val="28"/>
          <w:szCs w:val="28"/>
        </w:rPr>
        <w:t>) в пункте 8 слова «1, 2 и 3 пункта 2» заменить словами «1, 2, 3 и 4 пункта 2»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1E">
        <w:rPr>
          <w:rFonts w:ascii="Times New Roman" w:hAnsi="Times New Roman" w:cs="Times New Roman"/>
          <w:sz w:val="28"/>
          <w:szCs w:val="28"/>
        </w:rPr>
        <w:t>) гриф приложения после слов «несовершеннолетних детей» 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E0EC0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1781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8B67C9" w:rsidRP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FB" w:rsidRPr="00C013FB">
        <w:rPr>
          <w:rFonts w:ascii="Times New Roman" w:hAnsi="Times New Roman" w:cs="Times New Roman"/>
          <w:sz w:val="28"/>
          <w:szCs w:val="28"/>
        </w:rPr>
        <w:t>) наим</w:t>
      </w:r>
      <w:r w:rsidR="00F1781E"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</w:t>
      </w:r>
      <w:r w:rsidR="00F17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.</w:t>
      </w:r>
      <w:r w:rsidR="00864C1B" w:rsidRPr="00C01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F38EA" w:rsidRPr="00CF38EA" w:rsidRDefault="00D14B19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8EA">
        <w:rPr>
          <w:rFonts w:ascii="Times New Roman" w:hAnsi="Times New Roman" w:cs="Times New Roman"/>
          <w:sz w:val="28"/>
          <w:szCs w:val="28"/>
        </w:rPr>
        <w:t xml:space="preserve">. </w:t>
      </w:r>
      <w:r w:rsidR="00CF38EA" w:rsidRPr="00CF38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СМИ  «Вестник Ковылкинского муниципального района».</w:t>
      </w:r>
    </w:p>
    <w:p w:rsidR="0018396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8396B" w:rsidRPr="00864C1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864C1B" w:rsidRPr="00864C1B" w:rsidRDefault="00864C1B" w:rsidP="00FE034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E0C2A" w:rsidRPr="003E0C2A" w:rsidRDefault="00FE034E" w:rsidP="003E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4C1B" w:rsidRPr="00864C1B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</w:t>
      </w:r>
      <w:r w:rsidR="00864C1B" w:rsidRPr="003E0C2A">
        <w:rPr>
          <w:rFonts w:ascii="Times New Roman" w:hAnsi="Times New Roman" w:cs="Times New Roman"/>
          <w:b/>
          <w:sz w:val="28"/>
          <w:szCs w:val="28"/>
        </w:rPr>
        <w:t xml:space="preserve">района                    </w:t>
      </w:r>
      <w:r w:rsidR="008E0E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4C1B" w:rsidRPr="003E0C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66" w:rsidRPr="003E0C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0C2A" w:rsidRPr="003E0C2A">
        <w:rPr>
          <w:rFonts w:ascii="Times New Roman" w:hAnsi="Times New Roman" w:cs="Times New Roman"/>
          <w:b/>
          <w:sz w:val="28"/>
          <w:szCs w:val="28"/>
        </w:rPr>
        <w:t xml:space="preserve"> В.В. Макеев</w:t>
      </w:r>
    </w:p>
    <w:p w:rsidR="003E0C2A" w:rsidRPr="003E0C2A" w:rsidRDefault="003E0C2A" w:rsidP="003E0C2A">
      <w:pPr>
        <w:rPr>
          <w:rFonts w:ascii="Times New Roman" w:hAnsi="Times New Roman" w:cs="Times New Roman"/>
          <w:b/>
          <w:sz w:val="28"/>
          <w:szCs w:val="28"/>
        </w:rPr>
      </w:pPr>
    </w:p>
    <w:p w:rsidR="003E0C2A" w:rsidRDefault="003E0C2A" w:rsidP="003E0C2A"/>
    <w:p w:rsidR="003E0C2A" w:rsidRPr="003E0C2A" w:rsidRDefault="003E0C2A" w:rsidP="003E0C2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муниципального района  </w:t>
      </w:r>
    </w:p>
    <w:p w:rsidR="008B67C9" w:rsidRPr="003E0C2A" w:rsidRDefault="003E0C2A" w:rsidP="003E0C2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</w:t>
      </w:r>
      <w:r w:rsidR="008E0E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      В.И. Ташкин</w:t>
      </w:r>
    </w:p>
    <w:sectPr w:rsidR="008B67C9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C3B06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86E4D"/>
    <w:rsid w:val="00E92A34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6</cp:revision>
  <cp:lastPrinted>2015-10-21T07:02:00Z</cp:lastPrinted>
  <dcterms:created xsi:type="dcterms:W3CDTF">2017-12-07T07:44:00Z</dcterms:created>
  <dcterms:modified xsi:type="dcterms:W3CDTF">2018-04-09T08:32:00Z</dcterms:modified>
</cp:coreProperties>
</file>