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71" w:rsidRDefault="009B72D0" w:rsidP="00BB1171">
      <w:pPr>
        <w:pStyle w:val="1"/>
        <w:keepNext w:val="0"/>
        <w:widowControl w:val="0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  </w:t>
      </w:r>
      <w:r w:rsidR="00BB1171">
        <w:rPr>
          <w:rFonts w:ascii="Times New Roman" w:hAnsi="Times New Roman"/>
          <w:sz w:val="28"/>
          <w:szCs w:val="27"/>
        </w:rPr>
        <w:t>РЕСПУБЛИКА МОРДОВИЯ</w:t>
      </w:r>
    </w:p>
    <w:p w:rsidR="00BB1171" w:rsidRDefault="00BB1171" w:rsidP="00BB1171">
      <w:pPr>
        <w:pStyle w:val="1"/>
        <w:keepNext w:val="0"/>
        <w:widowControl w:val="0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АДМИНИСТРАЦИЯ ШИНГАРИНСКОГО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BB1171" w:rsidTr="00BB1171">
        <w:trPr>
          <w:trHeight w:val="20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1171" w:rsidRDefault="00BB1171">
            <w:pPr>
              <w:widowControl w:val="0"/>
              <w:tabs>
                <w:tab w:val="left" w:pos="3014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</w:tbl>
    <w:p w:rsidR="00BB1171" w:rsidRDefault="00BB1171" w:rsidP="00BB1171">
      <w:pPr>
        <w:pStyle w:val="a4"/>
        <w:widowControl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ПОСТАНОВЛЕНИЕ</w:t>
      </w:r>
    </w:p>
    <w:p w:rsidR="00BB1171" w:rsidRDefault="00BB1171" w:rsidP="00BB11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п. Силикатный</w:t>
      </w:r>
    </w:p>
    <w:tbl>
      <w:tblPr>
        <w:tblW w:w="9840" w:type="dxa"/>
        <w:tblLook w:val="04A0"/>
      </w:tblPr>
      <w:tblGrid>
        <w:gridCol w:w="9840"/>
      </w:tblGrid>
      <w:tr w:rsidR="00BB1171" w:rsidTr="00BB1171">
        <w:trPr>
          <w:trHeight w:val="306"/>
        </w:trPr>
        <w:tc>
          <w:tcPr>
            <w:tcW w:w="9840" w:type="dxa"/>
            <w:hideMark/>
          </w:tcPr>
          <w:p w:rsidR="00BB1171" w:rsidRDefault="00BB1171" w:rsidP="00BB1171">
            <w:pPr>
              <w:pStyle w:val="1"/>
              <w:keepNext w:val="0"/>
              <w:widowControl w:val="0"/>
              <w:spacing w:line="276" w:lineRule="auto"/>
              <w:jc w:val="left"/>
              <w:rPr>
                <w:rFonts w:ascii="Times New Roman" w:hAnsi="Times New Roman"/>
                <w:szCs w:val="27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 28 ноября  2017г.                                                                                                      № 151</w:t>
            </w:r>
          </w:p>
        </w:tc>
      </w:tr>
    </w:tbl>
    <w:p w:rsidR="00BB1171" w:rsidRDefault="00BB1171" w:rsidP="00BB11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проведении открытого аукциона</w:t>
      </w:r>
    </w:p>
    <w:p w:rsidR="00BB1171" w:rsidRPr="00BB1171" w:rsidRDefault="00BB1171" w:rsidP="00BB11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117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BB1171">
        <w:rPr>
          <w:rFonts w:ascii="Times New Roman" w:hAnsi="Times New Roman"/>
          <w:sz w:val="24"/>
          <w:szCs w:val="24"/>
        </w:rPr>
        <w:t>В соответствии с</w:t>
      </w:r>
      <w:r w:rsidRPr="00BB1171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21 декабря 2001 г. №178-ФЗ «О приватизации государственного и муниципального имущества», п</w:t>
      </w:r>
      <w:r w:rsidRPr="00BB1171">
        <w:rPr>
          <w:rFonts w:ascii="Times New Roman" w:hAnsi="Times New Roman"/>
          <w:sz w:val="24"/>
          <w:szCs w:val="24"/>
        </w:rPr>
        <w:t>остановлением Правительства РФ от 12 августа 2002 г. N 585                                   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и руководствуясь Уставом</w:t>
      </w:r>
      <w:proofErr w:type="gramEnd"/>
      <w:r w:rsidRPr="00BB1171">
        <w:rPr>
          <w:rFonts w:ascii="Times New Roman" w:hAnsi="Times New Roman"/>
          <w:sz w:val="24"/>
          <w:szCs w:val="24"/>
        </w:rPr>
        <w:t xml:space="preserve"> Шингаринского сельского поселения Ковылкинского муниципального района Республики Мордовия, администрация Шингаринского сельского поселения Ковылкинского муниципального района  Республики  Мордовия                    </w:t>
      </w:r>
    </w:p>
    <w:p w:rsidR="00BB1171" w:rsidRPr="00BB1171" w:rsidRDefault="00BB1171" w:rsidP="00BB117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BB1171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BB117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B1171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BB1171" w:rsidRPr="00BB1171" w:rsidRDefault="00BB1171" w:rsidP="00BB1171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 w:rsidRPr="00BB1171">
        <w:rPr>
          <w:rFonts w:ascii="Times New Roman" w:hAnsi="Times New Roman"/>
          <w:sz w:val="24"/>
          <w:szCs w:val="24"/>
        </w:rPr>
        <w:t xml:space="preserve">       </w:t>
      </w:r>
      <w:r w:rsidRPr="00BB1171">
        <w:rPr>
          <w:rFonts w:ascii="Times New Roman" w:hAnsi="Times New Roman"/>
          <w:sz w:val="24"/>
          <w:szCs w:val="24"/>
        </w:rPr>
        <w:tab/>
        <w:t xml:space="preserve">1. Провести открытый аукцион (далее по тексту аукцион) по составу участников и форме подачи предложений о цене на заключение договора купли - продажи муниципального имущества:  </w:t>
      </w:r>
    </w:p>
    <w:p w:rsidR="00BB1171" w:rsidRPr="00BB1171" w:rsidRDefault="00BB1171" w:rsidP="00BB1171">
      <w:pPr>
        <w:jc w:val="both"/>
      </w:pPr>
      <w:r w:rsidRPr="00BB1171">
        <w:t xml:space="preserve">      </w:t>
      </w:r>
      <w:r w:rsidRPr="00BB1171">
        <w:tab/>
        <w:t xml:space="preserve">  - лот № 1: </w:t>
      </w:r>
      <w:r w:rsidRPr="00BB1171">
        <w:rPr>
          <w:rFonts w:eastAsia="Calibri"/>
          <w:lang w:eastAsia="en-US"/>
        </w:rPr>
        <w:t>автомашина ГАЗ-САЗ-</w:t>
      </w:r>
      <w:r w:rsidRPr="00BB1171">
        <w:rPr>
          <w:bCs/>
          <w:color w:val="000000"/>
        </w:rPr>
        <w:t xml:space="preserve">4509, гос. номер 2570МРВ, год изготовления ТС – 1994, </w:t>
      </w:r>
      <w:r w:rsidRPr="00BB1171">
        <w:rPr>
          <w:rStyle w:val="11"/>
          <w:rFonts w:eastAsia="Calibri"/>
          <w:sz w:val="24"/>
          <w:szCs w:val="24"/>
        </w:rPr>
        <w:t>, шасси:  0768956,  кузов:  08499, ПТС: 52АК 118875</w:t>
      </w:r>
    </w:p>
    <w:p w:rsidR="00BB1171" w:rsidRPr="00BB1171" w:rsidRDefault="00BB1171" w:rsidP="00BB1171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 w:rsidRPr="00BB1171">
        <w:rPr>
          <w:rFonts w:ascii="Times New Roman" w:hAnsi="Times New Roman"/>
          <w:sz w:val="24"/>
          <w:szCs w:val="24"/>
        </w:rPr>
        <w:t xml:space="preserve">        2. Определить:</w:t>
      </w:r>
    </w:p>
    <w:p w:rsidR="00BB1171" w:rsidRPr="00BB1171" w:rsidRDefault="00BB1171" w:rsidP="00BB1171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 w:rsidRPr="00BB1171">
        <w:rPr>
          <w:rFonts w:ascii="Times New Roman" w:hAnsi="Times New Roman"/>
          <w:sz w:val="24"/>
          <w:szCs w:val="24"/>
        </w:rPr>
        <w:t xml:space="preserve">        2.1.  начальную стоимость имущества указанного в п. 1 настоящего постановления в размере:</w:t>
      </w:r>
    </w:p>
    <w:p w:rsidR="00BB1171" w:rsidRPr="00BB1171" w:rsidRDefault="00BB1171" w:rsidP="00BB1171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 w:rsidRPr="00BB1171">
        <w:rPr>
          <w:rFonts w:ascii="Times New Roman" w:hAnsi="Times New Roman"/>
          <w:sz w:val="24"/>
          <w:szCs w:val="24"/>
        </w:rPr>
        <w:t xml:space="preserve">   </w:t>
      </w:r>
      <w:r w:rsidRPr="00BB1171">
        <w:rPr>
          <w:rFonts w:ascii="Times New Roman" w:hAnsi="Times New Roman"/>
          <w:sz w:val="24"/>
          <w:szCs w:val="24"/>
        </w:rPr>
        <w:tab/>
        <w:t>- лот №1  - 24900 (Двадцать четыре тысячи девятьсот) рублей;</w:t>
      </w:r>
    </w:p>
    <w:p w:rsidR="00BB1171" w:rsidRPr="00BB1171" w:rsidRDefault="00BB1171" w:rsidP="00BB1171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B1171">
        <w:rPr>
          <w:rFonts w:ascii="Times New Roman" w:hAnsi="Times New Roman"/>
          <w:sz w:val="24"/>
          <w:szCs w:val="24"/>
        </w:rPr>
        <w:t xml:space="preserve">2.2. в качестве средства массовой информации, в котором публикуется информационное сообщение о проведении открытого аукциона, газету «Голос Примокшанья»,  разместить в сети «Интернет» на сайте органов местного самоуправления Ковылкинского муниципального района Республики Мордовия </w:t>
      </w:r>
      <w:hyperlink r:id="rId4" w:history="1">
        <w:r w:rsidRPr="00BB117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B117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B1171">
          <w:rPr>
            <w:rStyle w:val="a3"/>
            <w:rFonts w:ascii="Times New Roman" w:hAnsi="Times New Roman"/>
            <w:sz w:val="24"/>
            <w:szCs w:val="24"/>
            <w:lang w:val="en-US"/>
          </w:rPr>
          <w:t>kovilkino</w:t>
        </w:r>
        <w:r w:rsidRPr="00BB1171">
          <w:rPr>
            <w:rStyle w:val="a3"/>
            <w:rFonts w:ascii="Times New Roman" w:hAnsi="Times New Roman"/>
            <w:sz w:val="24"/>
            <w:szCs w:val="24"/>
          </w:rPr>
          <w:t>13.</w:t>
        </w:r>
        <w:r w:rsidRPr="00BB117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B1171">
        <w:rPr>
          <w:rFonts w:ascii="Times New Roman" w:hAnsi="Times New Roman"/>
          <w:sz w:val="24"/>
          <w:szCs w:val="24"/>
        </w:rPr>
        <w:t xml:space="preserve"> и на сайте </w:t>
      </w:r>
      <w:hyperlink r:id="rId5" w:history="1">
        <w:r w:rsidRPr="00BB117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B117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B1171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BB117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B1171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BB117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B117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B1171">
        <w:rPr>
          <w:rFonts w:ascii="Times New Roman" w:hAnsi="Times New Roman"/>
          <w:sz w:val="24"/>
          <w:szCs w:val="24"/>
        </w:rPr>
        <w:t xml:space="preserve"> извещение о проведении открытого аукциона.</w:t>
      </w:r>
    </w:p>
    <w:p w:rsidR="00BB1171" w:rsidRPr="00BB1171" w:rsidRDefault="00BB1171" w:rsidP="00BB117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B1171">
        <w:rPr>
          <w:rFonts w:ascii="Times New Roman" w:hAnsi="Times New Roman"/>
          <w:sz w:val="24"/>
          <w:szCs w:val="24"/>
        </w:rPr>
        <w:t xml:space="preserve"> 2.3. «шаг аукциона» - в размере 5% от начального размера выкупной цены: лот №1 – 1245 (Одна тысяча двести сорок пять) рублей;                                          </w:t>
      </w:r>
    </w:p>
    <w:p w:rsidR="00BB1171" w:rsidRPr="00BB1171" w:rsidRDefault="00BB1171" w:rsidP="00BB1171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 w:rsidRPr="00BB1171">
        <w:rPr>
          <w:rFonts w:ascii="Times New Roman" w:hAnsi="Times New Roman"/>
          <w:sz w:val="24"/>
          <w:szCs w:val="24"/>
        </w:rPr>
        <w:t xml:space="preserve">      </w:t>
      </w:r>
      <w:r w:rsidRPr="00BB1171">
        <w:rPr>
          <w:rFonts w:ascii="Times New Roman" w:hAnsi="Times New Roman"/>
          <w:sz w:val="24"/>
          <w:szCs w:val="24"/>
        </w:rPr>
        <w:tab/>
        <w:t>3. Установить задаток для участия в открытом аукционе в размере 20 % от начального размера выкупной цены в размере:</w:t>
      </w:r>
    </w:p>
    <w:p w:rsidR="00BB1171" w:rsidRPr="00BB1171" w:rsidRDefault="00BB1171" w:rsidP="00BB1171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 w:rsidRPr="00BB1171">
        <w:rPr>
          <w:rFonts w:ascii="Times New Roman" w:hAnsi="Times New Roman"/>
          <w:sz w:val="24"/>
          <w:szCs w:val="24"/>
        </w:rPr>
        <w:t xml:space="preserve">         - лот №1  - 4980  (Четыре тысячи девятьсот восемьдесят) рублей.</w:t>
      </w:r>
    </w:p>
    <w:p w:rsidR="00BB1171" w:rsidRPr="00BB1171" w:rsidRDefault="00BB1171" w:rsidP="00BB11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1171">
        <w:rPr>
          <w:rFonts w:ascii="Times New Roman" w:hAnsi="Times New Roman"/>
          <w:sz w:val="24"/>
          <w:szCs w:val="24"/>
        </w:rPr>
        <w:t xml:space="preserve">         4. Признать утратившим силу Постановление № 109 от 07 июля 2017г.</w:t>
      </w:r>
    </w:p>
    <w:p w:rsidR="00BB1171" w:rsidRPr="00BB1171" w:rsidRDefault="00BB1171" w:rsidP="00BB11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117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1">
        <w:rPr>
          <w:rFonts w:ascii="Times New Roman" w:hAnsi="Times New Roman"/>
          <w:sz w:val="24"/>
          <w:szCs w:val="24"/>
        </w:rPr>
        <w:t xml:space="preserve"> 5. </w:t>
      </w:r>
      <w:proofErr w:type="gramStart"/>
      <w:r w:rsidRPr="00BB117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117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 Главу Шингаринского сельского поселения Ковылкинского муниципального района Республики Гуськову Е.В.</w:t>
      </w:r>
    </w:p>
    <w:p w:rsidR="00BB1171" w:rsidRPr="00BB1171" w:rsidRDefault="00BB1171" w:rsidP="00BB117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B1171" w:rsidRDefault="00BB1171" w:rsidP="00BB1171">
      <w:pPr>
        <w:pStyle w:val="a5"/>
        <w:rPr>
          <w:rFonts w:ascii="Times New Roman" w:hAnsi="Times New Roman"/>
          <w:b/>
          <w:sz w:val="24"/>
          <w:szCs w:val="24"/>
        </w:rPr>
      </w:pPr>
    </w:p>
    <w:p w:rsidR="00BB1171" w:rsidRPr="00BB1171" w:rsidRDefault="00BB1171" w:rsidP="00BB1171">
      <w:pPr>
        <w:pStyle w:val="a5"/>
        <w:rPr>
          <w:rFonts w:ascii="Times New Roman" w:hAnsi="Times New Roman"/>
          <w:b/>
          <w:sz w:val="24"/>
          <w:szCs w:val="24"/>
        </w:rPr>
      </w:pPr>
      <w:r w:rsidRPr="00BB1171">
        <w:rPr>
          <w:rFonts w:ascii="Times New Roman" w:hAnsi="Times New Roman"/>
          <w:b/>
          <w:sz w:val="24"/>
          <w:szCs w:val="24"/>
        </w:rPr>
        <w:t>Глава Шингаринского сельского поселения</w:t>
      </w:r>
    </w:p>
    <w:p w:rsidR="00BB1171" w:rsidRPr="00BB1171" w:rsidRDefault="00BB1171" w:rsidP="00BB11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1171">
        <w:rPr>
          <w:rFonts w:ascii="Times New Roman" w:hAnsi="Times New Roman"/>
          <w:b/>
          <w:sz w:val="24"/>
          <w:szCs w:val="24"/>
        </w:rPr>
        <w:t xml:space="preserve">Ковылкинского муниципального района РМ                           Е.В.Гуськова                           </w:t>
      </w:r>
    </w:p>
    <w:p w:rsidR="00BB1171" w:rsidRPr="00BB1171" w:rsidRDefault="00BB1171" w:rsidP="00BB1171">
      <w:r w:rsidRPr="00BB1171">
        <w:rPr>
          <w:b/>
        </w:rPr>
        <w:t xml:space="preserve"> </w:t>
      </w:r>
    </w:p>
    <w:p w:rsidR="005B691C" w:rsidRDefault="005B691C"/>
    <w:sectPr w:rsidR="005B691C" w:rsidSect="005B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171"/>
    <w:rsid w:val="0016359E"/>
    <w:rsid w:val="005B691C"/>
    <w:rsid w:val="009B72D0"/>
    <w:rsid w:val="00BB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171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171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171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BB1171"/>
    <w:pPr>
      <w:jc w:val="center"/>
    </w:pPr>
    <w:rPr>
      <w:rFonts w:ascii="Arial" w:hAnsi="Arial" w:cs="Arial"/>
      <w:b/>
      <w:bCs/>
      <w:sz w:val="40"/>
    </w:rPr>
  </w:style>
  <w:style w:type="paragraph" w:styleId="a5">
    <w:name w:val="No Spacing"/>
    <w:uiPriority w:val="1"/>
    <w:qFormat/>
    <w:rsid w:val="00BB1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rsid w:val="00BB1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2017-11-28T13:39:00Z</cp:lastPrinted>
  <dcterms:created xsi:type="dcterms:W3CDTF">2017-11-28T12:08:00Z</dcterms:created>
  <dcterms:modified xsi:type="dcterms:W3CDTF">2017-11-28T13:40:00Z</dcterms:modified>
</cp:coreProperties>
</file>