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18" w:rsidRDefault="000F4718" w:rsidP="00D11A3B">
      <w:pPr>
        <w:pStyle w:val="a3"/>
        <w:shd w:val="clear" w:color="auto" w:fill="FFFFFF"/>
        <w:spacing w:before="0" w:beforeAutospacing="0" w:after="225" w:afterAutospacing="0"/>
        <w:ind w:firstLine="400"/>
        <w:jc w:val="center"/>
        <w:rPr>
          <w:b/>
          <w:i/>
          <w:iCs/>
          <w:sz w:val="28"/>
          <w:szCs w:val="28"/>
        </w:rPr>
      </w:pPr>
      <w:r w:rsidRPr="00D11A3B">
        <w:rPr>
          <w:b/>
          <w:i/>
          <w:iCs/>
          <w:sz w:val="28"/>
          <w:szCs w:val="28"/>
        </w:rPr>
        <w:t xml:space="preserve">Информация о количестве поступивших обращений граждан по </w:t>
      </w:r>
      <w:proofErr w:type="spellStart"/>
      <w:r w:rsidRPr="00D11A3B">
        <w:rPr>
          <w:b/>
          <w:i/>
          <w:iCs/>
          <w:sz w:val="28"/>
          <w:szCs w:val="28"/>
        </w:rPr>
        <w:t>Ковылкинскому</w:t>
      </w:r>
      <w:proofErr w:type="spellEnd"/>
      <w:r w:rsidRPr="00D11A3B">
        <w:rPr>
          <w:b/>
          <w:i/>
          <w:iCs/>
          <w:sz w:val="28"/>
          <w:szCs w:val="28"/>
        </w:rPr>
        <w:t xml:space="preserve"> муниципальному району за  201</w:t>
      </w:r>
      <w:r w:rsidR="00BC604C">
        <w:rPr>
          <w:b/>
          <w:i/>
          <w:iCs/>
          <w:sz w:val="28"/>
          <w:szCs w:val="28"/>
        </w:rPr>
        <w:t>8</w:t>
      </w:r>
      <w:r w:rsidR="00660230">
        <w:rPr>
          <w:b/>
          <w:i/>
          <w:iCs/>
          <w:sz w:val="28"/>
          <w:szCs w:val="28"/>
        </w:rPr>
        <w:t xml:space="preserve"> год</w:t>
      </w:r>
    </w:p>
    <w:p w:rsidR="000F4718" w:rsidRDefault="000F4718" w:rsidP="00F923E7">
      <w:pPr>
        <w:pStyle w:val="a3"/>
        <w:shd w:val="clear" w:color="auto" w:fill="FFFFFF"/>
        <w:spacing w:before="0" w:beforeAutospacing="0" w:after="225" w:afterAutospacing="0"/>
        <w:ind w:firstLine="400"/>
        <w:jc w:val="both"/>
        <w:rPr>
          <w:iCs/>
          <w:sz w:val="28"/>
          <w:szCs w:val="28"/>
        </w:rPr>
      </w:pPr>
      <w:r w:rsidRPr="00D11A3B">
        <w:rPr>
          <w:iCs/>
          <w:sz w:val="28"/>
          <w:szCs w:val="28"/>
        </w:rPr>
        <w:t xml:space="preserve">  </w:t>
      </w:r>
      <w:r w:rsidRPr="00A84FBB">
        <w:rPr>
          <w:iCs/>
          <w:sz w:val="28"/>
          <w:szCs w:val="28"/>
        </w:rPr>
        <w:t>В 201</w:t>
      </w:r>
      <w:r w:rsidR="00BC604C" w:rsidRPr="00A84FBB">
        <w:rPr>
          <w:iCs/>
          <w:sz w:val="28"/>
          <w:szCs w:val="28"/>
        </w:rPr>
        <w:t>8</w:t>
      </w:r>
      <w:r w:rsidRPr="00A84FBB">
        <w:rPr>
          <w:iCs/>
          <w:sz w:val="28"/>
          <w:szCs w:val="28"/>
        </w:rPr>
        <w:t xml:space="preserve"> год</w:t>
      </w:r>
      <w:r w:rsidR="00BE3E2C" w:rsidRPr="00A84FBB">
        <w:rPr>
          <w:iCs/>
          <w:sz w:val="28"/>
          <w:szCs w:val="28"/>
        </w:rPr>
        <w:t>у</w:t>
      </w:r>
      <w:r w:rsidRPr="00A84FBB">
        <w:rPr>
          <w:iCs/>
          <w:sz w:val="28"/>
          <w:szCs w:val="28"/>
        </w:rPr>
        <w:t xml:space="preserve"> в администрацию Ковылкинского  муниципального района  Республики  Мордовия поступило </w:t>
      </w:r>
      <w:r w:rsidR="00BC604C" w:rsidRPr="00A84FBB">
        <w:rPr>
          <w:iCs/>
          <w:sz w:val="28"/>
          <w:szCs w:val="28"/>
        </w:rPr>
        <w:t>877</w:t>
      </w:r>
      <w:r w:rsidRPr="00A84FBB">
        <w:rPr>
          <w:iCs/>
          <w:sz w:val="28"/>
          <w:szCs w:val="28"/>
        </w:rPr>
        <w:t xml:space="preserve"> обращени</w:t>
      </w:r>
      <w:r w:rsidR="006E0643" w:rsidRPr="00A84FBB">
        <w:rPr>
          <w:iCs/>
          <w:sz w:val="28"/>
          <w:szCs w:val="28"/>
        </w:rPr>
        <w:t>й</w:t>
      </w:r>
      <w:r w:rsidRPr="00A84FBB">
        <w:rPr>
          <w:iCs/>
          <w:sz w:val="28"/>
          <w:szCs w:val="28"/>
        </w:rPr>
        <w:t xml:space="preserve">  (</w:t>
      </w:r>
      <w:r w:rsidR="00BE3E2C" w:rsidRPr="00A84FBB">
        <w:rPr>
          <w:iCs/>
          <w:sz w:val="28"/>
          <w:szCs w:val="28"/>
        </w:rPr>
        <w:t xml:space="preserve">январь – </w:t>
      </w:r>
      <w:r w:rsidR="001D0BBD" w:rsidRPr="00A84FBB">
        <w:rPr>
          <w:iCs/>
          <w:sz w:val="28"/>
          <w:szCs w:val="28"/>
        </w:rPr>
        <w:t>62</w:t>
      </w:r>
      <w:r w:rsidR="00BE3E2C" w:rsidRPr="00A84FBB">
        <w:rPr>
          <w:iCs/>
          <w:sz w:val="28"/>
          <w:szCs w:val="28"/>
        </w:rPr>
        <w:t>, февраль – 6</w:t>
      </w:r>
      <w:r w:rsidR="001D0BBD" w:rsidRPr="00A84FBB">
        <w:rPr>
          <w:iCs/>
          <w:sz w:val="28"/>
          <w:szCs w:val="28"/>
        </w:rPr>
        <w:t>4</w:t>
      </w:r>
      <w:r w:rsidR="00BE3E2C" w:rsidRPr="00A84FBB">
        <w:rPr>
          <w:iCs/>
          <w:sz w:val="28"/>
          <w:szCs w:val="28"/>
        </w:rPr>
        <w:t>, март -8</w:t>
      </w:r>
      <w:r w:rsidR="001D0BBD" w:rsidRPr="00A84FBB">
        <w:rPr>
          <w:iCs/>
          <w:sz w:val="28"/>
          <w:szCs w:val="28"/>
        </w:rPr>
        <w:t>5</w:t>
      </w:r>
      <w:r w:rsidR="00BE3E2C" w:rsidRPr="00A84FBB">
        <w:rPr>
          <w:iCs/>
          <w:sz w:val="28"/>
          <w:szCs w:val="28"/>
        </w:rPr>
        <w:t>, апрель – 5</w:t>
      </w:r>
      <w:r w:rsidR="001D0BBD" w:rsidRPr="00A84FBB">
        <w:rPr>
          <w:iCs/>
          <w:sz w:val="28"/>
          <w:szCs w:val="28"/>
        </w:rPr>
        <w:t>9</w:t>
      </w:r>
      <w:r w:rsidR="00BE3E2C" w:rsidRPr="00A84FBB">
        <w:rPr>
          <w:iCs/>
          <w:sz w:val="28"/>
          <w:szCs w:val="28"/>
        </w:rPr>
        <w:t>, май – 7</w:t>
      </w:r>
      <w:r w:rsidR="001D0BBD" w:rsidRPr="00A84FBB">
        <w:rPr>
          <w:iCs/>
          <w:sz w:val="28"/>
          <w:szCs w:val="28"/>
        </w:rPr>
        <w:t>7</w:t>
      </w:r>
      <w:r w:rsidR="00BE3E2C" w:rsidRPr="00A84FBB">
        <w:rPr>
          <w:iCs/>
          <w:sz w:val="28"/>
          <w:szCs w:val="28"/>
        </w:rPr>
        <w:t>, июнь -</w:t>
      </w:r>
      <w:r w:rsidR="001D0BBD" w:rsidRPr="00A84FBB">
        <w:rPr>
          <w:iCs/>
          <w:sz w:val="28"/>
          <w:szCs w:val="28"/>
        </w:rPr>
        <w:t xml:space="preserve"> 129</w:t>
      </w:r>
      <w:r w:rsidR="00BE3E2C" w:rsidRPr="00A84FBB">
        <w:rPr>
          <w:iCs/>
          <w:sz w:val="28"/>
          <w:szCs w:val="28"/>
        </w:rPr>
        <w:t xml:space="preserve">, июль – </w:t>
      </w:r>
      <w:r w:rsidR="001D0BBD" w:rsidRPr="00A84FBB">
        <w:rPr>
          <w:iCs/>
          <w:sz w:val="28"/>
          <w:szCs w:val="28"/>
        </w:rPr>
        <w:t>70</w:t>
      </w:r>
      <w:r w:rsidR="00BE3E2C" w:rsidRPr="00A84FBB">
        <w:rPr>
          <w:iCs/>
          <w:sz w:val="28"/>
          <w:szCs w:val="28"/>
        </w:rPr>
        <w:t xml:space="preserve">, август – </w:t>
      </w:r>
      <w:r w:rsidR="001D0BBD" w:rsidRPr="00A84FBB">
        <w:rPr>
          <w:iCs/>
          <w:sz w:val="28"/>
          <w:szCs w:val="28"/>
        </w:rPr>
        <w:t>62</w:t>
      </w:r>
      <w:r w:rsidR="00BE3E2C" w:rsidRPr="00A84FBB">
        <w:rPr>
          <w:iCs/>
          <w:sz w:val="28"/>
          <w:szCs w:val="28"/>
        </w:rPr>
        <w:t>, сентябрь -</w:t>
      </w:r>
      <w:r w:rsidR="001D0BBD" w:rsidRPr="00A84FBB">
        <w:rPr>
          <w:iCs/>
          <w:sz w:val="28"/>
          <w:szCs w:val="28"/>
        </w:rPr>
        <w:t xml:space="preserve"> 53</w:t>
      </w:r>
      <w:r w:rsidR="00BE3E2C" w:rsidRPr="00A84FBB">
        <w:rPr>
          <w:iCs/>
          <w:sz w:val="28"/>
          <w:szCs w:val="28"/>
        </w:rPr>
        <w:t xml:space="preserve">, </w:t>
      </w:r>
      <w:r w:rsidR="00A452E3" w:rsidRPr="00A84FBB">
        <w:rPr>
          <w:iCs/>
          <w:sz w:val="28"/>
          <w:szCs w:val="28"/>
        </w:rPr>
        <w:t xml:space="preserve">октябрь – </w:t>
      </w:r>
      <w:r w:rsidR="00BC604C" w:rsidRPr="00A84FBB">
        <w:rPr>
          <w:iCs/>
          <w:sz w:val="28"/>
          <w:szCs w:val="28"/>
        </w:rPr>
        <w:t>55</w:t>
      </w:r>
      <w:r w:rsidR="00A452E3" w:rsidRPr="00A84FBB">
        <w:rPr>
          <w:iCs/>
          <w:sz w:val="28"/>
          <w:szCs w:val="28"/>
        </w:rPr>
        <w:t xml:space="preserve">, ноябрь – </w:t>
      </w:r>
      <w:r w:rsidR="00BC604C" w:rsidRPr="00A84FBB">
        <w:rPr>
          <w:iCs/>
          <w:sz w:val="28"/>
          <w:szCs w:val="28"/>
        </w:rPr>
        <w:t>89</w:t>
      </w:r>
      <w:r w:rsidR="00A452E3" w:rsidRPr="00A84FBB">
        <w:rPr>
          <w:iCs/>
          <w:sz w:val="28"/>
          <w:szCs w:val="28"/>
        </w:rPr>
        <w:t xml:space="preserve">, декабрь - </w:t>
      </w:r>
      <w:r w:rsidR="00BC604C" w:rsidRPr="00A84FBB">
        <w:rPr>
          <w:iCs/>
          <w:sz w:val="28"/>
          <w:szCs w:val="28"/>
        </w:rPr>
        <w:t>72</w:t>
      </w:r>
      <w:r w:rsidRPr="00A84FBB">
        <w:rPr>
          <w:iCs/>
          <w:sz w:val="28"/>
          <w:szCs w:val="28"/>
        </w:rPr>
        <w:t xml:space="preserve">), что на </w:t>
      </w:r>
      <w:r w:rsidR="009F0428" w:rsidRPr="00A84FBB">
        <w:rPr>
          <w:iCs/>
          <w:sz w:val="28"/>
          <w:szCs w:val="28"/>
        </w:rPr>
        <w:t>3</w:t>
      </w:r>
      <w:r w:rsidR="00BC604C" w:rsidRPr="00A84FBB">
        <w:rPr>
          <w:iCs/>
          <w:sz w:val="28"/>
          <w:szCs w:val="28"/>
        </w:rPr>
        <w:t>6</w:t>
      </w:r>
      <w:r w:rsidRPr="00A84FBB">
        <w:rPr>
          <w:iCs/>
          <w:sz w:val="28"/>
          <w:szCs w:val="28"/>
        </w:rPr>
        <w:t xml:space="preserve"> обращени</w:t>
      </w:r>
      <w:r w:rsidR="006E0643" w:rsidRPr="00A84FBB">
        <w:rPr>
          <w:iCs/>
          <w:sz w:val="28"/>
          <w:szCs w:val="28"/>
        </w:rPr>
        <w:t>й</w:t>
      </w:r>
      <w:r w:rsidRPr="00A84FBB">
        <w:rPr>
          <w:iCs/>
          <w:sz w:val="28"/>
          <w:szCs w:val="28"/>
        </w:rPr>
        <w:t xml:space="preserve">  </w:t>
      </w:r>
      <w:r w:rsidR="00A452E3" w:rsidRPr="00A84FBB">
        <w:rPr>
          <w:iCs/>
          <w:sz w:val="28"/>
          <w:szCs w:val="28"/>
        </w:rPr>
        <w:t>меньше</w:t>
      </w:r>
      <w:r w:rsidRPr="00A84FBB">
        <w:rPr>
          <w:iCs/>
          <w:sz w:val="28"/>
          <w:szCs w:val="28"/>
        </w:rPr>
        <w:t xml:space="preserve">, </w:t>
      </w:r>
      <w:r w:rsidR="00E21E82" w:rsidRPr="00A84FBB">
        <w:rPr>
          <w:iCs/>
          <w:sz w:val="28"/>
          <w:szCs w:val="28"/>
        </w:rPr>
        <w:t>ч</w:t>
      </w:r>
      <w:r w:rsidRPr="00A84FBB">
        <w:rPr>
          <w:iCs/>
          <w:sz w:val="28"/>
          <w:szCs w:val="28"/>
        </w:rPr>
        <w:t xml:space="preserve">ем </w:t>
      </w:r>
      <w:r w:rsidR="00BE3E2C" w:rsidRPr="00A84FBB">
        <w:rPr>
          <w:iCs/>
          <w:sz w:val="28"/>
          <w:szCs w:val="28"/>
        </w:rPr>
        <w:t>в</w:t>
      </w:r>
      <w:r w:rsidRPr="00A84FBB">
        <w:rPr>
          <w:iCs/>
          <w:sz w:val="28"/>
          <w:szCs w:val="28"/>
        </w:rPr>
        <w:t xml:space="preserve"> 201</w:t>
      </w:r>
      <w:r w:rsidR="00BC604C" w:rsidRPr="00A84FBB">
        <w:rPr>
          <w:iCs/>
          <w:sz w:val="28"/>
          <w:szCs w:val="28"/>
        </w:rPr>
        <w:t>7</w:t>
      </w:r>
      <w:r w:rsidRPr="00A84FBB">
        <w:rPr>
          <w:iCs/>
          <w:sz w:val="28"/>
          <w:szCs w:val="28"/>
        </w:rPr>
        <w:t xml:space="preserve"> год</w:t>
      </w:r>
      <w:r w:rsidR="00BE3E2C" w:rsidRPr="00A84FBB">
        <w:rPr>
          <w:iCs/>
          <w:sz w:val="28"/>
          <w:szCs w:val="28"/>
        </w:rPr>
        <w:t>у</w:t>
      </w:r>
      <w:r w:rsidRPr="00A84FBB">
        <w:rPr>
          <w:iCs/>
          <w:sz w:val="28"/>
          <w:szCs w:val="28"/>
        </w:rPr>
        <w:t>.</w:t>
      </w:r>
      <w:r w:rsidRPr="00D11A3B">
        <w:rPr>
          <w:iCs/>
          <w:sz w:val="28"/>
          <w:szCs w:val="28"/>
        </w:rPr>
        <w:t xml:space="preserve"> </w:t>
      </w:r>
    </w:p>
    <w:tbl>
      <w:tblPr>
        <w:tblpPr w:leftFromText="180" w:rightFromText="180" w:bottomFromText="200" w:vertAnchor="text" w:horzAnchor="margin" w:tblpX="250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1276"/>
        <w:gridCol w:w="1276"/>
      </w:tblGrid>
      <w:tr w:rsidR="00CF1D44" w:rsidRPr="00544D55" w:rsidTr="00F555D0">
        <w:trPr>
          <w:trHeight w:val="375"/>
        </w:trPr>
        <w:tc>
          <w:tcPr>
            <w:tcW w:w="7621" w:type="dxa"/>
          </w:tcPr>
          <w:p w:rsidR="00CF1D44" w:rsidRPr="00F923E7" w:rsidRDefault="00CF1D44" w:rsidP="00CF1D44">
            <w:pPr>
              <w:pStyle w:val="a3"/>
              <w:spacing w:before="0" w:beforeAutospacing="0" w:after="0" w:afterAutospacing="0" w:line="276" w:lineRule="auto"/>
              <w:rPr>
                <w:b/>
                <w:iCs/>
                <w:sz w:val="28"/>
                <w:szCs w:val="28"/>
                <w:lang w:eastAsia="en-US"/>
              </w:rPr>
            </w:pPr>
            <w:r w:rsidRPr="00F923E7">
              <w:rPr>
                <w:b/>
                <w:iCs/>
                <w:sz w:val="28"/>
                <w:szCs w:val="28"/>
                <w:lang w:eastAsia="en-US"/>
              </w:rPr>
              <w:t xml:space="preserve">                            Обращения, поступившие </w:t>
            </w:r>
            <w:proofErr w:type="gramStart"/>
            <w:r w:rsidRPr="00F923E7">
              <w:rPr>
                <w:b/>
                <w:iCs/>
                <w:sz w:val="28"/>
                <w:szCs w:val="28"/>
                <w:lang w:eastAsia="en-US"/>
              </w:rPr>
              <w:t>через</w:t>
            </w:r>
            <w:proofErr w:type="gramEnd"/>
          </w:p>
        </w:tc>
        <w:tc>
          <w:tcPr>
            <w:tcW w:w="1276" w:type="dxa"/>
          </w:tcPr>
          <w:p w:rsidR="00CF1D44" w:rsidRPr="00F923E7" w:rsidRDefault="00CF1D44" w:rsidP="00CF1D44">
            <w:pPr>
              <w:pStyle w:val="a3"/>
              <w:shd w:val="clear" w:color="auto" w:fill="FFFFFF"/>
              <w:spacing w:before="0" w:beforeAutospacing="0" w:after="0" w:afterAutospacing="0" w:line="20" w:lineRule="atLeast"/>
              <w:ind w:firstLine="126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F923E7">
              <w:rPr>
                <w:b/>
                <w:iCs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276" w:type="dxa"/>
          </w:tcPr>
          <w:p w:rsidR="00CF1D44" w:rsidRPr="00F923E7" w:rsidRDefault="00CF1D44" w:rsidP="00CF1D44">
            <w:pPr>
              <w:pStyle w:val="a3"/>
              <w:shd w:val="clear" w:color="auto" w:fill="FFFFFF"/>
              <w:spacing w:before="0" w:beforeAutospacing="0" w:after="0" w:afterAutospacing="0" w:line="20" w:lineRule="atLeast"/>
              <w:ind w:firstLine="126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F923E7">
              <w:rPr>
                <w:b/>
                <w:iCs/>
                <w:sz w:val="28"/>
                <w:szCs w:val="28"/>
                <w:lang w:eastAsia="en-US"/>
              </w:rPr>
              <w:t>2017</w:t>
            </w:r>
          </w:p>
        </w:tc>
      </w:tr>
      <w:tr w:rsidR="00CF1D44" w:rsidRPr="00544D55" w:rsidTr="00F555D0">
        <w:trPr>
          <w:trHeight w:val="375"/>
        </w:trPr>
        <w:tc>
          <w:tcPr>
            <w:tcW w:w="7621" w:type="dxa"/>
          </w:tcPr>
          <w:p w:rsidR="00CF1D44" w:rsidRPr="00F555D0" w:rsidRDefault="00CF1D44">
            <w:pPr>
              <w:pStyle w:val="a3"/>
              <w:spacing w:before="0" w:beforeAutospacing="0" w:after="0" w:afterAutospacing="0" w:line="276" w:lineRule="auto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Администрацию Главы РМ</w:t>
            </w:r>
          </w:p>
        </w:tc>
        <w:tc>
          <w:tcPr>
            <w:tcW w:w="1276" w:type="dxa"/>
          </w:tcPr>
          <w:p w:rsidR="00CF1D44" w:rsidRPr="00F555D0" w:rsidRDefault="00CF1D44" w:rsidP="00F923E7">
            <w:pPr>
              <w:pStyle w:val="a3"/>
              <w:shd w:val="clear" w:color="auto" w:fill="FFFFFF"/>
              <w:spacing w:before="0" w:beforeAutospacing="0" w:after="0" w:afterAutospacing="0" w:line="20" w:lineRule="atLeast"/>
              <w:ind w:firstLine="400"/>
              <w:jc w:val="center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51</w:t>
            </w:r>
          </w:p>
        </w:tc>
        <w:tc>
          <w:tcPr>
            <w:tcW w:w="1276" w:type="dxa"/>
          </w:tcPr>
          <w:p w:rsidR="00CF1D44" w:rsidRPr="00F555D0" w:rsidRDefault="00CF1D44" w:rsidP="00F923E7">
            <w:pPr>
              <w:pStyle w:val="a3"/>
              <w:shd w:val="clear" w:color="auto" w:fill="FFFFFF"/>
              <w:spacing w:before="0" w:beforeAutospacing="0" w:after="0" w:afterAutospacing="0" w:line="20" w:lineRule="atLeast"/>
              <w:ind w:firstLine="400"/>
              <w:jc w:val="center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92</w:t>
            </w:r>
          </w:p>
        </w:tc>
      </w:tr>
      <w:tr w:rsidR="00CF1D44" w:rsidRPr="00544D55" w:rsidTr="00F555D0">
        <w:trPr>
          <w:trHeight w:val="255"/>
        </w:trPr>
        <w:tc>
          <w:tcPr>
            <w:tcW w:w="7621" w:type="dxa"/>
          </w:tcPr>
          <w:p w:rsidR="00CF1D44" w:rsidRPr="00F555D0" w:rsidRDefault="00CF1D44" w:rsidP="00F555D0">
            <w:pPr>
              <w:pStyle w:val="a3"/>
              <w:spacing w:before="0" w:beforeAutospacing="0" w:after="0" w:afterAutospacing="0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Правительство РМ,</w:t>
            </w:r>
          </w:p>
          <w:p w:rsidR="00CF1D44" w:rsidRPr="00F555D0" w:rsidRDefault="00CF1D44" w:rsidP="00F555D0">
            <w:pPr>
              <w:pStyle w:val="a3"/>
              <w:spacing w:before="0" w:beforeAutospacing="0" w:after="0" w:afterAutospacing="0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 xml:space="preserve">в </w:t>
            </w:r>
            <w:proofErr w:type="spellStart"/>
            <w:r w:rsidRPr="00F555D0">
              <w:rPr>
                <w:iCs/>
                <w:sz w:val="26"/>
                <w:szCs w:val="26"/>
                <w:lang w:eastAsia="en-US"/>
              </w:rPr>
              <w:t>т.ч</w:t>
            </w:r>
            <w:proofErr w:type="gramStart"/>
            <w:r w:rsidRPr="00F555D0">
              <w:rPr>
                <w:iCs/>
                <w:sz w:val="26"/>
                <w:szCs w:val="26"/>
                <w:lang w:eastAsia="en-US"/>
              </w:rPr>
              <w:t>.о</w:t>
            </w:r>
            <w:proofErr w:type="gramEnd"/>
            <w:r w:rsidRPr="00F555D0">
              <w:rPr>
                <w:iCs/>
                <w:sz w:val="26"/>
                <w:szCs w:val="26"/>
                <w:lang w:eastAsia="en-US"/>
              </w:rPr>
              <w:t>бращения</w:t>
            </w:r>
            <w:proofErr w:type="spellEnd"/>
            <w:r w:rsidRPr="00F555D0">
              <w:rPr>
                <w:iCs/>
                <w:sz w:val="26"/>
                <w:szCs w:val="26"/>
                <w:lang w:eastAsia="en-US"/>
              </w:rPr>
              <w:t xml:space="preserve">, направленные </w:t>
            </w:r>
          </w:p>
          <w:p w:rsidR="00CF1D44" w:rsidRPr="00F555D0" w:rsidRDefault="00CF1D44" w:rsidP="00F555D0">
            <w:pPr>
              <w:pStyle w:val="a3"/>
              <w:spacing w:before="0" w:beforeAutospacing="0" w:after="0" w:afterAutospacing="0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Президенту РФ</w:t>
            </w:r>
          </w:p>
          <w:p w:rsidR="00CF1D44" w:rsidRPr="00F555D0" w:rsidRDefault="00CF1D44" w:rsidP="00F555D0">
            <w:pPr>
              <w:pStyle w:val="a3"/>
              <w:spacing w:before="0" w:beforeAutospacing="0" w:after="0" w:afterAutospacing="0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 xml:space="preserve">Правительство РФ                             </w:t>
            </w:r>
          </w:p>
        </w:tc>
        <w:tc>
          <w:tcPr>
            <w:tcW w:w="1276" w:type="dxa"/>
          </w:tcPr>
          <w:p w:rsidR="00CF1D44" w:rsidRPr="00F555D0" w:rsidRDefault="00CF1D44" w:rsidP="00F923E7">
            <w:pPr>
              <w:pStyle w:val="a3"/>
              <w:spacing w:before="0" w:beforeAutospacing="0" w:after="0" w:afterAutospacing="0"/>
              <w:jc w:val="center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110</w:t>
            </w:r>
          </w:p>
          <w:p w:rsidR="00CF1D44" w:rsidRPr="00F555D0" w:rsidRDefault="00CF1D44" w:rsidP="00F923E7">
            <w:pPr>
              <w:pStyle w:val="a3"/>
              <w:spacing w:before="0" w:beforeAutospacing="0" w:after="0" w:afterAutospacing="0"/>
              <w:jc w:val="center"/>
              <w:rPr>
                <w:iCs/>
                <w:sz w:val="26"/>
                <w:szCs w:val="26"/>
                <w:lang w:eastAsia="en-US"/>
              </w:rPr>
            </w:pPr>
          </w:p>
          <w:p w:rsidR="00CF1D44" w:rsidRPr="00F555D0" w:rsidRDefault="00CF1D44" w:rsidP="00F923E7">
            <w:pPr>
              <w:pStyle w:val="a3"/>
              <w:spacing w:before="0" w:beforeAutospacing="0" w:after="0" w:afterAutospacing="0"/>
              <w:jc w:val="center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91</w:t>
            </w:r>
          </w:p>
          <w:p w:rsidR="00CF1D44" w:rsidRPr="00F555D0" w:rsidRDefault="00CF1D44" w:rsidP="00F923E7">
            <w:pPr>
              <w:pStyle w:val="a3"/>
              <w:spacing w:before="0" w:beforeAutospacing="0" w:after="0" w:afterAutospacing="0"/>
              <w:jc w:val="center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6" w:type="dxa"/>
          </w:tcPr>
          <w:p w:rsidR="00CF1D44" w:rsidRPr="00F555D0" w:rsidRDefault="00CF1D44" w:rsidP="00F923E7">
            <w:pPr>
              <w:pStyle w:val="a3"/>
              <w:spacing w:before="0" w:beforeAutospacing="0" w:after="0" w:afterAutospacing="0"/>
              <w:jc w:val="center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103</w:t>
            </w:r>
          </w:p>
          <w:p w:rsidR="00CF1D44" w:rsidRPr="00F555D0" w:rsidRDefault="00CF1D44" w:rsidP="00F923E7">
            <w:pPr>
              <w:pStyle w:val="a3"/>
              <w:spacing w:before="0" w:beforeAutospacing="0" w:after="0" w:afterAutospacing="0"/>
              <w:jc w:val="center"/>
              <w:rPr>
                <w:iCs/>
                <w:sz w:val="26"/>
                <w:szCs w:val="26"/>
                <w:lang w:eastAsia="en-US"/>
              </w:rPr>
            </w:pPr>
          </w:p>
          <w:p w:rsidR="00CF1D44" w:rsidRPr="00F555D0" w:rsidRDefault="00CF1D44" w:rsidP="00F923E7">
            <w:pPr>
              <w:pStyle w:val="a3"/>
              <w:spacing w:before="0" w:beforeAutospacing="0" w:after="0" w:afterAutospacing="0"/>
              <w:jc w:val="center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80</w:t>
            </w:r>
          </w:p>
          <w:p w:rsidR="00CF1D44" w:rsidRPr="00F555D0" w:rsidRDefault="00C2213F" w:rsidP="00F923E7">
            <w:pPr>
              <w:pStyle w:val="a3"/>
              <w:spacing w:before="0" w:beforeAutospacing="0" w:after="0" w:afterAutospacing="0"/>
              <w:jc w:val="center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0</w:t>
            </w:r>
          </w:p>
        </w:tc>
      </w:tr>
      <w:tr w:rsidR="00CF1D44" w:rsidRPr="00544D55" w:rsidTr="00F555D0">
        <w:trPr>
          <w:trHeight w:val="472"/>
        </w:trPr>
        <w:tc>
          <w:tcPr>
            <w:tcW w:w="7621" w:type="dxa"/>
          </w:tcPr>
          <w:p w:rsidR="00CF1D44" w:rsidRPr="00F555D0" w:rsidRDefault="00CF1D44" w:rsidP="00F555D0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F555D0">
              <w:rPr>
                <w:rFonts w:ascii="Times New Roman" w:hAnsi="Times New Roman"/>
                <w:sz w:val="26"/>
                <w:szCs w:val="26"/>
              </w:rPr>
              <w:t xml:space="preserve">Государственное  Собрание РМ </w:t>
            </w:r>
          </w:p>
        </w:tc>
        <w:tc>
          <w:tcPr>
            <w:tcW w:w="1276" w:type="dxa"/>
          </w:tcPr>
          <w:p w:rsidR="00CF1D44" w:rsidRPr="00F555D0" w:rsidRDefault="00CF1D44" w:rsidP="00F923E7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6" w:type="dxa"/>
          </w:tcPr>
          <w:p w:rsidR="00CF1D44" w:rsidRPr="00F555D0" w:rsidRDefault="00CF1D44" w:rsidP="00F923E7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1</w:t>
            </w:r>
          </w:p>
        </w:tc>
      </w:tr>
      <w:tr w:rsidR="00CF1D44" w:rsidRPr="00544D55" w:rsidTr="00F555D0">
        <w:trPr>
          <w:trHeight w:val="472"/>
        </w:trPr>
        <w:tc>
          <w:tcPr>
            <w:tcW w:w="7621" w:type="dxa"/>
          </w:tcPr>
          <w:p w:rsidR="00CF1D44" w:rsidRPr="00F555D0" w:rsidRDefault="00CF1D44" w:rsidP="00F555D0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Главного федерального инспектора  по Республике Мордовия аппарата полномочного представителя Президента РФ в Приволжском федеральном округе</w:t>
            </w:r>
          </w:p>
        </w:tc>
        <w:tc>
          <w:tcPr>
            <w:tcW w:w="1276" w:type="dxa"/>
          </w:tcPr>
          <w:p w:rsidR="00CF1D44" w:rsidRPr="00F555D0" w:rsidRDefault="00CF1D44" w:rsidP="00F923E7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76" w:type="dxa"/>
          </w:tcPr>
          <w:p w:rsidR="00CF1D44" w:rsidRPr="00F555D0" w:rsidRDefault="00CF1D44" w:rsidP="00F923E7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5</w:t>
            </w:r>
          </w:p>
        </w:tc>
      </w:tr>
      <w:tr w:rsidR="00CF1D44" w:rsidRPr="00544D55" w:rsidTr="00F555D0">
        <w:trPr>
          <w:trHeight w:val="472"/>
        </w:trPr>
        <w:tc>
          <w:tcPr>
            <w:tcW w:w="7621" w:type="dxa"/>
          </w:tcPr>
          <w:p w:rsidR="00CF1D44" w:rsidRPr="00F555D0" w:rsidRDefault="00CF1D44" w:rsidP="00F555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55D0">
              <w:rPr>
                <w:rFonts w:ascii="Times New Roman" w:hAnsi="Times New Roman"/>
                <w:sz w:val="26"/>
                <w:szCs w:val="26"/>
              </w:rPr>
              <w:t xml:space="preserve">Депутата ГД </w:t>
            </w:r>
            <w:proofErr w:type="spellStart"/>
            <w:r w:rsidRPr="00F555D0">
              <w:rPr>
                <w:rFonts w:ascii="Times New Roman" w:hAnsi="Times New Roman"/>
                <w:sz w:val="26"/>
                <w:szCs w:val="26"/>
              </w:rPr>
              <w:t>В.Б.Ефимова</w:t>
            </w:r>
            <w:proofErr w:type="spellEnd"/>
          </w:p>
        </w:tc>
        <w:tc>
          <w:tcPr>
            <w:tcW w:w="1276" w:type="dxa"/>
          </w:tcPr>
          <w:p w:rsidR="00CF1D44" w:rsidRPr="00F555D0" w:rsidRDefault="00CF1D44" w:rsidP="00F923E7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CF1D44" w:rsidRPr="00F555D0" w:rsidRDefault="00CF1D44" w:rsidP="00F923E7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1</w:t>
            </w:r>
          </w:p>
        </w:tc>
      </w:tr>
      <w:tr w:rsidR="00CF1D44" w:rsidRPr="00544D55" w:rsidTr="00F555D0">
        <w:trPr>
          <w:trHeight w:val="472"/>
        </w:trPr>
        <w:tc>
          <w:tcPr>
            <w:tcW w:w="7621" w:type="dxa"/>
          </w:tcPr>
          <w:p w:rsidR="00CF1D44" w:rsidRPr="00F555D0" w:rsidRDefault="00CF1D44" w:rsidP="00F555D0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color w:val="000000"/>
                <w:sz w:val="26"/>
                <w:szCs w:val="26"/>
              </w:rPr>
              <w:t xml:space="preserve">Члена Совета Федерации ФС РФ </w:t>
            </w:r>
            <w:proofErr w:type="spellStart"/>
            <w:r w:rsidRPr="00F555D0">
              <w:rPr>
                <w:color w:val="000000"/>
                <w:sz w:val="26"/>
                <w:szCs w:val="26"/>
              </w:rPr>
              <w:t>Литюшкина</w:t>
            </w:r>
            <w:proofErr w:type="spellEnd"/>
            <w:r w:rsidRPr="00F555D0">
              <w:rPr>
                <w:color w:val="000000"/>
                <w:sz w:val="26"/>
                <w:szCs w:val="26"/>
              </w:rPr>
              <w:t xml:space="preserve"> В.В.</w:t>
            </w:r>
          </w:p>
        </w:tc>
        <w:tc>
          <w:tcPr>
            <w:tcW w:w="1276" w:type="dxa"/>
          </w:tcPr>
          <w:p w:rsidR="00CF1D44" w:rsidRPr="00F555D0" w:rsidRDefault="00CF1D44" w:rsidP="00F923E7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CF1D44" w:rsidRPr="00F555D0" w:rsidRDefault="00C2213F" w:rsidP="00F923E7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0</w:t>
            </w:r>
          </w:p>
        </w:tc>
      </w:tr>
      <w:tr w:rsidR="00CF1D44" w:rsidRPr="00544D55" w:rsidTr="00F555D0">
        <w:trPr>
          <w:trHeight w:val="472"/>
        </w:trPr>
        <w:tc>
          <w:tcPr>
            <w:tcW w:w="7621" w:type="dxa"/>
          </w:tcPr>
          <w:p w:rsidR="00CF1D44" w:rsidRPr="00F555D0" w:rsidRDefault="00CF1D44" w:rsidP="00F555D0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 xml:space="preserve">Депутата Государственного Собрания РМ </w:t>
            </w:r>
            <w:r w:rsidR="00C2213F" w:rsidRPr="00F555D0">
              <w:rPr>
                <w:iCs/>
                <w:sz w:val="26"/>
                <w:szCs w:val="26"/>
                <w:lang w:eastAsia="en-US"/>
              </w:rPr>
              <w:t>Зайцеву В.А.</w:t>
            </w:r>
          </w:p>
        </w:tc>
        <w:tc>
          <w:tcPr>
            <w:tcW w:w="1276" w:type="dxa"/>
          </w:tcPr>
          <w:p w:rsidR="00CF1D44" w:rsidRPr="00F555D0" w:rsidRDefault="00196940" w:rsidP="00196940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CF1D44" w:rsidRPr="00F555D0" w:rsidRDefault="00C2213F" w:rsidP="00F923E7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0</w:t>
            </w:r>
          </w:p>
        </w:tc>
      </w:tr>
      <w:tr w:rsidR="00C2213F" w:rsidRPr="00544D55" w:rsidTr="00F555D0">
        <w:trPr>
          <w:trHeight w:val="405"/>
        </w:trPr>
        <w:tc>
          <w:tcPr>
            <w:tcW w:w="7621" w:type="dxa"/>
          </w:tcPr>
          <w:p w:rsidR="00C2213F" w:rsidRPr="00F555D0" w:rsidRDefault="00C2213F" w:rsidP="00F555D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55D0">
              <w:rPr>
                <w:rFonts w:ascii="Times New Roman" w:hAnsi="Times New Roman"/>
                <w:iCs/>
                <w:sz w:val="26"/>
                <w:szCs w:val="26"/>
              </w:rPr>
              <w:t>Депутата Государственного Собрания РМ Позднякова А.И.</w:t>
            </w:r>
          </w:p>
        </w:tc>
        <w:tc>
          <w:tcPr>
            <w:tcW w:w="1276" w:type="dxa"/>
          </w:tcPr>
          <w:p w:rsidR="00C2213F" w:rsidRPr="00F555D0" w:rsidRDefault="00C2213F" w:rsidP="00F923E7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6" w:type="dxa"/>
          </w:tcPr>
          <w:p w:rsidR="00C2213F" w:rsidRPr="00F555D0" w:rsidRDefault="00C2213F" w:rsidP="00F923E7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2</w:t>
            </w:r>
          </w:p>
        </w:tc>
      </w:tr>
      <w:tr w:rsidR="00C2213F" w:rsidRPr="00544D55" w:rsidTr="00F555D0">
        <w:trPr>
          <w:trHeight w:val="472"/>
        </w:trPr>
        <w:tc>
          <w:tcPr>
            <w:tcW w:w="7621" w:type="dxa"/>
          </w:tcPr>
          <w:p w:rsidR="00C2213F" w:rsidRPr="00F555D0" w:rsidRDefault="00C2213F" w:rsidP="00F555D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55D0">
              <w:rPr>
                <w:rFonts w:ascii="Times New Roman" w:hAnsi="Times New Roman"/>
                <w:iCs/>
                <w:sz w:val="26"/>
                <w:szCs w:val="26"/>
              </w:rPr>
              <w:t xml:space="preserve">Депутата Государственного Собрания РМ </w:t>
            </w:r>
            <w:proofErr w:type="spellStart"/>
            <w:r w:rsidRPr="00F555D0">
              <w:rPr>
                <w:rFonts w:ascii="Times New Roman" w:hAnsi="Times New Roman"/>
                <w:iCs/>
                <w:sz w:val="26"/>
                <w:szCs w:val="26"/>
              </w:rPr>
              <w:t>Якуба</w:t>
            </w:r>
            <w:proofErr w:type="spellEnd"/>
            <w:r w:rsidRPr="00F555D0">
              <w:rPr>
                <w:rFonts w:ascii="Times New Roman" w:hAnsi="Times New Roman"/>
                <w:iCs/>
                <w:sz w:val="26"/>
                <w:szCs w:val="26"/>
              </w:rPr>
              <w:t xml:space="preserve"> В.В.</w:t>
            </w:r>
          </w:p>
        </w:tc>
        <w:tc>
          <w:tcPr>
            <w:tcW w:w="1276" w:type="dxa"/>
          </w:tcPr>
          <w:p w:rsidR="00C2213F" w:rsidRPr="00F555D0" w:rsidRDefault="00C2213F" w:rsidP="00F923E7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6" w:type="dxa"/>
          </w:tcPr>
          <w:p w:rsidR="00C2213F" w:rsidRPr="00F555D0" w:rsidRDefault="00C2213F" w:rsidP="00F923E7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1</w:t>
            </w:r>
          </w:p>
        </w:tc>
      </w:tr>
      <w:tr w:rsidR="00CF1D44" w:rsidRPr="00544D55" w:rsidTr="00F555D0">
        <w:trPr>
          <w:trHeight w:val="472"/>
        </w:trPr>
        <w:tc>
          <w:tcPr>
            <w:tcW w:w="7621" w:type="dxa"/>
          </w:tcPr>
          <w:p w:rsidR="00CF1D44" w:rsidRPr="00F555D0" w:rsidRDefault="00CF1D44" w:rsidP="00F555D0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sz w:val="26"/>
                <w:szCs w:val="26"/>
                <w:highlight w:val="yellow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Министерство образования РМ</w:t>
            </w:r>
          </w:p>
        </w:tc>
        <w:tc>
          <w:tcPr>
            <w:tcW w:w="1276" w:type="dxa"/>
          </w:tcPr>
          <w:p w:rsidR="00CF1D44" w:rsidRPr="00F555D0" w:rsidRDefault="00CF1D44" w:rsidP="00F923E7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276" w:type="dxa"/>
          </w:tcPr>
          <w:p w:rsidR="00CF1D44" w:rsidRPr="00F555D0" w:rsidRDefault="00C2213F" w:rsidP="00F923E7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7</w:t>
            </w:r>
          </w:p>
        </w:tc>
      </w:tr>
      <w:tr w:rsidR="00CF1D44" w:rsidRPr="00544D55" w:rsidTr="00F555D0">
        <w:trPr>
          <w:trHeight w:val="360"/>
        </w:trPr>
        <w:tc>
          <w:tcPr>
            <w:tcW w:w="7621" w:type="dxa"/>
          </w:tcPr>
          <w:p w:rsidR="00CF1D44" w:rsidRPr="00F555D0" w:rsidRDefault="00CF1D44" w:rsidP="00F555D0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sz w:val="26"/>
                <w:szCs w:val="26"/>
                <w:highlight w:val="yellow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Министерство ЖКХ и ГЗН РМ</w:t>
            </w:r>
          </w:p>
        </w:tc>
        <w:tc>
          <w:tcPr>
            <w:tcW w:w="1276" w:type="dxa"/>
          </w:tcPr>
          <w:p w:rsidR="00CF1D44" w:rsidRPr="00F555D0" w:rsidRDefault="00CF1D44" w:rsidP="00F923E7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76" w:type="dxa"/>
          </w:tcPr>
          <w:p w:rsidR="00CF1D44" w:rsidRPr="00F555D0" w:rsidRDefault="00C2213F" w:rsidP="00F923E7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8</w:t>
            </w:r>
          </w:p>
        </w:tc>
      </w:tr>
      <w:tr w:rsidR="00CF1D44" w:rsidRPr="00544D55" w:rsidTr="00F555D0">
        <w:trPr>
          <w:trHeight w:val="366"/>
        </w:trPr>
        <w:tc>
          <w:tcPr>
            <w:tcW w:w="7621" w:type="dxa"/>
          </w:tcPr>
          <w:p w:rsidR="00CF1D44" w:rsidRPr="00F555D0" w:rsidRDefault="00CF1D44" w:rsidP="00F5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</w:rPr>
              <w:t>Министерство сельского хозяйства и продовольствия РМ</w:t>
            </w:r>
          </w:p>
        </w:tc>
        <w:tc>
          <w:tcPr>
            <w:tcW w:w="1276" w:type="dxa"/>
          </w:tcPr>
          <w:p w:rsidR="00CF1D44" w:rsidRPr="00F555D0" w:rsidRDefault="00CF1D44" w:rsidP="00F923E7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CF1D44" w:rsidRPr="00F555D0" w:rsidRDefault="00C2213F" w:rsidP="00F923E7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3</w:t>
            </w:r>
          </w:p>
        </w:tc>
      </w:tr>
      <w:tr w:rsidR="00CF1D44" w:rsidRPr="00544D55" w:rsidTr="00F555D0">
        <w:trPr>
          <w:trHeight w:val="366"/>
        </w:trPr>
        <w:tc>
          <w:tcPr>
            <w:tcW w:w="7621" w:type="dxa"/>
          </w:tcPr>
          <w:p w:rsidR="00CF1D44" w:rsidRPr="00F555D0" w:rsidRDefault="00CF1D44" w:rsidP="00F5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</w:rPr>
              <w:t>Министерство культуры РМ</w:t>
            </w:r>
          </w:p>
        </w:tc>
        <w:tc>
          <w:tcPr>
            <w:tcW w:w="1276" w:type="dxa"/>
          </w:tcPr>
          <w:p w:rsidR="00CF1D44" w:rsidRPr="00F555D0" w:rsidRDefault="00CF1D44" w:rsidP="00F923E7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CF1D44" w:rsidRPr="00F555D0" w:rsidRDefault="00196940" w:rsidP="00F923E7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0</w:t>
            </w:r>
          </w:p>
        </w:tc>
      </w:tr>
      <w:tr w:rsidR="00CF1D44" w:rsidRPr="00544D55" w:rsidTr="00F555D0">
        <w:trPr>
          <w:trHeight w:val="366"/>
        </w:trPr>
        <w:tc>
          <w:tcPr>
            <w:tcW w:w="7621" w:type="dxa"/>
          </w:tcPr>
          <w:p w:rsidR="00CF1D44" w:rsidRPr="00F555D0" w:rsidRDefault="00CF1D44" w:rsidP="00F5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</w:rPr>
              <w:t>Министерство строительства, транспорта и дорожного хозяйства РМ</w:t>
            </w:r>
          </w:p>
        </w:tc>
        <w:tc>
          <w:tcPr>
            <w:tcW w:w="1276" w:type="dxa"/>
          </w:tcPr>
          <w:p w:rsidR="00CF1D44" w:rsidRPr="00F555D0" w:rsidRDefault="00CF1D44" w:rsidP="00F923E7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276" w:type="dxa"/>
          </w:tcPr>
          <w:p w:rsidR="00CF1D44" w:rsidRPr="00F555D0" w:rsidRDefault="00C2213F" w:rsidP="00F923E7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1</w:t>
            </w:r>
          </w:p>
        </w:tc>
      </w:tr>
      <w:tr w:rsidR="00C2213F" w:rsidRPr="00544D55" w:rsidTr="00F555D0">
        <w:trPr>
          <w:trHeight w:val="366"/>
        </w:trPr>
        <w:tc>
          <w:tcPr>
            <w:tcW w:w="7621" w:type="dxa"/>
          </w:tcPr>
          <w:p w:rsidR="00C2213F" w:rsidRPr="00F555D0" w:rsidRDefault="00C2213F" w:rsidP="00F5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</w:rPr>
              <w:t>Министерство экономики РМ</w:t>
            </w:r>
          </w:p>
        </w:tc>
        <w:tc>
          <w:tcPr>
            <w:tcW w:w="1276" w:type="dxa"/>
          </w:tcPr>
          <w:p w:rsidR="00C2213F" w:rsidRPr="00F555D0" w:rsidRDefault="00C2213F" w:rsidP="00F923E7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6" w:type="dxa"/>
          </w:tcPr>
          <w:p w:rsidR="00C2213F" w:rsidRPr="00F555D0" w:rsidRDefault="00C2213F" w:rsidP="00F923E7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1</w:t>
            </w:r>
          </w:p>
        </w:tc>
      </w:tr>
      <w:tr w:rsidR="00CF1D44" w:rsidRPr="00544D55" w:rsidTr="00F555D0">
        <w:trPr>
          <w:trHeight w:val="366"/>
        </w:trPr>
        <w:tc>
          <w:tcPr>
            <w:tcW w:w="7621" w:type="dxa"/>
          </w:tcPr>
          <w:p w:rsidR="00CF1D44" w:rsidRPr="00F555D0" w:rsidRDefault="00CF1D44" w:rsidP="00F5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</w:rPr>
              <w:t>Министерство финансов РМ</w:t>
            </w:r>
          </w:p>
        </w:tc>
        <w:tc>
          <w:tcPr>
            <w:tcW w:w="1276" w:type="dxa"/>
          </w:tcPr>
          <w:p w:rsidR="00CF1D44" w:rsidRPr="00F555D0" w:rsidRDefault="00CF1D44" w:rsidP="00F923E7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CF1D44" w:rsidRPr="00F555D0" w:rsidRDefault="00C2213F" w:rsidP="00F923E7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0</w:t>
            </w:r>
          </w:p>
        </w:tc>
      </w:tr>
      <w:tr w:rsidR="00CF1D44" w:rsidRPr="00544D55" w:rsidTr="00F555D0">
        <w:trPr>
          <w:trHeight w:val="366"/>
        </w:trPr>
        <w:tc>
          <w:tcPr>
            <w:tcW w:w="7621" w:type="dxa"/>
          </w:tcPr>
          <w:p w:rsidR="00CF1D44" w:rsidRPr="00F555D0" w:rsidRDefault="00CF1D44" w:rsidP="00F5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</w:rPr>
              <w:t>Уполномоченного по правам ребенка при главе РМ</w:t>
            </w:r>
          </w:p>
        </w:tc>
        <w:tc>
          <w:tcPr>
            <w:tcW w:w="1276" w:type="dxa"/>
          </w:tcPr>
          <w:p w:rsidR="00CF1D44" w:rsidRPr="00F555D0" w:rsidRDefault="00CF1D44" w:rsidP="00F923E7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76" w:type="dxa"/>
          </w:tcPr>
          <w:p w:rsidR="00CF1D44" w:rsidRPr="00F555D0" w:rsidRDefault="00C2213F" w:rsidP="00F923E7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1</w:t>
            </w:r>
          </w:p>
        </w:tc>
      </w:tr>
      <w:tr w:rsidR="00CF1D44" w:rsidRPr="00544D55" w:rsidTr="00F555D0">
        <w:trPr>
          <w:trHeight w:val="474"/>
        </w:trPr>
        <w:tc>
          <w:tcPr>
            <w:tcW w:w="7621" w:type="dxa"/>
          </w:tcPr>
          <w:p w:rsidR="00CF1D44" w:rsidRPr="00F555D0" w:rsidRDefault="00CF1D44" w:rsidP="00F5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</w:rPr>
              <w:t>Комитет ГС РМ по вопросам местного самоуправления</w:t>
            </w:r>
          </w:p>
        </w:tc>
        <w:tc>
          <w:tcPr>
            <w:tcW w:w="1276" w:type="dxa"/>
          </w:tcPr>
          <w:p w:rsidR="00CF1D44" w:rsidRPr="00F555D0" w:rsidRDefault="00CF1D44" w:rsidP="00F923E7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CF1D44" w:rsidRPr="00F555D0" w:rsidRDefault="00C2213F" w:rsidP="00F923E7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0</w:t>
            </w:r>
          </w:p>
        </w:tc>
      </w:tr>
      <w:tr w:rsidR="00F923E7" w:rsidRPr="00544D55" w:rsidTr="00F555D0">
        <w:trPr>
          <w:trHeight w:val="474"/>
        </w:trPr>
        <w:tc>
          <w:tcPr>
            <w:tcW w:w="7621" w:type="dxa"/>
          </w:tcPr>
          <w:p w:rsidR="00F923E7" w:rsidRPr="00F555D0" w:rsidRDefault="00F923E7" w:rsidP="00F5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Прокуратуру РМ </w:t>
            </w:r>
          </w:p>
        </w:tc>
        <w:tc>
          <w:tcPr>
            <w:tcW w:w="1276" w:type="dxa"/>
          </w:tcPr>
          <w:p w:rsidR="00F923E7" w:rsidRPr="00F555D0" w:rsidRDefault="00F923E7" w:rsidP="00F923E7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6" w:type="dxa"/>
          </w:tcPr>
          <w:p w:rsidR="00F923E7" w:rsidRPr="00F555D0" w:rsidRDefault="00F923E7" w:rsidP="00F923E7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1</w:t>
            </w:r>
          </w:p>
        </w:tc>
      </w:tr>
      <w:tr w:rsidR="00F923E7" w:rsidRPr="00544D55" w:rsidTr="00F555D0">
        <w:trPr>
          <w:trHeight w:val="474"/>
        </w:trPr>
        <w:tc>
          <w:tcPr>
            <w:tcW w:w="7621" w:type="dxa"/>
          </w:tcPr>
          <w:p w:rsidR="00F923E7" w:rsidRPr="00F555D0" w:rsidRDefault="00F923E7" w:rsidP="00F5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555D0">
              <w:rPr>
                <w:rFonts w:ascii="Times New Roman" w:hAnsi="Times New Roman"/>
                <w:color w:val="000000"/>
                <w:sz w:val="26"/>
                <w:szCs w:val="26"/>
              </w:rPr>
              <w:t>Госкомтранс</w:t>
            </w:r>
            <w:proofErr w:type="spellEnd"/>
            <w:r w:rsidRPr="00F555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РМ</w:t>
            </w:r>
          </w:p>
        </w:tc>
        <w:tc>
          <w:tcPr>
            <w:tcW w:w="1276" w:type="dxa"/>
          </w:tcPr>
          <w:p w:rsidR="00F923E7" w:rsidRPr="00F555D0" w:rsidRDefault="00F923E7" w:rsidP="00F923E7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6" w:type="dxa"/>
          </w:tcPr>
          <w:p w:rsidR="00F923E7" w:rsidRPr="00F555D0" w:rsidRDefault="00F923E7" w:rsidP="00F923E7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6</w:t>
            </w:r>
          </w:p>
        </w:tc>
      </w:tr>
      <w:tr w:rsidR="00CF1D44" w:rsidRPr="00544D55" w:rsidTr="00F555D0">
        <w:trPr>
          <w:trHeight w:val="474"/>
        </w:trPr>
        <w:tc>
          <w:tcPr>
            <w:tcW w:w="7621" w:type="dxa"/>
          </w:tcPr>
          <w:p w:rsidR="00CF1D44" w:rsidRPr="00F555D0" w:rsidRDefault="00CF1D44" w:rsidP="00F5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</w:rPr>
              <w:t>ТО УФС по надзору в сфере защиты прав потребителей и благополучия человека</w:t>
            </w:r>
          </w:p>
        </w:tc>
        <w:tc>
          <w:tcPr>
            <w:tcW w:w="1276" w:type="dxa"/>
          </w:tcPr>
          <w:p w:rsidR="00CF1D44" w:rsidRPr="00F555D0" w:rsidRDefault="00CF1D44" w:rsidP="00F923E7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76" w:type="dxa"/>
          </w:tcPr>
          <w:p w:rsidR="00CF1D44" w:rsidRPr="00F555D0" w:rsidRDefault="00C2213F" w:rsidP="00F923E7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1</w:t>
            </w:r>
          </w:p>
        </w:tc>
      </w:tr>
      <w:tr w:rsidR="00CF1D44" w:rsidRPr="00544D55" w:rsidTr="00F555D0">
        <w:trPr>
          <w:trHeight w:val="285"/>
        </w:trPr>
        <w:tc>
          <w:tcPr>
            <w:tcW w:w="7621" w:type="dxa"/>
          </w:tcPr>
          <w:p w:rsidR="00CF1D44" w:rsidRPr="00F555D0" w:rsidRDefault="00CF1D44" w:rsidP="00F555D0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  <w:lang w:eastAsia="en-US"/>
              </w:rPr>
            </w:pPr>
            <w:r w:rsidRPr="00F555D0">
              <w:rPr>
                <w:color w:val="000000"/>
                <w:sz w:val="26"/>
                <w:szCs w:val="26"/>
                <w:lang w:eastAsia="en-US"/>
              </w:rPr>
              <w:t>ФАС Управление по РМ</w:t>
            </w:r>
          </w:p>
        </w:tc>
        <w:tc>
          <w:tcPr>
            <w:tcW w:w="1276" w:type="dxa"/>
          </w:tcPr>
          <w:p w:rsidR="00CF1D44" w:rsidRPr="00F555D0" w:rsidRDefault="00CF1D44" w:rsidP="00F923E7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6" w:type="dxa"/>
          </w:tcPr>
          <w:p w:rsidR="00CF1D44" w:rsidRPr="00F555D0" w:rsidRDefault="00C2213F" w:rsidP="00F923E7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0</w:t>
            </w:r>
          </w:p>
        </w:tc>
      </w:tr>
      <w:tr w:rsidR="00F923E7" w:rsidRPr="00544D55" w:rsidTr="00F555D0">
        <w:trPr>
          <w:trHeight w:val="285"/>
        </w:trPr>
        <w:tc>
          <w:tcPr>
            <w:tcW w:w="7621" w:type="dxa"/>
          </w:tcPr>
          <w:p w:rsidR="00F923E7" w:rsidRPr="00F555D0" w:rsidRDefault="00F923E7" w:rsidP="00F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Государственную жилищную инспекцию</w:t>
            </w:r>
          </w:p>
        </w:tc>
        <w:tc>
          <w:tcPr>
            <w:tcW w:w="1276" w:type="dxa"/>
          </w:tcPr>
          <w:p w:rsidR="00F923E7" w:rsidRPr="00F555D0" w:rsidRDefault="00F923E7" w:rsidP="00F923E7">
            <w:pPr>
              <w:pStyle w:val="a3"/>
              <w:spacing w:before="0" w:beforeAutospacing="0" w:after="0" w:afterAutospacing="0"/>
              <w:jc w:val="center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6" w:type="dxa"/>
          </w:tcPr>
          <w:p w:rsidR="00F923E7" w:rsidRPr="00F555D0" w:rsidRDefault="00F923E7" w:rsidP="00F923E7">
            <w:pPr>
              <w:pStyle w:val="a3"/>
              <w:spacing w:before="0" w:beforeAutospacing="0" w:after="0" w:afterAutospacing="0"/>
              <w:jc w:val="center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1</w:t>
            </w:r>
          </w:p>
        </w:tc>
      </w:tr>
      <w:tr w:rsidR="00CF1D44" w:rsidRPr="00544D55" w:rsidTr="00F555D0">
        <w:trPr>
          <w:trHeight w:val="285"/>
        </w:trPr>
        <w:tc>
          <w:tcPr>
            <w:tcW w:w="7621" w:type="dxa"/>
          </w:tcPr>
          <w:p w:rsidR="00CF1D44" w:rsidRPr="00F555D0" w:rsidRDefault="00CF1D44" w:rsidP="00F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Управление </w:t>
            </w:r>
            <w:proofErr w:type="spellStart"/>
            <w:r w:rsidRPr="00F555D0">
              <w:rPr>
                <w:rFonts w:ascii="Times New Roman" w:hAnsi="Times New Roman"/>
                <w:color w:val="000000"/>
                <w:sz w:val="26"/>
                <w:szCs w:val="26"/>
              </w:rPr>
              <w:t>Росприроднадзора</w:t>
            </w:r>
            <w:proofErr w:type="spellEnd"/>
            <w:r w:rsidRPr="00F555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 РМ</w:t>
            </w:r>
          </w:p>
        </w:tc>
        <w:tc>
          <w:tcPr>
            <w:tcW w:w="1276" w:type="dxa"/>
          </w:tcPr>
          <w:p w:rsidR="00CF1D44" w:rsidRPr="00F555D0" w:rsidRDefault="00CF1D44" w:rsidP="00F923E7">
            <w:pPr>
              <w:pStyle w:val="a3"/>
              <w:spacing w:before="0" w:beforeAutospacing="0" w:after="0" w:afterAutospacing="0"/>
              <w:jc w:val="center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CF1D44" w:rsidRPr="00F555D0" w:rsidRDefault="00CF1D44" w:rsidP="00F923E7">
            <w:pPr>
              <w:pStyle w:val="a3"/>
              <w:spacing w:before="0" w:beforeAutospacing="0" w:after="0" w:afterAutospacing="0"/>
              <w:jc w:val="center"/>
              <w:rPr>
                <w:iCs/>
                <w:sz w:val="26"/>
                <w:szCs w:val="26"/>
                <w:lang w:eastAsia="en-US"/>
              </w:rPr>
            </w:pPr>
          </w:p>
        </w:tc>
      </w:tr>
      <w:tr w:rsidR="00CF1D44" w:rsidRPr="00544D55" w:rsidTr="00F555D0">
        <w:trPr>
          <w:trHeight w:val="285"/>
        </w:trPr>
        <w:tc>
          <w:tcPr>
            <w:tcW w:w="7621" w:type="dxa"/>
          </w:tcPr>
          <w:p w:rsidR="00CF1D44" w:rsidRPr="00F555D0" w:rsidRDefault="00CF1D44" w:rsidP="00F923E7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  <w:lang w:eastAsia="en-US"/>
              </w:rPr>
            </w:pPr>
            <w:r w:rsidRPr="00F555D0">
              <w:rPr>
                <w:color w:val="000000"/>
                <w:sz w:val="26"/>
                <w:szCs w:val="26"/>
                <w:lang w:eastAsia="en-US"/>
              </w:rPr>
              <w:lastRenderedPageBreak/>
              <w:t xml:space="preserve">ВПП «Единая Россия» </w:t>
            </w:r>
            <w:proofErr w:type="spellStart"/>
            <w:r w:rsidRPr="00F555D0">
              <w:rPr>
                <w:color w:val="000000"/>
                <w:sz w:val="26"/>
                <w:szCs w:val="26"/>
                <w:lang w:eastAsia="en-US"/>
              </w:rPr>
              <w:t>Ковылкинское</w:t>
            </w:r>
            <w:proofErr w:type="spellEnd"/>
            <w:r w:rsidRPr="00F555D0">
              <w:rPr>
                <w:color w:val="000000"/>
                <w:sz w:val="26"/>
                <w:szCs w:val="26"/>
                <w:lang w:eastAsia="en-US"/>
              </w:rPr>
              <w:t xml:space="preserve"> отделение</w:t>
            </w:r>
          </w:p>
        </w:tc>
        <w:tc>
          <w:tcPr>
            <w:tcW w:w="1276" w:type="dxa"/>
          </w:tcPr>
          <w:p w:rsidR="00CF1D44" w:rsidRPr="00F555D0" w:rsidRDefault="00CF1D44" w:rsidP="00F923E7">
            <w:pPr>
              <w:pStyle w:val="a3"/>
              <w:spacing w:before="0" w:beforeAutospacing="0" w:after="0" w:afterAutospacing="0"/>
              <w:jc w:val="center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CF1D44" w:rsidRPr="00F555D0" w:rsidRDefault="00C2213F" w:rsidP="00F923E7">
            <w:pPr>
              <w:pStyle w:val="a3"/>
              <w:spacing w:before="0" w:beforeAutospacing="0" w:after="0" w:afterAutospacing="0"/>
              <w:jc w:val="center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0</w:t>
            </w:r>
          </w:p>
        </w:tc>
      </w:tr>
      <w:tr w:rsidR="00CF1D44" w:rsidRPr="00544D55" w:rsidTr="00F555D0">
        <w:trPr>
          <w:trHeight w:val="285"/>
        </w:trPr>
        <w:tc>
          <w:tcPr>
            <w:tcW w:w="7621" w:type="dxa"/>
          </w:tcPr>
          <w:p w:rsidR="00CF1D44" w:rsidRPr="00F555D0" w:rsidRDefault="00CF1D44" w:rsidP="00F923E7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  <w:lang w:eastAsia="en-US"/>
              </w:rPr>
            </w:pPr>
            <w:r w:rsidRPr="00F555D0">
              <w:rPr>
                <w:color w:val="000000"/>
                <w:sz w:val="26"/>
                <w:szCs w:val="26"/>
                <w:lang w:eastAsia="en-US"/>
              </w:rPr>
              <w:t>Фракцию ПП «КПРФ»</w:t>
            </w:r>
          </w:p>
        </w:tc>
        <w:tc>
          <w:tcPr>
            <w:tcW w:w="1276" w:type="dxa"/>
          </w:tcPr>
          <w:p w:rsidR="00CF1D44" w:rsidRPr="00F555D0" w:rsidRDefault="00CF1D44" w:rsidP="00F923E7">
            <w:pPr>
              <w:pStyle w:val="a3"/>
              <w:spacing w:before="0" w:beforeAutospacing="0" w:after="0" w:afterAutospacing="0"/>
              <w:jc w:val="center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CF1D44" w:rsidRPr="00F555D0" w:rsidRDefault="00C2213F" w:rsidP="00F923E7">
            <w:pPr>
              <w:pStyle w:val="a3"/>
              <w:spacing w:before="0" w:beforeAutospacing="0" w:after="0" w:afterAutospacing="0"/>
              <w:jc w:val="center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0</w:t>
            </w:r>
          </w:p>
        </w:tc>
      </w:tr>
      <w:tr w:rsidR="00F923E7" w:rsidRPr="00544D55" w:rsidTr="00F555D0">
        <w:trPr>
          <w:trHeight w:val="285"/>
        </w:trPr>
        <w:tc>
          <w:tcPr>
            <w:tcW w:w="7621" w:type="dxa"/>
          </w:tcPr>
          <w:p w:rsidR="00F923E7" w:rsidRPr="00F555D0" w:rsidRDefault="00F923E7" w:rsidP="00F923E7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  <w:lang w:eastAsia="en-US"/>
              </w:rPr>
            </w:pPr>
            <w:r w:rsidRPr="00F555D0">
              <w:rPr>
                <w:color w:val="000000"/>
                <w:sz w:val="26"/>
                <w:szCs w:val="26"/>
                <w:lang w:eastAsia="en-US"/>
              </w:rPr>
              <w:t>МВД РМ Управление ГИБДД</w:t>
            </w:r>
          </w:p>
        </w:tc>
        <w:tc>
          <w:tcPr>
            <w:tcW w:w="1276" w:type="dxa"/>
          </w:tcPr>
          <w:p w:rsidR="00F923E7" w:rsidRPr="00F555D0" w:rsidRDefault="00F923E7" w:rsidP="00F923E7">
            <w:pPr>
              <w:pStyle w:val="a3"/>
              <w:spacing w:before="0" w:beforeAutospacing="0" w:after="0" w:afterAutospacing="0"/>
              <w:jc w:val="center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6" w:type="dxa"/>
          </w:tcPr>
          <w:p w:rsidR="00F923E7" w:rsidRPr="00F555D0" w:rsidRDefault="00F923E7" w:rsidP="00F923E7">
            <w:pPr>
              <w:pStyle w:val="a3"/>
              <w:spacing w:before="0" w:beforeAutospacing="0" w:after="0" w:afterAutospacing="0"/>
              <w:jc w:val="center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1</w:t>
            </w:r>
          </w:p>
        </w:tc>
      </w:tr>
      <w:tr w:rsidR="00196940" w:rsidRPr="00544D55" w:rsidTr="00F555D0">
        <w:trPr>
          <w:trHeight w:val="285"/>
        </w:trPr>
        <w:tc>
          <w:tcPr>
            <w:tcW w:w="7621" w:type="dxa"/>
          </w:tcPr>
          <w:p w:rsidR="00196940" w:rsidRPr="00F555D0" w:rsidRDefault="00196940" w:rsidP="00196940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  <w:lang w:eastAsia="en-US"/>
              </w:rPr>
            </w:pPr>
            <w:r w:rsidRPr="00F555D0">
              <w:rPr>
                <w:color w:val="000000"/>
                <w:sz w:val="26"/>
                <w:szCs w:val="26"/>
                <w:lang w:eastAsia="en-US"/>
              </w:rPr>
              <w:t>ГУ по делам ГО ЧС и ликвидации последствий стихийных бедствий по РМ</w:t>
            </w:r>
          </w:p>
        </w:tc>
        <w:tc>
          <w:tcPr>
            <w:tcW w:w="1276" w:type="dxa"/>
          </w:tcPr>
          <w:p w:rsidR="00196940" w:rsidRPr="00F555D0" w:rsidRDefault="00196940" w:rsidP="00F923E7">
            <w:pPr>
              <w:pStyle w:val="a3"/>
              <w:spacing w:before="0" w:beforeAutospacing="0" w:after="0" w:afterAutospacing="0"/>
              <w:jc w:val="center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6" w:type="dxa"/>
          </w:tcPr>
          <w:p w:rsidR="00196940" w:rsidRPr="00F555D0" w:rsidRDefault="00196940" w:rsidP="00F923E7">
            <w:pPr>
              <w:pStyle w:val="a3"/>
              <w:spacing w:before="0" w:beforeAutospacing="0" w:after="0" w:afterAutospacing="0"/>
              <w:jc w:val="center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1</w:t>
            </w:r>
          </w:p>
        </w:tc>
      </w:tr>
      <w:tr w:rsidR="00C2213F" w:rsidRPr="00544D55" w:rsidTr="00F555D0">
        <w:trPr>
          <w:trHeight w:val="285"/>
        </w:trPr>
        <w:tc>
          <w:tcPr>
            <w:tcW w:w="7621" w:type="dxa"/>
          </w:tcPr>
          <w:p w:rsidR="00C2213F" w:rsidRPr="00F555D0" w:rsidRDefault="00C2213F" w:rsidP="00F923E7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  <w:lang w:eastAsia="en-US"/>
              </w:rPr>
            </w:pPr>
            <w:r w:rsidRPr="00F555D0">
              <w:rPr>
                <w:color w:val="000000"/>
                <w:sz w:val="26"/>
                <w:szCs w:val="26"/>
                <w:lang w:eastAsia="en-US"/>
              </w:rPr>
              <w:t xml:space="preserve">ГУ МЧС и ГО по РМ </w:t>
            </w:r>
            <w:proofErr w:type="spellStart"/>
            <w:r w:rsidRPr="00F555D0">
              <w:rPr>
                <w:color w:val="000000"/>
                <w:sz w:val="26"/>
                <w:szCs w:val="26"/>
                <w:lang w:eastAsia="en-US"/>
              </w:rPr>
              <w:t>Ковылкинский</w:t>
            </w:r>
            <w:proofErr w:type="spellEnd"/>
            <w:r w:rsidRPr="00F555D0">
              <w:rPr>
                <w:color w:val="000000"/>
                <w:sz w:val="26"/>
                <w:szCs w:val="26"/>
                <w:lang w:eastAsia="en-US"/>
              </w:rPr>
              <w:t xml:space="preserve"> отдел</w:t>
            </w:r>
          </w:p>
        </w:tc>
        <w:tc>
          <w:tcPr>
            <w:tcW w:w="1276" w:type="dxa"/>
          </w:tcPr>
          <w:p w:rsidR="00C2213F" w:rsidRPr="00F555D0" w:rsidRDefault="00C2213F" w:rsidP="00F923E7">
            <w:pPr>
              <w:pStyle w:val="a3"/>
              <w:spacing w:before="0" w:beforeAutospacing="0" w:after="0" w:afterAutospacing="0"/>
              <w:jc w:val="center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6" w:type="dxa"/>
          </w:tcPr>
          <w:p w:rsidR="00C2213F" w:rsidRPr="00F555D0" w:rsidRDefault="00C2213F" w:rsidP="00F923E7">
            <w:pPr>
              <w:pStyle w:val="a3"/>
              <w:spacing w:before="0" w:beforeAutospacing="0" w:after="0" w:afterAutospacing="0"/>
              <w:jc w:val="center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1</w:t>
            </w:r>
          </w:p>
        </w:tc>
      </w:tr>
      <w:tr w:rsidR="00C2213F" w:rsidRPr="00544D55" w:rsidTr="00F555D0">
        <w:trPr>
          <w:trHeight w:val="285"/>
        </w:trPr>
        <w:tc>
          <w:tcPr>
            <w:tcW w:w="7621" w:type="dxa"/>
          </w:tcPr>
          <w:p w:rsidR="00C2213F" w:rsidRPr="00F555D0" w:rsidRDefault="00C2213F" w:rsidP="00F923E7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  <w:lang w:eastAsia="en-US"/>
              </w:rPr>
            </w:pPr>
            <w:r w:rsidRPr="00F555D0">
              <w:rPr>
                <w:color w:val="000000"/>
                <w:sz w:val="26"/>
                <w:szCs w:val="26"/>
                <w:lang w:eastAsia="en-US"/>
              </w:rPr>
              <w:t>МИФНС №5 по РМ</w:t>
            </w:r>
          </w:p>
        </w:tc>
        <w:tc>
          <w:tcPr>
            <w:tcW w:w="1276" w:type="dxa"/>
          </w:tcPr>
          <w:p w:rsidR="00C2213F" w:rsidRPr="00F555D0" w:rsidRDefault="00C2213F" w:rsidP="00F923E7">
            <w:pPr>
              <w:pStyle w:val="a3"/>
              <w:spacing w:before="0" w:beforeAutospacing="0" w:after="0" w:afterAutospacing="0"/>
              <w:jc w:val="center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6" w:type="dxa"/>
          </w:tcPr>
          <w:p w:rsidR="00C2213F" w:rsidRPr="00F555D0" w:rsidRDefault="00C2213F" w:rsidP="00F923E7">
            <w:pPr>
              <w:pStyle w:val="a3"/>
              <w:spacing w:before="0" w:beforeAutospacing="0" w:after="0" w:afterAutospacing="0"/>
              <w:jc w:val="center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1</w:t>
            </w:r>
          </w:p>
        </w:tc>
      </w:tr>
      <w:tr w:rsidR="00CF1D44" w:rsidRPr="00544D55" w:rsidTr="00F555D0">
        <w:trPr>
          <w:trHeight w:val="285"/>
        </w:trPr>
        <w:tc>
          <w:tcPr>
            <w:tcW w:w="7621" w:type="dxa"/>
          </w:tcPr>
          <w:p w:rsidR="00CF1D44" w:rsidRPr="00F555D0" w:rsidRDefault="00CF1D44" w:rsidP="00F923E7">
            <w:pPr>
              <w:pStyle w:val="a3"/>
              <w:spacing w:before="0" w:beforeAutospacing="0" w:after="0" w:afterAutospacing="0"/>
              <w:rPr>
                <w:iCs/>
                <w:sz w:val="26"/>
                <w:szCs w:val="26"/>
                <w:lang w:eastAsia="en-US"/>
              </w:rPr>
            </w:pPr>
            <w:proofErr w:type="spellStart"/>
            <w:r w:rsidRPr="00F555D0">
              <w:rPr>
                <w:color w:val="000000"/>
                <w:sz w:val="26"/>
                <w:szCs w:val="26"/>
                <w:lang w:eastAsia="en-US"/>
              </w:rPr>
              <w:t>Ковылкинскую</w:t>
            </w:r>
            <w:proofErr w:type="spellEnd"/>
            <w:r w:rsidRPr="00F555D0">
              <w:rPr>
                <w:color w:val="000000"/>
                <w:sz w:val="26"/>
                <w:szCs w:val="26"/>
                <w:lang w:eastAsia="en-US"/>
              </w:rPr>
              <w:t xml:space="preserve"> межрайонную прокуратуру</w:t>
            </w:r>
          </w:p>
        </w:tc>
        <w:tc>
          <w:tcPr>
            <w:tcW w:w="1276" w:type="dxa"/>
          </w:tcPr>
          <w:p w:rsidR="00CF1D44" w:rsidRPr="00F555D0" w:rsidRDefault="00CF1D44" w:rsidP="00F923E7">
            <w:pPr>
              <w:pStyle w:val="a3"/>
              <w:spacing w:before="0" w:beforeAutospacing="0" w:after="0" w:afterAutospacing="0"/>
              <w:jc w:val="center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76" w:type="dxa"/>
          </w:tcPr>
          <w:p w:rsidR="00CF1D44" w:rsidRPr="00F555D0" w:rsidRDefault="00CF1D44" w:rsidP="00F923E7">
            <w:pPr>
              <w:pStyle w:val="a3"/>
              <w:spacing w:before="0" w:beforeAutospacing="0" w:after="0" w:afterAutospacing="0"/>
              <w:jc w:val="center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10</w:t>
            </w:r>
          </w:p>
        </w:tc>
      </w:tr>
      <w:tr w:rsidR="00CF1D44" w:rsidRPr="00544D55" w:rsidTr="00F555D0">
        <w:trPr>
          <w:trHeight w:val="285"/>
        </w:trPr>
        <w:tc>
          <w:tcPr>
            <w:tcW w:w="7621" w:type="dxa"/>
          </w:tcPr>
          <w:p w:rsidR="00CF1D44" w:rsidRPr="00F555D0" w:rsidRDefault="00CF1D44" w:rsidP="00F923E7">
            <w:pPr>
              <w:pStyle w:val="a3"/>
              <w:spacing w:before="0" w:beforeAutospacing="0" w:after="0" w:afterAutospacing="0"/>
              <w:rPr>
                <w:b/>
                <w:iCs/>
                <w:sz w:val="26"/>
                <w:szCs w:val="26"/>
                <w:lang w:eastAsia="en-US"/>
              </w:rPr>
            </w:pPr>
            <w:r w:rsidRPr="00F555D0">
              <w:rPr>
                <w:b/>
                <w:iCs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CF1D44" w:rsidRPr="00F555D0" w:rsidRDefault="00CF1D44" w:rsidP="00F923E7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sz w:val="26"/>
                <w:szCs w:val="26"/>
                <w:lang w:eastAsia="en-US"/>
              </w:rPr>
            </w:pPr>
            <w:r w:rsidRPr="00F555D0">
              <w:rPr>
                <w:b/>
                <w:iCs/>
                <w:sz w:val="26"/>
                <w:szCs w:val="26"/>
                <w:lang w:eastAsia="en-US"/>
              </w:rPr>
              <w:t>222</w:t>
            </w:r>
          </w:p>
        </w:tc>
        <w:tc>
          <w:tcPr>
            <w:tcW w:w="1276" w:type="dxa"/>
          </w:tcPr>
          <w:p w:rsidR="00CF1D44" w:rsidRPr="00F555D0" w:rsidRDefault="00CF1D44" w:rsidP="00F923E7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sz w:val="26"/>
                <w:szCs w:val="26"/>
                <w:lang w:eastAsia="en-US"/>
              </w:rPr>
            </w:pPr>
            <w:r w:rsidRPr="00F555D0">
              <w:rPr>
                <w:b/>
                <w:iCs/>
                <w:sz w:val="26"/>
                <w:szCs w:val="26"/>
                <w:lang w:eastAsia="en-US"/>
              </w:rPr>
              <w:t>249</w:t>
            </w:r>
          </w:p>
        </w:tc>
      </w:tr>
    </w:tbl>
    <w:p w:rsidR="003331CD" w:rsidRPr="003331CD" w:rsidRDefault="003331CD" w:rsidP="00687331">
      <w:pPr>
        <w:spacing w:after="0"/>
        <w:rPr>
          <w:vanish/>
        </w:rPr>
      </w:pPr>
    </w:p>
    <w:tbl>
      <w:tblPr>
        <w:tblW w:w="10064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709"/>
        <w:gridCol w:w="3121"/>
        <w:gridCol w:w="1702"/>
        <w:gridCol w:w="2406"/>
        <w:gridCol w:w="2126"/>
      </w:tblGrid>
      <w:tr w:rsidR="000F4718" w:rsidRPr="00544D55" w:rsidTr="00F1727E">
        <w:trPr>
          <w:trHeight w:val="855"/>
        </w:trPr>
        <w:tc>
          <w:tcPr>
            <w:tcW w:w="10064" w:type="dxa"/>
            <w:gridSpan w:val="5"/>
            <w:vAlign w:val="bottom"/>
          </w:tcPr>
          <w:p w:rsidR="000F4718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4D55">
              <w:rPr>
                <w:iCs/>
                <w:sz w:val="28"/>
                <w:szCs w:val="28"/>
              </w:rPr>
              <w:t xml:space="preserve">         </w:t>
            </w:r>
            <w:r w:rsidRPr="00544D55">
              <w:rPr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 w:rsidRPr="00544D55">
              <w:rPr>
                <w:color w:val="333333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аспределение обращений граждан по поселениям                                                                          Ковылкинского муниципального района</w:t>
            </w:r>
          </w:p>
          <w:p w:rsidR="004F087D" w:rsidRPr="00F555D0" w:rsidRDefault="004F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F4718" w:rsidRPr="00544D55" w:rsidTr="00F1727E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0F4718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0F4718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6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F4718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обращений</w:t>
            </w:r>
          </w:p>
        </w:tc>
      </w:tr>
      <w:tr w:rsidR="000F4718" w:rsidRPr="00544D55" w:rsidTr="00F1727E">
        <w:trPr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F4718" w:rsidRDefault="000F471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F4718" w:rsidRDefault="000F4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718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  <w:p w:rsidR="000F4718" w:rsidRDefault="000F4718" w:rsidP="00BC6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BC60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660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718" w:rsidRDefault="000F4718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 предыдущий период </w:t>
            </w:r>
          </w:p>
          <w:p w:rsidR="000F4718" w:rsidRDefault="000F4718" w:rsidP="00BC6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BC60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0622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718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 к предыдущему периоду</w:t>
            </w:r>
          </w:p>
        </w:tc>
      </w:tr>
      <w:tr w:rsidR="00BC604C" w:rsidRPr="00A84FBB" w:rsidTr="00F1727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BC6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BC604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Большеазясьское</w:t>
            </w:r>
            <w:proofErr w:type="spellEnd"/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6F6626" w:rsidP="00660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BC604C" w:rsidP="008D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04C" w:rsidRPr="00A84FBB" w:rsidRDefault="006273F9" w:rsidP="00627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79</w:t>
            </w:r>
          </w:p>
        </w:tc>
      </w:tr>
      <w:tr w:rsidR="00BC604C" w:rsidRPr="00A84FBB" w:rsidTr="00F1727E">
        <w:trPr>
          <w:trHeight w:val="2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BC6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BC604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Изосимовское</w:t>
            </w:r>
            <w:proofErr w:type="spellEnd"/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6F6626" w:rsidP="00660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BC604C" w:rsidP="008D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04C" w:rsidRPr="00A84FBB" w:rsidRDefault="006273F9" w:rsidP="00296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85</w:t>
            </w:r>
          </w:p>
        </w:tc>
      </w:tr>
      <w:tr w:rsidR="00BC604C" w:rsidRPr="00A84FBB" w:rsidTr="00F1727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BC6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3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BC604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Каз</w:t>
            </w:r>
            <w:proofErr w:type="gramStart"/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айданское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6F6626" w:rsidP="00660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BC604C" w:rsidP="008D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04C" w:rsidRPr="00A84FBB" w:rsidRDefault="006273F9" w:rsidP="00627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125</w:t>
            </w:r>
          </w:p>
        </w:tc>
      </w:tr>
      <w:tr w:rsidR="00BC604C" w:rsidRPr="00A84FBB" w:rsidTr="00F1727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BC6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BC604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Клиновское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6F6626" w:rsidP="00660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BC604C" w:rsidP="008D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04C" w:rsidRPr="00A84FBB" w:rsidRDefault="006273F9" w:rsidP="00627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</w:tr>
      <w:tr w:rsidR="00BC604C" w:rsidRPr="00A84FBB" w:rsidTr="00F1727E">
        <w:trPr>
          <w:trHeight w:val="30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BC6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BC604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Кочелаевское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6F6626" w:rsidP="0049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BC604C" w:rsidP="008D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04C" w:rsidRPr="00A84FBB" w:rsidRDefault="006273F9" w:rsidP="00627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</w:tr>
      <w:tr w:rsidR="00BC604C" w:rsidRPr="00A84FBB" w:rsidTr="00F1727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BC6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BC604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Краснопресненское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6F6626" w:rsidP="00661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BC604C" w:rsidP="008D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04C" w:rsidRPr="00A84FBB" w:rsidRDefault="006273F9" w:rsidP="00627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  <w:r w:rsidR="00BC604C"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BC604C" w:rsidRPr="00A84FBB" w:rsidTr="00F1727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604C" w:rsidRPr="00A84FBB" w:rsidRDefault="00BC6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604C" w:rsidRPr="00A84FBB" w:rsidRDefault="00BC604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Красношадымское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604C" w:rsidRPr="00A84FBB" w:rsidRDefault="006F6626" w:rsidP="0049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604C" w:rsidRPr="00A84FBB" w:rsidRDefault="00BC604C" w:rsidP="008D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04C" w:rsidRPr="00A84FBB" w:rsidRDefault="006273F9" w:rsidP="00296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  <w:r w:rsidR="00BC604C"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BC604C" w:rsidRPr="00A84FBB" w:rsidTr="00F1727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BC6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BC604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Курнинское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6F6626" w:rsidP="0049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BC604C" w:rsidP="008D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04C" w:rsidRPr="00A84FBB" w:rsidRDefault="006273F9" w:rsidP="00627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700</w:t>
            </w:r>
          </w:p>
        </w:tc>
      </w:tr>
      <w:tr w:rsidR="00BC604C" w:rsidRPr="00A84FBB" w:rsidTr="00F1727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BC6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BC604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Мамолаевское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6F6626" w:rsidP="0049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BC604C" w:rsidP="008D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04C" w:rsidRPr="00A84FBB" w:rsidRDefault="006273F9" w:rsidP="00627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82</w:t>
            </w:r>
          </w:p>
        </w:tc>
      </w:tr>
      <w:tr w:rsidR="00BC604C" w:rsidRPr="00A84FBB" w:rsidTr="00F1727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BC6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BC604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Мордвечкенинское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6F6626" w:rsidP="0049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BC604C" w:rsidP="008D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04C" w:rsidRPr="00A84FBB" w:rsidRDefault="006273F9" w:rsidP="00627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</w:tr>
      <w:tr w:rsidR="00BC604C" w:rsidRPr="00A84FBB" w:rsidTr="00F1727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604C" w:rsidRPr="00A84FBB" w:rsidRDefault="00BC6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604C" w:rsidRPr="00A84FBB" w:rsidRDefault="00BC604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Мордколомасовское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604C" w:rsidRPr="00A84FBB" w:rsidRDefault="006F6626" w:rsidP="0049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604C" w:rsidRPr="00A84FBB" w:rsidRDefault="00BC604C" w:rsidP="008D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04C" w:rsidRPr="00A84FBB" w:rsidRDefault="006273F9" w:rsidP="00627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BC604C" w:rsidRPr="00A84FBB" w:rsidTr="00F1727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604C" w:rsidRPr="00A84FBB" w:rsidRDefault="00BC6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604C" w:rsidRPr="00A84FBB" w:rsidRDefault="00BC604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Новомамангинское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604C" w:rsidRPr="00A84FBB" w:rsidRDefault="006F6626" w:rsidP="00296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604C" w:rsidRPr="00A84FBB" w:rsidRDefault="00BC604C" w:rsidP="008D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04C" w:rsidRPr="00A84FBB" w:rsidRDefault="00285CB9" w:rsidP="0028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BC604C" w:rsidRPr="00A84FBB" w:rsidTr="00F1727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604C" w:rsidRPr="00A84FBB" w:rsidRDefault="00BC6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604C" w:rsidRPr="00A84FBB" w:rsidRDefault="00BC604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Парапинское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604C" w:rsidRPr="00A84FBB" w:rsidRDefault="006F6626" w:rsidP="00245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604C" w:rsidRPr="00A84FBB" w:rsidRDefault="00BC604C" w:rsidP="008D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04C" w:rsidRPr="00A84FBB" w:rsidRDefault="00285CB9" w:rsidP="0028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</w:tr>
      <w:tr w:rsidR="00BC604C" w:rsidRPr="00A84FBB" w:rsidTr="00F1727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604C" w:rsidRPr="00A84FBB" w:rsidRDefault="00BC6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604C" w:rsidRPr="00A84FBB" w:rsidRDefault="00BC604C" w:rsidP="008D229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Примокшанское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604C" w:rsidRPr="00A84FBB" w:rsidRDefault="006F6626" w:rsidP="008D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604C" w:rsidRPr="00A84FBB" w:rsidRDefault="00BC604C" w:rsidP="008D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04C" w:rsidRPr="00A84FBB" w:rsidRDefault="00285CB9" w:rsidP="0028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</w:tr>
      <w:tr w:rsidR="00BC604C" w:rsidRPr="00A84FBB" w:rsidTr="00F1727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604C" w:rsidRPr="00A84FBB" w:rsidRDefault="00BC6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604C" w:rsidRPr="00A84FBB" w:rsidRDefault="00BC604C" w:rsidP="008D229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Руссколашминское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604C" w:rsidRPr="00A84FBB" w:rsidRDefault="006F6626" w:rsidP="008D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604C" w:rsidRPr="00A84FBB" w:rsidRDefault="00BC604C" w:rsidP="008D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04C" w:rsidRPr="00A84FBB" w:rsidRDefault="00285CB9" w:rsidP="0028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</w:tr>
      <w:tr w:rsidR="00BC604C" w:rsidRPr="00A84FBB" w:rsidTr="00F1727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604C" w:rsidRPr="00A84FBB" w:rsidRDefault="00BC6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604C" w:rsidRPr="00A84FBB" w:rsidRDefault="00BC604C" w:rsidP="008D229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Рыбкинское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604C" w:rsidRPr="00A84FBB" w:rsidRDefault="003439F9" w:rsidP="008D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604C" w:rsidRPr="00A84FBB" w:rsidRDefault="00BC604C" w:rsidP="008D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04C" w:rsidRPr="00A84FBB" w:rsidRDefault="00285CB9" w:rsidP="0028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BC604C" w:rsidRPr="00A84FBB" w:rsidTr="00F1727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BC6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BC604C" w:rsidP="008D229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Токмовское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3439F9" w:rsidP="008D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BC604C" w:rsidP="008D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04C" w:rsidRPr="00A84FBB" w:rsidRDefault="00285CB9" w:rsidP="0028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</w:tr>
      <w:tr w:rsidR="00BC604C" w:rsidRPr="00A84FBB" w:rsidTr="00F1727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BC6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BC604C" w:rsidP="008D229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Троицкое</w:t>
            </w:r>
            <w:r w:rsidR="006273F9"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3439F9" w:rsidP="008D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BC604C" w:rsidP="008D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04C" w:rsidRPr="00A84FBB" w:rsidRDefault="00285CB9" w:rsidP="0028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</w:tr>
      <w:tr w:rsidR="00BC604C" w:rsidRPr="00A84FBB" w:rsidTr="00F1727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BC6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BC604C" w:rsidP="008D229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Чекашевополянское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3439F9" w:rsidP="008D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BC604C" w:rsidP="008D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04C" w:rsidRPr="00A84FBB" w:rsidRDefault="00285CB9" w:rsidP="0028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114</w:t>
            </w:r>
          </w:p>
        </w:tc>
      </w:tr>
      <w:tr w:rsidR="00BC604C" w:rsidRPr="00A84FBB" w:rsidTr="00F1727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BC6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C604C" w:rsidRPr="00A84FBB" w:rsidRDefault="00BC604C" w:rsidP="008D229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Шингаринское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3439F9" w:rsidP="008D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BC604C" w:rsidP="008D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04C" w:rsidRPr="00A84FBB" w:rsidRDefault="00285CB9" w:rsidP="0028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BC604C" w:rsidRPr="00A84FBB" w:rsidTr="00F1727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BC6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C604C" w:rsidRPr="00A84FBB" w:rsidRDefault="00BC604C" w:rsidP="008D229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ГП </w:t>
            </w:r>
            <w:proofErr w:type="spellStart"/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Ковылкино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3439F9" w:rsidP="008D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1552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BC604C" w:rsidP="008D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2123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04C" w:rsidRPr="00A84FBB" w:rsidRDefault="00285CB9" w:rsidP="0028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73</w:t>
            </w:r>
          </w:p>
        </w:tc>
      </w:tr>
      <w:tr w:rsidR="00BC604C" w:rsidRPr="00544D55" w:rsidTr="00F1727E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604C" w:rsidRPr="00A84FBB" w:rsidRDefault="00BC6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04C" w:rsidRPr="00F555D0" w:rsidRDefault="00BC60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604C" w:rsidRPr="00F555D0" w:rsidRDefault="003439F9" w:rsidP="00245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1879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604C" w:rsidRPr="00F555D0" w:rsidRDefault="006273F9" w:rsidP="008D22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2613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04C" w:rsidRPr="00F555D0" w:rsidRDefault="00285CB9" w:rsidP="00296C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72</w:t>
            </w:r>
          </w:p>
        </w:tc>
      </w:tr>
    </w:tbl>
    <w:p w:rsidR="004026ED" w:rsidRPr="006273F9" w:rsidRDefault="006273F9" w:rsidP="006273F9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6273F9">
        <w:rPr>
          <w:rFonts w:ascii="Times New Roman" w:hAnsi="Times New Roman"/>
          <w:sz w:val="18"/>
          <w:szCs w:val="18"/>
        </w:rPr>
        <w:t xml:space="preserve">      </w:t>
      </w:r>
      <w:r w:rsidR="00F75623">
        <w:rPr>
          <w:rFonts w:ascii="Times New Roman" w:hAnsi="Times New Roman"/>
          <w:sz w:val="18"/>
          <w:szCs w:val="18"/>
        </w:rPr>
        <w:t xml:space="preserve">*В настоящее время в </w:t>
      </w:r>
      <w:proofErr w:type="spellStart"/>
      <w:r w:rsidR="00F75623">
        <w:rPr>
          <w:rFonts w:ascii="Times New Roman" w:hAnsi="Times New Roman"/>
          <w:sz w:val="18"/>
          <w:szCs w:val="18"/>
        </w:rPr>
        <w:t>Ковылкинском</w:t>
      </w:r>
      <w:proofErr w:type="spellEnd"/>
      <w:r w:rsidR="00F75623">
        <w:rPr>
          <w:rFonts w:ascii="Times New Roman" w:hAnsi="Times New Roman"/>
          <w:sz w:val="18"/>
          <w:szCs w:val="18"/>
        </w:rPr>
        <w:t xml:space="preserve"> муниципальном районе значится 20 сельских поселений. </w:t>
      </w:r>
      <w:r w:rsidRPr="00282724">
        <w:rPr>
          <w:rFonts w:ascii="Times New Roman" w:hAnsi="Times New Roman"/>
          <w:sz w:val="18"/>
          <w:szCs w:val="18"/>
        </w:rPr>
        <w:t xml:space="preserve">В  2018 году Покровское сельское поселение </w:t>
      </w:r>
      <w:r w:rsidR="00282724" w:rsidRPr="00282724">
        <w:rPr>
          <w:rFonts w:ascii="Times New Roman" w:hAnsi="Times New Roman"/>
          <w:sz w:val="18"/>
          <w:szCs w:val="18"/>
        </w:rPr>
        <w:t>и Троицкое сельское поселение были преобразованы путем объединения во вновь образованное муниципальное образование – Троицкое сельское поселение.</w:t>
      </w:r>
    </w:p>
    <w:p w:rsidR="009C0EA3" w:rsidRPr="006273F9" w:rsidRDefault="009C0EA3" w:rsidP="004026ED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F1727E" w:rsidRDefault="00F1727E" w:rsidP="004026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0EA3" w:rsidRPr="00A84FBB" w:rsidRDefault="009C0EA3" w:rsidP="009C0E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4FBB">
        <w:rPr>
          <w:rFonts w:ascii="Times New Roman" w:hAnsi="Times New Roman"/>
          <w:b/>
          <w:sz w:val="24"/>
          <w:szCs w:val="24"/>
        </w:rPr>
        <w:t>Распределение обращений, поступивших в администрации</w:t>
      </w:r>
    </w:p>
    <w:p w:rsidR="009C0EA3" w:rsidRDefault="009C0EA3" w:rsidP="009C0E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4FBB">
        <w:rPr>
          <w:rFonts w:ascii="Times New Roman" w:hAnsi="Times New Roman"/>
          <w:b/>
          <w:sz w:val="24"/>
          <w:szCs w:val="24"/>
        </w:rPr>
        <w:t>сельских поселений Ковылкинского муниципального района в 201</w:t>
      </w:r>
      <w:r w:rsidR="00BC604C" w:rsidRPr="00A84FBB">
        <w:rPr>
          <w:rFonts w:ascii="Times New Roman" w:hAnsi="Times New Roman"/>
          <w:b/>
          <w:sz w:val="24"/>
          <w:szCs w:val="24"/>
        </w:rPr>
        <w:t>8</w:t>
      </w:r>
      <w:r w:rsidRPr="00A84FBB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A84FBB" w:rsidRPr="00031482" w:rsidRDefault="00A84FBB" w:rsidP="009C0E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026ED" w:rsidRDefault="004026ED" w:rsidP="004026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431E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27650" cy="7204075"/>
            <wp:effectExtent l="0" t="0" r="635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F10D3" w:rsidRDefault="00CF10D3" w:rsidP="005754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10D3" w:rsidRDefault="00CF10D3" w:rsidP="005754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10D3" w:rsidRDefault="00CF10D3" w:rsidP="005754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10D3" w:rsidRDefault="00CF10D3" w:rsidP="005754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10D3" w:rsidRDefault="00CF10D3" w:rsidP="005754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F4718" w:rsidRDefault="000F4718" w:rsidP="0057546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Количество обращений граждан, поступивших в администрацию </w:t>
      </w:r>
    </w:p>
    <w:p w:rsidR="000F4718" w:rsidRDefault="000F4718" w:rsidP="0057546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Ковылкинского муниципального района  в  201</w:t>
      </w:r>
      <w:r w:rsidR="00BC604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D1713C" w:rsidRDefault="00D1713C" w:rsidP="005754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4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72"/>
        <w:gridCol w:w="4815"/>
        <w:gridCol w:w="1842"/>
        <w:gridCol w:w="1701"/>
        <w:gridCol w:w="1134"/>
      </w:tblGrid>
      <w:tr w:rsidR="00285CB9" w:rsidRPr="00544D55" w:rsidTr="00F1727E">
        <w:trPr>
          <w:trHeight w:val="425"/>
        </w:trPr>
        <w:tc>
          <w:tcPr>
            <w:tcW w:w="5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5CB9" w:rsidRDefault="00285CB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8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5CB9" w:rsidRDefault="00285CB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Темы обращений</w:t>
            </w:r>
          </w:p>
        </w:tc>
        <w:tc>
          <w:tcPr>
            <w:tcW w:w="467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CB9" w:rsidRDefault="00285CB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5CB9" w:rsidRDefault="00285CB9" w:rsidP="007F421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обращений</w:t>
            </w:r>
          </w:p>
        </w:tc>
      </w:tr>
      <w:tr w:rsidR="00285CB9" w:rsidRPr="00544D55" w:rsidTr="00F1727E">
        <w:trPr>
          <w:trHeight w:val="676"/>
        </w:trPr>
        <w:tc>
          <w:tcPr>
            <w:tcW w:w="57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CB9" w:rsidRDefault="00285CB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CB9" w:rsidRDefault="00285CB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CB9" w:rsidRDefault="00285CB9" w:rsidP="00285CB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  <w:p w:rsidR="00285CB9" w:rsidRDefault="00285CB9" w:rsidP="00285CB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CB9" w:rsidRDefault="00285CB9" w:rsidP="00BC604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предыдущий период</w:t>
            </w:r>
          </w:p>
          <w:p w:rsidR="00285CB9" w:rsidRDefault="00285CB9" w:rsidP="00BC604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CB9" w:rsidRDefault="007F4211" w:rsidP="00BC604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% к предыдущему периоду</w:t>
            </w:r>
          </w:p>
        </w:tc>
      </w:tr>
      <w:tr w:rsidR="00285CB9" w:rsidRPr="00544D55" w:rsidTr="00F1727E">
        <w:trPr>
          <w:trHeight w:val="373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CB9" w:rsidRPr="00F555D0" w:rsidRDefault="00285CB9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CB9" w:rsidRPr="00F555D0" w:rsidRDefault="00285CB9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sz w:val="26"/>
                <w:szCs w:val="26"/>
                <w:lang w:eastAsia="ru-RU"/>
              </w:rPr>
              <w:t>Материальная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5CB9" w:rsidRPr="00F555D0" w:rsidRDefault="007F4211" w:rsidP="00D1713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5CB9" w:rsidRPr="00F555D0" w:rsidRDefault="00285CB9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5CB9" w:rsidRPr="00F555D0" w:rsidRDefault="008D2297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118</w:t>
            </w:r>
          </w:p>
        </w:tc>
      </w:tr>
      <w:tr w:rsidR="00285CB9" w:rsidRPr="00544D55" w:rsidTr="00F1727E">
        <w:trPr>
          <w:trHeight w:val="50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CB9" w:rsidRPr="00F555D0" w:rsidRDefault="00285CB9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CB9" w:rsidRPr="00F555D0" w:rsidRDefault="00285CB9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sz w:val="26"/>
                <w:szCs w:val="26"/>
                <w:lang w:eastAsia="ru-RU"/>
              </w:rPr>
              <w:t>Жилищные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CB9" w:rsidRPr="00F555D0" w:rsidRDefault="007F4211" w:rsidP="00D1713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5CB9" w:rsidRPr="00F555D0" w:rsidRDefault="00285CB9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85CB9" w:rsidRPr="00F555D0" w:rsidRDefault="008D2297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74</w:t>
            </w:r>
          </w:p>
        </w:tc>
      </w:tr>
      <w:tr w:rsidR="00285CB9" w:rsidRPr="00544D55" w:rsidTr="00F1727E">
        <w:trPr>
          <w:trHeight w:val="347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CB9" w:rsidRPr="00F555D0" w:rsidRDefault="00285CB9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CB9" w:rsidRPr="00F555D0" w:rsidRDefault="00285CB9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sz w:val="26"/>
                <w:szCs w:val="26"/>
                <w:lang w:eastAsia="ru-RU"/>
              </w:rPr>
              <w:t>ЖКХ  (включая тарифы)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CB9" w:rsidRPr="00F555D0" w:rsidRDefault="007F4211" w:rsidP="00D1713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5CB9" w:rsidRPr="00F555D0" w:rsidRDefault="00285CB9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85CB9" w:rsidRPr="00F555D0" w:rsidRDefault="008D2297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</w:tr>
      <w:tr w:rsidR="00285CB9" w:rsidRPr="00544D55" w:rsidTr="00F1727E">
        <w:trPr>
          <w:trHeight w:val="31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CB9" w:rsidRPr="00F555D0" w:rsidRDefault="00285CB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CB9" w:rsidRPr="00F555D0" w:rsidRDefault="00285CB9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F555D0">
              <w:rPr>
                <w:rFonts w:ascii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F555D0">
              <w:rPr>
                <w:rFonts w:ascii="Times New Roman" w:hAnsi="Times New Roman"/>
                <w:sz w:val="26"/>
                <w:szCs w:val="26"/>
                <w:lang w:eastAsia="ru-RU"/>
              </w:rPr>
              <w:t>. вопросы установки индивидуального отопления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CB9" w:rsidRPr="00F555D0" w:rsidRDefault="007F4211" w:rsidP="00C35C8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5CB9" w:rsidRPr="00F555D0" w:rsidRDefault="00285CB9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85CB9" w:rsidRPr="00F555D0" w:rsidRDefault="008D2297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285CB9" w:rsidRPr="00544D55" w:rsidTr="00F1727E">
        <w:trPr>
          <w:trHeight w:val="31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CB9" w:rsidRPr="00F555D0" w:rsidRDefault="00285CB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CB9" w:rsidRPr="00F555D0" w:rsidRDefault="00285CB9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sz w:val="26"/>
                <w:szCs w:val="26"/>
                <w:lang w:eastAsia="ru-RU"/>
              </w:rPr>
              <w:t>Газификация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CB9" w:rsidRPr="00F555D0" w:rsidRDefault="007F4211" w:rsidP="00D1713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5CB9" w:rsidRPr="00F555D0" w:rsidRDefault="00285CB9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85CB9" w:rsidRPr="00F555D0" w:rsidRDefault="008D2297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85CB9" w:rsidRPr="00544D55" w:rsidTr="00F1727E">
        <w:trPr>
          <w:trHeight w:val="34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CB9" w:rsidRPr="00F555D0" w:rsidRDefault="00285CB9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CB9" w:rsidRPr="00F555D0" w:rsidRDefault="00285CB9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CB9" w:rsidRPr="00F555D0" w:rsidRDefault="007F4211" w:rsidP="00C35C8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5CB9" w:rsidRPr="00F555D0" w:rsidRDefault="00285CB9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85CB9" w:rsidRPr="00F555D0" w:rsidRDefault="008D2297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92</w:t>
            </w:r>
          </w:p>
        </w:tc>
      </w:tr>
      <w:tr w:rsidR="00285CB9" w:rsidRPr="00544D55" w:rsidTr="00F1727E">
        <w:trPr>
          <w:trHeight w:val="691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CB9" w:rsidRPr="00F555D0" w:rsidRDefault="00285CB9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CB9" w:rsidRPr="00F555D0" w:rsidRDefault="00285CB9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sz w:val="26"/>
                <w:szCs w:val="26"/>
                <w:lang w:eastAsia="ru-RU"/>
              </w:rPr>
              <w:t>Благоустройство территории проживания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CB9" w:rsidRPr="00F555D0" w:rsidRDefault="007F4211" w:rsidP="00D1713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5CB9" w:rsidRPr="00F555D0" w:rsidRDefault="00285CB9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85CB9" w:rsidRPr="00F555D0" w:rsidRDefault="008D2297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</w:tr>
      <w:tr w:rsidR="00285CB9" w:rsidRPr="00544D55" w:rsidTr="00F1727E">
        <w:trPr>
          <w:trHeight w:val="35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CB9" w:rsidRPr="00F555D0" w:rsidRDefault="00285CB9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CB9" w:rsidRPr="00F555D0" w:rsidRDefault="00285CB9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sz w:val="26"/>
                <w:szCs w:val="26"/>
                <w:lang w:eastAsia="ru-RU"/>
              </w:rPr>
              <w:t>Дорожное строительство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CB9" w:rsidRPr="00F555D0" w:rsidRDefault="007F4211" w:rsidP="00D1713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5CB9" w:rsidRPr="00F555D0" w:rsidRDefault="00285CB9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85CB9" w:rsidRPr="00F555D0" w:rsidRDefault="008D2297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</w:tr>
      <w:tr w:rsidR="00285CB9" w:rsidRPr="00544D55" w:rsidTr="00F1727E">
        <w:trPr>
          <w:trHeight w:val="324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CB9" w:rsidRPr="00F555D0" w:rsidRDefault="00285CB9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CB9" w:rsidRPr="00F555D0" w:rsidRDefault="00285CB9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sz w:val="26"/>
                <w:szCs w:val="26"/>
                <w:lang w:eastAsia="ru-RU"/>
              </w:rPr>
              <w:t>Помощь погорельцам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CB9" w:rsidRPr="00F555D0" w:rsidRDefault="007F4211" w:rsidP="00D1713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5CB9" w:rsidRPr="00F555D0" w:rsidRDefault="00285CB9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85CB9" w:rsidRPr="00F555D0" w:rsidRDefault="008D2297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144</w:t>
            </w:r>
          </w:p>
        </w:tc>
      </w:tr>
      <w:tr w:rsidR="00285CB9" w:rsidRPr="00544D55" w:rsidTr="00F1727E">
        <w:trPr>
          <w:trHeight w:val="349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CB9" w:rsidRPr="00F555D0" w:rsidRDefault="00285CB9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CB9" w:rsidRPr="00F555D0" w:rsidRDefault="00285CB9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sz w:val="26"/>
                <w:szCs w:val="26"/>
                <w:lang w:eastAsia="ru-RU"/>
              </w:rPr>
              <w:t>Помощь пострадавшим от паводка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CB9" w:rsidRPr="00F555D0" w:rsidRDefault="007F4211" w:rsidP="00D1713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5CB9" w:rsidRPr="00F555D0" w:rsidRDefault="00285CB9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85CB9" w:rsidRPr="00F555D0" w:rsidRDefault="008D2297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285CB9" w:rsidRPr="00544D55" w:rsidTr="00F1727E">
        <w:trPr>
          <w:trHeight w:val="35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CB9" w:rsidRPr="00F555D0" w:rsidRDefault="00285CB9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CB9" w:rsidRPr="00F555D0" w:rsidRDefault="00285CB9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sz w:val="26"/>
                <w:szCs w:val="26"/>
                <w:lang w:eastAsia="ru-RU"/>
              </w:rPr>
              <w:t>Трудоустройство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CB9" w:rsidRPr="00F555D0" w:rsidRDefault="007F421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5CB9" w:rsidRPr="00F555D0" w:rsidRDefault="00285CB9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85CB9" w:rsidRPr="00F555D0" w:rsidRDefault="008D2297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</w:tr>
      <w:tr w:rsidR="00285CB9" w:rsidRPr="00544D55" w:rsidTr="00F1727E">
        <w:trPr>
          <w:trHeight w:val="323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CB9" w:rsidRPr="00F555D0" w:rsidRDefault="00285CB9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CB9" w:rsidRPr="00F555D0" w:rsidRDefault="00285CB9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sz w:val="26"/>
                <w:szCs w:val="26"/>
                <w:lang w:eastAsia="ru-RU"/>
              </w:rPr>
              <w:t>Направление на учебу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CB9" w:rsidRPr="00F555D0" w:rsidRDefault="007F421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5CB9" w:rsidRPr="00F555D0" w:rsidRDefault="00285CB9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85CB9" w:rsidRPr="00F555D0" w:rsidRDefault="008D2297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285CB9" w:rsidRPr="00544D55" w:rsidTr="00F1727E">
        <w:trPr>
          <w:trHeight w:val="327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CB9" w:rsidRPr="00F555D0" w:rsidRDefault="00285CB9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5CB9" w:rsidRPr="00F555D0" w:rsidRDefault="00285CB9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sz w:val="26"/>
                <w:szCs w:val="26"/>
                <w:lang w:eastAsia="ru-RU"/>
              </w:rPr>
              <w:t>Жалобы граждан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5CB9" w:rsidRPr="00F555D0" w:rsidRDefault="007F4211" w:rsidP="00FC330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FC3307"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B9" w:rsidRPr="00F555D0" w:rsidRDefault="00285CB9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CB9" w:rsidRPr="00F555D0" w:rsidRDefault="008D2297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127</w:t>
            </w:r>
          </w:p>
        </w:tc>
      </w:tr>
      <w:tr w:rsidR="00285CB9" w:rsidRPr="00544D55" w:rsidTr="00F1727E">
        <w:trPr>
          <w:trHeight w:val="429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CB9" w:rsidRPr="00F555D0" w:rsidRDefault="00285CB9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CB9" w:rsidRPr="00F555D0" w:rsidRDefault="00285CB9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sz w:val="26"/>
                <w:szCs w:val="26"/>
                <w:lang w:eastAsia="ru-RU"/>
              </w:rPr>
              <w:t>Вопросы выплаты заработной платы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5CB9" w:rsidRPr="00F555D0" w:rsidRDefault="007F421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5CB9" w:rsidRPr="00F555D0" w:rsidRDefault="00285CB9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5CB9" w:rsidRPr="00F555D0" w:rsidRDefault="008D2297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</w:tr>
      <w:tr w:rsidR="00285CB9" w:rsidRPr="00544D55" w:rsidTr="00F1727E">
        <w:trPr>
          <w:trHeight w:val="429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CB9" w:rsidRPr="00F555D0" w:rsidRDefault="00285CB9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CB9" w:rsidRPr="00F555D0" w:rsidRDefault="00285CB9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sz w:val="26"/>
                <w:szCs w:val="26"/>
                <w:lang w:eastAsia="ru-RU"/>
              </w:rPr>
              <w:t>Транспортное сообщение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CB9" w:rsidRPr="00F555D0" w:rsidRDefault="007F4211" w:rsidP="00D1713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5CB9" w:rsidRPr="00F555D0" w:rsidRDefault="00285CB9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85CB9" w:rsidRPr="00F555D0" w:rsidRDefault="008D2297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</w:tr>
      <w:tr w:rsidR="00285CB9" w:rsidRPr="00544D55" w:rsidTr="00F1727E">
        <w:trPr>
          <w:trHeight w:val="34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CB9" w:rsidRPr="00F555D0" w:rsidRDefault="00285CB9" w:rsidP="00772AD8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5CB9" w:rsidRPr="00F555D0" w:rsidRDefault="00285CB9" w:rsidP="0057546C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sz w:val="26"/>
                <w:szCs w:val="26"/>
                <w:lang w:eastAsia="ru-RU"/>
              </w:rPr>
              <w:t>Установка автобусной остановки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5CB9" w:rsidRPr="00F555D0" w:rsidRDefault="00FC3307" w:rsidP="00FC330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B9" w:rsidRPr="00F555D0" w:rsidRDefault="00285CB9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CB9" w:rsidRPr="00F555D0" w:rsidRDefault="008D2297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285CB9" w:rsidRPr="00544D55" w:rsidTr="00F1727E">
        <w:trPr>
          <w:trHeight w:val="34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CB9" w:rsidRPr="00F555D0" w:rsidRDefault="00285CB9" w:rsidP="00772AD8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5CB9" w:rsidRPr="00F555D0" w:rsidRDefault="00285CB9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sz w:val="26"/>
                <w:szCs w:val="26"/>
                <w:lang w:eastAsia="ru-RU"/>
              </w:rPr>
              <w:t>Установка группы инвалидности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5CB9" w:rsidRPr="00F555D0" w:rsidRDefault="007F421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B9" w:rsidRPr="00F555D0" w:rsidRDefault="00285CB9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CB9" w:rsidRPr="00F555D0" w:rsidRDefault="008D2297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285CB9" w:rsidRPr="00544D55" w:rsidTr="00F1727E">
        <w:trPr>
          <w:trHeight w:val="542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CB9" w:rsidRPr="00F555D0" w:rsidRDefault="00285CB9" w:rsidP="00772AD8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5CB9" w:rsidRPr="00F555D0" w:rsidRDefault="00285CB9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sz w:val="26"/>
                <w:szCs w:val="26"/>
                <w:lang w:eastAsia="ru-RU"/>
              </w:rPr>
              <w:t>Присвоение звания «Ветеран труда»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5CB9" w:rsidRPr="00F555D0" w:rsidRDefault="007F421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B9" w:rsidRPr="00F555D0" w:rsidRDefault="00285CB9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CB9" w:rsidRPr="00F555D0" w:rsidRDefault="008D2297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285CB9" w:rsidRPr="00544D55" w:rsidTr="00F1727E">
        <w:trPr>
          <w:trHeight w:val="679"/>
        </w:trPr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5CB9" w:rsidRPr="00F555D0" w:rsidRDefault="00285CB9" w:rsidP="00772AD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5CB9" w:rsidRPr="00F555D0" w:rsidRDefault="00285CB9" w:rsidP="007F4211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sz w:val="26"/>
                <w:szCs w:val="26"/>
                <w:lang w:eastAsia="ru-RU"/>
              </w:rPr>
              <w:t>Сохранение и открытие социально-значимых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2297" w:rsidRPr="00F555D0" w:rsidRDefault="008D2297" w:rsidP="002B502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85CB9" w:rsidRPr="00F555D0" w:rsidRDefault="007F4211" w:rsidP="002B502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B9" w:rsidRPr="00F555D0" w:rsidRDefault="00285CB9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7" w:rsidRPr="00F555D0" w:rsidRDefault="00FC3307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85CB9" w:rsidRPr="00F555D0" w:rsidRDefault="008D2297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285CB9" w:rsidRPr="00544D55" w:rsidTr="00F1727E">
        <w:trPr>
          <w:trHeight w:val="534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CB9" w:rsidRPr="00D11A3B" w:rsidRDefault="00285CB9" w:rsidP="00772AD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CB9" w:rsidRPr="00F555D0" w:rsidRDefault="00285CB9">
            <w:pPr>
              <w:spacing w:after="0" w:line="20" w:lineRule="atLeas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Обращения по иным проблемам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5CB9" w:rsidRPr="00F555D0" w:rsidRDefault="00285CB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5CB9" w:rsidRPr="00F555D0" w:rsidRDefault="00285CB9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5CB9" w:rsidRPr="00F555D0" w:rsidRDefault="00285CB9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85CB9" w:rsidRPr="00544D55" w:rsidTr="00F1727E">
        <w:trPr>
          <w:trHeight w:val="38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CB9" w:rsidRPr="00D11A3B" w:rsidRDefault="00285C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CB9" w:rsidRPr="00F555D0" w:rsidRDefault="00285CB9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Земельные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CB9" w:rsidRPr="00F555D0" w:rsidRDefault="007F4211" w:rsidP="00D1713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5CB9" w:rsidRPr="00F555D0" w:rsidRDefault="00285CB9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85CB9" w:rsidRPr="00F555D0" w:rsidRDefault="008D2297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88</w:t>
            </w:r>
          </w:p>
        </w:tc>
      </w:tr>
      <w:tr w:rsidR="00285CB9" w:rsidRPr="00544D55" w:rsidTr="00F1727E">
        <w:trPr>
          <w:trHeight w:val="48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CB9" w:rsidRPr="00D11A3B" w:rsidRDefault="00285C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5CB9" w:rsidRPr="00F555D0" w:rsidRDefault="00285CB9" w:rsidP="00CF10D3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уведомление о продаже земли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CB9" w:rsidRPr="00F555D0" w:rsidRDefault="007F421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B9" w:rsidRPr="00F555D0" w:rsidRDefault="00285CB9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85CB9" w:rsidRPr="00F555D0" w:rsidRDefault="008D2297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285CB9" w:rsidRPr="00544D55" w:rsidTr="00F1727E">
        <w:trPr>
          <w:trHeight w:val="48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CB9" w:rsidRPr="00D11A3B" w:rsidRDefault="00285C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5CB9" w:rsidRPr="00F555D0" w:rsidRDefault="00285CB9" w:rsidP="0048700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Вопросы опеки и попечительства (об установлении опеки и попечительства, установлении выплат, снятие денежных средств н\летних, продажи доли квартиры, транспорта, передача в залог банку доли квартиры (дома), заключение трудовых договоров с н\летними и др.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CB9" w:rsidRPr="00F555D0" w:rsidRDefault="00285CB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7F4211" w:rsidRPr="00F555D0" w:rsidRDefault="007F421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7F4211" w:rsidRPr="00F555D0" w:rsidRDefault="007F421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7F4211" w:rsidRPr="00F555D0" w:rsidRDefault="007F421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B9" w:rsidRPr="00F555D0" w:rsidRDefault="00285CB9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384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85CB9" w:rsidRPr="00F555D0" w:rsidRDefault="00285CB9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8D2297" w:rsidRPr="00F555D0" w:rsidRDefault="008D2297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8D2297" w:rsidRPr="00F555D0" w:rsidRDefault="008D2297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8D2297" w:rsidRPr="00F555D0" w:rsidRDefault="008D2297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123</w:t>
            </w:r>
          </w:p>
        </w:tc>
      </w:tr>
      <w:tr w:rsidR="00285CB9" w:rsidRPr="00544D55" w:rsidTr="00F1727E">
        <w:trPr>
          <w:trHeight w:val="41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CB9" w:rsidRPr="00D11A3B" w:rsidRDefault="00285C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5CB9" w:rsidRPr="00F555D0" w:rsidRDefault="00285CB9" w:rsidP="00C270D8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Вопросы приватизации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5CB9" w:rsidRPr="00F555D0" w:rsidRDefault="007F4211" w:rsidP="00D1713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B9" w:rsidRPr="00F555D0" w:rsidRDefault="00285CB9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CB9" w:rsidRPr="00F555D0" w:rsidRDefault="008D2297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</w:tr>
      <w:tr w:rsidR="00285CB9" w:rsidRPr="00544D55" w:rsidTr="00F1727E">
        <w:trPr>
          <w:trHeight w:val="34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CB9" w:rsidRPr="00D11A3B" w:rsidRDefault="00285CB9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CB9" w:rsidRPr="00F555D0" w:rsidRDefault="00285CB9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-О передаче здания в собственность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CB9" w:rsidRPr="00F555D0" w:rsidRDefault="007F4211" w:rsidP="00D1713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CB9" w:rsidRPr="00F555D0" w:rsidRDefault="00285CB9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CB9" w:rsidRPr="00F555D0" w:rsidRDefault="008D2297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285CB9" w:rsidRPr="00544D55" w:rsidTr="00F1727E">
        <w:trPr>
          <w:trHeight w:val="34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CB9" w:rsidRPr="00D11A3B" w:rsidRDefault="00285CB9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CB9" w:rsidRPr="00F555D0" w:rsidRDefault="00285CB9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О ремонте социально-значимых учреждений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211" w:rsidRPr="00F555D0" w:rsidRDefault="007F4211" w:rsidP="00D1713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85CB9" w:rsidRPr="00F555D0" w:rsidRDefault="007F4211" w:rsidP="00D1713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CB9" w:rsidRPr="00F555D0" w:rsidRDefault="00285CB9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CB9" w:rsidRPr="00F555D0" w:rsidRDefault="00285CB9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8D2297" w:rsidRPr="00F555D0" w:rsidRDefault="008D2297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</w:tr>
      <w:tr w:rsidR="007F4211" w:rsidRPr="00544D55" w:rsidTr="00F1727E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211" w:rsidRPr="00D11A3B" w:rsidRDefault="007F4211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211" w:rsidRPr="00F555D0" w:rsidRDefault="007F4211" w:rsidP="007F4211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О присвоении имени героя Советского Союза образовательному учреждению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211" w:rsidRPr="00F555D0" w:rsidRDefault="007F4211" w:rsidP="0046422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7F4211" w:rsidRPr="00F555D0" w:rsidRDefault="007F4211" w:rsidP="007F421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211" w:rsidRPr="00F555D0" w:rsidRDefault="007F4211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211" w:rsidRPr="00F555D0" w:rsidRDefault="007F4211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8D2297" w:rsidRPr="00F555D0" w:rsidRDefault="008D2297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285CB9" w:rsidRPr="00544D55" w:rsidTr="00F1727E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CB9" w:rsidRPr="00D11A3B" w:rsidRDefault="00285CB9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CB9" w:rsidRPr="00F555D0" w:rsidRDefault="00285CB9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Вопросы по </w:t>
            </w:r>
            <w:proofErr w:type="spellStart"/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соцвыплате</w:t>
            </w:r>
            <w:proofErr w:type="spellEnd"/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на жилье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CB9" w:rsidRPr="00F555D0" w:rsidRDefault="00DC7A6A" w:rsidP="0046422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CB9" w:rsidRPr="00F555D0" w:rsidRDefault="00285CB9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CB9" w:rsidRPr="00F555D0" w:rsidRDefault="008D2297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83</w:t>
            </w:r>
          </w:p>
        </w:tc>
      </w:tr>
      <w:tr w:rsidR="00285CB9" w:rsidRPr="00544D55" w:rsidTr="00F1727E">
        <w:trPr>
          <w:trHeight w:val="33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CB9" w:rsidRPr="00D11A3B" w:rsidRDefault="00285CB9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CB9" w:rsidRPr="00F555D0" w:rsidRDefault="00285CB9" w:rsidP="00D44CF3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О внесении изменений в состав семьи очередников на улучшение жилищных условий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A6A" w:rsidRPr="00F555D0" w:rsidRDefault="00DC7A6A" w:rsidP="00D1713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DC7A6A" w:rsidRPr="00F555D0" w:rsidRDefault="00DC7A6A" w:rsidP="00D1713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85CB9" w:rsidRPr="00F555D0" w:rsidRDefault="00DC7A6A" w:rsidP="00D1713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CB9" w:rsidRPr="00F555D0" w:rsidRDefault="00285CB9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CB9" w:rsidRPr="00F555D0" w:rsidRDefault="00285CB9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8D2297" w:rsidRPr="00F555D0" w:rsidRDefault="008D2297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8D2297" w:rsidRPr="00F555D0" w:rsidRDefault="008D2297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285CB9" w:rsidRPr="00544D55" w:rsidTr="00F1727E">
        <w:trPr>
          <w:trHeight w:val="33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CB9" w:rsidRPr="00D11A3B" w:rsidRDefault="00285CB9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CB9" w:rsidRPr="00F555D0" w:rsidRDefault="00285CB9" w:rsidP="002B502A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О </w:t>
            </w:r>
            <w:proofErr w:type="spellStart"/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ремонте</w:t>
            </w:r>
            <w:proofErr w:type="gramStart"/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,с</w:t>
            </w:r>
            <w:proofErr w:type="gramEnd"/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троительстве</w:t>
            </w:r>
            <w:proofErr w:type="spellEnd"/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моста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CB9" w:rsidRPr="00F555D0" w:rsidRDefault="00DC7A6A" w:rsidP="00D1713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CB9" w:rsidRPr="00F555D0" w:rsidRDefault="00285CB9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CB9" w:rsidRPr="00F555D0" w:rsidRDefault="008D2297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</w:tr>
      <w:tr w:rsidR="00285CB9" w:rsidRPr="00544D55" w:rsidTr="00F1727E">
        <w:trPr>
          <w:trHeight w:val="33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CB9" w:rsidRPr="00D11A3B" w:rsidRDefault="00285CB9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CB9" w:rsidRPr="00F555D0" w:rsidRDefault="00285CB9" w:rsidP="003F5A5C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О  незаконном открытии торговой точки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CB9" w:rsidRPr="00F555D0" w:rsidRDefault="00DC7A6A" w:rsidP="00D1713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CB9" w:rsidRPr="00F555D0" w:rsidRDefault="00285CB9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CB9" w:rsidRPr="00F555D0" w:rsidRDefault="008D2297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DC7A6A" w:rsidRPr="00544D55" w:rsidTr="00F1727E">
        <w:trPr>
          <w:trHeight w:val="33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A6A" w:rsidRPr="00D11A3B" w:rsidRDefault="00DC7A6A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A6A" w:rsidRPr="00F555D0" w:rsidRDefault="00DC7A6A" w:rsidP="00DC7A6A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О законности строительства торговой точки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A6A" w:rsidRPr="00F555D0" w:rsidRDefault="009E57A6" w:rsidP="009E57A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A6A" w:rsidRPr="00F555D0" w:rsidRDefault="00DC7A6A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A6A" w:rsidRPr="00F555D0" w:rsidRDefault="008D2297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285CB9" w:rsidRPr="00544D55" w:rsidTr="00F1727E">
        <w:trPr>
          <w:trHeight w:val="33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CB9" w:rsidRPr="00D11A3B" w:rsidRDefault="00285CB9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CB9" w:rsidRPr="00F555D0" w:rsidRDefault="00285CB9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О водоотведении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CB9" w:rsidRPr="00F555D0" w:rsidRDefault="00DC7A6A" w:rsidP="00D1713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CB9" w:rsidRPr="00F555D0" w:rsidRDefault="00285CB9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CB9" w:rsidRPr="00F555D0" w:rsidRDefault="008D2297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285CB9" w:rsidRPr="00544D55" w:rsidTr="00F1727E">
        <w:trPr>
          <w:trHeight w:val="33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CB9" w:rsidRPr="00D11A3B" w:rsidRDefault="00285CB9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CB9" w:rsidRPr="00F555D0" w:rsidRDefault="00285CB9" w:rsidP="000141A0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О содержании территории городской свалки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CB9" w:rsidRPr="00F555D0" w:rsidRDefault="00DC7A6A" w:rsidP="00D1713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CB9" w:rsidRPr="00F555D0" w:rsidRDefault="00285CB9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CB9" w:rsidRPr="00F555D0" w:rsidRDefault="008D2297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285CB9" w:rsidRPr="00544D55" w:rsidTr="00F1727E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CB9" w:rsidRPr="00D11A3B" w:rsidRDefault="00285CB9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CB9" w:rsidRPr="00F555D0" w:rsidRDefault="00285CB9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О благоустройстве территории кладбищ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CB9" w:rsidRPr="00F555D0" w:rsidRDefault="00DC7A6A" w:rsidP="00D1713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CB9" w:rsidRPr="00F555D0" w:rsidRDefault="00285CB9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CB9" w:rsidRPr="00F555D0" w:rsidRDefault="008D2297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DC7A6A" w:rsidRPr="00544D55" w:rsidTr="00F1727E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A6A" w:rsidRPr="00D11A3B" w:rsidRDefault="00DC7A6A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A6A" w:rsidRPr="00F555D0" w:rsidRDefault="00DC7A6A" w:rsidP="00DC7A6A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О содержании  собак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A6A" w:rsidRPr="00F555D0" w:rsidRDefault="00DC7A6A" w:rsidP="009F3E9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A6A" w:rsidRPr="00F555D0" w:rsidRDefault="00DC7A6A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A6A" w:rsidRPr="00F555D0" w:rsidRDefault="008D2297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DC7A6A" w:rsidRPr="00544D55" w:rsidTr="00F1727E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A6A" w:rsidRPr="00D11A3B" w:rsidRDefault="00DC7A6A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A6A" w:rsidRPr="00F555D0" w:rsidRDefault="00DC7A6A" w:rsidP="00F1727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О несогласии </w:t>
            </w:r>
            <w:r w:rsidR="008D2297"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со с</w:t>
            </w: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троительств</w:t>
            </w:r>
            <w:r w:rsidR="008D2297"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ом</w:t>
            </w: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свинокомплекса</w:t>
            </w:r>
            <w:proofErr w:type="spellEnd"/>
            <w:r w:rsidR="00F1727E"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на территории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297" w:rsidRPr="00F555D0" w:rsidRDefault="008D2297" w:rsidP="009F3E9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DC7A6A" w:rsidRPr="00F555D0" w:rsidRDefault="00DC7A6A" w:rsidP="009F3E9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A6A" w:rsidRPr="00F555D0" w:rsidRDefault="00DC7A6A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A6A" w:rsidRPr="00F555D0" w:rsidRDefault="00DC7A6A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8D2297" w:rsidRPr="00F555D0" w:rsidRDefault="008D2297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285CB9" w:rsidRPr="00544D55" w:rsidTr="00F1727E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CB9" w:rsidRPr="00D11A3B" w:rsidRDefault="00285CB9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CB9" w:rsidRPr="00F555D0" w:rsidRDefault="00285CB9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Разное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CB9" w:rsidRPr="00F555D0" w:rsidRDefault="00DC7A6A" w:rsidP="009F3E9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CB9" w:rsidRPr="00F555D0" w:rsidRDefault="00285CB9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CB9" w:rsidRPr="00F555D0" w:rsidRDefault="008D2297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</w:tr>
      <w:tr w:rsidR="00285CB9" w:rsidRPr="00544D55" w:rsidTr="00F1727E">
        <w:trPr>
          <w:trHeight w:val="3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CB9" w:rsidRPr="00D11A3B" w:rsidRDefault="00285CB9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CB9" w:rsidRPr="00F555D0" w:rsidRDefault="00285CB9">
            <w:pPr>
              <w:spacing w:after="0" w:line="20" w:lineRule="atLeast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CB9" w:rsidRPr="00F555D0" w:rsidRDefault="007F4211" w:rsidP="00AB5414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877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CB9" w:rsidRPr="00F555D0" w:rsidRDefault="00285CB9" w:rsidP="008D2297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CB9" w:rsidRPr="00F555D0" w:rsidRDefault="008D2297" w:rsidP="008D2297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96</w:t>
            </w:r>
          </w:p>
        </w:tc>
      </w:tr>
    </w:tbl>
    <w:p w:rsidR="00A84FBB" w:rsidRDefault="008F18A2" w:rsidP="004438C4">
      <w:pPr>
        <w:shd w:val="clear" w:color="auto" w:fill="FFFFFF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8F18A2" w:rsidRPr="00A84FBB" w:rsidRDefault="008F18A2" w:rsidP="004438C4">
      <w:pPr>
        <w:shd w:val="clear" w:color="auto" w:fill="FFFFFF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A84FBB">
        <w:rPr>
          <w:rFonts w:ascii="Times New Roman" w:hAnsi="Times New Roman"/>
          <w:sz w:val="28"/>
          <w:szCs w:val="28"/>
        </w:rPr>
        <w:t>Из поступивших в 201</w:t>
      </w:r>
      <w:r w:rsidR="00C270D8" w:rsidRPr="00A84FBB">
        <w:rPr>
          <w:rFonts w:ascii="Times New Roman" w:hAnsi="Times New Roman"/>
          <w:sz w:val="28"/>
          <w:szCs w:val="28"/>
        </w:rPr>
        <w:t>8</w:t>
      </w:r>
      <w:r w:rsidRPr="00A84FBB">
        <w:rPr>
          <w:rFonts w:ascii="Times New Roman" w:hAnsi="Times New Roman"/>
          <w:sz w:val="28"/>
          <w:szCs w:val="28"/>
        </w:rPr>
        <w:t xml:space="preserve"> году </w:t>
      </w:r>
      <w:r w:rsidR="003F134A" w:rsidRPr="00A84FBB">
        <w:rPr>
          <w:rFonts w:ascii="Times New Roman" w:hAnsi="Times New Roman"/>
          <w:sz w:val="28"/>
          <w:szCs w:val="28"/>
        </w:rPr>
        <w:t xml:space="preserve">в администрацию Ковылкинского муниципального района </w:t>
      </w:r>
      <w:r w:rsidR="00C270D8" w:rsidRPr="00A84FBB">
        <w:rPr>
          <w:rFonts w:ascii="Times New Roman" w:hAnsi="Times New Roman"/>
          <w:sz w:val="28"/>
          <w:szCs w:val="28"/>
        </w:rPr>
        <w:t>877</w:t>
      </w:r>
      <w:r w:rsidRPr="00A84FBB">
        <w:rPr>
          <w:rFonts w:ascii="Times New Roman" w:hAnsi="Times New Roman"/>
          <w:sz w:val="28"/>
          <w:szCs w:val="28"/>
        </w:rPr>
        <w:t xml:space="preserve"> обращений граждан 3</w:t>
      </w:r>
      <w:r w:rsidR="00C270D8" w:rsidRPr="00A84FBB">
        <w:rPr>
          <w:rFonts w:ascii="Times New Roman" w:hAnsi="Times New Roman"/>
          <w:sz w:val="28"/>
          <w:szCs w:val="28"/>
        </w:rPr>
        <w:t>8</w:t>
      </w:r>
      <w:r w:rsidRPr="00A84FBB">
        <w:rPr>
          <w:rFonts w:ascii="Times New Roman" w:hAnsi="Times New Roman"/>
          <w:sz w:val="28"/>
          <w:szCs w:val="28"/>
        </w:rPr>
        <w:t>8 (4</w:t>
      </w:r>
      <w:r w:rsidR="00C270D8" w:rsidRPr="00A84FBB">
        <w:rPr>
          <w:rFonts w:ascii="Times New Roman" w:hAnsi="Times New Roman"/>
          <w:sz w:val="28"/>
          <w:szCs w:val="28"/>
        </w:rPr>
        <w:t>4</w:t>
      </w:r>
      <w:r w:rsidRPr="00A84FBB">
        <w:rPr>
          <w:rFonts w:ascii="Times New Roman" w:hAnsi="Times New Roman"/>
          <w:sz w:val="28"/>
          <w:szCs w:val="28"/>
        </w:rPr>
        <w:t>,</w:t>
      </w:r>
      <w:r w:rsidR="00C270D8" w:rsidRPr="00A84FBB">
        <w:rPr>
          <w:rFonts w:ascii="Times New Roman" w:hAnsi="Times New Roman"/>
          <w:sz w:val="28"/>
          <w:szCs w:val="28"/>
        </w:rPr>
        <w:t>2</w:t>
      </w:r>
      <w:r w:rsidRPr="00A84FBB">
        <w:rPr>
          <w:rFonts w:ascii="Times New Roman" w:hAnsi="Times New Roman"/>
          <w:sz w:val="28"/>
          <w:szCs w:val="28"/>
        </w:rPr>
        <w:t>%) проступили от жителей, проживающих в сельских поселениях Ковылкинского муниципального района,  4</w:t>
      </w:r>
      <w:r w:rsidR="00C270D8" w:rsidRPr="00A84FBB">
        <w:rPr>
          <w:rFonts w:ascii="Times New Roman" w:hAnsi="Times New Roman"/>
          <w:sz w:val="28"/>
          <w:szCs w:val="28"/>
        </w:rPr>
        <w:t>24</w:t>
      </w:r>
      <w:r w:rsidRPr="00A84FBB">
        <w:rPr>
          <w:rFonts w:ascii="Times New Roman" w:hAnsi="Times New Roman"/>
          <w:sz w:val="28"/>
          <w:szCs w:val="28"/>
        </w:rPr>
        <w:t xml:space="preserve"> (4</w:t>
      </w:r>
      <w:r w:rsidR="00C270D8" w:rsidRPr="00A84FBB">
        <w:rPr>
          <w:rFonts w:ascii="Times New Roman" w:hAnsi="Times New Roman"/>
          <w:sz w:val="28"/>
          <w:szCs w:val="28"/>
        </w:rPr>
        <w:t>8</w:t>
      </w:r>
      <w:r w:rsidRPr="00A84FBB">
        <w:rPr>
          <w:rFonts w:ascii="Times New Roman" w:hAnsi="Times New Roman"/>
          <w:sz w:val="28"/>
          <w:szCs w:val="28"/>
        </w:rPr>
        <w:t>,</w:t>
      </w:r>
      <w:r w:rsidR="00C270D8" w:rsidRPr="00A84FBB">
        <w:rPr>
          <w:rFonts w:ascii="Times New Roman" w:hAnsi="Times New Roman"/>
          <w:sz w:val="28"/>
          <w:szCs w:val="28"/>
        </w:rPr>
        <w:t>3</w:t>
      </w:r>
      <w:r w:rsidRPr="00A84FBB">
        <w:rPr>
          <w:rFonts w:ascii="Times New Roman" w:hAnsi="Times New Roman"/>
          <w:sz w:val="28"/>
          <w:szCs w:val="28"/>
        </w:rPr>
        <w:t xml:space="preserve">%) от жителей городского поселения </w:t>
      </w:r>
      <w:proofErr w:type="spellStart"/>
      <w:r w:rsidRPr="00A84FBB">
        <w:rPr>
          <w:rFonts w:ascii="Times New Roman" w:hAnsi="Times New Roman"/>
          <w:sz w:val="28"/>
          <w:szCs w:val="28"/>
        </w:rPr>
        <w:t>Ковылкино</w:t>
      </w:r>
      <w:proofErr w:type="spellEnd"/>
      <w:r w:rsidRPr="00A84FBB">
        <w:rPr>
          <w:rFonts w:ascii="Times New Roman" w:hAnsi="Times New Roman"/>
          <w:sz w:val="28"/>
          <w:szCs w:val="28"/>
        </w:rPr>
        <w:t>, 6</w:t>
      </w:r>
      <w:r w:rsidR="00C270D8" w:rsidRPr="00A84FBB">
        <w:rPr>
          <w:rFonts w:ascii="Times New Roman" w:hAnsi="Times New Roman"/>
          <w:sz w:val="28"/>
          <w:szCs w:val="28"/>
        </w:rPr>
        <w:t>5 (7,4</w:t>
      </w:r>
      <w:r w:rsidRPr="00A84FBB">
        <w:rPr>
          <w:rFonts w:ascii="Times New Roman" w:hAnsi="Times New Roman"/>
          <w:sz w:val="28"/>
          <w:szCs w:val="28"/>
        </w:rPr>
        <w:t>%) от иногородних граждан.</w:t>
      </w:r>
      <w:proofErr w:type="gramEnd"/>
    </w:p>
    <w:p w:rsidR="00897E31" w:rsidRPr="00A84FBB" w:rsidRDefault="00BA243E" w:rsidP="00BA243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FBB">
        <w:rPr>
          <w:rFonts w:ascii="Times New Roman" w:hAnsi="Times New Roman"/>
          <w:b/>
          <w:sz w:val="24"/>
          <w:szCs w:val="24"/>
        </w:rPr>
        <w:t xml:space="preserve">Классификация поступивших обращений </w:t>
      </w:r>
    </w:p>
    <w:p w:rsidR="00897E31" w:rsidRPr="00A84FBB" w:rsidRDefault="00BA243E" w:rsidP="00897E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FBB">
        <w:rPr>
          <w:rFonts w:ascii="Times New Roman" w:hAnsi="Times New Roman"/>
          <w:b/>
          <w:sz w:val="24"/>
          <w:szCs w:val="24"/>
        </w:rPr>
        <w:t xml:space="preserve"> по территориальности</w:t>
      </w:r>
      <w:r w:rsidR="00897E31" w:rsidRPr="00A84FBB">
        <w:rPr>
          <w:rFonts w:ascii="Times New Roman" w:hAnsi="Times New Roman"/>
          <w:b/>
          <w:sz w:val="24"/>
          <w:szCs w:val="24"/>
        </w:rPr>
        <w:t xml:space="preserve"> </w:t>
      </w:r>
      <w:r w:rsidRPr="00A84FBB">
        <w:rPr>
          <w:rFonts w:ascii="Times New Roman" w:hAnsi="Times New Roman"/>
          <w:b/>
          <w:sz w:val="24"/>
          <w:szCs w:val="24"/>
        </w:rPr>
        <w:t>проживания граждан</w:t>
      </w:r>
    </w:p>
    <w:p w:rsidR="00897E31" w:rsidRDefault="00BA243E" w:rsidP="00897E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FBB">
        <w:rPr>
          <w:rFonts w:ascii="Times New Roman" w:hAnsi="Times New Roman"/>
          <w:b/>
          <w:sz w:val="24"/>
          <w:szCs w:val="24"/>
        </w:rPr>
        <w:t xml:space="preserve"> в 201</w:t>
      </w:r>
      <w:r w:rsidR="00BA7F51" w:rsidRPr="00A84FBB">
        <w:rPr>
          <w:rFonts w:ascii="Times New Roman" w:hAnsi="Times New Roman"/>
          <w:b/>
          <w:sz w:val="24"/>
          <w:szCs w:val="24"/>
        </w:rPr>
        <w:t>8</w:t>
      </w:r>
      <w:r w:rsidRPr="00A84FBB">
        <w:rPr>
          <w:rFonts w:ascii="Times New Roman" w:hAnsi="Times New Roman"/>
          <w:b/>
          <w:sz w:val="24"/>
          <w:szCs w:val="24"/>
        </w:rPr>
        <w:t xml:space="preserve"> </w:t>
      </w:r>
      <w:r w:rsidR="00897E31" w:rsidRPr="00A84FBB">
        <w:rPr>
          <w:rFonts w:ascii="Times New Roman" w:hAnsi="Times New Roman"/>
          <w:b/>
          <w:sz w:val="24"/>
          <w:szCs w:val="24"/>
        </w:rPr>
        <w:t>году</w:t>
      </w:r>
      <w:r w:rsidR="00F1727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F23A738" wp14:editId="15D300A3">
            <wp:extent cx="6687047" cy="2146852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D2297" w:rsidRDefault="008D2297" w:rsidP="0060615E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0358" w:rsidRPr="007B0831" w:rsidRDefault="008D2297" w:rsidP="00F1727E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1727E">
        <w:rPr>
          <w:rFonts w:ascii="Times New Roman" w:hAnsi="Times New Roman"/>
          <w:sz w:val="28"/>
          <w:szCs w:val="28"/>
        </w:rPr>
        <w:t xml:space="preserve">  </w:t>
      </w:r>
      <w:r w:rsidR="007B0831">
        <w:rPr>
          <w:rFonts w:ascii="Times New Roman" w:hAnsi="Times New Roman"/>
          <w:sz w:val="28"/>
          <w:szCs w:val="28"/>
        </w:rPr>
        <w:t xml:space="preserve"> </w:t>
      </w:r>
      <w:r w:rsidR="007B0831" w:rsidRPr="007B0831">
        <w:rPr>
          <w:rFonts w:ascii="Times New Roman" w:hAnsi="Times New Roman"/>
          <w:sz w:val="28"/>
          <w:szCs w:val="28"/>
        </w:rPr>
        <w:t xml:space="preserve">Анализ обращений, поступивших в адрес администрации </w:t>
      </w:r>
      <w:r w:rsidR="007B0831">
        <w:rPr>
          <w:rFonts w:ascii="Times New Roman" w:hAnsi="Times New Roman"/>
          <w:sz w:val="28"/>
          <w:szCs w:val="28"/>
        </w:rPr>
        <w:t xml:space="preserve">Ковылкинского </w:t>
      </w:r>
      <w:r w:rsidR="007B0831" w:rsidRPr="007B0831">
        <w:rPr>
          <w:rFonts w:ascii="Times New Roman" w:hAnsi="Times New Roman"/>
          <w:sz w:val="28"/>
          <w:szCs w:val="28"/>
        </w:rPr>
        <w:t xml:space="preserve">муниципального </w:t>
      </w:r>
      <w:r w:rsidR="007B0831">
        <w:rPr>
          <w:rFonts w:ascii="Times New Roman" w:hAnsi="Times New Roman"/>
          <w:sz w:val="28"/>
          <w:szCs w:val="28"/>
        </w:rPr>
        <w:t>района</w:t>
      </w:r>
      <w:r w:rsidR="007B0831" w:rsidRPr="007B0831">
        <w:rPr>
          <w:rFonts w:ascii="Times New Roman" w:hAnsi="Times New Roman"/>
          <w:sz w:val="28"/>
          <w:szCs w:val="28"/>
        </w:rPr>
        <w:t>, показывает, что большую часть своих письменных обращений жители направляют именно главе  К</w:t>
      </w:r>
      <w:r w:rsidR="007B0831">
        <w:rPr>
          <w:rFonts w:ascii="Times New Roman" w:hAnsi="Times New Roman"/>
          <w:sz w:val="28"/>
          <w:szCs w:val="28"/>
        </w:rPr>
        <w:t xml:space="preserve">овылкинского </w:t>
      </w:r>
      <w:r w:rsidR="007B0831" w:rsidRPr="007B0831">
        <w:rPr>
          <w:rFonts w:ascii="Times New Roman" w:hAnsi="Times New Roman"/>
          <w:sz w:val="28"/>
          <w:szCs w:val="28"/>
        </w:rPr>
        <w:t xml:space="preserve"> муниципальн</w:t>
      </w:r>
      <w:r w:rsidR="007B0831">
        <w:rPr>
          <w:rFonts w:ascii="Times New Roman" w:hAnsi="Times New Roman"/>
          <w:sz w:val="28"/>
          <w:szCs w:val="28"/>
        </w:rPr>
        <w:t>ого</w:t>
      </w:r>
      <w:r w:rsidR="007B0831" w:rsidRPr="007B0831">
        <w:rPr>
          <w:rFonts w:ascii="Times New Roman" w:hAnsi="Times New Roman"/>
          <w:sz w:val="28"/>
          <w:szCs w:val="28"/>
        </w:rPr>
        <w:t xml:space="preserve"> район</w:t>
      </w:r>
      <w:r w:rsidR="007B0831">
        <w:rPr>
          <w:rFonts w:ascii="Times New Roman" w:hAnsi="Times New Roman"/>
          <w:sz w:val="28"/>
          <w:szCs w:val="28"/>
        </w:rPr>
        <w:t>а</w:t>
      </w:r>
      <w:r w:rsidR="00F1727E">
        <w:rPr>
          <w:rFonts w:ascii="Times New Roman" w:hAnsi="Times New Roman"/>
          <w:sz w:val="28"/>
          <w:szCs w:val="28"/>
        </w:rPr>
        <w:t>,</w:t>
      </w:r>
      <w:r w:rsidR="007B0831" w:rsidRPr="007B0831">
        <w:rPr>
          <w:rFonts w:ascii="Times New Roman" w:hAnsi="Times New Roman"/>
          <w:sz w:val="28"/>
          <w:szCs w:val="28"/>
        </w:rPr>
        <w:t xml:space="preserve">  как высшему должностному лицу и именно с ним связывают надежды на решение своих проблем. Хочется отметить, что письменные обращения граждан продолжают оставаться одним из важнейших каналов обратной связи между органами местного самоуправления и населением района, т.к. в обращениях граждан поднимаются социально значимые проблемы, касающиеся всех сторон нашей жизни.</w:t>
      </w:r>
    </w:p>
    <w:p w:rsidR="007B0831" w:rsidRPr="007B0831" w:rsidRDefault="00972AC5" w:rsidP="00F1727E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434C" w:rsidRPr="00224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B08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703BCE">
        <w:rPr>
          <w:rFonts w:ascii="Times New Roman" w:hAnsi="Times New Roman"/>
          <w:sz w:val="28"/>
          <w:szCs w:val="28"/>
        </w:rPr>
        <w:t xml:space="preserve"> </w:t>
      </w:r>
      <w:r w:rsidR="007B0831" w:rsidRPr="007B0831">
        <w:rPr>
          <w:rFonts w:ascii="Times New Roman" w:hAnsi="Times New Roman"/>
          <w:sz w:val="28"/>
          <w:szCs w:val="28"/>
        </w:rPr>
        <w:t>Глава района лично знакомится со всеми обращениями, поступившими на его имя, и принимает решение по их рассмотрению. К решению вопросов, изложенных в письмах, привлекаются все - заместители главы  района, руководители структурных подразделений, руководители предприятий и организаций, главы сельских поселений, входящих в состав  К</w:t>
      </w:r>
      <w:r w:rsidR="007B0831">
        <w:rPr>
          <w:rFonts w:ascii="Times New Roman" w:hAnsi="Times New Roman"/>
          <w:sz w:val="28"/>
          <w:szCs w:val="28"/>
        </w:rPr>
        <w:t xml:space="preserve">овылкинского </w:t>
      </w:r>
      <w:r w:rsidR="007B0831" w:rsidRPr="007B0831">
        <w:rPr>
          <w:rFonts w:ascii="Times New Roman" w:hAnsi="Times New Roman"/>
          <w:sz w:val="28"/>
          <w:szCs w:val="28"/>
        </w:rPr>
        <w:t xml:space="preserve"> муниципальн</w:t>
      </w:r>
      <w:r w:rsidR="007B0831">
        <w:rPr>
          <w:rFonts w:ascii="Times New Roman" w:hAnsi="Times New Roman"/>
          <w:sz w:val="28"/>
          <w:szCs w:val="28"/>
        </w:rPr>
        <w:t>ого</w:t>
      </w:r>
      <w:r w:rsidR="007B0831" w:rsidRPr="007B0831">
        <w:rPr>
          <w:rFonts w:ascii="Times New Roman" w:hAnsi="Times New Roman"/>
          <w:sz w:val="28"/>
          <w:szCs w:val="28"/>
        </w:rPr>
        <w:t xml:space="preserve"> район</w:t>
      </w:r>
      <w:r w:rsidR="007B0831">
        <w:rPr>
          <w:rFonts w:ascii="Times New Roman" w:hAnsi="Times New Roman"/>
          <w:sz w:val="28"/>
          <w:szCs w:val="28"/>
        </w:rPr>
        <w:t>а</w:t>
      </w:r>
      <w:r w:rsidR="007B0831" w:rsidRPr="007B0831">
        <w:rPr>
          <w:rFonts w:ascii="Times New Roman" w:hAnsi="Times New Roman"/>
          <w:sz w:val="28"/>
          <w:szCs w:val="28"/>
        </w:rPr>
        <w:t>.</w:t>
      </w:r>
    </w:p>
    <w:p w:rsidR="00441BA3" w:rsidRDefault="007B0831" w:rsidP="00F1727E">
      <w:pPr>
        <w:shd w:val="clear" w:color="auto" w:fill="FFFFFF"/>
        <w:spacing w:after="0"/>
        <w:ind w:left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D6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703BCE">
        <w:rPr>
          <w:rFonts w:ascii="Times New Roman" w:hAnsi="Times New Roman"/>
          <w:sz w:val="28"/>
          <w:szCs w:val="28"/>
        </w:rPr>
        <w:t xml:space="preserve"> </w:t>
      </w:r>
      <w:r w:rsidR="00972AC5">
        <w:rPr>
          <w:rFonts w:ascii="Times New Roman" w:hAnsi="Times New Roman"/>
          <w:sz w:val="28"/>
          <w:szCs w:val="28"/>
        </w:rPr>
        <w:t xml:space="preserve"> </w:t>
      </w:r>
      <w:r w:rsidR="000D6E15" w:rsidRPr="000D6E15">
        <w:rPr>
          <w:rFonts w:ascii="Times New Roman" w:hAnsi="Times New Roman"/>
          <w:sz w:val="28"/>
          <w:szCs w:val="28"/>
        </w:rPr>
        <w:t>По-прежнему, в обращениях доминируют вопросы жилья</w:t>
      </w:r>
      <w:r w:rsidR="00703BCE">
        <w:rPr>
          <w:rFonts w:ascii="Times New Roman" w:hAnsi="Times New Roman"/>
          <w:sz w:val="28"/>
          <w:szCs w:val="28"/>
        </w:rPr>
        <w:t xml:space="preserve">, из  них: - </w:t>
      </w:r>
      <w:r w:rsidR="00972AC5" w:rsidRPr="004022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  <w:r w:rsidR="00972AC5" w:rsidRPr="00402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улучшени</w:t>
      </w:r>
      <w:r w:rsidR="00703BCE" w:rsidRPr="00703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972AC5" w:rsidRPr="00402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жилищных условий граждан и предоставления жилого помещения</w:t>
      </w:r>
      <w:r w:rsidR="00703BCE" w:rsidRPr="00703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972AC5" w:rsidRPr="00402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переселени</w:t>
      </w:r>
      <w:r w:rsidR="00703BCE" w:rsidRPr="00703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972AC5" w:rsidRPr="00402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ветхого и аварийного жилья</w:t>
      </w:r>
      <w:r w:rsidR="00703BCE" w:rsidRPr="00703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972AC5" w:rsidRPr="00402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обеспечени</w:t>
      </w:r>
      <w:r w:rsidR="00703BCE" w:rsidRPr="00703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972AC5" w:rsidRPr="00402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жильем детей-сирот</w:t>
      </w:r>
      <w:r w:rsidR="00703BCE" w:rsidRPr="00703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703BCE" w:rsidRPr="00703B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3B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3BCE" w:rsidRPr="00703BCE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4F0E4E" w:rsidRDefault="00703BCE" w:rsidP="00F1727E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</w:t>
      </w:r>
      <w:r w:rsidRPr="00703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402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начительное число обращений касалось вопросов </w:t>
      </w:r>
      <w:r w:rsidRPr="00703B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хозяйственной деятельности</w:t>
      </w:r>
      <w:r w:rsidRPr="00402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первую очередь, это транспорт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ное обслуживание </w:t>
      </w:r>
      <w:r w:rsidR="002403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населения</w:t>
      </w:r>
      <w:r w:rsidR="004F0E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F0E4E" w:rsidRPr="004F0E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Наиболее злободневной остается проблема неудовлетворительного состояния муниципальных дорог</w:t>
      </w:r>
      <w:r w:rsidR="004F0E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="004F0E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строительство, </w:t>
      </w:r>
      <w:r w:rsidR="004F0E4E" w:rsidRPr="00402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эксплуатация и сохранность автомобильных дорог</w:t>
      </w:r>
      <w:r w:rsidR="004F0E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</w:t>
      </w:r>
      <w:r w:rsidR="004F0E4E" w:rsidRPr="004F0E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 также дворовых проездов</w:t>
      </w:r>
      <w:r w:rsidR="007B08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7B0831" w:rsidRPr="007B0831">
        <w:t xml:space="preserve"> </w:t>
      </w:r>
      <w:r w:rsidR="007B0831" w:rsidRPr="007B0831">
        <w:rPr>
          <w:rFonts w:ascii="Times New Roman" w:hAnsi="Times New Roman"/>
          <w:sz w:val="28"/>
          <w:szCs w:val="28"/>
        </w:rPr>
        <w:t>организация сбора и вывоза мусора</w:t>
      </w:r>
      <w:r w:rsidR="007B0831">
        <w:t>.</w:t>
      </w:r>
      <w:r w:rsidR="000D6E15">
        <w:t xml:space="preserve"> </w:t>
      </w:r>
      <w:r w:rsidR="000D6E15" w:rsidRPr="000D6E15">
        <w:rPr>
          <w:rFonts w:ascii="Times New Roman" w:hAnsi="Times New Roman"/>
          <w:sz w:val="28"/>
          <w:szCs w:val="28"/>
        </w:rPr>
        <w:t xml:space="preserve"> </w:t>
      </w:r>
    </w:p>
    <w:p w:rsidR="0064004D" w:rsidRDefault="0064004D" w:rsidP="00F1727E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настоящее время состояние автомобильных дорог не соответствует установленным техническим нормам их использования, что не позволяет обеспечить надежность и безопасность движения грузового и пассажирского транспорта. Движение транспорта по таким дорогам затруднительно и по этой причине поступают многочисленные жалобы от населения в органы государственной власти и местного самоуправления на качество обслуживания дорог и плохое обеспечение пассажирских перевозок, что подтверждается социальным опросом населения.</w:t>
      </w:r>
    </w:p>
    <w:p w:rsidR="0064004D" w:rsidRDefault="0064004D" w:rsidP="00F1727E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Движение по таким дорогам приводит к большому износу используемого транспорта, автотранспортные предприятия, оказывающие услуги по перевозке людей, отказываются в обслуживании населения пассажирским транспортом.</w:t>
      </w:r>
    </w:p>
    <w:p w:rsidR="0064004D" w:rsidRDefault="0064004D" w:rsidP="00F1727E">
      <w:pPr>
        <w:shd w:val="clear" w:color="auto" w:fill="FFFFFF"/>
        <w:spacing w:after="0"/>
        <w:ind w:left="142"/>
        <w:jc w:val="both"/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       В план дорожных работ Ковылкинского муниципального района на 2019-2024 гг.</w:t>
      </w:r>
      <w:r w:rsidR="00701DEA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админстрацией включаются дороги, по которым поступают неоднократные жалобы граждан. Работа по строительству и ремонту будет осуществляться на средства дорожного фонда Ковылкинского муниципального района, а также поступающих субсидий из республиканского бюджета.</w:t>
      </w:r>
    </w:p>
    <w:p w:rsidR="0064004D" w:rsidRPr="000D6E15" w:rsidRDefault="0064004D" w:rsidP="00F1727E">
      <w:pPr>
        <w:shd w:val="clear" w:color="auto" w:fill="FFFFFF"/>
        <w:spacing w:after="0"/>
        <w:ind w:left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438C4" w:rsidRDefault="004438C4" w:rsidP="00F1727E">
      <w:pPr>
        <w:shd w:val="clear" w:color="auto" w:fill="FFFFFF"/>
        <w:spacing w:after="0"/>
        <w:ind w:left="142" w:hanging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F172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уровне</w:t>
      </w:r>
      <w:r w:rsidRPr="00D71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201</w:t>
      </w:r>
      <w:r w:rsidR="00F172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годом </w:t>
      </w:r>
      <w:r w:rsidRPr="00D71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остаются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поступившие </w:t>
      </w:r>
      <w:r w:rsidRPr="00D71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заявления об оказании материальной помощи социально уязвимым категориям населения – инвалидам, пенсионерам, малообеспеченным гражданам</w:t>
      </w:r>
      <w:r w:rsidR="00F172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D71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многодетным семьям,</w:t>
      </w:r>
      <w:r w:rsidR="00F172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погорельцам</w:t>
      </w:r>
      <w:r w:rsidRPr="00D71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E3930" w:rsidRPr="0040224E" w:rsidRDefault="000E3930" w:rsidP="00F1727E">
      <w:pPr>
        <w:shd w:val="clear" w:color="auto" w:fill="FFFFFF"/>
        <w:spacing w:after="0"/>
        <w:ind w:left="142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84FBB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A84FBB">
        <w:rPr>
          <w:rFonts w:ascii="Times New Roman" w:hAnsi="Times New Roman"/>
          <w:sz w:val="28"/>
          <w:szCs w:val="28"/>
        </w:rPr>
        <w:t xml:space="preserve">Большое количество обращений по вопросам установления опеки над несовершеннолетними, о снятии денежных средств со счетов несовершеннолетних для приобретения им предметов первой необходимости (одежды, обуви), а также      </w:t>
      </w:r>
      <w:r>
        <w:rPr>
          <w:rFonts w:ascii="Times New Roman" w:hAnsi="Times New Roman"/>
          <w:sz w:val="28"/>
          <w:szCs w:val="28"/>
        </w:rPr>
        <w:t xml:space="preserve">  по временному трудоустройству несовершеннолетних граждан в возрасте от 14 до 18 лет </w:t>
      </w:r>
      <w:r w:rsidR="00A84FBB">
        <w:rPr>
          <w:rFonts w:ascii="Times New Roman" w:hAnsi="Times New Roman"/>
          <w:sz w:val="28"/>
          <w:szCs w:val="28"/>
        </w:rPr>
        <w:t>(о выд</w:t>
      </w:r>
      <w:r>
        <w:rPr>
          <w:rFonts w:ascii="Times New Roman" w:hAnsi="Times New Roman"/>
          <w:sz w:val="28"/>
          <w:szCs w:val="28"/>
        </w:rPr>
        <w:t>аче разрешения на заключение трудового договора для выполнения в свободное от получения образования время легкого труда, не причиняющего вреда здоровью и</w:t>
      </w:r>
      <w:proofErr w:type="gramEnd"/>
      <w:r>
        <w:rPr>
          <w:rFonts w:ascii="Times New Roman" w:hAnsi="Times New Roman"/>
          <w:sz w:val="28"/>
          <w:szCs w:val="28"/>
        </w:rPr>
        <w:t xml:space="preserve"> без ущерба для освоения образовательной программы</w:t>
      </w:r>
      <w:r w:rsidR="00A84FB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="00E609DB">
        <w:rPr>
          <w:rFonts w:ascii="Times New Roman" w:hAnsi="Times New Roman"/>
          <w:sz w:val="28"/>
          <w:szCs w:val="28"/>
        </w:rPr>
        <w:t xml:space="preserve"> </w:t>
      </w:r>
    </w:p>
    <w:p w:rsidR="008A2111" w:rsidRDefault="00D71A36" w:rsidP="00E609DB">
      <w:pPr>
        <w:shd w:val="clear" w:color="auto" w:fill="FFFFFF"/>
        <w:spacing w:after="0"/>
        <w:ind w:left="142" w:hanging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</w:t>
      </w:r>
      <w:r w:rsidR="008A21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441BA3" w:rsidRPr="00E609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Обращений по вопросам нехватки мест и очередности в дошкольные образовательные учреждения Ковылкинского муниципального района не поступало.</w:t>
      </w:r>
      <w:r w:rsidR="00441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84FBB" w:rsidRDefault="00A84FBB" w:rsidP="00E609DB">
      <w:pPr>
        <w:shd w:val="clear" w:color="auto" w:fill="FFFFFF"/>
        <w:spacing w:after="0"/>
        <w:ind w:left="142" w:hanging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84FBB" w:rsidRDefault="00A84FBB" w:rsidP="00E609DB">
      <w:pPr>
        <w:shd w:val="clear" w:color="auto" w:fill="FFFFFF"/>
        <w:spacing w:after="0"/>
        <w:ind w:left="142" w:hanging="142"/>
        <w:jc w:val="both"/>
        <w:rPr>
          <w:color w:val="000000"/>
          <w:shd w:val="clear" w:color="auto" w:fill="FFFFFF"/>
        </w:rPr>
      </w:pPr>
    </w:p>
    <w:p w:rsidR="004A39D4" w:rsidRPr="00A84FBB" w:rsidRDefault="00E609DB" w:rsidP="00A84FBB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A84FBB">
        <w:rPr>
          <w:rFonts w:ascii="Times New Roman" w:hAnsi="Times New Roman"/>
          <w:b/>
          <w:noProof/>
          <w:sz w:val="28"/>
          <w:szCs w:val="28"/>
          <w:lang w:eastAsia="ru-RU"/>
        </w:rPr>
        <w:t>Диаграмма поступления обращений в администрацию Ковылкинского муниципального района за 2018 год в разрезе по кварталам</w:t>
      </w:r>
    </w:p>
    <w:p w:rsidR="00F0567D" w:rsidRDefault="004F33C7" w:rsidP="008A2111">
      <w:pPr>
        <w:spacing w:after="0"/>
        <w:ind w:left="426" w:hanging="426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4F33C7">
        <w:rPr>
          <w:rFonts w:ascii="Times New Roman" w:hAnsi="Times New Roman"/>
          <w:b/>
          <w:sz w:val="26"/>
          <w:szCs w:val="26"/>
        </w:rPr>
        <w:t xml:space="preserve"> </w:t>
      </w:r>
      <w:r w:rsidR="000F5260">
        <w:rPr>
          <w:noProof/>
          <w:lang w:eastAsia="ru-RU"/>
        </w:rPr>
        <w:t xml:space="preserve">         </w:t>
      </w:r>
      <w:r w:rsidR="008A2111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     </w:t>
      </w:r>
    </w:p>
    <w:p w:rsidR="00F0567D" w:rsidRDefault="00F431E8" w:rsidP="003E1EA9">
      <w:pPr>
        <w:spacing w:after="0"/>
        <w:ind w:left="426" w:hanging="426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4BD1014" wp14:editId="641E9339">
            <wp:extent cx="6114553" cy="3792772"/>
            <wp:effectExtent l="0" t="0" r="19685" b="1778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0567D" w:rsidRDefault="00F0567D" w:rsidP="008A2111">
      <w:pPr>
        <w:spacing w:after="0"/>
        <w:ind w:left="426" w:hanging="426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E609DB" w:rsidRDefault="008A2111" w:rsidP="00E609DB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             </w:t>
      </w:r>
      <w:r w:rsidR="00E609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Дин</w:t>
      </w:r>
      <w:r w:rsidRPr="008A21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амика последних лет показывает о стабильном снижении числа письменных обращений, поступающих в администрацию Ковылкинского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района.</w:t>
      </w:r>
    </w:p>
    <w:p w:rsidR="00BC408D" w:rsidRDefault="00F431E8" w:rsidP="003E1EA9">
      <w:pPr>
        <w:jc w:val="center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2DE497C6" wp14:editId="359F58E7">
            <wp:extent cx="6400800" cy="362579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C408D" w:rsidRDefault="00BC408D" w:rsidP="00E609DB">
      <w:pPr>
        <w:spacing w:after="0"/>
        <w:ind w:left="284" w:hanging="284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</w:t>
      </w:r>
      <w:r w:rsidR="00441B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E609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8A2111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</w:t>
      </w:r>
      <w:r w:rsidR="005B1FFC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 </w:t>
      </w:r>
      <w:r w:rsidRPr="00EA7ED4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Из </w:t>
      </w:r>
      <w:r w:rsidR="0026712B">
        <w:rPr>
          <w:rFonts w:ascii="Times New Roman" w:hAnsi="Times New Roman"/>
          <w:iCs/>
          <w:sz w:val="28"/>
          <w:szCs w:val="28"/>
          <w:shd w:val="clear" w:color="auto" w:fill="FFFFFF"/>
        </w:rPr>
        <w:t>877</w:t>
      </w:r>
      <w:r w:rsidRPr="00EA7ED4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обращений, поступивших в  201</w:t>
      </w:r>
      <w:r w:rsidR="00C23DD8">
        <w:rPr>
          <w:rFonts w:ascii="Times New Roman" w:hAnsi="Times New Roman"/>
          <w:iCs/>
          <w:sz w:val="28"/>
          <w:szCs w:val="28"/>
          <w:shd w:val="clear" w:color="auto" w:fill="FFFFFF"/>
        </w:rPr>
        <w:t>8</w:t>
      </w:r>
      <w:r w:rsidRPr="00EA7ED4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год</w:t>
      </w:r>
      <w:r w:rsidR="00711683">
        <w:rPr>
          <w:rFonts w:ascii="Times New Roman" w:hAnsi="Times New Roman"/>
          <w:iCs/>
          <w:sz w:val="28"/>
          <w:szCs w:val="28"/>
          <w:shd w:val="clear" w:color="auto" w:fill="FFFFFF"/>
        </w:rPr>
        <w:t>у</w:t>
      </w:r>
      <w:r w:rsidRPr="00EA7ED4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,  </w:t>
      </w:r>
      <w:r w:rsidRPr="00B20EA6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по </w:t>
      </w:r>
      <w:r w:rsidR="00C23DD8">
        <w:rPr>
          <w:rFonts w:ascii="Times New Roman" w:hAnsi="Times New Roman"/>
          <w:iCs/>
          <w:sz w:val="28"/>
          <w:szCs w:val="28"/>
          <w:shd w:val="clear" w:color="auto" w:fill="FFFFFF"/>
        </w:rPr>
        <w:t>583</w:t>
      </w:r>
      <w:r w:rsidRPr="006E53F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приняты решения и даны положительные ответы, по </w:t>
      </w:r>
      <w:r w:rsidR="006E53F9" w:rsidRPr="006E53F9">
        <w:rPr>
          <w:rFonts w:ascii="Times New Roman" w:hAnsi="Times New Roman"/>
          <w:iCs/>
          <w:sz w:val="28"/>
          <w:szCs w:val="28"/>
          <w:shd w:val="clear" w:color="auto" w:fill="FFFFFF"/>
        </w:rPr>
        <w:t>2</w:t>
      </w:r>
      <w:r w:rsidR="00C23DD8">
        <w:rPr>
          <w:rFonts w:ascii="Times New Roman" w:hAnsi="Times New Roman"/>
          <w:iCs/>
          <w:sz w:val="28"/>
          <w:szCs w:val="28"/>
          <w:shd w:val="clear" w:color="auto" w:fill="FFFFFF"/>
        </w:rPr>
        <w:t>62</w:t>
      </w:r>
      <w:r w:rsidRPr="006E53F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C23DD8">
        <w:rPr>
          <w:rFonts w:ascii="Times New Roman" w:hAnsi="Times New Roman"/>
          <w:iCs/>
          <w:sz w:val="28"/>
          <w:szCs w:val="28"/>
          <w:shd w:val="clear" w:color="auto" w:fill="FFFFFF"/>
        </w:rPr>
        <w:t>даны разъяснения и рекомендации, 32 обращение перенаправлены для рассмотрения по подведомственности.</w:t>
      </w:r>
    </w:p>
    <w:p w:rsidR="00C23DD8" w:rsidRDefault="00C23DD8" w:rsidP="00BC408D">
      <w:pPr>
        <w:spacing w:after="0"/>
        <w:ind w:left="284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26712B" w:rsidRDefault="00F431E8" w:rsidP="00C23DD8">
      <w:pPr>
        <w:tabs>
          <w:tab w:val="left" w:pos="8931"/>
          <w:tab w:val="left" w:pos="9214"/>
          <w:tab w:val="left" w:pos="9639"/>
          <w:tab w:val="left" w:pos="9781"/>
        </w:tabs>
        <w:spacing w:after="0"/>
        <w:ind w:left="127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144494" cy="2552368"/>
            <wp:effectExtent l="0" t="0" r="18415" b="19685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6712B" w:rsidRDefault="0026712B" w:rsidP="00BC408D">
      <w:pPr>
        <w:spacing w:after="0"/>
        <w:ind w:left="284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BC408D" w:rsidRPr="00E609DB" w:rsidRDefault="00E96626" w:rsidP="0022529D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   </w:t>
      </w:r>
      <w:r w:rsidR="005D09AA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     </w:t>
      </w:r>
      <w:r w:rsidR="0022529D" w:rsidRPr="00E609DB">
        <w:rPr>
          <w:rFonts w:ascii="Times New Roman" w:hAnsi="Times New Roman"/>
          <w:sz w:val="28"/>
          <w:szCs w:val="28"/>
        </w:rPr>
        <w:t>Одной из важнейших форм работы с населением являются личные приемы граждан. Личный прием граждан проводится Главой Ковылкинского муниципального района и его заместителями согласно графику. График приема населения по личным вопросам в администрации Ковылкинского муниципального района размещен на сайте</w:t>
      </w:r>
      <w:r w:rsidR="00413C23" w:rsidRPr="00E609DB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="005B1FFC" w:rsidRPr="00E609DB">
          <w:rPr>
            <w:rStyle w:val="ab"/>
            <w:rFonts w:ascii="Times New Roman" w:hAnsi="Times New Roman"/>
            <w:sz w:val="28"/>
            <w:szCs w:val="28"/>
          </w:rPr>
          <w:t>http://kovilkino13.ru</w:t>
        </w:r>
      </w:hyperlink>
      <w:r w:rsidR="005B1FFC" w:rsidRPr="00E609DB">
        <w:rPr>
          <w:rFonts w:ascii="Times New Roman" w:hAnsi="Times New Roman"/>
          <w:sz w:val="28"/>
          <w:szCs w:val="28"/>
        </w:rPr>
        <w:t>, вывешен в фойе администрации на первом этаже.</w:t>
      </w:r>
      <w:r w:rsidRPr="00E609DB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</w:t>
      </w:r>
      <w:r w:rsidR="00BC408D" w:rsidRPr="00E609DB">
        <w:rPr>
          <w:rFonts w:ascii="Times New Roman" w:hAnsi="Times New Roman"/>
          <w:sz w:val="28"/>
          <w:szCs w:val="28"/>
        </w:rPr>
        <w:t xml:space="preserve">          </w:t>
      </w:r>
    </w:p>
    <w:p w:rsidR="009B4A15" w:rsidRDefault="000F4718" w:rsidP="004A39D4">
      <w:pPr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09DB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      </w:t>
      </w:r>
      <w:r w:rsidR="009B4A15" w:rsidRPr="00E609DB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  </w:t>
      </w:r>
      <w:r w:rsidRPr="00E609DB">
        <w:rPr>
          <w:rFonts w:ascii="Times New Roman" w:hAnsi="Times New Roman"/>
          <w:iCs/>
          <w:sz w:val="28"/>
          <w:szCs w:val="28"/>
          <w:shd w:val="clear" w:color="auto" w:fill="FFFFFF"/>
        </w:rPr>
        <w:t>В  201</w:t>
      </w:r>
      <w:r w:rsidR="00515FF8" w:rsidRPr="00E609DB">
        <w:rPr>
          <w:rFonts w:ascii="Times New Roman" w:hAnsi="Times New Roman"/>
          <w:iCs/>
          <w:sz w:val="28"/>
          <w:szCs w:val="28"/>
          <w:shd w:val="clear" w:color="auto" w:fill="FFFFFF"/>
        </w:rPr>
        <w:t>8</w:t>
      </w:r>
      <w:r w:rsidRPr="00E609DB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год</w:t>
      </w:r>
      <w:r w:rsidR="005F5C2C" w:rsidRPr="00E609DB">
        <w:rPr>
          <w:rFonts w:ascii="Times New Roman" w:hAnsi="Times New Roman"/>
          <w:iCs/>
          <w:sz w:val="28"/>
          <w:szCs w:val="28"/>
          <w:shd w:val="clear" w:color="auto" w:fill="FFFFFF"/>
        </w:rPr>
        <w:t>у</w:t>
      </w:r>
      <w:r w:rsidRPr="00E609DB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на личном приеме  главой Ковылкинского </w:t>
      </w:r>
      <w:r w:rsidR="009B4A15" w:rsidRPr="00E609DB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E609DB">
        <w:rPr>
          <w:rFonts w:ascii="Times New Roman" w:hAnsi="Times New Roman"/>
          <w:iCs/>
          <w:sz w:val="28"/>
          <w:szCs w:val="28"/>
          <w:shd w:val="clear" w:color="auto" w:fill="FFFFFF"/>
        </w:rPr>
        <w:t>муниципального   района и его заместителями было принят</w:t>
      </w:r>
      <w:r w:rsidR="004E49B5" w:rsidRPr="00E609DB">
        <w:rPr>
          <w:rFonts w:ascii="Times New Roman" w:hAnsi="Times New Roman"/>
          <w:iCs/>
          <w:sz w:val="28"/>
          <w:szCs w:val="28"/>
          <w:shd w:val="clear" w:color="auto" w:fill="FFFFFF"/>
        </w:rPr>
        <w:t>о</w:t>
      </w:r>
      <w:r w:rsidRPr="00E609DB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- </w:t>
      </w:r>
      <w:r w:rsidR="0026712B" w:rsidRPr="00E609DB">
        <w:rPr>
          <w:rFonts w:ascii="Times New Roman" w:hAnsi="Times New Roman"/>
          <w:iCs/>
          <w:sz w:val="28"/>
          <w:szCs w:val="28"/>
          <w:shd w:val="clear" w:color="auto" w:fill="FFFFFF"/>
        </w:rPr>
        <w:t>96</w:t>
      </w:r>
      <w:r w:rsidRPr="00E609DB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9B4A15" w:rsidRPr="00E609DB">
        <w:rPr>
          <w:rFonts w:ascii="Times New Roman" w:hAnsi="Times New Roman"/>
          <w:iCs/>
          <w:sz w:val="28"/>
          <w:szCs w:val="28"/>
          <w:shd w:val="clear" w:color="auto" w:fill="FFFFFF"/>
        </w:rPr>
        <w:t>заявител</w:t>
      </w:r>
      <w:r w:rsidR="004E49B5" w:rsidRPr="00E609DB">
        <w:rPr>
          <w:rFonts w:ascii="Times New Roman" w:hAnsi="Times New Roman"/>
          <w:iCs/>
          <w:sz w:val="28"/>
          <w:szCs w:val="28"/>
          <w:shd w:val="clear" w:color="auto" w:fill="FFFFFF"/>
        </w:rPr>
        <w:t>ей</w:t>
      </w:r>
      <w:r w:rsidR="005B1FFC" w:rsidRPr="00E609DB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(201</w:t>
      </w:r>
      <w:r w:rsidR="00515FF8" w:rsidRPr="00E609DB">
        <w:rPr>
          <w:rFonts w:ascii="Times New Roman" w:hAnsi="Times New Roman"/>
          <w:iCs/>
          <w:sz w:val="28"/>
          <w:szCs w:val="28"/>
          <w:shd w:val="clear" w:color="auto" w:fill="FFFFFF"/>
        </w:rPr>
        <w:t>7</w:t>
      </w:r>
      <w:r w:rsidR="005B1FFC" w:rsidRPr="00E609DB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г. – </w:t>
      </w:r>
      <w:r w:rsidR="00515FF8" w:rsidRPr="00E609DB">
        <w:rPr>
          <w:rFonts w:ascii="Times New Roman" w:hAnsi="Times New Roman"/>
          <w:iCs/>
          <w:sz w:val="28"/>
          <w:szCs w:val="28"/>
          <w:shd w:val="clear" w:color="auto" w:fill="FFFFFF"/>
        </w:rPr>
        <w:t>186</w:t>
      </w:r>
      <w:r w:rsidR="005B1FFC" w:rsidRPr="00E609DB">
        <w:rPr>
          <w:rFonts w:ascii="Times New Roman" w:hAnsi="Times New Roman"/>
          <w:iCs/>
          <w:sz w:val="28"/>
          <w:szCs w:val="28"/>
          <w:shd w:val="clear" w:color="auto" w:fill="FFFFFF"/>
        </w:rPr>
        <w:t>)</w:t>
      </w:r>
      <w:r w:rsidR="00703BCE" w:rsidRPr="00E609DB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, </w:t>
      </w:r>
      <w:r w:rsidR="00703BCE" w:rsidRPr="00E609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03BCE" w:rsidRPr="00E609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каждому из которых даны мотивированные разъяснения на основе действующего законодательства.</w:t>
      </w:r>
      <w:r w:rsidR="00D109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E609DB" w:rsidRDefault="00E609DB" w:rsidP="00716CCA">
      <w:pPr>
        <w:spacing w:after="0"/>
        <w:ind w:left="426" w:hanging="426"/>
        <w:jc w:val="center"/>
        <w:rPr>
          <w:rFonts w:ascii="Times New Roman" w:hAnsi="Times New Roman"/>
          <w:b/>
          <w:iCs/>
          <w:sz w:val="24"/>
          <w:szCs w:val="24"/>
          <w:shd w:val="clear" w:color="auto" w:fill="FFFFFF"/>
        </w:rPr>
      </w:pPr>
    </w:p>
    <w:p w:rsidR="00716CCA" w:rsidRDefault="00716CCA" w:rsidP="00716CCA">
      <w:pPr>
        <w:spacing w:after="0"/>
        <w:ind w:left="426" w:hanging="426"/>
        <w:jc w:val="center"/>
        <w:rPr>
          <w:rFonts w:ascii="Times New Roman" w:hAnsi="Times New Roman"/>
          <w:b/>
          <w:iCs/>
          <w:sz w:val="24"/>
          <w:szCs w:val="24"/>
          <w:shd w:val="clear" w:color="auto" w:fill="FFFFFF"/>
        </w:rPr>
      </w:pPr>
      <w:r w:rsidRPr="00716CCA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 xml:space="preserve">Динамика приема граждан по личным вопросам </w:t>
      </w:r>
    </w:p>
    <w:p w:rsidR="00716CCA" w:rsidRDefault="00716CCA" w:rsidP="00716CCA">
      <w:pPr>
        <w:spacing w:after="0"/>
        <w:ind w:left="426" w:hanging="426"/>
        <w:jc w:val="center"/>
        <w:rPr>
          <w:rFonts w:ascii="Times New Roman" w:hAnsi="Times New Roman"/>
          <w:b/>
          <w:iCs/>
          <w:sz w:val="24"/>
          <w:szCs w:val="24"/>
          <w:shd w:val="clear" w:color="auto" w:fill="FFFFFF"/>
        </w:rPr>
      </w:pPr>
      <w:r w:rsidRPr="00716CCA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 xml:space="preserve"> Главой Ковылкинского </w:t>
      </w:r>
      <w:proofErr w:type="gramStart"/>
      <w:r w:rsidRPr="00716CCA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муниципального</w:t>
      </w:r>
      <w:proofErr w:type="gramEnd"/>
    </w:p>
    <w:p w:rsidR="0002212A" w:rsidRDefault="00716CCA" w:rsidP="00716CCA">
      <w:pPr>
        <w:spacing w:after="0"/>
        <w:ind w:left="426" w:hanging="426"/>
        <w:jc w:val="center"/>
        <w:rPr>
          <w:rFonts w:ascii="Times New Roman" w:hAnsi="Times New Roman"/>
          <w:b/>
          <w:iCs/>
          <w:sz w:val="24"/>
          <w:szCs w:val="24"/>
          <w:shd w:val="clear" w:color="auto" w:fill="FFFFFF"/>
        </w:rPr>
      </w:pPr>
      <w:r w:rsidRPr="00716CCA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района и его заместителями за 201</w:t>
      </w:r>
      <w:r w:rsidR="002943A8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7</w:t>
      </w:r>
      <w:r w:rsidRPr="00716CCA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-201</w:t>
      </w:r>
      <w:r w:rsidR="002943A8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8</w:t>
      </w:r>
      <w:r w:rsidRPr="00716CCA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16CCA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гг</w:t>
      </w:r>
      <w:proofErr w:type="spellEnd"/>
      <w:proofErr w:type="gramEnd"/>
    </w:p>
    <w:p w:rsidR="002B23C9" w:rsidRPr="00716CCA" w:rsidRDefault="00E609DB" w:rsidP="00716CCA">
      <w:pPr>
        <w:spacing w:after="0"/>
        <w:ind w:left="426" w:hanging="426"/>
        <w:jc w:val="center"/>
        <w:rPr>
          <w:rFonts w:ascii="Times New Roman" w:hAnsi="Times New Roman"/>
          <w:b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iCs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4A543AD" wp14:editId="732218BD">
            <wp:extent cx="4905954" cy="2475689"/>
            <wp:effectExtent l="0" t="0" r="0" b="127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2529D" w:rsidRPr="00EF2BE6" w:rsidRDefault="0022529D" w:rsidP="004438C4">
      <w:pPr>
        <w:pStyle w:val="ad"/>
        <w:tabs>
          <w:tab w:val="left" w:pos="426"/>
          <w:tab w:val="left" w:pos="709"/>
          <w:tab w:val="left" w:pos="2835"/>
          <w:tab w:val="left" w:pos="2977"/>
        </w:tabs>
        <w:spacing w:line="276" w:lineRule="auto"/>
        <w:ind w:left="426" w:hanging="426"/>
        <w:rPr>
          <w:szCs w:val="28"/>
        </w:rPr>
      </w:pPr>
      <w:r>
        <w:rPr>
          <w:szCs w:val="28"/>
        </w:rPr>
        <w:t xml:space="preserve">              </w:t>
      </w:r>
      <w:r w:rsidRPr="00EF2BE6">
        <w:rPr>
          <w:szCs w:val="28"/>
        </w:rPr>
        <w:t xml:space="preserve">На официальном сайте  Ковылкинского муниципального района  работает раздел «Электронная приемная», где каждый желающий может обратиться с личным предложением, заявлением или жалобой к Главе Ковылкинского муниципального района. </w:t>
      </w:r>
    </w:p>
    <w:p w:rsidR="000F4718" w:rsidRPr="00EF2BE6" w:rsidRDefault="009B4A15" w:rsidP="004438C4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F2BE6">
        <w:rPr>
          <w:rFonts w:ascii="Times New Roman" w:hAnsi="Times New Roman"/>
          <w:sz w:val="28"/>
          <w:szCs w:val="28"/>
        </w:rPr>
        <w:t xml:space="preserve">              </w:t>
      </w:r>
      <w:r w:rsidR="000F4718" w:rsidRPr="00EF2BE6">
        <w:rPr>
          <w:rFonts w:ascii="Times New Roman" w:hAnsi="Times New Roman"/>
          <w:sz w:val="28"/>
          <w:szCs w:val="28"/>
        </w:rPr>
        <w:t>В   201</w:t>
      </w:r>
      <w:r w:rsidR="00515FF8" w:rsidRPr="00EF2BE6">
        <w:rPr>
          <w:rFonts w:ascii="Times New Roman" w:hAnsi="Times New Roman"/>
          <w:sz w:val="28"/>
          <w:szCs w:val="28"/>
        </w:rPr>
        <w:t>8</w:t>
      </w:r>
      <w:r w:rsidR="000F4718" w:rsidRPr="00EF2BE6">
        <w:rPr>
          <w:rFonts w:ascii="Times New Roman" w:hAnsi="Times New Roman"/>
          <w:sz w:val="28"/>
          <w:szCs w:val="28"/>
        </w:rPr>
        <w:t xml:space="preserve"> год</w:t>
      </w:r>
      <w:r w:rsidR="004E49B5" w:rsidRPr="00EF2BE6">
        <w:rPr>
          <w:rFonts w:ascii="Times New Roman" w:hAnsi="Times New Roman"/>
          <w:sz w:val="28"/>
          <w:szCs w:val="28"/>
        </w:rPr>
        <w:t>у</w:t>
      </w:r>
      <w:r w:rsidR="000F4718" w:rsidRPr="00EF2BE6">
        <w:rPr>
          <w:rFonts w:ascii="Times New Roman" w:hAnsi="Times New Roman"/>
          <w:sz w:val="28"/>
          <w:szCs w:val="28"/>
        </w:rPr>
        <w:t xml:space="preserve"> через электронную приемную обратилс</w:t>
      </w:r>
      <w:r w:rsidR="00660BFA" w:rsidRPr="00EF2BE6">
        <w:rPr>
          <w:rFonts w:ascii="Times New Roman" w:hAnsi="Times New Roman"/>
          <w:sz w:val="28"/>
          <w:szCs w:val="28"/>
        </w:rPr>
        <w:t>я</w:t>
      </w:r>
      <w:r w:rsidR="005B3510" w:rsidRPr="00EF2BE6">
        <w:rPr>
          <w:rFonts w:ascii="Times New Roman" w:hAnsi="Times New Roman"/>
          <w:sz w:val="28"/>
          <w:szCs w:val="28"/>
        </w:rPr>
        <w:t xml:space="preserve"> – </w:t>
      </w:r>
      <w:r w:rsidR="00515FF8" w:rsidRPr="00EF2BE6">
        <w:rPr>
          <w:rFonts w:ascii="Times New Roman" w:hAnsi="Times New Roman"/>
          <w:sz w:val="28"/>
          <w:szCs w:val="28"/>
        </w:rPr>
        <w:t>2</w:t>
      </w:r>
      <w:r w:rsidR="004E49B5" w:rsidRPr="00EF2BE6">
        <w:rPr>
          <w:rFonts w:ascii="Times New Roman" w:hAnsi="Times New Roman"/>
          <w:sz w:val="28"/>
          <w:szCs w:val="28"/>
        </w:rPr>
        <w:t>1</w:t>
      </w:r>
      <w:r w:rsidR="00660BFA" w:rsidRPr="00EF2BE6">
        <w:rPr>
          <w:rFonts w:ascii="Times New Roman" w:hAnsi="Times New Roman"/>
          <w:sz w:val="28"/>
          <w:szCs w:val="28"/>
        </w:rPr>
        <w:t xml:space="preserve"> заявитель</w:t>
      </w:r>
      <w:r w:rsidR="00515FF8" w:rsidRPr="00EF2BE6">
        <w:rPr>
          <w:rFonts w:ascii="Times New Roman" w:hAnsi="Times New Roman"/>
          <w:sz w:val="28"/>
          <w:szCs w:val="28"/>
        </w:rPr>
        <w:t xml:space="preserve">  (за 2017 год – 41).</w:t>
      </w:r>
    </w:p>
    <w:p w:rsidR="00D829CE" w:rsidRDefault="000F4718" w:rsidP="00D829CE">
      <w:pPr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F2BE6">
        <w:t xml:space="preserve">          </w:t>
      </w:r>
      <w:r w:rsidR="005B3510" w:rsidRPr="00EF2BE6">
        <w:t xml:space="preserve">  </w:t>
      </w:r>
      <w:r w:rsidR="0002212A" w:rsidRPr="00EF2BE6">
        <w:t xml:space="preserve"> </w:t>
      </w:r>
      <w:r w:rsidR="005B3510" w:rsidRPr="00EF2BE6">
        <w:t xml:space="preserve">     </w:t>
      </w:r>
      <w:r w:rsidRPr="00EF2BE6">
        <w:t xml:space="preserve">  </w:t>
      </w:r>
      <w:r w:rsidR="00D829CE">
        <w:rPr>
          <w:rFonts w:ascii="Times New Roman" w:hAnsi="Times New Roman"/>
          <w:sz w:val="28"/>
          <w:szCs w:val="28"/>
        </w:rPr>
        <w:t xml:space="preserve">Организована работа «телефона доверия», по которому жители могут сообщить о фактах коррупции и нарушения законности со стороны служащих и должностных лиц органов местного самоуправления. </w:t>
      </w:r>
      <w:r w:rsidR="00D829CE" w:rsidRPr="00EF2BE6">
        <w:rPr>
          <w:rFonts w:ascii="Times New Roman" w:hAnsi="Times New Roman"/>
          <w:color w:val="000000"/>
          <w:sz w:val="28"/>
          <w:szCs w:val="28"/>
        </w:rPr>
        <w:t>Обращений граждан по вопросам коррупционных  проявлений  за   2018 год  в администрацию Ковылкинского муниципального района  не поступало.</w:t>
      </w:r>
    </w:p>
    <w:p w:rsidR="005F5C2C" w:rsidRPr="00EF2BE6" w:rsidRDefault="000E3930" w:rsidP="00D829CE">
      <w:pPr>
        <w:spacing w:after="0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2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D829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EF2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12 декабря 201</w:t>
      </w:r>
      <w:r w:rsidR="00515FF8" w:rsidRPr="00EF2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EF2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на территории </w:t>
      </w:r>
      <w:r w:rsidR="005F5C2C" w:rsidRPr="00EF2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Ковылкинского муниципального района</w:t>
      </w:r>
      <w:r w:rsidRPr="00EF2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 </w:t>
      </w:r>
      <w:r w:rsidR="007F6C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шестой</w:t>
      </w:r>
      <w:r w:rsidRPr="00EF2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общероссийский день приема граждан, приуроченный ко Дню Конституции Российской Федерации, всеми  органами местного самоуправления</w:t>
      </w:r>
      <w:r w:rsidR="005F5C2C" w:rsidRPr="00EF2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(городских и сельских поселений), </w:t>
      </w:r>
      <w:r w:rsidRPr="00EF2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расположенных на территории </w:t>
      </w:r>
      <w:r w:rsidR="005F5C2C" w:rsidRPr="00EF2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района.</w:t>
      </w:r>
    </w:p>
    <w:p w:rsidR="002B23C9" w:rsidRPr="00EF2BE6" w:rsidRDefault="002B23C9" w:rsidP="002B23C9">
      <w:pPr>
        <w:shd w:val="clear" w:color="auto" w:fill="FFFFFF"/>
        <w:spacing w:after="0"/>
        <w:ind w:left="426" w:firstLine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2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Также была обеспечена техническая возможность приема в режиме </w:t>
      </w:r>
      <w:r w:rsidR="00EF2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аудио-</w:t>
      </w:r>
      <w:r w:rsidRPr="00EF2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видеосвязи  с другими исполнительными органами государственной власти Российской Федерации и органами местного самоуправления субъектов Российской Федерации.</w:t>
      </w:r>
    </w:p>
    <w:p w:rsidR="00A6013B" w:rsidRDefault="005F5C2C" w:rsidP="005B1FFC">
      <w:pPr>
        <w:shd w:val="clear" w:color="auto" w:fill="FFFFFF"/>
        <w:spacing w:after="0"/>
        <w:ind w:left="426" w:firstLine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2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2B23C9" w:rsidRPr="00EF2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0E3930" w:rsidRPr="00EF2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ходе общероссийского дня приема граждан на личный прием обратил</w:t>
      </w:r>
      <w:r w:rsidRPr="00EF2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0E3930" w:rsidRPr="00EF2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EF2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="000E3930" w:rsidRPr="00EF2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15FF8" w:rsidRPr="00EF2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="000E3930" w:rsidRPr="00EF2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</w:t>
      </w:r>
      <w:r w:rsidR="0076425C" w:rsidRPr="00EF2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(2017г.-5)</w:t>
      </w:r>
      <w:r w:rsidR="00515FF8" w:rsidRPr="00EF2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устными обращениями</w:t>
      </w:r>
      <w:r w:rsidR="000E3930" w:rsidRPr="00EF2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из них в </w:t>
      </w:r>
      <w:r w:rsidRPr="00EF2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администрацию Ковылкинского муниципального района </w:t>
      </w:r>
      <w:r w:rsidR="0076425C" w:rsidRPr="00EF2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EF2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15FF8" w:rsidRPr="00EF2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76425C" w:rsidRPr="00EF2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(2017 г. – 3)</w:t>
      </w:r>
      <w:r w:rsidRPr="00EF2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администрацию городского поселения – 2</w:t>
      </w:r>
      <w:r w:rsidR="0076425C" w:rsidRPr="00EF2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(2017 г. -2)</w:t>
      </w:r>
      <w:r w:rsidRPr="00EF2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администрации сельских поселений – </w:t>
      </w:r>
      <w:r w:rsidR="00515FF8" w:rsidRPr="00EF2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76425C" w:rsidRPr="00EF2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(2017 г. – 0)</w:t>
      </w:r>
      <w:r w:rsidRPr="00EF2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A6013B" w:rsidRDefault="0076425C" w:rsidP="00EF2BE6">
      <w:pPr>
        <w:shd w:val="clear" w:color="auto" w:fill="FFFFFF"/>
        <w:spacing w:after="0"/>
        <w:ind w:left="426" w:firstLine="141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green"/>
          <w:lang w:eastAsia="ru-RU"/>
        </w:rPr>
      </w:pPr>
      <w:bookmarkStart w:id="0" w:name="_GoBack"/>
      <w:r>
        <w:rPr>
          <w:rFonts w:ascii="Times New Roman" w:eastAsia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3926169C" wp14:editId="053E43AE">
            <wp:extent cx="5883966" cy="3355451"/>
            <wp:effectExtent l="57150" t="38100" r="59690" b="7366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bookmarkEnd w:id="0"/>
    </w:p>
    <w:p w:rsidR="000D6E15" w:rsidRPr="00EF2BE6" w:rsidRDefault="0022529D" w:rsidP="0022529D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F2BE6">
        <w:rPr>
          <w:rFonts w:ascii="Times New Roman" w:hAnsi="Times New Roman"/>
          <w:sz w:val="28"/>
          <w:szCs w:val="28"/>
        </w:rPr>
        <w:t xml:space="preserve">               На  сайте  Ковылкинского муниципального района в разделе  «Информация по работе с обращениями граждан» создан подраздел «О личном кабинете на сайте Президента РФ», где размещена информация о данной информационной системе, а также есть ссылка на Личный кабинет </w:t>
      </w:r>
      <w:hyperlink r:id="rId17" w:history="1">
        <w:r w:rsidRPr="00EF2BE6">
          <w:rPr>
            <w:rStyle w:val="ab"/>
            <w:rFonts w:ascii="Times New Roman" w:hAnsi="Times New Roman"/>
            <w:color w:val="000000"/>
            <w:sz w:val="28"/>
            <w:szCs w:val="28"/>
            <w:bdr w:val="none" w:sz="0" w:space="0" w:color="auto" w:frame="1"/>
            <w:shd w:val="clear" w:color="auto" w:fill="F4F2F3"/>
          </w:rPr>
          <w:t>http://letters.kremlin.ru/</w:t>
        </w:r>
      </w:hyperlink>
      <w:r w:rsidRPr="00EF2BE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4F2F3"/>
        </w:rPr>
        <w:t> </w:t>
      </w:r>
      <w:r w:rsidRPr="00EF2BE6">
        <w:rPr>
          <w:rFonts w:ascii="Times New Roman" w:hAnsi="Times New Roman"/>
          <w:sz w:val="28"/>
          <w:szCs w:val="28"/>
        </w:rPr>
        <w:t>.</w:t>
      </w:r>
    </w:p>
    <w:p w:rsidR="003C2F6C" w:rsidRPr="00EF2BE6" w:rsidRDefault="000D6E15" w:rsidP="0022529D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F2BE6">
        <w:rPr>
          <w:rFonts w:ascii="Times New Roman" w:hAnsi="Times New Roman"/>
          <w:sz w:val="28"/>
          <w:szCs w:val="28"/>
        </w:rPr>
        <w:t xml:space="preserve">              В целях эффективного решения проблем жителей Ковылкинского муниципального района, а также совершенствования работы с обращениями граждан и сокращения сроков рассмотрения заявлений на территории Ковылкинского муниципального района традиционными стали выездные при</w:t>
      </w:r>
      <w:r w:rsidR="005B1FFC" w:rsidRPr="00EF2BE6">
        <w:rPr>
          <w:rFonts w:ascii="Times New Roman" w:hAnsi="Times New Roman"/>
          <w:sz w:val="28"/>
          <w:szCs w:val="28"/>
        </w:rPr>
        <w:t>ё</w:t>
      </w:r>
      <w:r w:rsidRPr="00EF2BE6">
        <w:rPr>
          <w:rFonts w:ascii="Times New Roman" w:hAnsi="Times New Roman"/>
          <w:sz w:val="28"/>
          <w:szCs w:val="28"/>
        </w:rPr>
        <w:t>мы граждан. Организация и проведение выездных при</w:t>
      </w:r>
      <w:r w:rsidR="005B1FFC" w:rsidRPr="00EF2BE6">
        <w:rPr>
          <w:rFonts w:ascii="Times New Roman" w:hAnsi="Times New Roman"/>
          <w:sz w:val="28"/>
          <w:szCs w:val="28"/>
        </w:rPr>
        <w:t>ё</w:t>
      </w:r>
      <w:r w:rsidRPr="00EF2BE6">
        <w:rPr>
          <w:rFonts w:ascii="Times New Roman" w:hAnsi="Times New Roman"/>
          <w:sz w:val="28"/>
          <w:szCs w:val="28"/>
        </w:rPr>
        <w:t>мов граждан направлена на решение вопросов  совершенствования постоянного и прямого общения ответственных работников администрации района с главами сельских поселений, жителями населенных пунктов, расположенных на территории Ковылкинского муниципального района; регулярное информирование населения об основных направлениях и содержания работы главы и администрации района</w:t>
      </w:r>
      <w:r w:rsidR="003C2F6C" w:rsidRPr="00EF2BE6">
        <w:rPr>
          <w:rFonts w:ascii="Times New Roman" w:hAnsi="Times New Roman"/>
          <w:sz w:val="28"/>
          <w:szCs w:val="28"/>
        </w:rPr>
        <w:t>;</w:t>
      </w:r>
      <w:r w:rsidRPr="00EF2BE6">
        <w:rPr>
          <w:rFonts w:ascii="Times New Roman" w:hAnsi="Times New Roman"/>
          <w:sz w:val="28"/>
          <w:szCs w:val="28"/>
        </w:rPr>
        <w:t xml:space="preserve"> получение полной и достоверной информации о социально-экономической обстановке на территории  района,  выявление наиболее актуальных проблем территории и оперативное принятие мер по их решению.</w:t>
      </w:r>
      <w:r w:rsidR="003C2F6C" w:rsidRPr="00EF2BE6">
        <w:rPr>
          <w:rFonts w:ascii="Times New Roman" w:hAnsi="Times New Roman"/>
          <w:sz w:val="28"/>
          <w:szCs w:val="28"/>
        </w:rPr>
        <w:t xml:space="preserve"> </w:t>
      </w:r>
    </w:p>
    <w:p w:rsidR="00033897" w:rsidRDefault="000D6E15" w:rsidP="0022529D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F2BE6">
        <w:rPr>
          <w:rFonts w:ascii="Times New Roman" w:hAnsi="Times New Roman"/>
          <w:sz w:val="28"/>
          <w:szCs w:val="28"/>
        </w:rPr>
        <w:t xml:space="preserve"> </w:t>
      </w:r>
      <w:r w:rsidR="003C2F6C" w:rsidRPr="00EF2BE6">
        <w:rPr>
          <w:rFonts w:ascii="Times New Roman" w:hAnsi="Times New Roman"/>
          <w:sz w:val="28"/>
          <w:szCs w:val="28"/>
        </w:rPr>
        <w:t xml:space="preserve">         </w:t>
      </w:r>
      <w:r w:rsidR="005B1FFC" w:rsidRPr="00EF2BE6">
        <w:rPr>
          <w:rFonts w:ascii="Times New Roman" w:hAnsi="Times New Roman"/>
          <w:sz w:val="28"/>
          <w:szCs w:val="28"/>
        </w:rPr>
        <w:t xml:space="preserve">  </w:t>
      </w:r>
      <w:r w:rsidR="003C2F6C" w:rsidRPr="00EF2BE6">
        <w:rPr>
          <w:rFonts w:ascii="Times New Roman" w:hAnsi="Times New Roman"/>
          <w:sz w:val="28"/>
          <w:szCs w:val="28"/>
        </w:rPr>
        <w:t xml:space="preserve"> Распоряжением администрации Ковылкинского муниципального района от 1</w:t>
      </w:r>
      <w:r w:rsidR="0026712B" w:rsidRPr="00EF2BE6">
        <w:rPr>
          <w:rFonts w:ascii="Times New Roman" w:hAnsi="Times New Roman"/>
          <w:sz w:val="28"/>
          <w:szCs w:val="28"/>
        </w:rPr>
        <w:t>2 декабря 2018</w:t>
      </w:r>
      <w:r w:rsidR="003C2F6C" w:rsidRPr="00EF2BE6">
        <w:rPr>
          <w:rFonts w:ascii="Times New Roman" w:hAnsi="Times New Roman"/>
          <w:sz w:val="28"/>
          <w:szCs w:val="28"/>
        </w:rPr>
        <w:t xml:space="preserve"> года № 3</w:t>
      </w:r>
      <w:r w:rsidR="0026712B" w:rsidRPr="00EF2BE6">
        <w:rPr>
          <w:rFonts w:ascii="Times New Roman" w:hAnsi="Times New Roman"/>
          <w:sz w:val="28"/>
          <w:szCs w:val="28"/>
        </w:rPr>
        <w:t>83</w:t>
      </w:r>
      <w:r w:rsidR="003C2F6C" w:rsidRPr="00EF2BE6">
        <w:rPr>
          <w:rFonts w:ascii="Times New Roman" w:hAnsi="Times New Roman"/>
          <w:sz w:val="28"/>
          <w:szCs w:val="28"/>
        </w:rPr>
        <w:t xml:space="preserve">-ро </w:t>
      </w:r>
      <w:r w:rsidR="005B1FFC" w:rsidRPr="00EF2BE6">
        <w:rPr>
          <w:rFonts w:ascii="Times New Roman" w:hAnsi="Times New Roman"/>
          <w:sz w:val="28"/>
          <w:szCs w:val="28"/>
        </w:rPr>
        <w:t>у</w:t>
      </w:r>
      <w:r w:rsidR="003C2F6C" w:rsidRPr="00EF2BE6">
        <w:rPr>
          <w:rFonts w:ascii="Times New Roman" w:hAnsi="Times New Roman"/>
          <w:sz w:val="28"/>
          <w:szCs w:val="28"/>
        </w:rPr>
        <w:t>твержден график выездных приемов по личным вопросам Главой Ковылкинского муниципального района в сельских поселениях на 201</w:t>
      </w:r>
      <w:r w:rsidR="0026712B" w:rsidRPr="00EF2BE6">
        <w:rPr>
          <w:rFonts w:ascii="Times New Roman" w:hAnsi="Times New Roman"/>
          <w:sz w:val="28"/>
          <w:szCs w:val="28"/>
        </w:rPr>
        <w:t>9</w:t>
      </w:r>
      <w:r w:rsidR="003C2F6C" w:rsidRPr="00EF2BE6">
        <w:rPr>
          <w:rFonts w:ascii="Times New Roman" w:hAnsi="Times New Roman"/>
          <w:sz w:val="28"/>
          <w:szCs w:val="28"/>
        </w:rPr>
        <w:t xml:space="preserve"> год</w:t>
      </w:r>
      <w:r w:rsidR="003C2F6C" w:rsidRPr="00EF2BE6">
        <w:t xml:space="preserve">. </w:t>
      </w:r>
      <w:r w:rsidR="003C2F6C" w:rsidRPr="00EF2BE6">
        <w:rPr>
          <w:rFonts w:ascii="Times New Roman" w:hAnsi="Times New Roman"/>
          <w:sz w:val="28"/>
          <w:szCs w:val="28"/>
        </w:rPr>
        <w:t>Распоряжением  от 1</w:t>
      </w:r>
      <w:r w:rsidR="0026712B" w:rsidRPr="00EF2BE6">
        <w:rPr>
          <w:rFonts w:ascii="Times New Roman" w:hAnsi="Times New Roman"/>
          <w:sz w:val="28"/>
          <w:szCs w:val="28"/>
        </w:rPr>
        <w:t>2</w:t>
      </w:r>
      <w:r w:rsidR="003C2F6C" w:rsidRPr="00EF2BE6">
        <w:rPr>
          <w:rFonts w:ascii="Times New Roman" w:hAnsi="Times New Roman"/>
          <w:sz w:val="28"/>
          <w:szCs w:val="28"/>
        </w:rPr>
        <w:t xml:space="preserve"> декабря 201</w:t>
      </w:r>
      <w:r w:rsidR="0026712B" w:rsidRPr="00EF2BE6">
        <w:rPr>
          <w:rFonts w:ascii="Times New Roman" w:hAnsi="Times New Roman"/>
          <w:sz w:val="28"/>
          <w:szCs w:val="28"/>
        </w:rPr>
        <w:t>8</w:t>
      </w:r>
      <w:r w:rsidR="003C2F6C" w:rsidRPr="00EF2BE6">
        <w:rPr>
          <w:rFonts w:ascii="Times New Roman" w:hAnsi="Times New Roman"/>
          <w:sz w:val="28"/>
          <w:szCs w:val="28"/>
        </w:rPr>
        <w:t xml:space="preserve"> года № 3</w:t>
      </w:r>
      <w:r w:rsidR="0026712B" w:rsidRPr="00EF2BE6">
        <w:rPr>
          <w:rFonts w:ascii="Times New Roman" w:hAnsi="Times New Roman"/>
          <w:sz w:val="28"/>
          <w:szCs w:val="28"/>
        </w:rPr>
        <w:t>8</w:t>
      </w:r>
      <w:r w:rsidR="003C2F6C" w:rsidRPr="00EF2BE6">
        <w:rPr>
          <w:rFonts w:ascii="Times New Roman" w:hAnsi="Times New Roman"/>
          <w:sz w:val="28"/>
          <w:szCs w:val="28"/>
        </w:rPr>
        <w:t>2-ро созданы рабочие группы</w:t>
      </w:r>
      <w:r w:rsidR="001C2B51" w:rsidRPr="00EF2BE6">
        <w:rPr>
          <w:rFonts w:ascii="Times New Roman" w:hAnsi="Times New Roman"/>
          <w:sz w:val="28"/>
          <w:szCs w:val="28"/>
        </w:rPr>
        <w:t xml:space="preserve"> из числа специалистов администрации Ковылкинского муниципального района, органов социальной защиты, пенсионного фонда, здравоохранения</w:t>
      </w:r>
      <w:r w:rsidR="003C2F6C" w:rsidRPr="00EF2BE6">
        <w:rPr>
          <w:rFonts w:ascii="Times New Roman" w:hAnsi="Times New Roman"/>
          <w:sz w:val="28"/>
          <w:szCs w:val="28"/>
        </w:rPr>
        <w:t xml:space="preserve"> для организации выездных приемов</w:t>
      </w:r>
      <w:r w:rsidR="001C2B51" w:rsidRPr="00EF2BE6">
        <w:rPr>
          <w:rFonts w:ascii="Times New Roman" w:hAnsi="Times New Roman"/>
          <w:sz w:val="28"/>
          <w:szCs w:val="28"/>
        </w:rPr>
        <w:t xml:space="preserve"> </w:t>
      </w:r>
      <w:r w:rsidR="003C2F6C" w:rsidRPr="00EF2BE6">
        <w:rPr>
          <w:rFonts w:ascii="Times New Roman" w:hAnsi="Times New Roman"/>
          <w:sz w:val="28"/>
          <w:szCs w:val="28"/>
        </w:rPr>
        <w:t xml:space="preserve"> по личным вопросам и утвержден график выездных приемов</w:t>
      </w:r>
      <w:r w:rsidR="001C2B51" w:rsidRPr="00EF2BE6">
        <w:rPr>
          <w:rFonts w:ascii="Times New Roman" w:hAnsi="Times New Roman"/>
          <w:sz w:val="28"/>
          <w:szCs w:val="28"/>
        </w:rPr>
        <w:t xml:space="preserve"> в поселениях на 201</w:t>
      </w:r>
      <w:r w:rsidR="0026712B" w:rsidRPr="00EF2BE6">
        <w:rPr>
          <w:rFonts w:ascii="Times New Roman" w:hAnsi="Times New Roman"/>
          <w:sz w:val="28"/>
          <w:szCs w:val="28"/>
        </w:rPr>
        <w:t>9</w:t>
      </w:r>
      <w:r w:rsidR="001C2B51" w:rsidRPr="00EF2BE6">
        <w:rPr>
          <w:rFonts w:ascii="Times New Roman" w:hAnsi="Times New Roman"/>
          <w:sz w:val="28"/>
          <w:szCs w:val="28"/>
        </w:rPr>
        <w:t xml:space="preserve"> год</w:t>
      </w:r>
      <w:r w:rsidR="001C2B51" w:rsidRPr="00EF2BE6">
        <w:t xml:space="preserve">.  </w:t>
      </w:r>
      <w:r w:rsidR="007C5B89" w:rsidRPr="00EF2BE6">
        <w:rPr>
          <w:rFonts w:ascii="Times New Roman" w:hAnsi="Times New Roman"/>
          <w:sz w:val="28"/>
          <w:szCs w:val="28"/>
        </w:rPr>
        <w:t xml:space="preserve">Решение социальных вопросов </w:t>
      </w:r>
      <w:r w:rsidR="007C5B89" w:rsidRPr="00EF2BE6">
        <w:rPr>
          <w:rFonts w:ascii="Times New Roman" w:hAnsi="Times New Roman"/>
          <w:sz w:val="28"/>
          <w:szCs w:val="28"/>
        </w:rPr>
        <w:lastRenderedPageBreak/>
        <w:t>населения является важнейшим аспектом деятельности органов власти. Как показывает практика, работа служб социальной защиты населения,  лечебных учреждений максимально приближена к каждому конкретному человеку, ориентирована на решение его проблем</w:t>
      </w:r>
      <w:r w:rsidR="00033897" w:rsidRPr="00EF2BE6">
        <w:rPr>
          <w:rFonts w:ascii="Times New Roman" w:hAnsi="Times New Roman"/>
          <w:sz w:val="28"/>
          <w:szCs w:val="28"/>
        </w:rPr>
        <w:t>.</w:t>
      </w:r>
    </w:p>
    <w:p w:rsidR="0022529D" w:rsidRDefault="0022529D" w:rsidP="0022529D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EF2BE6">
        <w:rPr>
          <w:rFonts w:ascii="Times New Roman" w:hAnsi="Times New Roman"/>
          <w:sz w:val="28"/>
          <w:szCs w:val="28"/>
        </w:rPr>
        <w:t>Для оперативной связи с населением и решения вопросов в район</w:t>
      </w:r>
      <w:r w:rsidR="00B63B96" w:rsidRPr="00EF2BE6">
        <w:rPr>
          <w:rFonts w:ascii="Times New Roman" w:hAnsi="Times New Roman"/>
          <w:sz w:val="28"/>
          <w:szCs w:val="28"/>
        </w:rPr>
        <w:t>е функционирует</w:t>
      </w:r>
      <w:r w:rsidRPr="00EF2BE6">
        <w:rPr>
          <w:rFonts w:ascii="Times New Roman" w:hAnsi="Times New Roman"/>
          <w:sz w:val="28"/>
          <w:szCs w:val="28"/>
        </w:rPr>
        <w:t xml:space="preserve">  Единая дежурная диспетчерская служба, </w:t>
      </w:r>
      <w:r w:rsidR="00B63B96" w:rsidRPr="00EF2BE6">
        <w:rPr>
          <w:rFonts w:ascii="Arial" w:hAnsi="Arial" w:cs="Arial"/>
          <w:color w:val="0A0808"/>
          <w:sz w:val="23"/>
          <w:szCs w:val="23"/>
          <w:shd w:val="clear" w:color="auto" w:fill="FFFFFF"/>
        </w:rPr>
        <w:t> </w:t>
      </w:r>
      <w:r w:rsidR="00B63B96" w:rsidRPr="00EF2BE6">
        <w:rPr>
          <w:rFonts w:ascii="Times New Roman" w:hAnsi="Times New Roman"/>
          <w:color w:val="0A0808"/>
          <w:sz w:val="28"/>
          <w:szCs w:val="28"/>
          <w:shd w:val="clear" w:color="auto" w:fill="FFFFFF"/>
        </w:rPr>
        <w:t>на которую возложена координация действий всех служб при возникновении аварийных</w:t>
      </w:r>
      <w:r w:rsidR="00B63B96" w:rsidRPr="00EF2BE6">
        <w:rPr>
          <w:rFonts w:ascii="Arial" w:hAnsi="Arial" w:cs="Arial"/>
          <w:color w:val="0A0808"/>
          <w:sz w:val="23"/>
          <w:szCs w:val="23"/>
          <w:shd w:val="clear" w:color="auto" w:fill="FFFFFF"/>
        </w:rPr>
        <w:t xml:space="preserve"> </w:t>
      </w:r>
      <w:r w:rsidR="00B63B96" w:rsidRPr="00EF2BE6">
        <w:rPr>
          <w:rFonts w:ascii="Times New Roman" w:hAnsi="Times New Roman"/>
          <w:color w:val="0A0808"/>
          <w:sz w:val="28"/>
          <w:szCs w:val="28"/>
          <w:shd w:val="clear" w:color="auto" w:fill="FFFFFF"/>
        </w:rPr>
        <w:t>и чрезвычайных ситуаций. </w:t>
      </w:r>
      <w:r w:rsidR="0070541F" w:rsidRPr="00EF2BE6">
        <w:rPr>
          <w:rFonts w:ascii="Times New Roman" w:hAnsi="Times New Roman"/>
          <w:color w:val="0A0808"/>
          <w:sz w:val="28"/>
          <w:szCs w:val="28"/>
          <w:shd w:val="clear" w:color="auto" w:fill="FFFFFF"/>
        </w:rPr>
        <w:t>Данная служба</w:t>
      </w:r>
      <w:r w:rsidRPr="00EF2BE6">
        <w:rPr>
          <w:rFonts w:ascii="Times New Roman" w:hAnsi="Times New Roman"/>
          <w:sz w:val="28"/>
          <w:szCs w:val="28"/>
        </w:rPr>
        <w:t xml:space="preserve"> совместно со специалистами предприятий ЖКХ осуществляет </w:t>
      </w:r>
      <w:proofErr w:type="gramStart"/>
      <w:r w:rsidRPr="00EF2BE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F2BE6">
        <w:rPr>
          <w:rFonts w:ascii="Times New Roman" w:hAnsi="Times New Roman"/>
          <w:sz w:val="28"/>
          <w:szCs w:val="28"/>
        </w:rPr>
        <w:t xml:space="preserve"> работой объектов жизнеобеспечения, расположенных на территории района,  круглосуточно регистрирует сообщения, поступающие от населения по аварийным вопросам жилищно-коммунального хозяйства. Обо всех аварийных ситуациях и принятых мерах  ежедневно докладывается Главе  Ковылкинского муниципального района.</w:t>
      </w:r>
      <w:r w:rsidRPr="0022529D">
        <w:rPr>
          <w:rFonts w:ascii="Times New Roman" w:hAnsi="Times New Roman"/>
          <w:sz w:val="28"/>
          <w:szCs w:val="28"/>
        </w:rPr>
        <w:t xml:space="preserve">  </w:t>
      </w:r>
    </w:p>
    <w:p w:rsidR="00240358" w:rsidRDefault="00033897" w:rsidP="0022529D">
      <w:pPr>
        <w:spacing w:after="0"/>
        <w:ind w:left="426" w:hanging="426"/>
        <w:jc w:val="both"/>
        <w:rPr>
          <w:rFonts w:ascii="Times New Roman" w:hAnsi="Times New Roman"/>
          <w:color w:val="0A0808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240358" w:rsidRPr="00033897">
        <w:rPr>
          <w:rFonts w:ascii="Times New Roman" w:hAnsi="Times New Roman"/>
          <w:color w:val="0A0808"/>
          <w:sz w:val="28"/>
          <w:szCs w:val="28"/>
          <w:shd w:val="clear" w:color="auto" w:fill="FFFFFF"/>
        </w:rPr>
        <w:t>Одной из главных задач при организации работы с обращениями граждан является принятие мер по недопущению фактов нарушения сроков рассмотрения обращений, усиление требовательности к исполнителям и ответственность всех должностных лиц за соблюдением порядка рассмотрения обращений и подготовки ответов.</w:t>
      </w:r>
    </w:p>
    <w:p w:rsidR="005D3808" w:rsidRPr="005D3808" w:rsidRDefault="005D3808" w:rsidP="0022529D">
      <w:pPr>
        <w:spacing w:after="0"/>
        <w:ind w:left="426" w:hanging="426"/>
        <w:jc w:val="both"/>
        <w:rPr>
          <w:rFonts w:ascii="Times New Roman" w:hAnsi="Times New Roman"/>
          <w:color w:val="0A0808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5D3808">
        <w:rPr>
          <w:rFonts w:ascii="Times New Roman" w:hAnsi="Times New Roman"/>
          <w:sz w:val="28"/>
          <w:szCs w:val="28"/>
        </w:rPr>
        <w:t xml:space="preserve">Еженедельно на </w:t>
      </w:r>
      <w:r>
        <w:rPr>
          <w:rFonts w:ascii="Times New Roman" w:hAnsi="Times New Roman"/>
          <w:sz w:val="28"/>
          <w:szCs w:val="28"/>
        </w:rPr>
        <w:t>апп</w:t>
      </w:r>
      <w:r w:rsidRPr="005D3808">
        <w:rPr>
          <w:rFonts w:ascii="Times New Roman" w:hAnsi="Times New Roman"/>
          <w:sz w:val="28"/>
          <w:szCs w:val="28"/>
        </w:rPr>
        <w:t xml:space="preserve">аратных  совещаниях  администрации </w:t>
      </w:r>
      <w:r>
        <w:rPr>
          <w:rFonts w:ascii="Times New Roman" w:hAnsi="Times New Roman"/>
          <w:sz w:val="28"/>
          <w:szCs w:val="28"/>
        </w:rPr>
        <w:t xml:space="preserve">Ковылкинского муниципального района </w:t>
      </w:r>
      <w:r w:rsidRPr="005D3808">
        <w:rPr>
          <w:rFonts w:ascii="Times New Roman" w:hAnsi="Times New Roman"/>
          <w:sz w:val="28"/>
          <w:szCs w:val="28"/>
        </w:rPr>
        <w:t xml:space="preserve"> рассматриваются вопросы исполнения документов, особое внимание уделяется обращениям граждан.</w:t>
      </w:r>
    </w:p>
    <w:sectPr w:rsidR="005D3808" w:rsidRPr="005D3808" w:rsidSect="00F1727E">
      <w:pgSz w:w="11909" w:h="16834"/>
      <w:pgMar w:top="851" w:right="567" w:bottom="1134" w:left="1134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950" w:rsidRDefault="00051950" w:rsidP="009F3E9B">
      <w:pPr>
        <w:spacing w:after="0" w:line="240" w:lineRule="auto"/>
      </w:pPr>
      <w:r>
        <w:separator/>
      </w:r>
    </w:p>
  </w:endnote>
  <w:endnote w:type="continuationSeparator" w:id="0">
    <w:p w:rsidR="00051950" w:rsidRDefault="00051950" w:rsidP="009F3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950" w:rsidRDefault="00051950" w:rsidP="009F3E9B">
      <w:pPr>
        <w:spacing w:after="0" w:line="240" w:lineRule="auto"/>
      </w:pPr>
      <w:r>
        <w:separator/>
      </w:r>
    </w:p>
  </w:footnote>
  <w:footnote w:type="continuationSeparator" w:id="0">
    <w:p w:rsidR="00051950" w:rsidRDefault="00051950" w:rsidP="009F3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F7C4C"/>
    <w:multiLevelType w:val="hybridMultilevel"/>
    <w:tmpl w:val="0BAACA80"/>
    <w:lvl w:ilvl="0" w:tplc="28768496">
      <w:start w:val="1"/>
      <w:numFmt w:val="bullet"/>
      <w:lvlText w:val=""/>
      <w:lvlJc w:val="left"/>
      <w:pPr>
        <w:ind w:left="6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4F954833"/>
    <w:multiLevelType w:val="hybridMultilevel"/>
    <w:tmpl w:val="A554FD38"/>
    <w:lvl w:ilvl="0" w:tplc="12ACAD8E">
      <w:start w:val="3"/>
      <w:numFmt w:val="bullet"/>
      <w:lvlText w:val=""/>
      <w:lvlJc w:val="left"/>
      <w:pPr>
        <w:ind w:left="51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691E60FD"/>
    <w:multiLevelType w:val="hybridMultilevel"/>
    <w:tmpl w:val="9B2080E2"/>
    <w:lvl w:ilvl="0" w:tplc="CA4C7FC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6C"/>
    <w:rsid w:val="00003973"/>
    <w:rsid w:val="00004FBC"/>
    <w:rsid w:val="00006D98"/>
    <w:rsid w:val="00007456"/>
    <w:rsid w:val="00012BF5"/>
    <w:rsid w:val="000141A0"/>
    <w:rsid w:val="000218BE"/>
    <w:rsid w:val="00021DF1"/>
    <w:rsid w:val="0002212A"/>
    <w:rsid w:val="00022A7D"/>
    <w:rsid w:val="00031482"/>
    <w:rsid w:val="00033897"/>
    <w:rsid w:val="00033F01"/>
    <w:rsid w:val="000421AB"/>
    <w:rsid w:val="0004564A"/>
    <w:rsid w:val="00051690"/>
    <w:rsid w:val="00051950"/>
    <w:rsid w:val="00054F1A"/>
    <w:rsid w:val="00060816"/>
    <w:rsid w:val="00062288"/>
    <w:rsid w:val="0007502F"/>
    <w:rsid w:val="00080294"/>
    <w:rsid w:val="00080FD0"/>
    <w:rsid w:val="000A1AC2"/>
    <w:rsid w:val="000A2A5B"/>
    <w:rsid w:val="000B6EC8"/>
    <w:rsid w:val="000D140D"/>
    <w:rsid w:val="000D6E15"/>
    <w:rsid w:val="000E1AD0"/>
    <w:rsid w:val="000E3930"/>
    <w:rsid w:val="000F0CF2"/>
    <w:rsid w:val="000F4718"/>
    <w:rsid w:val="000F5260"/>
    <w:rsid w:val="000F7137"/>
    <w:rsid w:val="0011429D"/>
    <w:rsid w:val="00114A5E"/>
    <w:rsid w:val="00114F08"/>
    <w:rsid w:val="001159A4"/>
    <w:rsid w:val="0011659E"/>
    <w:rsid w:val="00117B0B"/>
    <w:rsid w:val="001231FF"/>
    <w:rsid w:val="00131850"/>
    <w:rsid w:val="00136B92"/>
    <w:rsid w:val="00142A05"/>
    <w:rsid w:val="00142D8A"/>
    <w:rsid w:val="00147BB1"/>
    <w:rsid w:val="001540F7"/>
    <w:rsid w:val="00160255"/>
    <w:rsid w:val="00165C75"/>
    <w:rsid w:val="00166747"/>
    <w:rsid w:val="00172968"/>
    <w:rsid w:val="00173FFE"/>
    <w:rsid w:val="001743DF"/>
    <w:rsid w:val="001744E6"/>
    <w:rsid w:val="00177BDB"/>
    <w:rsid w:val="00177F9C"/>
    <w:rsid w:val="00182BBB"/>
    <w:rsid w:val="00185E30"/>
    <w:rsid w:val="00193301"/>
    <w:rsid w:val="00193BA8"/>
    <w:rsid w:val="00196940"/>
    <w:rsid w:val="001A26DA"/>
    <w:rsid w:val="001B3925"/>
    <w:rsid w:val="001C2B51"/>
    <w:rsid w:val="001D0BBD"/>
    <w:rsid w:val="001E1947"/>
    <w:rsid w:val="001E2543"/>
    <w:rsid w:val="001E2B34"/>
    <w:rsid w:val="001E4150"/>
    <w:rsid w:val="001E4405"/>
    <w:rsid w:val="001F3950"/>
    <w:rsid w:val="001F682A"/>
    <w:rsid w:val="00213739"/>
    <w:rsid w:val="00213A8C"/>
    <w:rsid w:val="00215364"/>
    <w:rsid w:val="00222D07"/>
    <w:rsid w:val="00222E04"/>
    <w:rsid w:val="0022434C"/>
    <w:rsid w:val="0022529D"/>
    <w:rsid w:val="00231DF9"/>
    <w:rsid w:val="00233F1E"/>
    <w:rsid w:val="00237960"/>
    <w:rsid w:val="00237B62"/>
    <w:rsid w:val="00240358"/>
    <w:rsid w:val="00240A55"/>
    <w:rsid w:val="00245A1B"/>
    <w:rsid w:val="00245C3A"/>
    <w:rsid w:val="00245E87"/>
    <w:rsid w:val="00245E9E"/>
    <w:rsid w:val="002471A3"/>
    <w:rsid w:val="0025591C"/>
    <w:rsid w:val="00261EF9"/>
    <w:rsid w:val="002649A7"/>
    <w:rsid w:val="0026712B"/>
    <w:rsid w:val="00271A8F"/>
    <w:rsid w:val="0027464C"/>
    <w:rsid w:val="00282724"/>
    <w:rsid w:val="0028560B"/>
    <w:rsid w:val="00285CB9"/>
    <w:rsid w:val="00290FCC"/>
    <w:rsid w:val="002913E4"/>
    <w:rsid w:val="002943A8"/>
    <w:rsid w:val="00294A1E"/>
    <w:rsid w:val="00296C16"/>
    <w:rsid w:val="002A0023"/>
    <w:rsid w:val="002B23C9"/>
    <w:rsid w:val="002B502A"/>
    <w:rsid w:val="002B738B"/>
    <w:rsid w:val="002C135B"/>
    <w:rsid w:val="002D31E9"/>
    <w:rsid w:val="002D46B3"/>
    <w:rsid w:val="002D6543"/>
    <w:rsid w:val="002E14CE"/>
    <w:rsid w:val="002E2128"/>
    <w:rsid w:val="002E75E9"/>
    <w:rsid w:val="002F7CC8"/>
    <w:rsid w:val="00304912"/>
    <w:rsid w:val="00304EBC"/>
    <w:rsid w:val="003072B8"/>
    <w:rsid w:val="0032617D"/>
    <w:rsid w:val="00331750"/>
    <w:rsid w:val="003331CD"/>
    <w:rsid w:val="00337DEA"/>
    <w:rsid w:val="003439F9"/>
    <w:rsid w:val="003704B1"/>
    <w:rsid w:val="00371836"/>
    <w:rsid w:val="00376CBF"/>
    <w:rsid w:val="003807FC"/>
    <w:rsid w:val="003A11BA"/>
    <w:rsid w:val="003A4B6E"/>
    <w:rsid w:val="003A7D3B"/>
    <w:rsid w:val="003B4AB4"/>
    <w:rsid w:val="003C0935"/>
    <w:rsid w:val="003C1EF3"/>
    <w:rsid w:val="003C2F6C"/>
    <w:rsid w:val="003C6830"/>
    <w:rsid w:val="003C7416"/>
    <w:rsid w:val="003D09DE"/>
    <w:rsid w:val="003E1EA9"/>
    <w:rsid w:val="003E61A6"/>
    <w:rsid w:val="003F134A"/>
    <w:rsid w:val="003F3489"/>
    <w:rsid w:val="003F4151"/>
    <w:rsid w:val="003F5A5C"/>
    <w:rsid w:val="003F7890"/>
    <w:rsid w:val="004019BB"/>
    <w:rsid w:val="0040224E"/>
    <w:rsid w:val="004026ED"/>
    <w:rsid w:val="00404D54"/>
    <w:rsid w:val="00412D7D"/>
    <w:rsid w:val="00413C23"/>
    <w:rsid w:val="004279F2"/>
    <w:rsid w:val="00431EDE"/>
    <w:rsid w:val="0043291A"/>
    <w:rsid w:val="00441B11"/>
    <w:rsid w:val="00441BA3"/>
    <w:rsid w:val="00442A03"/>
    <w:rsid w:val="00442E30"/>
    <w:rsid w:val="004438C4"/>
    <w:rsid w:val="0045222C"/>
    <w:rsid w:val="0046422E"/>
    <w:rsid w:val="0046463B"/>
    <w:rsid w:val="00466728"/>
    <w:rsid w:val="004729FF"/>
    <w:rsid w:val="004839E2"/>
    <w:rsid w:val="00484545"/>
    <w:rsid w:val="004869FB"/>
    <w:rsid w:val="0048700E"/>
    <w:rsid w:val="00496E76"/>
    <w:rsid w:val="004A39D4"/>
    <w:rsid w:val="004A3D8F"/>
    <w:rsid w:val="004A3DB6"/>
    <w:rsid w:val="004A7C1F"/>
    <w:rsid w:val="004B307D"/>
    <w:rsid w:val="004C0E5E"/>
    <w:rsid w:val="004C3760"/>
    <w:rsid w:val="004D5431"/>
    <w:rsid w:val="004D6E54"/>
    <w:rsid w:val="004E1181"/>
    <w:rsid w:val="004E1CFE"/>
    <w:rsid w:val="004E2F98"/>
    <w:rsid w:val="004E49B5"/>
    <w:rsid w:val="004E582F"/>
    <w:rsid w:val="004F087D"/>
    <w:rsid w:val="004F0E4E"/>
    <w:rsid w:val="004F33C7"/>
    <w:rsid w:val="004F4931"/>
    <w:rsid w:val="004F6A5F"/>
    <w:rsid w:val="0050008A"/>
    <w:rsid w:val="00507597"/>
    <w:rsid w:val="00510104"/>
    <w:rsid w:val="00515FF8"/>
    <w:rsid w:val="00524ABD"/>
    <w:rsid w:val="00527F1A"/>
    <w:rsid w:val="005325F4"/>
    <w:rsid w:val="00543C61"/>
    <w:rsid w:val="00544573"/>
    <w:rsid w:val="00544D55"/>
    <w:rsid w:val="00562EE4"/>
    <w:rsid w:val="00565AA2"/>
    <w:rsid w:val="00571008"/>
    <w:rsid w:val="0057546C"/>
    <w:rsid w:val="00575BA9"/>
    <w:rsid w:val="00577543"/>
    <w:rsid w:val="00584ED4"/>
    <w:rsid w:val="00586F60"/>
    <w:rsid w:val="00592533"/>
    <w:rsid w:val="00593EB9"/>
    <w:rsid w:val="005A2AD3"/>
    <w:rsid w:val="005A2C56"/>
    <w:rsid w:val="005A7D38"/>
    <w:rsid w:val="005B1FFC"/>
    <w:rsid w:val="005B3510"/>
    <w:rsid w:val="005C19F0"/>
    <w:rsid w:val="005D09AA"/>
    <w:rsid w:val="005D147B"/>
    <w:rsid w:val="005D3808"/>
    <w:rsid w:val="005D3C3E"/>
    <w:rsid w:val="005D3D49"/>
    <w:rsid w:val="005F37B1"/>
    <w:rsid w:val="005F5C2C"/>
    <w:rsid w:val="005F5D98"/>
    <w:rsid w:val="00600F20"/>
    <w:rsid w:val="0060615E"/>
    <w:rsid w:val="00606456"/>
    <w:rsid w:val="00610501"/>
    <w:rsid w:val="006119A8"/>
    <w:rsid w:val="00620892"/>
    <w:rsid w:val="0062179F"/>
    <w:rsid w:val="006256CE"/>
    <w:rsid w:val="006273F9"/>
    <w:rsid w:val="00635166"/>
    <w:rsid w:val="00637D50"/>
    <w:rsid w:val="0064004D"/>
    <w:rsid w:val="0064236B"/>
    <w:rsid w:val="00644D1E"/>
    <w:rsid w:val="00660230"/>
    <w:rsid w:val="00660BFA"/>
    <w:rsid w:val="00661A59"/>
    <w:rsid w:val="006628E3"/>
    <w:rsid w:val="00663276"/>
    <w:rsid w:val="00680EDD"/>
    <w:rsid w:val="006832D2"/>
    <w:rsid w:val="00687331"/>
    <w:rsid w:val="00687A3C"/>
    <w:rsid w:val="00691B25"/>
    <w:rsid w:val="00692087"/>
    <w:rsid w:val="00692415"/>
    <w:rsid w:val="006A0072"/>
    <w:rsid w:val="006A2E5A"/>
    <w:rsid w:val="006A38F4"/>
    <w:rsid w:val="006B48E9"/>
    <w:rsid w:val="006D25AA"/>
    <w:rsid w:val="006D55CA"/>
    <w:rsid w:val="006E0643"/>
    <w:rsid w:val="006E2567"/>
    <w:rsid w:val="006E53F9"/>
    <w:rsid w:val="006E59AF"/>
    <w:rsid w:val="006F3A25"/>
    <w:rsid w:val="006F6626"/>
    <w:rsid w:val="00701DEA"/>
    <w:rsid w:val="00702944"/>
    <w:rsid w:val="00703BCE"/>
    <w:rsid w:val="0070541F"/>
    <w:rsid w:val="007057B3"/>
    <w:rsid w:val="00705D2C"/>
    <w:rsid w:val="00710579"/>
    <w:rsid w:val="00711683"/>
    <w:rsid w:val="00711ABD"/>
    <w:rsid w:val="00712527"/>
    <w:rsid w:val="00714EFE"/>
    <w:rsid w:val="00716CCA"/>
    <w:rsid w:val="007247D5"/>
    <w:rsid w:val="00735769"/>
    <w:rsid w:val="007369B0"/>
    <w:rsid w:val="0074014F"/>
    <w:rsid w:val="00743586"/>
    <w:rsid w:val="00753D75"/>
    <w:rsid w:val="00754C18"/>
    <w:rsid w:val="007552B8"/>
    <w:rsid w:val="00760569"/>
    <w:rsid w:val="00762860"/>
    <w:rsid w:val="0076387C"/>
    <w:rsid w:val="0076425C"/>
    <w:rsid w:val="00764E5F"/>
    <w:rsid w:val="00765397"/>
    <w:rsid w:val="00772AD8"/>
    <w:rsid w:val="007825A4"/>
    <w:rsid w:val="00792028"/>
    <w:rsid w:val="00794D34"/>
    <w:rsid w:val="007A352C"/>
    <w:rsid w:val="007A4082"/>
    <w:rsid w:val="007A5F2E"/>
    <w:rsid w:val="007B0831"/>
    <w:rsid w:val="007B276B"/>
    <w:rsid w:val="007B31EE"/>
    <w:rsid w:val="007B56F1"/>
    <w:rsid w:val="007B57DB"/>
    <w:rsid w:val="007B71D2"/>
    <w:rsid w:val="007C5B89"/>
    <w:rsid w:val="007D0E92"/>
    <w:rsid w:val="007E1071"/>
    <w:rsid w:val="007E468C"/>
    <w:rsid w:val="007E51B6"/>
    <w:rsid w:val="007F4211"/>
    <w:rsid w:val="007F6C1B"/>
    <w:rsid w:val="0080394C"/>
    <w:rsid w:val="00803989"/>
    <w:rsid w:val="00807623"/>
    <w:rsid w:val="00815676"/>
    <w:rsid w:val="0081726A"/>
    <w:rsid w:val="00820D64"/>
    <w:rsid w:val="00823D97"/>
    <w:rsid w:val="008264C2"/>
    <w:rsid w:val="00832CC3"/>
    <w:rsid w:val="0083558A"/>
    <w:rsid w:val="008454BB"/>
    <w:rsid w:val="00856D84"/>
    <w:rsid w:val="008650DB"/>
    <w:rsid w:val="00871122"/>
    <w:rsid w:val="0087406C"/>
    <w:rsid w:val="008745D8"/>
    <w:rsid w:val="008813E6"/>
    <w:rsid w:val="00881EE4"/>
    <w:rsid w:val="008843C7"/>
    <w:rsid w:val="008850BE"/>
    <w:rsid w:val="00887654"/>
    <w:rsid w:val="00892487"/>
    <w:rsid w:val="00897433"/>
    <w:rsid w:val="00897E31"/>
    <w:rsid w:val="008A2111"/>
    <w:rsid w:val="008A34F9"/>
    <w:rsid w:val="008A58E3"/>
    <w:rsid w:val="008A6EE7"/>
    <w:rsid w:val="008B1769"/>
    <w:rsid w:val="008B1D11"/>
    <w:rsid w:val="008B79E8"/>
    <w:rsid w:val="008C1E07"/>
    <w:rsid w:val="008C5C98"/>
    <w:rsid w:val="008D1164"/>
    <w:rsid w:val="008D2297"/>
    <w:rsid w:val="008E4C07"/>
    <w:rsid w:val="008E61B2"/>
    <w:rsid w:val="008F18A2"/>
    <w:rsid w:val="008F5F0C"/>
    <w:rsid w:val="0090275A"/>
    <w:rsid w:val="00903BB5"/>
    <w:rsid w:val="00920055"/>
    <w:rsid w:val="00920D1D"/>
    <w:rsid w:val="009309FA"/>
    <w:rsid w:val="0094422A"/>
    <w:rsid w:val="00946E25"/>
    <w:rsid w:val="00957DCA"/>
    <w:rsid w:val="009603FF"/>
    <w:rsid w:val="009658EE"/>
    <w:rsid w:val="00972AC5"/>
    <w:rsid w:val="00976870"/>
    <w:rsid w:val="009804B5"/>
    <w:rsid w:val="009806FB"/>
    <w:rsid w:val="00981266"/>
    <w:rsid w:val="00990C1B"/>
    <w:rsid w:val="00991FCB"/>
    <w:rsid w:val="009929F0"/>
    <w:rsid w:val="00994D0C"/>
    <w:rsid w:val="0099686D"/>
    <w:rsid w:val="009974A0"/>
    <w:rsid w:val="009979FF"/>
    <w:rsid w:val="009A002C"/>
    <w:rsid w:val="009A48C5"/>
    <w:rsid w:val="009B4A15"/>
    <w:rsid w:val="009C0EA3"/>
    <w:rsid w:val="009C4324"/>
    <w:rsid w:val="009C63FC"/>
    <w:rsid w:val="009D2892"/>
    <w:rsid w:val="009E57A6"/>
    <w:rsid w:val="009F0428"/>
    <w:rsid w:val="009F0ACA"/>
    <w:rsid w:val="009F1995"/>
    <w:rsid w:val="009F3E9B"/>
    <w:rsid w:val="009F64D1"/>
    <w:rsid w:val="00A06661"/>
    <w:rsid w:val="00A1507F"/>
    <w:rsid w:val="00A15BB8"/>
    <w:rsid w:val="00A20799"/>
    <w:rsid w:val="00A21B52"/>
    <w:rsid w:val="00A229EC"/>
    <w:rsid w:val="00A22E0F"/>
    <w:rsid w:val="00A234D7"/>
    <w:rsid w:val="00A324C5"/>
    <w:rsid w:val="00A36EB8"/>
    <w:rsid w:val="00A375D0"/>
    <w:rsid w:val="00A452E3"/>
    <w:rsid w:val="00A6013B"/>
    <w:rsid w:val="00A73F5A"/>
    <w:rsid w:val="00A747F1"/>
    <w:rsid w:val="00A755E9"/>
    <w:rsid w:val="00A818BF"/>
    <w:rsid w:val="00A84FBB"/>
    <w:rsid w:val="00A91359"/>
    <w:rsid w:val="00AA46E2"/>
    <w:rsid w:val="00AA6515"/>
    <w:rsid w:val="00AB5414"/>
    <w:rsid w:val="00AB75E3"/>
    <w:rsid w:val="00AC0262"/>
    <w:rsid w:val="00AC22FF"/>
    <w:rsid w:val="00AC323F"/>
    <w:rsid w:val="00AD7363"/>
    <w:rsid w:val="00AE20A8"/>
    <w:rsid w:val="00AE717C"/>
    <w:rsid w:val="00AF5818"/>
    <w:rsid w:val="00B1160A"/>
    <w:rsid w:val="00B11769"/>
    <w:rsid w:val="00B11C80"/>
    <w:rsid w:val="00B1264D"/>
    <w:rsid w:val="00B17AAD"/>
    <w:rsid w:val="00B20EA6"/>
    <w:rsid w:val="00B26104"/>
    <w:rsid w:val="00B30C46"/>
    <w:rsid w:val="00B341EE"/>
    <w:rsid w:val="00B35821"/>
    <w:rsid w:val="00B36AE2"/>
    <w:rsid w:val="00B36D95"/>
    <w:rsid w:val="00B42410"/>
    <w:rsid w:val="00B42768"/>
    <w:rsid w:val="00B431DE"/>
    <w:rsid w:val="00B4551D"/>
    <w:rsid w:val="00B5351B"/>
    <w:rsid w:val="00B63B96"/>
    <w:rsid w:val="00B70CA1"/>
    <w:rsid w:val="00B71B78"/>
    <w:rsid w:val="00B7460A"/>
    <w:rsid w:val="00B95161"/>
    <w:rsid w:val="00BA243E"/>
    <w:rsid w:val="00BA7F51"/>
    <w:rsid w:val="00BC408D"/>
    <w:rsid w:val="00BC56FF"/>
    <w:rsid w:val="00BC604C"/>
    <w:rsid w:val="00BD095B"/>
    <w:rsid w:val="00BD53EB"/>
    <w:rsid w:val="00BD64F8"/>
    <w:rsid w:val="00BE3E2C"/>
    <w:rsid w:val="00BF3AAD"/>
    <w:rsid w:val="00BF5441"/>
    <w:rsid w:val="00C03EF9"/>
    <w:rsid w:val="00C0424C"/>
    <w:rsid w:val="00C04E52"/>
    <w:rsid w:val="00C11A61"/>
    <w:rsid w:val="00C1723E"/>
    <w:rsid w:val="00C17315"/>
    <w:rsid w:val="00C2097C"/>
    <w:rsid w:val="00C2213F"/>
    <w:rsid w:val="00C23DD8"/>
    <w:rsid w:val="00C270D8"/>
    <w:rsid w:val="00C274DA"/>
    <w:rsid w:val="00C32BF7"/>
    <w:rsid w:val="00C35C81"/>
    <w:rsid w:val="00C40071"/>
    <w:rsid w:val="00C46B76"/>
    <w:rsid w:val="00C5264D"/>
    <w:rsid w:val="00C53195"/>
    <w:rsid w:val="00C55E83"/>
    <w:rsid w:val="00C60ED6"/>
    <w:rsid w:val="00C71CFF"/>
    <w:rsid w:val="00C73EAE"/>
    <w:rsid w:val="00C77067"/>
    <w:rsid w:val="00C80A64"/>
    <w:rsid w:val="00C80CD7"/>
    <w:rsid w:val="00C850DE"/>
    <w:rsid w:val="00C8722C"/>
    <w:rsid w:val="00CA1208"/>
    <w:rsid w:val="00CA1255"/>
    <w:rsid w:val="00CA5915"/>
    <w:rsid w:val="00CA5F33"/>
    <w:rsid w:val="00CA6B39"/>
    <w:rsid w:val="00CA6C3D"/>
    <w:rsid w:val="00CB0D29"/>
    <w:rsid w:val="00CB1194"/>
    <w:rsid w:val="00CB41DB"/>
    <w:rsid w:val="00CB74EF"/>
    <w:rsid w:val="00CC2B0A"/>
    <w:rsid w:val="00CC7FDF"/>
    <w:rsid w:val="00CD1B2B"/>
    <w:rsid w:val="00CE12CA"/>
    <w:rsid w:val="00CE130F"/>
    <w:rsid w:val="00CE2E62"/>
    <w:rsid w:val="00CF02DA"/>
    <w:rsid w:val="00CF10D3"/>
    <w:rsid w:val="00CF1D44"/>
    <w:rsid w:val="00CF2A21"/>
    <w:rsid w:val="00D00D26"/>
    <w:rsid w:val="00D03E7E"/>
    <w:rsid w:val="00D03FD0"/>
    <w:rsid w:val="00D06239"/>
    <w:rsid w:val="00D07659"/>
    <w:rsid w:val="00D1041B"/>
    <w:rsid w:val="00D1092C"/>
    <w:rsid w:val="00D11A3B"/>
    <w:rsid w:val="00D14094"/>
    <w:rsid w:val="00D1713C"/>
    <w:rsid w:val="00D21465"/>
    <w:rsid w:val="00D23891"/>
    <w:rsid w:val="00D2463D"/>
    <w:rsid w:val="00D34085"/>
    <w:rsid w:val="00D35CFB"/>
    <w:rsid w:val="00D428C9"/>
    <w:rsid w:val="00D44CF3"/>
    <w:rsid w:val="00D4742F"/>
    <w:rsid w:val="00D50E47"/>
    <w:rsid w:val="00D57A35"/>
    <w:rsid w:val="00D6216B"/>
    <w:rsid w:val="00D6407E"/>
    <w:rsid w:val="00D661CA"/>
    <w:rsid w:val="00D718ED"/>
    <w:rsid w:val="00D71A36"/>
    <w:rsid w:val="00D727D7"/>
    <w:rsid w:val="00D76492"/>
    <w:rsid w:val="00D829CE"/>
    <w:rsid w:val="00D918CE"/>
    <w:rsid w:val="00D93739"/>
    <w:rsid w:val="00D94EC6"/>
    <w:rsid w:val="00D9725C"/>
    <w:rsid w:val="00DA05B6"/>
    <w:rsid w:val="00DA30AC"/>
    <w:rsid w:val="00DA6661"/>
    <w:rsid w:val="00DB00D1"/>
    <w:rsid w:val="00DB24FB"/>
    <w:rsid w:val="00DB32A0"/>
    <w:rsid w:val="00DB58C1"/>
    <w:rsid w:val="00DB66B2"/>
    <w:rsid w:val="00DC0ADA"/>
    <w:rsid w:val="00DC5466"/>
    <w:rsid w:val="00DC7A6A"/>
    <w:rsid w:val="00DE04BC"/>
    <w:rsid w:val="00DE1D91"/>
    <w:rsid w:val="00DE4145"/>
    <w:rsid w:val="00DE4269"/>
    <w:rsid w:val="00DE5883"/>
    <w:rsid w:val="00DE6627"/>
    <w:rsid w:val="00DF354D"/>
    <w:rsid w:val="00E012E7"/>
    <w:rsid w:val="00E05B7F"/>
    <w:rsid w:val="00E079DB"/>
    <w:rsid w:val="00E12D3B"/>
    <w:rsid w:val="00E12E9D"/>
    <w:rsid w:val="00E15AC0"/>
    <w:rsid w:val="00E21E82"/>
    <w:rsid w:val="00E43AD6"/>
    <w:rsid w:val="00E46FC9"/>
    <w:rsid w:val="00E55E1A"/>
    <w:rsid w:val="00E609DB"/>
    <w:rsid w:val="00E63E3E"/>
    <w:rsid w:val="00E702CF"/>
    <w:rsid w:val="00E76EEC"/>
    <w:rsid w:val="00E8045C"/>
    <w:rsid w:val="00E815CB"/>
    <w:rsid w:val="00E821C5"/>
    <w:rsid w:val="00E849D2"/>
    <w:rsid w:val="00E96626"/>
    <w:rsid w:val="00EA458D"/>
    <w:rsid w:val="00EA7ED4"/>
    <w:rsid w:val="00EB1FBC"/>
    <w:rsid w:val="00EB64D4"/>
    <w:rsid w:val="00EB7817"/>
    <w:rsid w:val="00EC1CE1"/>
    <w:rsid w:val="00EC479E"/>
    <w:rsid w:val="00EC6596"/>
    <w:rsid w:val="00EC6DAF"/>
    <w:rsid w:val="00ED36B9"/>
    <w:rsid w:val="00ED58A3"/>
    <w:rsid w:val="00EE134E"/>
    <w:rsid w:val="00EF1BC3"/>
    <w:rsid w:val="00EF2BE6"/>
    <w:rsid w:val="00EF6934"/>
    <w:rsid w:val="00F0567D"/>
    <w:rsid w:val="00F1083F"/>
    <w:rsid w:val="00F10DB3"/>
    <w:rsid w:val="00F13671"/>
    <w:rsid w:val="00F15991"/>
    <w:rsid w:val="00F16458"/>
    <w:rsid w:val="00F1727E"/>
    <w:rsid w:val="00F20D27"/>
    <w:rsid w:val="00F32345"/>
    <w:rsid w:val="00F377EC"/>
    <w:rsid w:val="00F42742"/>
    <w:rsid w:val="00F431E8"/>
    <w:rsid w:val="00F46141"/>
    <w:rsid w:val="00F53B5F"/>
    <w:rsid w:val="00F5554A"/>
    <w:rsid w:val="00F555D0"/>
    <w:rsid w:val="00F55855"/>
    <w:rsid w:val="00F57977"/>
    <w:rsid w:val="00F57AF9"/>
    <w:rsid w:val="00F7439F"/>
    <w:rsid w:val="00F75623"/>
    <w:rsid w:val="00F77409"/>
    <w:rsid w:val="00F77E23"/>
    <w:rsid w:val="00F83538"/>
    <w:rsid w:val="00F85ACC"/>
    <w:rsid w:val="00F923E7"/>
    <w:rsid w:val="00F95947"/>
    <w:rsid w:val="00FA2186"/>
    <w:rsid w:val="00FB58D8"/>
    <w:rsid w:val="00FC3307"/>
    <w:rsid w:val="00FC4CBA"/>
    <w:rsid w:val="00FC5114"/>
    <w:rsid w:val="00FD1847"/>
    <w:rsid w:val="00FD50E5"/>
    <w:rsid w:val="00FD773C"/>
    <w:rsid w:val="00FE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1A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8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0EDD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nhideWhenUsed/>
    <w:qFormat/>
    <w:locked/>
    <w:rsid w:val="00B5351B"/>
    <w:rPr>
      <w:b/>
      <w:b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F3E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F3E9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F3E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F3E9B"/>
    <w:rPr>
      <w:sz w:val="22"/>
      <w:szCs w:val="22"/>
      <w:lang w:eastAsia="en-US"/>
    </w:rPr>
  </w:style>
  <w:style w:type="character" w:styleId="ab">
    <w:name w:val="Hyperlink"/>
    <w:uiPriority w:val="99"/>
    <w:unhideWhenUsed/>
    <w:rsid w:val="00D93739"/>
    <w:rPr>
      <w:color w:val="0000FF"/>
      <w:u w:val="single"/>
    </w:rPr>
  </w:style>
  <w:style w:type="character" w:customStyle="1" w:styleId="apple-converted-space">
    <w:name w:val="apple-converted-space"/>
    <w:rsid w:val="00AD7363"/>
  </w:style>
  <w:style w:type="character" w:styleId="ac">
    <w:name w:val="Strong"/>
    <w:uiPriority w:val="22"/>
    <w:qFormat/>
    <w:locked/>
    <w:rsid w:val="0040224E"/>
    <w:rPr>
      <w:b/>
      <w:bCs/>
    </w:rPr>
  </w:style>
  <w:style w:type="paragraph" w:styleId="ad">
    <w:name w:val="Body Text"/>
    <w:basedOn w:val="a"/>
    <w:link w:val="ae"/>
    <w:semiHidden/>
    <w:unhideWhenUsed/>
    <w:rsid w:val="0002212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link w:val="ad"/>
    <w:semiHidden/>
    <w:rsid w:val="0002212A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1A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8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0EDD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nhideWhenUsed/>
    <w:qFormat/>
    <w:locked/>
    <w:rsid w:val="00B5351B"/>
    <w:rPr>
      <w:b/>
      <w:b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F3E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F3E9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F3E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F3E9B"/>
    <w:rPr>
      <w:sz w:val="22"/>
      <w:szCs w:val="22"/>
      <w:lang w:eastAsia="en-US"/>
    </w:rPr>
  </w:style>
  <w:style w:type="character" w:styleId="ab">
    <w:name w:val="Hyperlink"/>
    <w:uiPriority w:val="99"/>
    <w:unhideWhenUsed/>
    <w:rsid w:val="00D93739"/>
    <w:rPr>
      <w:color w:val="0000FF"/>
      <w:u w:val="single"/>
    </w:rPr>
  </w:style>
  <w:style w:type="character" w:customStyle="1" w:styleId="apple-converted-space">
    <w:name w:val="apple-converted-space"/>
    <w:rsid w:val="00AD7363"/>
  </w:style>
  <w:style w:type="character" w:styleId="ac">
    <w:name w:val="Strong"/>
    <w:uiPriority w:val="22"/>
    <w:qFormat/>
    <w:locked/>
    <w:rsid w:val="0040224E"/>
    <w:rPr>
      <w:b/>
      <w:bCs/>
    </w:rPr>
  </w:style>
  <w:style w:type="paragraph" w:styleId="ad">
    <w:name w:val="Body Text"/>
    <w:basedOn w:val="a"/>
    <w:link w:val="ae"/>
    <w:semiHidden/>
    <w:unhideWhenUsed/>
    <w:rsid w:val="0002212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link w:val="ad"/>
    <w:semiHidden/>
    <w:rsid w:val="0002212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yperlink" Target="http://letters.kremlin.ru/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://kovilkino13.r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image" Target="../media/image1.jpeg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2481751824817517"/>
          <c:y val="2.8813559322033899E-2"/>
          <c:w val="0.65145985401459849"/>
          <c:h val="0.86101694915254234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00" mc:Ignorable="a14" a14:legacySpreadsheetColorIndex="24">
                    <a:gamma/>
                    <a:shade val="46275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9999FF" mc:Ignorable="a14" a14:legacySpreadsheetColorIndex="24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24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0.2888564401253676"/>
                  <c:y val="-1.7629383712837051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4394366604328248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2968173994950233"/>
                  <c:y val="-3.5258767425674102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2334371931531732"/>
                  <c:y val="1.7629383712837051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384117462771989"/>
                  <c:y val="3.5258767425674102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1384117462771989"/>
                  <c:y val="1.7629383712837051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.11710105524805565"/>
                  <c:y val="-1.7629383712837051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.13569727518610017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9.8430689947934941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.13170149715441362"/>
                  <c:y val="-5.2888151138510506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.14959999984983219"/>
                  <c:y val="-3.5258767425674102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.1425591938090312"/>
                  <c:y val="3.5258767425674102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.11453844136688007"/>
                  <c:y val="1.7629383712837051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0.1087791299764443"/>
                  <c:y val="1.7629383712837051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0.12964813989934626"/>
                  <c:y val="1.7629383712837051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0.10944005610269827"/>
                  <c:y val="7.0517534851348524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0.14170398806315984"/>
                  <c:y val="1.7629383712837051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9.0108576966546172E-2"/>
                  <c:y val="-1.7629383712836888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0.12454975463516446"/>
                  <c:y val="-3.5258767425674102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9.8912916366096379E-2"/>
                  <c:y val="1.7629383712837051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Sheet1!$B$1:$V$1</c:f>
              <c:strCache>
                <c:ptCount val="20"/>
                <c:pt idx="0">
                  <c:v>Б.Азясьское</c:v>
                </c:pt>
                <c:pt idx="1">
                  <c:v>Изосимовское</c:v>
                </c:pt>
                <c:pt idx="2">
                  <c:v>Каз.Майданское</c:v>
                </c:pt>
                <c:pt idx="3">
                  <c:v>Клиновское</c:v>
                </c:pt>
                <c:pt idx="4">
                  <c:v>Кочелаевское</c:v>
                </c:pt>
                <c:pt idx="5">
                  <c:v>Кр.Пресненское</c:v>
                </c:pt>
                <c:pt idx="6">
                  <c:v>Кр.Шадымское</c:v>
                </c:pt>
                <c:pt idx="7">
                  <c:v>Курнинское</c:v>
                </c:pt>
                <c:pt idx="8">
                  <c:v>Мамолаевское</c:v>
                </c:pt>
                <c:pt idx="9">
                  <c:v>М.Вечкенинское</c:v>
                </c:pt>
                <c:pt idx="10">
                  <c:v>М.Коломасовское</c:v>
                </c:pt>
                <c:pt idx="11">
                  <c:v>Н.Мамангинское</c:v>
                </c:pt>
                <c:pt idx="12">
                  <c:v>Парапинское</c:v>
                </c:pt>
                <c:pt idx="13">
                  <c:v>Примокшанское</c:v>
                </c:pt>
                <c:pt idx="14">
                  <c:v>Р.Лашминское</c:v>
                </c:pt>
                <c:pt idx="15">
                  <c:v>Рыбкинское</c:v>
                </c:pt>
                <c:pt idx="16">
                  <c:v>Токмовское</c:v>
                </c:pt>
                <c:pt idx="17">
                  <c:v>Троицкое</c:v>
                </c:pt>
                <c:pt idx="18">
                  <c:v>Чек.Полянское</c:v>
                </c:pt>
                <c:pt idx="19">
                  <c:v>Шингаринское</c:v>
                </c:pt>
              </c:strCache>
            </c:strRef>
          </c:cat>
          <c:val>
            <c:numRef>
              <c:f>Sheet1!$B$2:$V$2</c:f>
              <c:numCache>
                <c:formatCode>General</c:formatCode>
                <c:ptCount val="21"/>
                <c:pt idx="0">
                  <c:v>91</c:v>
                </c:pt>
                <c:pt idx="1">
                  <c:v>23</c:v>
                </c:pt>
                <c:pt idx="2">
                  <c:v>10</c:v>
                </c:pt>
                <c:pt idx="3">
                  <c:v>11</c:v>
                </c:pt>
                <c:pt idx="4">
                  <c:v>6</c:v>
                </c:pt>
                <c:pt idx="5">
                  <c:v>6</c:v>
                </c:pt>
                <c:pt idx="6">
                  <c:v>12</c:v>
                </c:pt>
                <c:pt idx="7">
                  <c:v>7</c:v>
                </c:pt>
                <c:pt idx="8">
                  <c:v>18</c:v>
                </c:pt>
                <c:pt idx="9">
                  <c:v>8</c:v>
                </c:pt>
                <c:pt idx="10">
                  <c:v>1</c:v>
                </c:pt>
                <c:pt idx="11">
                  <c:v>4</c:v>
                </c:pt>
                <c:pt idx="12">
                  <c:v>12</c:v>
                </c:pt>
                <c:pt idx="13">
                  <c:v>15</c:v>
                </c:pt>
                <c:pt idx="14">
                  <c:v>7</c:v>
                </c:pt>
                <c:pt idx="15">
                  <c:v>13</c:v>
                </c:pt>
                <c:pt idx="16">
                  <c:v>38</c:v>
                </c:pt>
                <c:pt idx="17">
                  <c:v>21</c:v>
                </c:pt>
                <c:pt idx="18">
                  <c:v>8</c:v>
                </c:pt>
                <c:pt idx="19">
                  <c:v>16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78461696"/>
        <c:axId val="178603904"/>
      </c:barChart>
      <c:catAx>
        <c:axId val="1784616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786039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8603904"/>
        <c:scaling>
          <c:orientation val="minMax"/>
          <c:max val="120"/>
          <c:min val="0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78461696"/>
        <c:crosses val="autoZero"/>
        <c:crossBetween val="between"/>
        <c:majorUnit val="10"/>
        <c:minorUnit val="2"/>
      </c:valAx>
      <c:spPr>
        <a:noFill/>
        <a:ln w="25411">
          <a:noFill/>
        </a:ln>
      </c:spPr>
    </c:plotArea>
    <c:plotVisOnly val="1"/>
    <c:dispBlanksAs val="gap"/>
    <c:showDLblsOverMax val="0"/>
  </c:chart>
  <c:spPr>
    <a:gradFill rotWithShape="0">
      <a:gsLst>
        <a:gs pos="0">
          <a:srgbClr val="DCEBF5"/>
        </a:gs>
        <a:gs pos="8000">
          <a:srgbClr val="83A7C3"/>
        </a:gs>
        <a:gs pos="13000">
          <a:srgbClr val="768FB9"/>
        </a:gs>
        <a:gs pos="21001">
          <a:srgbClr val="83A7C3"/>
        </a:gs>
        <a:gs pos="52000">
          <a:srgbClr val="FFFFFF"/>
        </a:gs>
        <a:gs pos="56000">
          <a:srgbClr val="9C6563"/>
        </a:gs>
        <a:gs pos="58000">
          <a:srgbClr val="80302D"/>
        </a:gs>
        <a:gs pos="71001">
          <a:srgbClr val="C0524E"/>
        </a:gs>
        <a:gs pos="94000">
          <a:srgbClr val="EBDAD4"/>
        </a:gs>
        <a:gs pos="100000">
          <a:srgbClr val="55261C"/>
        </a:gs>
      </a:gsLst>
      <a:lin ang="5400000" scaled="1"/>
    </a:gradFill>
    <a:ln>
      <a:noFill/>
    </a:ln>
  </c:spPr>
  <c:txPr>
    <a:bodyPr/>
    <a:lstStyle/>
    <a:p>
      <a:pPr>
        <a:defRPr sz="1926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344297864214206"/>
          <c:y val="0.10778924291949736"/>
          <c:w val="0.69171590730645849"/>
          <c:h val="0.7407906630014443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CCFF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008000"/>
              </a:solidFill>
              <a:ln w="12701">
                <a:solidFill>
                  <a:srgbClr val="00808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1">
                <a:solidFill>
                  <a:srgbClr val="8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9900"/>
              </a:solidFill>
              <a:ln w="12701">
                <a:solidFill>
                  <a:srgbClr val="FF99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2.9815975494081159E-2"/>
                  <c:y val="-6.893279677807627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6249225922391042E-2"/>
                  <c:y val="4.271770250419288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2669424355349641E-2"/>
                  <c:y val="-8.040551672090223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3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От жителей района</c:v>
                </c:pt>
                <c:pt idx="1">
                  <c:v>От жителей города</c:v>
                </c:pt>
                <c:pt idx="2">
                  <c:v>Иногородних граждан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388</c:v>
                </c:pt>
                <c:pt idx="1">
                  <c:v>424</c:v>
                </c:pt>
                <c:pt idx="2">
                  <c:v>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701">
          <a:solidFill>
            <a:srgbClr val="808080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73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73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73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84867966290538466"/>
          <c:y val="0.30382565345012347"/>
          <c:w val="0.12283236994219653"/>
          <c:h val="0.4480513438776628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6350" cap="flat" cmpd="sng" algn="ctr">
      <a:noFill/>
      <a:prstDash val="solid"/>
      <a:miter lim="800000"/>
      <a:headEnd type="none" w="med" len="med"/>
      <a:tailEnd type="none" w="med" len="med"/>
    </a:ln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1183803211933598E-2"/>
          <c:y val="4.7110176468523196E-2"/>
          <c:w val="0.81107049217792371"/>
          <c:h val="0.8700074854452820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</c:v>
                </c:pt>
              </c:strCache>
            </c:strRef>
          </c:tx>
          <c:invertIfNegative val="0"/>
          <c:dPt>
            <c:idx val="0"/>
            <c:invertIfNegative val="0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Февраль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9.5195283961832379E-18"/>
                  <c:y val="-3.34847441396424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Март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Апрель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59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Май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1">
                  <c:v>77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Июнь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1">
                  <c:v>129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Июль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2">
                  <c:v>70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Август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1.5380830731384307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  <c:pt idx="2">
                  <c:v>62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Сентябрь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3.0761661462768475E-2"/>
                  <c:y val="3.9727935589442126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4"/>
                <c:pt idx="2">
                  <c:v>53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Октябрь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2.1108179419525065E-2"/>
                  <c:y val="1.438202043605839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Лист1!$K$2:$K$5</c:f>
              <c:numCache>
                <c:formatCode>General</c:formatCode>
                <c:ptCount val="4"/>
                <c:pt idx="3">
                  <c:v>55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Ноябрь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1.8997361477572559E-2"/>
                  <c:y val="3.595505109014582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Лист1!$L$2:$L$5</c:f>
              <c:numCache>
                <c:formatCode>General</c:formatCode>
                <c:ptCount val="4"/>
                <c:pt idx="3">
                  <c:v>89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Декабрь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1.0554089709762533E-2"/>
                  <c:y val="3.5955051090145827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Лист1!$M$2:$M$5</c:f>
              <c:numCache>
                <c:formatCode>General</c:formatCode>
                <c:ptCount val="4"/>
                <c:pt idx="3">
                  <c:v>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190"/>
        <c:shape val="cylinder"/>
        <c:axId val="170690816"/>
        <c:axId val="170721280"/>
        <c:axId val="0"/>
      </c:bar3DChart>
      <c:catAx>
        <c:axId val="170690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solidFill>
              <a:srgbClr val="000000"/>
            </a:solidFill>
          </a:ln>
        </c:spPr>
        <c:crossAx val="170721280"/>
        <c:crosses val="autoZero"/>
        <c:auto val="1"/>
        <c:lblAlgn val="ctr"/>
        <c:lblOffset val="100"/>
        <c:noMultiLvlLbl val="0"/>
      </c:catAx>
      <c:valAx>
        <c:axId val="170721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0690816"/>
        <c:crosses val="autoZero"/>
        <c:crossBetween val="between"/>
        <c:majorUnit val="10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724753155855518"/>
          <c:y val="5.2117460619577047E-2"/>
          <c:w val="0.81250787001443292"/>
          <c:h val="0.7766894578642336"/>
        </c:manualLayout>
      </c:layout>
      <c:bar3DChart>
        <c:barDir val="col"/>
        <c:grouping val="clustered"/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6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spPr>
              <a:solidFill>
                <a:srgbClr val="993366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FFFFCC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solidFill>
                <a:srgbClr val="CCFFFF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Pt>
            <c:idx val="4"/>
            <c:invertIfNegative val="0"/>
            <c:bubble3D val="0"/>
            <c:spPr>
              <a:solidFill>
                <a:srgbClr val="660066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Pt>
            <c:idx val="5"/>
            <c:invertIfNegative val="0"/>
            <c:bubble3D val="0"/>
            <c:spPr>
              <a:solidFill>
                <a:srgbClr val="FF8080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7.2255134092244391E-2"/>
                  <c:y val="6.1363929960444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2111727976582815E-2"/>
                  <c:y val="-5.69398145818542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6459494518151538E-2"/>
                  <c:y val="9.916076327171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7475374400748162E-2"/>
                  <c:y val="1.03598332478110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0325980261134444E-2"/>
                  <c:y val="2.94497280087105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12">
                <a:noFill/>
              </a:ln>
            </c:spPr>
            <c:txPr>
              <a:bodyPr/>
              <a:lstStyle/>
              <a:p>
                <a:pPr>
                  <a:defRPr sz="177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5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  <c:pt idx="4">
                  <c:v>2018 г.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1287</c:v>
                </c:pt>
                <c:pt idx="1">
                  <c:v>1223</c:v>
                </c:pt>
                <c:pt idx="2">
                  <c:v>1148</c:v>
                </c:pt>
                <c:pt idx="3">
                  <c:v>913</c:v>
                </c:pt>
                <c:pt idx="4">
                  <c:v>877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72411136"/>
        <c:axId val="172412928"/>
        <c:axId val="0"/>
      </c:bar3DChart>
      <c:catAx>
        <c:axId val="172411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24129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2412928"/>
        <c:scaling>
          <c:orientation val="minMax"/>
        </c:scaling>
        <c:delete val="0"/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7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2411136"/>
        <c:crosses val="autoZero"/>
        <c:crossBetween val="between"/>
        <c:majorUnit val="200"/>
      </c:valAx>
      <c:spPr>
        <a:noFill/>
        <a:ln w="25412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7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1" baseline="0"/>
              <a:t>Анализ рассмотрения обращений граждан за </a:t>
            </a:r>
          </a:p>
          <a:p>
            <a:pPr>
              <a:defRPr/>
            </a:pPr>
            <a:r>
              <a:rPr lang="ru-RU" sz="1201" baseline="0"/>
              <a:t> 2018 год</a:t>
            </a:r>
          </a:p>
          <a:p>
            <a:pPr>
              <a:defRPr/>
            </a:pPr>
            <a:endParaRPr lang="ru-RU" sz="1200" baseline="0"/>
          </a:p>
        </c:rich>
      </c:tx>
      <c:layout>
        <c:manualLayout>
          <c:xMode val="edge"/>
          <c:yMode val="edge"/>
          <c:x val="0.19851849757559478"/>
          <c:y val="2.3809391317251422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37967414450552173"/>
          <c:w val="0.93827922478706327"/>
          <c:h val="0.6203255253470674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14300" prst="artDeco"/>
              <a:bevelB w="114300" prst="artDeco"/>
            </a:sp3d>
          </c:spPr>
          <c:explosion val="22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layout>
                <c:manualLayout>
                  <c:x val="6.2873651210265382E-3"/>
                  <c:y val="-0.24339613798275217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438721201516477E-2"/>
                  <c:y val="-1.282964629421322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Удовлетворено</c:v>
                </c:pt>
                <c:pt idx="1">
                  <c:v>Разъяснено</c:v>
                </c:pt>
                <c:pt idx="2">
                  <c:v>Переадресовано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583</c:v>
                </c:pt>
                <c:pt idx="1">
                  <c:v>262</c:v>
                </c:pt>
                <c:pt idx="2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30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3018867924528297E-2"/>
          <c:y val="0.14285714285714285"/>
          <c:w val="0.7415094339622641"/>
          <c:h val="0.6428571428571429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 г.</c:v>
                </c:pt>
              </c:strCache>
            </c:strRef>
          </c:tx>
          <c:spPr>
            <a:ln w="38165">
              <a:solidFill>
                <a:srgbClr val="00008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4.3981107192615665E-2"/>
                  <c:y val="-7.55816257387151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471742349396103E-2"/>
                  <c:y val="-0.1203431069444489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6056717128817939E-2"/>
                  <c:y val="5.96567322805129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5532144098345786E-2"/>
                  <c:y val="4.10860964002756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44">
                <a:noFill/>
              </a:ln>
            </c:spPr>
            <c:txPr>
              <a:bodyPr/>
              <a:lstStyle/>
              <a:p>
                <a:pPr>
                  <a:defRPr sz="902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49</c:v>
                </c:pt>
                <c:pt idx="1">
                  <c:v>30</c:v>
                </c:pt>
                <c:pt idx="2">
                  <c:v>83</c:v>
                </c:pt>
                <c:pt idx="3">
                  <c:v>24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 г.</c:v>
                </c:pt>
              </c:strCache>
            </c:strRef>
          </c:tx>
          <c:spPr>
            <a:ln w="38165">
              <a:solidFill>
                <a:srgbClr val="FF00FF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5.7188654362426983E-2"/>
                  <c:y val="9.4186991695864846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9358534802226291E-2"/>
                  <c:y val="4.06090775517496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1052985606268299E-2"/>
                  <c:y val="5.50307013429006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4077412043119023E-3"/>
                  <c:y val="-1.89546014810405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44">
                <a:noFill/>
              </a:ln>
            </c:spPr>
            <c:txPr>
              <a:bodyPr/>
              <a:lstStyle/>
              <a:p>
                <a:pPr>
                  <a:defRPr sz="902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15</c:v>
                </c:pt>
                <c:pt idx="1">
                  <c:v>18</c:v>
                </c:pt>
                <c:pt idx="2">
                  <c:v>25</c:v>
                </c:pt>
                <c:pt idx="3">
                  <c:v>38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3047168"/>
        <c:axId val="173180032"/>
      </c:lineChart>
      <c:catAx>
        <c:axId val="173047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2" b="1" i="1" u="none" strike="noStrike" baseline="0">
                <a:solidFill>
                  <a:srgbClr val="FFFFFF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731800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3180032"/>
        <c:scaling>
          <c:orientation val="minMax"/>
        </c:scaling>
        <c:delete val="0"/>
        <c:axPos val="l"/>
        <c:majorGridlines>
          <c:spPr>
            <a:ln w="12722">
              <a:solidFill>
                <a:srgbClr val="FF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9541">
            <a:noFill/>
          </a:ln>
        </c:spPr>
        <c:txPr>
          <a:bodyPr rot="0" vert="horz"/>
          <a:lstStyle/>
          <a:p>
            <a:pPr>
              <a:defRPr sz="902" b="1" i="1" u="none" strike="noStrike" baseline="0">
                <a:solidFill>
                  <a:srgbClr val="FFFFFF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73047168"/>
        <c:crosses val="autoZero"/>
        <c:crossBetween val="between"/>
      </c:valAx>
      <c:spPr>
        <a:blipFill dpi="0" rotWithShape="0">
          <a:blip xmlns:r="http://schemas.openxmlformats.org/officeDocument/2006/relationships" r:embed="rId1"/>
          <a:srcRect/>
          <a:tile tx="0" ty="0" sx="100000" sy="100000" flip="none" algn="tl"/>
        </a:blipFill>
        <a:ln w="25444">
          <a:noFill/>
        </a:ln>
      </c:spPr>
    </c:plotArea>
    <c:legend>
      <c:legendPos val="r"/>
      <c:layout>
        <c:manualLayout>
          <c:xMode val="edge"/>
          <c:yMode val="edge"/>
          <c:x val="0.84339622641509437"/>
          <c:y val="0.33333333333333331"/>
          <c:w val="0.1490566037735849"/>
          <c:h val="0.24404761904761904"/>
        </c:manualLayout>
      </c:layout>
      <c:overlay val="0"/>
      <c:spPr>
        <a:noFill/>
        <a:ln w="3180">
          <a:solidFill>
            <a:srgbClr val="000000"/>
          </a:solidFill>
          <a:prstDash val="solid"/>
        </a:ln>
      </c:spPr>
      <c:txPr>
        <a:bodyPr/>
        <a:lstStyle/>
        <a:p>
          <a:pPr>
            <a:defRPr sz="826" b="1" i="1" u="none" strike="noStrike" baseline="0">
              <a:solidFill>
                <a:srgbClr val="FFFFFF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9900"/>
    </a:solidFill>
    <a:ln>
      <a:noFill/>
    </a:ln>
  </c:spPr>
  <c:txPr>
    <a:bodyPr/>
    <a:lstStyle/>
    <a:p>
      <a:pPr>
        <a:defRPr sz="902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400" baseline="0"/>
              <a:t>Единый общероссийский день приема граждан 12 декабря 2018 г.</a:t>
            </a:r>
          </a:p>
        </c:rich>
      </c:tx>
      <c:layout>
        <c:manualLayout>
          <c:xMode val="edge"/>
          <c:yMode val="edge"/>
          <c:x val="8.9312054031592647E-2"/>
          <c:y val="0"/>
        </c:manualLayout>
      </c:layout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  <c:spPr>
        <a:effectLst>
          <a:innerShdw blurRad="63500" dist="50800" dir="2700000">
            <a:prstClr val="black">
              <a:alpha val="50000"/>
            </a:prstClr>
          </a:innerShdw>
        </a:effectLst>
      </c:spPr>
    </c:backWall>
    <c:plotArea>
      <c:layout>
        <c:manualLayout>
          <c:layoutTarget val="inner"/>
          <c:xMode val="edge"/>
          <c:yMode val="edge"/>
          <c:x val="4.8416265675123943E-2"/>
          <c:y val="4.394825646794151E-2"/>
          <c:w val="0.94438433624609286"/>
          <c:h val="0.808336786943854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contourClr>
                <a:srgbClr val="000000"/>
              </a:contourClr>
            </a:sp3d>
          </c:spPr>
          <c:invertIfNegative val="0"/>
          <c:dLbls>
            <c:dLbl>
              <c:idx val="1"/>
              <c:layout>
                <c:manualLayout>
                  <c:x val="4.2437781360066642E-17"/>
                  <c:y val="-5.16514543591668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148148148148147E-3"/>
                  <c:y val="-3.17855103748719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3148148148148147E-3"/>
                  <c:y val="-3.9731887968589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муниципальный район</c:v>
                </c:pt>
                <c:pt idx="2">
                  <c:v>сельские поселения</c:v>
                </c:pt>
                <c:pt idx="3">
                  <c:v>городское поселение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contourClr>
                <a:srgbClr val="000000"/>
              </a:contourClr>
            </a:sp3d>
          </c:spPr>
          <c:invertIfNegative val="0"/>
          <c:dLbls>
            <c:dLbl>
              <c:idx val="1"/>
              <c:layout>
                <c:manualLayout>
                  <c:x val="1.8518518518518517E-2"/>
                  <c:y val="-2.78123215780129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574074074073988E-2"/>
                  <c:y val="-2.38391327811539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574074074074073E-2"/>
                  <c:y val="-3.17855103748719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муниципальный район</c:v>
                </c:pt>
                <c:pt idx="2">
                  <c:v>сельские поселения</c:v>
                </c:pt>
                <c:pt idx="3">
                  <c:v>городское поселение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</c:v>
                </c:pt>
                <c:pt idx="1">
                  <c:v>4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3271680"/>
        <c:axId val="173355392"/>
        <c:axId val="0"/>
      </c:bar3DChart>
      <c:catAx>
        <c:axId val="173271680"/>
        <c:scaling>
          <c:orientation val="minMax"/>
        </c:scaling>
        <c:delete val="0"/>
        <c:axPos val="b"/>
        <c:majorTickMark val="out"/>
        <c:minorTickMark val="none"/>
        <c:tickLblPos val="nextTo"/>
        <c:crossAx val="173355392"/>
        <c:crosses val="autoZero"/>
        <c:auto val="1"/>
        <c:lblAlgn val="ctr"/>
        <c:lblOffset val="100"/>
        <c:noMultiLvlLbl val="0"/>
      </c:catAx>
      <c:valAx>
        <c:axId val="173355392"/>
        <c:scaling>
          <c:orientation val="minMax"/>
          <c:max val="11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3271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gradFill rotWithShape="1">
      <a:gsLst>
        <a:gs pos="0">
          <a:schemeClr val="dk1">
            <a:tint val="50000"/>
            <a:satMod val="300000"/>
          </a:schemeClr>
        </a:gs>
        <a:gs pos="35000">
          <a:schemeClr val="dk1">
            <a:tint val="37000"/>
            <a:satMod val="300000"/>
          </a:schemeClr>
        </a:gs>
        <a:gs pos="100000">
          <a:schemeClr val="dk1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dk1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0.54375</cdr:x>
      <cdr:y>0.65675</cdr:y>
    </cdr:from>
    <cdr:to>
      <cdr:x>0.55275</cdr:x>
      <cdr:y>0.689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38212" y="3690771"/>
          <a:ext cx="46977" cy="18123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D9956-8F99-4404-9DD0-24FC510D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11</Pages>
  <Words>2307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2019-04-01T13:06:00Z</cp:lastPrinted>
  <dcterms:created xsi:type="dcterms:W3CDTF">2019-01-11T11:25:00Z</dcterms:created>
  <dcterms:modified xsi:type="dcterms:W3CDTF">2019-04-01T13:08:00Z</dcterms:modified>
</cp:coreProperties>
</file>