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25" w:rsidRPr="002E2EB3" w:rsidRDefault="00802A25" w:rsidP="00802A25">
      <w:pPr>
        <w:pStyle w:val="1"/>
        <w:rPr>
          <w:rFonts w:ascii="Trebuchet MS" w:hAnsi="Trebuchet MS"/>
          <w:color w:val="auto"/>
          <w:sz w:val="28"/>
        </w:rPr>
      </w:pPr>
      <w:bookmarkStart w:id="0" w:name="sub_1000"/>
      <w:r w:rsidRPr="002E2EB3">
        <w:rPr>
          <w:rFonts w:ascii="Trebuchet MS" w:hAnsi="Trebuchet MS"/>
          <w:color w:val="auto"/>
          <w:sz w:val="28"/>
        </w:rPr>
        <w:t>РЕСПУБЛИКА МОРДОВИЯ</w:t>
      </w:r>
    </w:p>
    <w:p w:rsidR="00802A25" w:rsidRPr="002E2EB3" w:rsidRDefault="00802A25" w:rsidP="00802A25">
      <w:pPr>
        <w:pStyle w:val="1"/>
        <w:rPr>
          <w:rFonts w:ascii="Trebuchet MS" w:hAnsi="Trebuchet MS"/>
          <w:color w:val="auto"/>
          <w:sz w:val="28"/>
        </w:rPr>
      </w:pPr>
      <w:r w:rsidRPr="002E2EB3">
        <w:rPr>
          <w:rFonts w:ascii="Trebuchet MS" w:hAnsi="Trebuchet MS"/>
          <w:color w:val="auto"/>
          <w:sz w:val="28"/>
        </w:rPr>
        <w:t>АДМИНИ</w:t>
      </w:r>
      <w:r w:rsidRPr="002E2EB3">
        <w:rPr>
          <w:rFonts w:ascii="Trebuchet MS" w:hAnsi="Trebuchet MS"/>
          <w:color w:val="auto"/>
          <w:sz w:val="28"/>
          <w:lang w:val="en-US"/>
        </w:rPr>
        <w:t>C</w:t>
      </w:r>
      <w:r w:rsidRPr="002E2EB3">
        <w:rPr>
          <w:rFonts w:ascii="Trebuchet MS" w:hAnsi="Trebuchet MS"/>
          <w:color w:val="auto"/>
          <w:sz w:val="28"/>
        </w:rPr>
        <w:t>ТРАЦИЯ КОВЫЛКИНСКОГО МУНИЦИПАЛЬНОГО РАЙОНА</w:t>
      </w:r>
    </w:p>
    <w:tbl>
      <w:tblPr>
        <w:tblW w:w="0" w:type="auto"/>
        <w:tblBorders>
          <w:top w:val="thinThickSmallGap" w:sz="24" w:space="0" w:color="auto"/>
        </w:tblBorders>
        <w:tblLook w:val="04A0"/>
      </w:tblPr>
      <w:tblGrid>
        <w:gridCol w:w="9855"/>
      </w:tblGrid>
      <w:tr w:rsidR="00802A25" w:rsidTr="00802A25">
        <w:tc>
          <w:tcPr>
            <w:tcW w:w="10704" w:type="dxa"/>
            <w:tcBorders>
              <w:top w:val="thinThickSmallGap" w:sz="24" w:space="0" w:color="auto"/>
              <w:left w:val="nil"/>
              <w:bottom w:val="nil"/>
              <w:right w:val="nil"/>
            </w:tcBorders>
          </w:tcPr>
          <w:p w:rsidR="00802A25" w:rsidRDefault="00802A25" w:rsidP="00802A25">
            <w:pPr>
              <w:rPr>
                <w:rFonts w:ascii="Arial" w:hAnsi="Arial" w:cs="Arial"/>
              </w:rPr>
            </w:pPr>
          </w:p>
        </w:tc>
      </w:tr>
    </w:tbl>
    <w:p w:rsidR="00802A25" w:rsidRDefault="00802A25" w:rsidP="00802A25">
      <w:pPr>
        <w:pStyle w:val="ae"/>
      </w:pPr>
      <w:r>
        <w:t>ПОСТАНОВЛЕНИЕ</w:t>
      </w:r>
    </w:p>
    <w:tbl>
      <w:tblPr>
        <w:tblW w:w="0" w:type="auto"/>
        <w:tblLook w:val="04A0"/>
      </w:tblPr>
      <w:tblGrid>
        <w:gridCol w:w="8169"/>
        <w:gridCol w:w="1685"/>
      </w:tblGrid>
      <w:tr w:rsidR="00802A25" w:rsidTr="00802A25">
        <w:trPr>
          <w:trHeight w:val="303"/>
        </w:trPr>
        <w:tc>
          <w:tcPr>
            <w:tcW w:w="8169" w:type="dxa"/>
          </w:tcPr>
          <w:p w:rsidR="00802A25" w:rsidRDefault="00802A25" w:rsidP="00802A25">
            <w:pPr>
              <w:rPr>
                <w:rFonts w:ascii="Arial" w:hAnsi="Arial" w:cs="Arial"/>
                <w:b/>
                <w:bCs/>
              </w:rPr>
            </w:pPr>
          </w:p>
          <w:p w:rsidR="00802A25" w:rsidRDefault="00802A25" w:rsidP="006141FD">
            <w:pPr>
              <w:rPr>
                <w:rFonts w:ascii="Arial" w:hAnsi="Arial" w:cs="Arial"/>
                <w:b/>
                <w:bCs/>
                <w:u w:val="single"/>
              </w:rPr>
            </w:pPr>
            <w:r>
              <w:rPr>
                <w:rFonts w:ascii="Arial" w:hAnsi="Arial" w:cs="Arial"/>
                <w:b/>
                <w:bCs/>
              </w:rPr>
              <w:t xml:space="preserve">от </w:t>
            </w:r>
            <w:r>
              <w:rPr>
                <w:rFonts w:ascii="Arial" w:hAnsi="Arial" w:cs="Arial"/>
                <w:b/>
                <w:bCs/>
                <w:u w:val="single"/>
              </w:rPr>
              <w:t>«</w:t>
            </w:r>
            <w:r w:rsidR="006141FD">
              <w:rPr>
                <w:rFonts w:ascii="Arial" w:hAnsi="Arial" w:cs="Arial"/>
                <w:b/>
                <w:bCs/>
                <w:u w:val="single"/>
              </w:rPr>
              <w:t xml:space="preserve"> 25 </w:t>
            </w:r>
            <w:r>
              <w:rPr>
                <w:rFonts w:ascii="Arial" w:hAnsi="Arial" w:cs="Arial"/>
                <w:b/>
                <w:bCs/>
                <w:u w:val="single"/>
              </w:rPr>
              <w:t xml:space="preserve">»    </w:t>
            </w:r>
            <w:r w:rsidR="006141FD">
              <w:rPr>
                <w:rFonts w:ascii="Arial" w:hAnsi="Arial" w:cs="Arial"/>
                <w:b/>
                <w:bCs/>
                <w:u w:val="single"/>
              </w:rPr>
              <w:t>мая</w:t>
            </w:r>
            <w:r>
              <w:rPr>
                <w:rFonts w:ascii="Arial" w:hAnsi="Arial" w:cs="Arial"/>
                <w:b/>
                <w:bCs/>
                <w:u w:val="single"/>
              </w:rPr>
              <w:t xml:space="preserve">                  20</w:t>
            </w:r>
            <w:r w:rsidR="00364F19">
              <w:rPr>
                <w:rFonts w:ascii="Arial" w:hAnsi="Arial" w:cs="Arial"/>
                <w:b/>
                <w:bCs/>
                <w:u w:val="single"/>
              </w:rPr>
              <w:t>20</w:t>
            </w:r>
            <w:r>
              <w:rPr>
                <w:rFonts w:ascii="Arial" w:hAnsi="Arial" w:cs="Arial"/>
                <w:b/>
                <w:bCs/>
                <w:u w:val="single"/>
              </w:rPr>
              <w:t xml:space="preserve"> г.</w:t>
            </w:r>
          </w:p>
        </w:tc>
        <w:tc>
          <w:tcPr>
            <w:tcW w:w="1685" w:type="dxa"/>
            <w:hideMark/>
          </w:tcPr>
          <w:p w:rsidR="00802A25" w:rsidRDefault="00802A25" w:rsidP="006141FD">
            <w:pPr>
              <w:jc w:val="center"/>
              <w:rPr>
                <w:rFonts w:ascii="Arial" w:hAnsi="Arial" w:cs="Arial"/>
                <w:b/>
                <w:bCs/>
              </w:rPr>
            </w:pPr>
            <w:r>
              <w:rPr>
                <w:rFonts w:ascii="Arial" w:hAnsi="Arial" w:cs="Arial"/>
                <w:b/>
                <w:bCs/>
              </w:rPr>
              <w:t xml:space="preserve">                                                                                №_</w:t>
            </w:r>
            <w:r w:rsidR="006141FD" w:rsidRPr="006141FD">
              <w:rPr>
                <w:rFonts w:ascii="Arial" w:hAnsi="Arial" w:cs="Arial"/>
                <w:b/>
                <w:bCs/>
                <w:u w:val="single"/>
              </w:rPr>
              <w:t>495</w:t>
            </w:r>
            <w:r>
              <w:rPr>
                <w:rFonts w:ascii="Arial" w:hAnsi="Arial" w:cs="Arial"/>
                <w:b/>
                <w:bCs/>
              </w:rPr>
              <w:t>__</w:t>
            </w:r>
          </w:p>
        </w:tc>
      </w:tr>
    </w:tbl>
    <w:p w:rsidR="00802A25" w:rsidRDefault="00802A25" w:rsidP="00802A25">
      <w:pPr>
        <w:spacing w:after="0" w:line="240" w:lineRule="auto"/>
        <w:jc w:val="center"/>
        <w:rPr>
          <w:rFonts w:ascii="Times New Roman" w:hAnsi="Times New Roman" w:cs="Times New Roman"/>
          <w:b/>
          <w:bCs/>
          <w:sz w:val="28"/>
          <w:szCs w:val="28"/>
        </w:rPr>
      </w:pPr>
    </w:p>
    <w:p w:rsidR="00802A25" w:rsidRPr="00667D50" w:rsidRDefault="00802A25" w:rsidP="00802A25">
      <w:pPr>
        <w:spacing w:after="0" w:line="240" w:lineRule="auto"/>
        <w:jc w:val="center"/>
        <w:rPr>
          <w:rFonts w:ascii="Times New Roman" w:hAnsi="Times New Roman" w:cs="Times New Roman"/>
          <w:b/>
          <w:sz w:val="28"/>
          <w:szCs w:val="28"/>
        </w:rPr>
      </w:pPr>
      <w:r w:rsidRPr="00667D50">
        <w:rPr>
          <w:rFonts w:ascii="Times New Roman" w:hAnsi="Times New Roman" w:cs="Times New Roman"/>
          <w:b/>
          <w:bCs/>
          <w:sz w:val="28"/>
          <w:szCs w:val="28"/>
        </w:rPr>
        <w:t>Об утверждении Административного регламента</w:t>
      </w:r>
      <w:r w:rsidRPr="00667D50">
        <w:rPr>
          <w:rFonts w:ascii="Times New Roman" w:hAnsi="Times New Roman" w:cs="Times New Roman"/>
          <w:b/>
          <w:sz w:val="28"/>
          <w:szCs w:val="28"/>
        </w:rPr>
        <w:t xml:space="preserve"> администрации Ковылкинского муниципального района по предоставлению </w:t>
      </w:r>
      <w:r w:rsidRPr="00744597">
        <w:rPr>
          <w:rFonts w:ascii="Times New Roman" w:hAnsi="Times New Roman" w:cs="Times New Roman"/>
          <w:b/>
          <w:sz w:val="28"/>
          <w:szCs w:val="28"/>
        </w:rPr>
        <w:t>муниципальной услуги</w:t>
      </w:r>
      <w:r w:rsidR="00120DC2">
        <w:rPr>
          <w:rFonts w:ascii="Times New Roman" w:hAnsi="Times New Roman" w:cs="Times New Roman"/>
          <w:b/>
          <w:sz w:val="28"/>
          <w:szCs w:val="28"/>
        </w:rPr>
        <w:t xml:space="preserve"> </w:t>
      </w:r>
      <w:r w:rsidR="00667D50" w:rsidRPr="00744597">
        <w:rPr>
          <w:rFonts w:ascii="Times New Roman" w:hAnsi="Times New Roman" w:cs="Times New Roman"/>
          <w:b/>
          <w:sz w:val="28"/>
          <w:szCs w:val="28"/>
          <w:shd w:val="clear" w:color="auto" w:fill="FFFFFF"/>
        </w:rPr>
        <w:t>«</w:t>
      </w:r>
      <w:r w:rsidR="00667D50" w:rsidRPr="00744597">
        <w:rPr>
          <w:rFonts w:ascii="Times New Roman" w:hAnsi="Times New Roman" w:cs="Times New Roman"/>
          <w:b/>
          <w:bCs/>
          <w:sz w:val="28"/>
          <w:szCs w:val="28"/>
          <w:shd w:val="clear" w:color="auto" w:fill="FFFFFF"/>
        </w:rPr>
        <w:t>Утверждение схемы расположения земельного участка на кадастровом плане или кадастровой карте</w:t>
      </w:r>
      <w:r w:rsidR="00120DC2">
        <w:rPr>
          <w:rFonts w:ascii="Times New Roman" w:hAnsi="Times New Roman" w:cs="Times New Roman"/>
          <w:b/>
          <w:bCs/>
          <w:sz w:val="28"/>
          <w:szCs w:val="28"/>
          <w:shd w:val="clear" w:color="auto" w:fill="FFFFFF"/>
        </w:rPr>
        <w:t xml:space="preserve"> </w:t>
      </w:r>
      <w:r w:rsidR="00F31E8F" w:rsidRPr="00744597">
        <w:rPr>
          <w:rFonts w:ascii="PT Serif" w:hAnsi="PT Serif"/>
          <w:b/>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Pr="00744597">
        <w:rPr>
          <w:rFonts w:ascii="Times New Roman" w:hAnsi="Times New Roman" w:cs="Times New Roman"/>
          <w:b/>
          <w:sz w:val="28"/>
          <w:szCs w:val="28"/>
          <w:shd w:val="clear" w:color="auto" w:fill="FFFFFF"/>
        </w:rPr>
        <w:t>»</w:t>
      </w:r>
    </w:p>
    <w:p w:rsidR="00802A25" w:rsidRPr="0061309C" w:rsidRDefault="00802A25" w:rsidP="00802A25">
      <w:pPr>
        <w:spacing w:after="0" w:line="240" w:lineRule="auto"/>
        <w:ind w:firstLine="720"/>
        <w:jc w:val="both"/>
        <w:rPr>
          <w:rFonts w:ascii="Times New Roman" w:hAnsi="Times New Roman" w:cs="Times New Roman"/>
          <w:sz w:val="28"/>
          <w:szCs w:val="28"/>
          <w:shd w:val="clear" w:color="auto" w:fill="FFFFFF"/>
        </w:rPr>
      </w:pPr>
    </w:p>
    <w:p w:rsidR="00802A25" w:rsidRPr="0061309C" w:rsidRDefault="00802A25" w:rsidP="00802A25">
      <w:pPr>
        <w:spacing w:after="0" w:line="240" w:lineRule="auto"/>
        <w:ind w:firstLine="720"/>
        <w:jc w:val="both"/>
        <w:rPr>
          <w:rFonts w:ascii="Times New Roman" w:hAnsi="Times New Roman" w:cs="Times New Roman"/>
          <w:sz w:val="28"/>
          <w:szCs w:val="28"/>
        </w:rPr>
      </w:pPr>
      <w:r w:rsidRPr="0061309C">
        <w:rPr>
          <w:rFonts w:ascii="Times New Roman" w:hAnsi="Times New Roman" w:cs="Times New Roman"/>
          <w:sz w:val="28"/>
          <w:szCs w:val="28"/>
          <w:shd w:val="clear" w:color="auto" w:fill="FFFFFF"/>
        </w:rPr>
        <w:t>В соответствии с </w:t>
      </w:r>
      <w:hyperlink r:id="rId5" w:anchor="/document/186367/entry/0" w:history="1">
        <w:r w:rsidRPr="0061309C">
          <w:rPr>
            <w:rStyle w:val="a8"/>
            <w:rFonts w:ascii="Times New Roman" w:hAnsi="Times New Roman" w:cs="Times New Roman"/>
            <w:color w:val="auto"/>
            <w:sz w:val="28"/>
            <w:szCs w:val="28"/>
            <w:u w:val="none"/>
            <w:shd w:val="clear" w:color="auto" w:fill="FFFFFF"/>
          </w:rPr>
          <w:t>Федеральным законом</w:t>
        </w:r>
      </w:hyperlink>
      <w:r w:rsidRPr="0061309C">
        <w:rPr>
          <w:rFonts w:ascii="Times New Roman" w:hAnsi="Times New Roman" w:cs="Times New Roman"/>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6" w:anchor="/document/12177515/entry/0" w:history="1">
        <w:r w:rsidRPr="0061309C">
          <w:rPr>
            <w:rStyle w:val="a8"/>
            <w:rFonts w:ascii="Times New Roman" w:hAnsi="Times New Roman" w:cs="Times New Roman"/>
            <w:color w:val="auto"/>
            <w:sz w:val="28"/>
            <w:szCs w:val="28"/>
            <w:u w:val="none"/>
            <w:shd w:val="clear" w:color="auto" w:fill="FFFFFF"/>
          </w:rPr>
          <w:t>Федеральным законом</w:t>
        </w:r>
      </w:hyperlink>
      <w:r w:rsidRPr="0061309C">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61309C">
        <w:rPr>
          <w:rFonts w:ascii="Times New Roman" w:hAnsi="Times New Roman" w:cs="Times New Roman"/>
          <w:sz w:val="28"/>
          <w:szCs w:val="28"/>
        </w:rPr>
        <w:t xml:space="preserve"> руководствуясь Уставом Ковылкинского муниципального района администрация Ковылкинского муниципального района  </w:t>
      </w:r>
      <w:r w:rsidRPr="0061309C">
        <w:rPr>
          <w:rFonts w:ascii="Times New Roman" w:hAnsi="Times New Roman" w:cs="Times New Roman"/>
          <w:b/>
          <w:sz w:val="28"/>
          <w:szCs w:val="28"/>
        </w:rPr>
        <w:t>п о с т а н о в л я е т:</w:t>
      </w:r>
    </w:p>
    <w:p w:rsidR="00802A25" w:rsidRPr="008C102A" w:rsidRDefault="00802A25" w:rsidP="00802A25">
      <w:pPr>
        <w:tabs>
          <w:tab w:val="left" w:pos="720"/>
        </w:tabs>
        <w:spacing w:after="0" w:line="240" w:lineRule="auto"/>
        <w:jc w:val="both"/>
        <w:rPr>
          <w:rFonts w:ascii="Times New Roman" w:hAnsi="Times New Roman" w:cs="Times New Roman"/>
          <w:sz w:val="28"/>
          <w:szCs w:val="28"/>
        </w:rPr>
      </w:pPr>
      <w:r w:rsidRPr="008C102A">
        <w:rPr>
          <w:rFonts w:ascii="Times New Roman" w:hAnsi="Times New Roman" w:cs="Times New Roman"/>
          <w:sz w:val="28"/>
          <w:szCs w:val="28"/>
        </w:rPr>
        <w:t xml:space="preserve">          1. Утвердить прилагаемый </w:t>
      </w:r>
      <w:hyperlink w:anchor="sub_1000" w:history="1">
        <w:r w:rsidRPr="008C102A">
          <w:rPr>
            <w:rStyle w:val="a3"/>
            <w:rFonts w:ascii="Times New Roman" w:hAnsi="Times New Roman"/>
            <w:b w:val="0"/>
            <w:color w:val="auto"/>
            <w:sz w:val="28"/>
            <w:szCs w:val="28"/>
          </w:rPr>
          <w:t>Административный регламент</w:t>
        </w:r>
      </w:hyperlink>
      <w:r w:rsidRPr="008C102A">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00744597" w:rsidRPr="00744597">
        <w:rPr>
          <w:rFonts w:ascii="Times New Roman" w:hAnsi="Times New Roman" w:cs="Times New Roman"/>
          <w:sz w:val="28"/>
          <w:szCs w:val="28"/>
          <w:shd w:val="clear" w:color="auto" w:fill="FFFFFF"/>
        </w:rPr>
        <w:t>«</w:t>
      </w:r>
      <w:bookmarkStart w:id="1" w:name="_GoBack"/>
      <w:r w:rsidR="00744597" w:rsidRPr="00744597">
        <w:rPr>
          <w:rFonts w:ascii="Times New Roman" w:hAnsi="Times New Roman" w:cs="Times New Roman"/>
          <w:bCs/>
          <w:sz w:val="28"/>
          <w:szCs w:val="28"/>
          <w:shd w:val="clear" w:color="auto" w:fill="FFFFFF"/>
        </w:rPr>
        <w:t>Утверждение схемы расположения земельного участка на кадастровом плане или кадастровой карте</w:t>
      </w:r>
      <w:bookmarkEnd w:id="1"/>
      <w:r w:rsidR="00744597" w:rsidRPr="00744597">
        <w:rPr>
          <w:rFonts w:ascii="PT Serif" w:hAnsi="PT Serif"/>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00744597" w:rsidRPr="00744597">
        <w:rPr>
          <w:rFonts w:ascii="Times New Roman" w:hAnsi="Times New Roman" w:cs="Times New Roman"/>
          <w:sz w:val="28"/>
          <w:szCs w:val="28"/>
          <w:shd w:val="clear" w:color="auto" w:fill="FFFFFF"/>
        </w:rPr>
        <w:t>»</w:t>
      </w:r>
      <w:r w:rsidRPr="00744597">
        <w:rPr>
          <w:rFonts w:ascii="Times New Roman" w:hAnsi="Times New Roman" w:cs="Times New Roman"/>
          <w:sz w:val="28"/>
          <w:szCs w:val="28"/>
          <w:shd w:val="clear" w:color="auto" w:fill="FFFFFF"/>
        </w:rPr>
        <w:t>.</w:t>
      </w:r>
    </w:p>
    <w:p w:rsidR="00364F19" w:rsidRPr="00120DC2" w:rsidRDefault="00802A25" w:rsidP="008C102A">
      <w:pPr>
        <w:spacing w:after="0" w:line="240" w:lineRule="auto"/>
        <w:jc w:val="both"/>
        <w:rPr>
          <w:rFonts w:ascii="Times New Roman" w:hAnsi="Times New Roman" w:cs="Times New Roman"/>
          <w:color w:val="000000" w:themeColor="text1"/>
          <w:sz w:val="28"/>
          <w:szCs w:val="28"/>
        </w:rPr>
      </w:pPr>
      <w:r w:rsidRPr="00397F00">
        <w:rPr>
          <w:rFonts w:ascii="Times New Roman" w:hAnsi="Times New Roman" w:cs="Times New Roman"/>
          <w:color w:val="FF0000"/>
          <w:sz w:val="28"/>
          <w:szCs w:val="28"/>
        </w:rPr>
        <w:t xml:space="preserve">   </w:t>
      </w:r>
      <w:r w:rsidRPr="00120DC2">
        <w:rPr>
          <w:rFonts w:ascii="Times New Roman" w:hAnsi="Times New Roman" w:cs="Times New Roman"/>
          <w:color w:val="000000" w:themeColor="text1"/>
          <w:sz w:val="28"/>
          <w:szCs w:val="28"/>
        </w:rPr>
        <w:t xml:space="preserve">       2. Признать утратившим силу постановление администрации Ковылкинского муниципального района Республики Мордовия от </w:t>
      </w:r>
      <w:r w:rsidR="00667D50" w:rsidRPr="00120DC2">
        <w:rPr>
          <w:rFonts w:ascii="Times New Roman" w:hAnsi="Times New Roman" w:cs="Times New Roman"/>
          <w:color w:val="000000" w:themeColor="text1"/>
          <w:sz w:val="28"/>
          <w:szCs w:val="28"/>
        </w:rPr>
        <w:t xml:space="preserve">10 октября 2011 года №1443 </w:t>
      </w:r>
      <w:r w:rsidRPr="00120DC2">
        <w:rPr>
          <w:rFonts w:ascii="Times New Roman" w:hAnsi="Times New Roman" w:cs="Times New Roman"/>
          <w:color w:val="000000" w:themeColor="text1"/>
          <w:sz w:val="28"/>
          <w:szCs w:val="28"/>
        </w:rPr>
        <w:t>«</w:t>
      </w:r>
      <w:r w:rsidR="00667D50" w:rsidRPr="00120DC2">
        <w:rPr>
          <w:rFonts w:ascii="Times New Roman" w:hAnsi="Times New Roman" w:cs="Times New Roman"/>
          <w:color w:val="000000" w:themeColor="text1"/>
          <w:sz w:val="28"/>
          <w:szCs w:val="28"/>
        </w:rPr>
        <w:t>Об утверждении Административного регламента Администрации Ковылкинского муниципального района по предоставлению муниципальной услуги "Утверждение схемы расположения земельного участка на кадастровой карте (плане) на территории Ковылкинского муниципального района</w:t>
      </w:r>
      <w:r w:rsidRPr="00120DC2">
        <w:rPr>
          <w:rFonts w:ascii="Times New Roman" w:hAnsi="Times New Roman" w:cs="Times New Roman"/>
          <w:color w:val="000000" w:themeColor="text1"/>
          <w:sz w:val="28"/>
          <w:szCs w:val="28"/>
        </w:rPr>
        <w:t>»»</w:t>
      </w:r>
      <w:r w:rsidR="00F31E8F" w:rsidRPr="00120DC2">
        <w:rPr>
          <w:rFonts w:ascii="Times New Roman" w:hAnsi="Times New Roman" w:cs="Times New Roman"/>
          <w:color w:val="000000" w:themeColor="text1"/>
          <w:sz w:val="28"/>
          <w:szCs w:val="28"/>
        </w:rPr>
        <w:t xml:space="preserve">. </w:t>
      </w:r>
    </w:p>
    <w:p w:rsidR="00364F19" w:rsidRPr="00120DC2" w:rsidRDefault="005B4BE7" w:rsidP="0074459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ab/>
      </w:r>
      <w:r w:rsidR="00364F19" w:rsidRPr="00120DC2">
        <w:rPr>
          <w:rFonts w:ascii="Times New Roman" w:hAnsi="Times New Roman" w:cs="Times New Roman"/>
          <w:color w:val="000000" w:themeColor="text1"/>
          <w:sz w:val="28"/>
          <w:szCs w:val="28"/>
        </w:rPr>
        <w:t>3</w:t>
      </w:r>
      <w:r w:rsidR="00364F19" w:rsidRPr="00120DC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C476ED" w:rsidRPr="00120DC2">
        <w:rPr>
          <w:rFonts w:ascii="Times New Roman" w:hAnsi="Times New Roman" w:cs="Times New Roman"/>
          <w:color w:val="000000" w:themeColor="text1"/>
          <w:sz w:val="28"/>
          <w:szCs w:val="28"/>
        </w:rPr>
        <w:fldChar w:fldCharType="begin"/>
      </w:r>
      <w:r w:rsidR="00364F19" w:rsidRPr="00120DC2">
        <w:rPr>
          <w:rFonts w:ascii="Times New Roman" w:hAnsi="Times New Roman" w:cs="Times New Roman"/>
          <w:color w:val="000000" w:themeColor="text1"/>
          <w:sz w:val="28"/>
          <w:szCs w:val="28"/>
        </w:rPr>
        <w:instrText xml:space="preserve"> HYPERLINK "https://internet.garant.ru/" \l "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" </w:instrText>
      </w:r>
      <w:r w:rsidR="00C476ED" w:rsidRPr="00120DC2">
        <w:rPr>
          <w:rFonts w:ascii="Times New Roman" w:hAnsi="Times New Roman" w:cs="Times New Roman"/>
          <w:color w:val="000000" w:themeColor="text1"/>
          <w:sz w:val="28"/>
          <w:szCs w:val="28"/>
        </w:rPr>
        <w:fldChar w:fldCharType="separate"/>
      </w:r>
      <w:r w:rsidR="00364F19" w:rsidRPr="00120DC2">
        <w:rPr>
          <w:rFonts w:ascii="Times New Roman" w:hAnsi="Times New Roman" w:cs="Times New Roman"/>
          <w:color w:val="000000" w:themeColor="text1"/>
          <w:sz w:val="28"/>
          <w:szCs w:val="28"/>
          <w:shd w:val="clear" w:color="auto" w:fill="FFFFFF"/>
        </w:rPr>
        <w:t>Признать утратившим силу постановление Администрации Ковылкинского муниципального района Республики Мордовия от 6 сентября 2016 г</w:t>
      </w:r>
      <w:r w:rsidR="00744597" w:rsidRPr="00120DC2">
        <w:rPr>
          <w:rFonts w:ascii="Times New Roman" w:hAnsi="Times New Roman" w:cs="Times New Roman"/>
          <w:color w:val="000000" w:themeColor="text1"/>
          <w:sz w:val="28"/>
          <w:szCs w:val="28"/>
          <w:shd w:val="clear" w:color="auto" w:fill="FFFFFF"/>
        </w:rPr>
        <w:t>ода</w:t>
      </w:r>
      <w:r w:rsidR="002E2EB3">
        <w:rPr>
          <w:rFonts w:ascii="Times New Roman" w:hAnsi="Times New Roman" w:cs="Times New Roman"/>
          <w:color w:val="000000" w:themeColor="text1"/>
          <w:sz w:val="28"/>
          <w:szCs w:val="28"/>
          <w:shd w:val="clear" w:color="auto" w:fill="FFFFFF"/>
        </w:rPr>
        <w:t xml:space="preserve"> </w:t>
      </w:r>
      <w:r w:rsidR="00744597" w:rsidRPr="00120DC2">
        <w:rPr>
          <w:rFonts w:ascii="Times New Roman" w:hAnsi="Times New Roman" w:cs="Times New Roman"/>
          <w:color w:val="000000" w:themeColor="text1"/>
          <w:sz w:val="28"/>
          <w:szCs w:val="28"/>
          <w:shd w:val="clear" w:color="auto" w:fill="FFFFFF"/>
        </w:rPr>
        <w:t>№</w:t>
      </w:r>
      <w:r w:rsidR="00364F19" w:rsidRPr="00120DC2">
        <w:rPr>
          <w:rFonts w:ascii="Times New Roman" w:hAnsi="Times New Roman" w:cs="Times New Roman"/>
          <w:color w:val="000000" w:themeColor="text1"/>
          <w:sz w:val="28"/>
          <w:szCs w:val="28"/>
          <w:shd w:val="clear" w:color="auto" w:fill="FFFFFF"/>
        </w:rPr>
        <w:t xml:space="preserve"> 1326 "О внесении изменений в Административный регламент администрации Ковылкинского муниципальн</w:t>
      </w:r>
      <w:r w:rsidR="00F31E8F" w:rsidRPr="00120DC2">
        <w:rPr>
          <w:rFonts w:ascii="Times New Roman" w:hAnsi="Times New Roman" w:cs="Times New Roman"/>
          <w:color w:val="000000" w:themeColor="text1"/>
          <w:sz w:val="28"/>
          <w:szCs w:val="28"/>
          <w:shd w:val="clear" w:color="auto" w:fill="FFFFFF"/>
        </w:rPr>
        <w:t xml:space="preserve">ого района по </w:t>
      </w:r>
      <w:r w:rsidR="00364F19" w:rsidRPr="00120DC2">
        <w:rPr>
          <w:rFonts w:ascii="Times New Roman" w:hAnsi="Times New Roman" w:cs="Times New Roman"/>
          <w:color w:val="000000" w:themeColor="text1"/>
          <w:sz w:val="28"/>
          <w:szCs w:val="28"/>
          <w:shd w:val="clear" w:color="auto" w:fill="FFFFFF"/>
        </w:rPr>
        <w:t xml:space="preserve">предоставлению   муниципальной услуги «Утверждение схемы расположения земельных </w:t>
      </w:r>
      <w:r w:rsidR="00F31E8F" w:rsidRPr="00120DC2">
        <w:rPr>
          <w:rFonts w:ascii="Times New Roman" w:hAnsi="Times New Roman" w:cs="Times New Roman"/>
          <w:color w:val="000000" w:themeColor="text1"/>
          <w:sz w:val="28"/>
          <w:szCs w:val="28"/>
          <w:shd w:val="clear" w:color="auto" w:fill="FFFFFF"/>
        </w:rPr>
        <w:t xml:space="preserve">участков </w:t>
      </w:r>
      <w:r w:rsidR="00364F19" w:rsidRPr="00120DC2">
        <w:rPr>
          <w:rFonts w:ascii="Times New Roman" w:hAnsi="Times New Roman" w:cs="Times New Roman"/>
          <w:color w:val="000000" w:themeColor="text1"/>
          <w:sz w:val="28"/>
          <w:szCs w:val="28"/>
          <w:shd w:val="clear" w:color="auto" w:fill="FFFFFF"/>
        </w:rPr>
        <w:t>на кадастровой карте (плане) территории, находящихся в собственности Ковылкинского муниципального района и земельных участков, государствен</w:t>
      </w:r>
      <w:r w:rsidR="00F31E8F" w:rsidRPr="00120DC2">
        <w:rPr>
          <w:rFonts w:ascii="Times New Roman" w:hAnsi="Times New Roman" w:cs="Times New Roman"/>
          <w:color w:val="000000" w:themeColor="text1"/>
          <w:sz w:val="28"/>
          <w:szCs w:val="28"/>
          <w:shd w:val="clear" w:color="auto" w:fill="FFFFFF"/>
        </w:rPr>
        <w:t xml:space="preserve">ная собственность на которые не </w:t>
      </w:r>
      <w:r w:rsidR="00364F19" w:rsidRPr="00120DC2">
        <w:rPr>
          <w:rFonts w:ascii="Times New Roman" w:hAnsi="Times New Roman" w:cs="Times New Roman"/>
          <w:color w:val="000000" w:themeColor="text1"/>
          <w:sz w:val="28"/>
          <w:szCs w:val="28"/>
          <w:shd w:val="clear" w:color="auto" w:fill="FFFFFF"/>
        </w:rPr>
        <w:t>разграничена",</w:t>
      </w:r>
      <w:r w:rsidR="00F31E8F" w:rsidRPr="00120DC2">
        <w:rPr>
          <w:rFonts w:ascii="Times New Roman" w:hAnsi="Times New Roman" w:cs="Times New Roman"/>
          <w:color w:val="000000" w:themeColor="text1"/>
          <w:sz w:val="28"/>
          <w:szCs w:val="28"/>
          <w:shd w:val="clear" w:color="auto" w:fill="FFFFFF"/>
        </w:rPr>
        <w:t xml:space="preserve"> </w:t>
      </w:r>
      <w:r w:rsidR="00F31E8F" w:rsidRPr="00120DC2">
        <w:rPr>
          <w:rFonts w:ascii="Times New Roman" w:hAnsi="Times New Roman" w:cs="Times New Roman"/>
          <w:color w:val="000000" w:themeColor="text1"/>
          <w:sz w:val="28"/>
          <w:szCs w:val="28"/>
          <w:shd w:val="clear" w:color="auto" w:fill="FFFFFF"/>
        </w:rPr>
        <w:lastRenderedPageBreak/>
        <w:t xml:space="preserve">утвержденный </w:t>
      </w:r>
      <w:r w:rsidR="00364F19" w:rsidRPr="00120DC2">
        <w:rPr>
          <w:rFonts w:ascii="Times New Roman" w:hAnsi="Times New Roman" w:cs="Times New Roman"/>
          <w:color w:val="000000" w:themeColor="text1"/>
          <w:sz w:val="28"/>
          <w:szCs w:val="28"/>
          <w:shd w:val="clear" w:color="auto" w:fill="FFFFFF"/>
        </w:rPr>
        <w:t> постановлением администрации Ковылкинского муниципального района от 10</w:t>
      </w:r>
      <w:r w:rsidR="00744597" w:rsidRPr="00120DC2">
        <w:rPr>
          <w:rFonts w:ascii="Times New Roman" w:hAnsi="Times New Roman" w:cs="Times New Roman"/>
          <w:color w:val="000000" w:themeColor="text1"/>
          <w:sz w:val="28"/>
          <w:szCs w:val="28"/>
          <w:shd w:val="clear" w:color="auto" w:fill="FFFFFF"/>
        </w:rPr>
        <w:t xml:space="preserve"> октября  </w:t>
      </w:r>
      <w:r w:rsidR="00364F19" w:rsidRPr="00120DC2">
        <w:rPr>
          <w:rFonts w:ascii="Times New Roman" w:hAnsi="Times New Roman" w:cs="Times New Roman"/>
          <w:color w:val="000000" w:themeColor="text1"/>
          <w:sz w:val="28"/>
          <w:szCs w:val="28"/>
          <w:shd w:val="clear" w:color="auto" w:fill="FFFFFF"/>
        </w:rPr>
        <w:t>2011 г</w:t>
      </w:r>
      <w:r w:rsidR="00744597" w:rsidRPr="00120DC2">
        <w:rPr>
          <w:rFonts w:ascii="Times New Roman" w:hAnsi="Times New Roman" w:cs="Times New Roman"/>
          <w:color w:val="000000" w:themeColor="text1"/>
          <w:sz w:val="28"/>
          <w:szCs w:val="28"/>
          <w:shd w:val="clear" w:color="auto" w:fill="FFFFFF"/>
        </w:rPr>
        <w:t>ода №</w:t>
      </w:r>
      <w:r w:rsidR="00364F19" w:rsidRPr="00120DC2">
        <w:rPr>
          <w:rFonts w:ascii="Times New Roman" w:hAnsi="Times New Roman" w:cs="Times New Roman"/>
          <w:color w:val="000000" w:themeColor="text1"/>
          <w:sz w:val="28"/>
          <w:szCs w:val="28"/>
          <w:shd w:val="clear" w:color="auto" w:fill="FFFFFF"/>
        </w:rPr>
        <w:t xml:space="preserve"> 1443</w:t>
      </w:r>
      <w:r w:rsidR="00F31E8F" w:rsidRPr="00120DC2">
        <w:rPr>
          <w:rFonts w:ascii="Times New Roman" w:hAnsi="Times New Roman" w:cs="Times New Roman"/>
          <w:color w:val="000000" w:themeColor="text1"/>
          <w:sz w:val="28"/>
          <w:szCs w:val="28"/>
          <w:shd w:val="clear" w:color="auto" w:fill="FFFFFF"/>
        </w:rPr>
        <w:t>.</w:t>
      </w:r>
    </w:p>
    <w:p w:rsidR="00F31E8F" w:rsidRPr="00120DC2" w:rsidRDefault="00F31E8F" w:rsidP="00744597">
      <w:pPr>
        <w:spacing w:after="0" w:line="240" w:lineRule="auto"/>
        <w:jc w:val="both"/>
        <w:rPr>
          <w:rFonts w:ascii="PT Serif" w:hAnsi="PT Serif"/>
          <w:color w:val="000000" w:themeColor="text1"/>
          <w:sz w:val="21"/>
          <w:szCs w:val="21"/>
          <w:shd w:val="clear" w:color="auto" w:fill="FFFFFF"/>
        </w:rPr>
      </w:pPr>
      <w:r w:rsidRPr="00120DC2">
        <w:rPr>
          <w:rFonts w:ascii="Times New Roman" w:hAnsi="Times New Roman" w:cs="Times New Roman"/>
          <w:color w:val="000000" w:themeColor="text1"/>
          <w:sz w:val="28"/>
          <w:szCs w:val="28"/>
          <w:shd w:val="clear" w:color="auto" w:fill="FFFFFF"/>
        </w:rPr>
        <w:tab/>
        <w:t>4.</w:t>
      </w:r>
      <w:r w:rsidR="005B4BE7">
        <w:rPr>
          <w:rFonts w:ascii="Times New Roman" w:hAnsi="Times New Roman" w:cs="Times New Roman"/>
          <w:color w:val="000000" w:themeColor="text1"/>
          <w:sz w:val="28"/>
          <w:szCs w:val="28"/>
          <w:shd w:val="clear" w:color="auto" w:fill="FFFFFF"/>
        </w:rPr>
        <w:t xml:space="preserve"> </w:t>
      </w:r>
      <w:r w:rsidR="00C476ED" w:rsidRPr="00120DC2">
        <w:rPr>
          <w:color w:val="000000" w:themeColor="text1"/>
        </w:rPr>
        <w:fldChar w:fldCharType="begin"/>
      </w:r>
      <w:r w:rsidRPr="00120DC2">
        <w:rPr>
          <w:color w:val="000000" w:themeColor="text1"/>
        </w:rPr>
        <w:instrText xml:space="preserve"> HYPERLINK "https://internet.garant.ru/" \l "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" </w:instrText>
      </w:r>
      <w:r w:rsidR="00C476ED" w:rsidRPr="00120DC2">
        <w:rPr>
          <w:color w:val="000000" w:themeColor="text1"/>
        </w:rPr>
        <w:fldChar w:fldCharType="separate"/>
      </w:r>
      <w:r w:rsidRPr="00120DC2">
        <w:rPr>
          <w:rFonts w:ascii="Times New Roman" w:hAnsi="Times New Roman" w:cs="Times New Roman"/>
          <w:color w:val="000000" w:themeColor="text1"/>
          <w:sz w:val="28"/>
          <w:szCs w:val="28"/>
        </w:rPr>
        <w:t>Признать утратившим силу п</w:t>
      </w:r>
      <w:r w:rsidRPr="00120DC2">
        <w:rPr>
          <w:rFonts w:ascii="Times New Roman" w:hAnsi="Times New Roman" w:cs="Times New Roman"/>
          <w:color w:val="000000" w:themeColor="text1"/>
          <w:sz w:val="28"/>
          <w:szCs w:val="28"/>
          <w:shd w:val="clear" w:color="auto" w:fill="FFFFFF"/>
        </w:rPr>
        <w:t>остановление Администрации Ковылкинского муниципального района Республики Мордовия от 2 июня 2016 г</w:t>
      </w:r>
      <w:r w:rsidR="00744597" w:rsidRPr="00120DC2">
        <w:rPr>
          <w:rFonts w:ascii="Times New Roman" w:hAnsi="Times New Roman" w:cs="Times New Roman"/>
          <w:color w:val="000000" w:themeColor="text1"/>
          <w:sz w:val="28"/>
          <w:szCs w:val="28"/>
          <w:shd w:val="clear" w:color="auto" w:fill="FFFFFF"/>
        </w:rPr>
        <w:t>ода№</w:t>
      </w:r>
      <w:r w:rsidRPr="00120DC2">
        <w:rPr>
          <w:rFonts w:ascii="Times New Roman" w:hAnsi="Times New Roman" w:cs="Times New Roman"/>
          <w:color w:val="000000" w:themeColor="text1"/>
          <w:sz w:val="28"/>
          <w:szCs w:val="28"/>
          <w:shd w:val="clear" w:color="auto" w:fill="FFFFFF"/>
        </w:rPr>
        <w:t xml:space="preserve"> 850 "О внесении изменений вАдминистративный регламент администрации Ковылкинского муниципального района по  предоставлению   муниципальной услуги «Утверждение схемы расположения земельных участков   на кадастровой карте (плане) территории, находящихся в собственности Ковылкинского муниципального района и земельных участков, государственная собственность на которые не разграничена",  утвержденный  постановлением администрации Ковылкинского муниципального района от 10</w:t>
      </w:r>
      <w:r w:rsidR="00744597" w:rsidRPr="00120DC2">
        <w:rPr>
          <w:rFonts w:ascii="Times New Roman" w:hAnsi="Times New Roman" w:cs="Times New Roman"/>
          <w:color w:val="000000" w:themeColor="text1"/>
          <w:sz w:val="28"/>
          <w:szCs w:val="28"/>
          <w:shd w:val="clear" w:color="auto" w:fill="FFFFFF"/>
        </w:rPr>
        <w:t xml:space="preserve"> октября </w:t>
      </w:r>
      <w:r w:rsidRPr="00120DC2">
        <w:rPr>
          <w:rFonts w:ascii="Times New Roman" w:hAnsi="Times New Roman" w:cs="Times New Roman"/>
          <w:color w:val="000000" w:themeColor="text1"/>
          <w:sz w:val="28"/>
          <w:szCs w:val="28"/>
          <w:shd w:val="clear" w:color="auto" w:fill="FFFFFF"/>
        </w:rPr>
        <w:t>2011 г</w:t>
      </w:r>
      <w:r w:rsidR="00744597" w:rsidRPr="00120DC2">
        <w:rPr>
          <w:rFonts w:ascii="Times New Roman" w:hAnsi="Times New Roman" w:cs="Times New Roman"/>
          <w:color w:val="000000" w:themeColor="text1"/>
          <w:sz w:val="28"/>
          <w:szCs w:val="28"/>
          <w:shd w:val="clear" w:color="auto" w:fill="FFFFFF"/>
        </w:rPr>
        <w:t>ода №</w:t>
      </w:r>
      <w:r w:rsidRPr="00120DC2">
        <w:rPr>
          <w:rFonts w:ascii="Times New Roman" w:hAnsi="Times New Roman" w:cs="Times New Roman"/>
          <w:color w:val="000000" w:themeColor="text1"/>
          <w:sz w:val="28"/>
          <w:szCs w:val="28"/>
          <w:shd w:val="clear" w:color="auto" w:fill="FFFFFF"/>
        </w:rPr>
        <w:t xml:space="preserve"> 1443".</w:t>
      </w:r>
    </w:p>
    <w:p w:rsidR="00802A25" w:rsidRPr="00744597" w:rsidRDefault="00C476ED" w:rsidP="00744597">
      <w:pPr>
        <w:spacing w:after="0" w:line="240" w:lineRule="auto"/>
        <w:jc w:val="both"/>
        <w:rPr>
          <w:rFonts w:ascii="Times New Roman" w:hAnsi="Times New Roman" w:cs="Times New Roman"/>
          <w:b/>
          <w:sz w:val="28"/>
          <w:szCs w:val="28"/>
        </w:rPr>
      </w:pPr>
      <w:r w:rsidRPr="00120DC2">
        <w:rPr>
          <w:color w:val="000000" w:themeColor="text1"/>
        </w:rPr>
        <w:fldChar w:fldCharType="end"/>
      </w:r>
      <w:r w:rsidRPr="00120DC2">
        <w:rPr>
          <w:rFonts w:ascii="Times New Roman" w:hAnsi="Times New Roman" w:cs="Times New Roman"/>
          <w:color w:val="000000" w:themeColor="text1"/>
          <w:sz w:val="28"/>
          <w:szCs w:val="28"/>
        </w:rPr>
        <w:fldChar w:fldCharType="end"/>
      </w:r>
      <w:r w:rsidR="00744597">
        <w:rPr>
          <w:rFonts w:ascii="Times New Roman" w:hAnsi="Times New Roman" w:cs="Times New Roman"/>
          <w:sz w:val="28"/>
          <w:szCs w:val="28"/>
        </w:rPr>
        <w:tab/>
        <w:t>5</w:t>
      </w:r>
      <w:r w:rsidR="00DD634C" w:rsidRPr="00D25733">
        <w:rPr>
          <w:rFonts w:ascii="Times New Roman" w:hAnsi="Times New Roman" w:cs="Times New Roman"/>
          <w:sz w:val="28"/>
          <w:szCs w:val="28"/>
        </w:rPr>
        <w:t xml:space="preserve">. </w:t>
      </w:r>
      <w:r w:rsidR="00DD634C" w:rsidRPr="0061309C">
        <w:rPr>
          <w:rFonts w:ascii="Times New Roman" w:hAnsi="Times New Roman" w:cs="Times New Roman"/>
          <w:sz w:val="28"/>
          <w:szCs w:val="28"/>
        </w:rPr>
        <w:t xml:space="preserve">Настоящее постановление вступает в силу </w:t>
      </w:r>
      <w:r w:rsidR="00DD634C">
        <w:rPr>
          <w:rFonts w:ascii="Times New Roman" w:hAnsi="Times New Roman" w:cs="Times New Roman"/>
          <w:sz w:val="28"/>
          <w:szCs w:val="28"/>
        </w:rPr>
        <w:t>после</w:t>
      </w:r>
      <w:r w:rsidR="00DD634C" w:rsidRPr="0061309C">
        <w:rPr>
          <w:rFonts w:ascii="Times New Roman" w:hAnsi="Times New Roman" w:cs="Times New Roman"/>
          <w:sz w:val="28"/>
          <w:szCs w:val="28"/>
        </w:rPr>
        <w:t xml:space="preserve"> его официального   опубликования и подлежит размещению на официальном сайте администрации Ковылкинского муниципального района</w:t>
      </w:r>
      <w:r w:rsidR="005B4BE7">
        <w:rPr>
          <w:rFonts w:ascii="Times New Roman" w:hAnsi="Times New Roman" w:cs="Times New Roman"/>
          <w:sz w:val="28"/>
          <w:szCs w:val="28"/>
        </w:rPr>
        <w:t xml:space="preserve"> </w:t>
      </w:r>
      <w:r w:rsidR="005B4BE7" w:rsidRPr="005B4BE7">
        <w:rPr>
          <w:rFonts w:ascii="Times New Roman" w:hAnsi="Times New Roman" w:cs="Times New Roman"/>
          <w:sz w:val="28"/>
          <w:szCs w:val="28"/>
        </w:rPr>
        <w:t>http://www.kovilkino13.ru/</w:t>
      </w:r>
      <w:r w:rsidR="00DD634C" w:rsidRPr="0061309C">
        <w:rPr>
          <w:rFonts w:ascii="Times New Roman" w:hAnsi="Times New Roman" w:cs="Times New Roman"/>
          <w:sz w:val="28"/>
          <w:szCs w:val="28"/>
        </w:rPr>
        <w:t xml:space="preserve">.  </w:t>
      </w:r>
    </w:p>
    <w:p w:rsidR="00802A25" w:rsidRDefault="00802A25" w:rsidP="00802A25">
      <w:pPr>
        <w:spacing w:after="0" w:line="240" w:lineRule="auto"/>
        <w:ind w:firstLine="720"/>
        <w:jc w:val="both"/>
        <w:rPr>
          <w:rFonts w:ascii="Times New Roman" w:hAnsi="Times New Roman" w:cs="Times New Roman"/>
          <w:sz w:val="28"/>
          <w:szCs w:val="28"/>
        </w:rPr>
      </w:pPr>
    </w:p>
    <w:p w:rsidR="002E2EB3" w:rsidRDefault="002E2EB3" w:rsidP="00802A25">
      <w:pPr>
        <w:spacing w:after="0" w:line="240" w:lineRule="auto"/>
        <w:ind w:firstLine="720"/>
        <w:jc w:val="both"/>
        <w:rPr>
          <w:rFonts w:ascii="Times New Roman" w:hAnsi="Times New Roman" w:cs="Times New Roman"/>
          <w:sz w:val="28"/>
          <w:szCs w:val="28"/>
        </w:rPr>
      </w:pPr>
    </w:p>
    <w:p w:rsidR="002E2EB3" w:rsidRPr="0061309C" w:rsidRDefault="002E2EB3" w:rsidP="00802A25">
      <w:pPr>
        <w:spacing w:after="0" w:line="240" w:lineRule="auto"/>
        <w:ind w:firstLine="720"/>
        <w:jc w:val="both"/>
        <w:rPr>
          <w:rFonts w:ascii="Times New Roman" w:hAnsi="Times New Roman" w:cs="Times New Roman"/>
          <w:sz w:val="28"/>
          <w:szCs w:val="28"/>
        </w:rPr>
      </w:pPr>
    </w:p>
    <w:p w:rsidR="00802A25" w:rsidRPr="00FA63BF" w:rsidRDefault="00802A25" w:rsidP="00802A25">
      <w:pPr>
        <w:spacing w:after="0" w:line="240" w:lineRule="auto"/>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r w:rsidR="005B4BE7">
        <w:rPr>
          <w:rFonts w:ascii="Times New Roman" w:hAnsi="Times New Roman" w:cs="Times New Roman"/>
          <w:b/>
          <w:sz w:val="28"/>
          <w:szCs w:val="28"/>
        </w:rPr>
        <w:t xml:space="preserve"> </w:t>
      </w:r>
    </w:p>
    <w:p w:rsidR="00802A25" w:rsidRPr="0061309C" w:rsidRDefault="00802A25" w:rsidP="002E2EB3">
      <w:pPr>
        <w:spacing w:after="0" w:line="240" w:lineRule="auto"/>
        <w:ind w:right="-284"/>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sidR="002E2EB3">
        <w:rPr>
          <w:rFonts w:ascii="Times New Roman" w:hAnsi="Times New Roman" w:cs="Times New Roman"/>
          <w:b/>
          <w:sz w:val="28"/>
          <w:szCs w:val="28"/>
        </w:rPr>
        <w:t xml:space="preserve">                    </w:t>
      </w:r>
      <w:r w:rsidR="005B4BE7">
        <w:rPr>
          <w:rFonts w:ascii="Times New Roman" w:hAnsi="Times New Roman" w:cs="Times New Roman"/>
          <w:b/>
          <w:sz w:val="28"/>
          <w:szCs w:val="28"/>
        </w:rPr>
        <w:t xml:space="preserve">        </w:t>
      </w:r>
      <w:r>
        <w:rPr>
          <w:rFonts w:ascii="Times New Roman" w:hAnsi="Times New Roman" w:cs="Times New Roman"/>
          <w:b/>
          <w:sz w:val="28"/>
          <w:szCs w:val="28"/>
        </w:rPr>
        <w:t>Н.П. Комусов</w:t>
      </w:r>
    </w:p>
    <w:p w:rsidR="00802A25" w:rsidRDefault="00802A25" w:rsidP="00802A25">
      <w:pPr>
        <w:pStyle w:val="1"/>
        <w:spacing w:before="0" w:after="0"/>
        <w:jc w:val="left"/>
        <w:rPr>
          <w:rFonts w:ascii="Times New Roman" w:hAnsi="Times New Roman"/>
          <w:b w:val="0"/>
          <w:color w:val="auto"/>
          <w:sz w:val="18"/>
          <w:szCs w:val="18"/>
        </w:rPr>
      </w:pPr>
    </w:p>
    <w:p w:rsidR="00744597" w:rsidRDefault="00744597" w:rsidP="00744597"/>
    <w:p w:rsidR="00744597" w:rsidRDefault="00744597" w:rsidP="00744597"/>
    <w:p w:rsidR="00744597" w:rsidRDefault="00744597" w:rsidP="00744597"/>
    <w:p w:rsidR="00744597" w:rsidRDefault="00744597" w:rsidP="00744597"/>
    <w:p w:rsidR="00744597" w:rsidRDefault="00744597" w:rsidP="00744597"/>
    <w:p w:rsidR="00744597" w:rsidRDefault="00744597" w:rsidP="00744597"/>
    <w:p w:rsidR="00744597" w:rsidRDefault="00744597" w:rsidP="00744597"/>
    <w:p w:rsidR="00744597" w:rsidRDefault="00744597" w:rsidP="00744597"/>
    <w:p w:rsidR="00744597" w:rsidRDefault="00744597" w:rsidP="00744597"/>
    <w:p w:rsidR="00744597" w:rsidRDefault="00744597" w:rsidP="00744597"/>
    <w:p w:rsidR="00744597" w:rsidRDefault="00744597" w:rsidP="00744597"/>
    <w:p w:rsidR="005B4BE7" w:rsidRDefault="005B4BE7" w:rsidP="00744597"/>
    <w:p w:rsidR="005B4BE7" w:rsidRDefault="005B4BE7" w:rsidP="00744597"/>
    <w:p w:rsidR="002E2EB3" w:rsidRPr="00744597" w:rsidRDefault="002E2EB3" w:rsidP="00744597"/>
    <w:p w:rsidR="00802A25" w:rsidRPr="002E2EB3" w:rsidRDefault="00802A25" w:rsidP="00802A25">
      <w:pPr>
        <w:pStyle w:val="1"/>
        <w:spacing w:before="0" w:after="0"/>
        <w:jc w:val="left"/>
        <w:rPr>
          <w:rFonts w:ascii="Times New Roman" w:hAnsi="Times New Roman"/>
          <w:b w:val="0"/>
          <w:color w:val="auto"/>
          <w:sz w:val="16"/>
          <w:szCs w:val="16"/>
        </w:rPr>
      </w:pPr>
      <w:r w:rsidRPr="002E2EB3">
        <w:rPr>
          <w:rFonts w:ascii="Times New Roman" w:hAnsi="Times New Roman"/>
          <w:b w:val="0"/>
          <w:color w:val="auto"/>
          <w:sz w:val="16"/>
          <w:szCs w:val="16"/>
        </w:rPr>
        <w:t>Рузманова Н.П.</w:t>
      </w:r>
    </w:p>
    <w:p w:rsidR="00802A25" w:rsidRPr="002E2EB3" w:rsidRDefault="00802A25" w:rsidP="00802A25">
      <w:pPr>
        <w:spacing w:after="0" w:line="240" w:lineRule="auto"/>
        <w:rPr>
          <w:rFonts w:ascii="Times New Roman" w:hAnsi="Times New Roman" w:cs="Times New Roman"/>
          <w:sz w:val="16"/>
          <w:szCs w:val="16"/>
        </w:rPr>
      </w:pPr>
      <w:r w:rsidRPr="002E2EB3">
        <w:rPr>
          <w:rFonts w:ascii="Times New Roman" w:hAnsi="Times New Roman" w:cs="Times New Roman"/>
          <w:sz w:val="16"/>
          <w:szCs w:val="16"/>
        </w:rPr>
        <w:t>Козлова О.А.</w:t>
      </w:r>
    </w:p>
    <w:p w:rsidR="00120DC2" w:rsidRPr="00842E74" w:rsidRDefault="00842E74" w:rsidP="00842E74">
      <w:pPr>
        <w:spacing w:after="0" w:line="240" w:lineRule="auto"/>
        <w:rPr>
          <w:rFonts w:ascii="Times New Roman" w:hAnsi="Times New Roman" w:cs="Times New Roman"/>
          <w:sz w:val="16"/>
          <w:szCs w:val="16"/>
        </w:rPr>
      </w:pPr>
      <w:r>
        <w:rPr>
          <w:rFonts w:ascii="Times New Roman" w:hAnsi="Times New Roman" w:cs="Times New Roman"/>
          <w:sz w:val="16"/>
          <w:szCs w:val="16"/>
        </w:rPr>
        <w:t>2 13 19</w:t>
      </w:r>
    </w:p>
    <w:p w:rsidR="00842E74" w:rsidRDefault="00842E74" w:rsidP="00802A25">
      <w:pPr>
        <w:pStyle w:val="1"/>
        <w:spacing w:before="0" w:after="0"/>
        <w:jc w:val="right"/>
        <w:rPr>
          <w:rFonts w:ascii="Times New Roman" w:hAnsi="Times New Roman"/>
          <w:b w:val="0"/>
          <w:color w:val="auto"/>
          <w:sz w:val="20"/>
          <w:szCs w:val="20"/>
        </w:rPr>
      </w:pPr>
    </w:p>
    <w:p w:rsidR="00802A25" w:rsidRPr="00842E74" w:rsidRDefault="00802A25" w:rsidP="00802A25">
      <w:pPr>
        <w:pStyle w:val="1"/>
        <w:spacing w:before="0" w:after="0"/>
        <w:jc w:val="right"/>
        <w:rPr>
          <w:rFonts w:ascii="Times New Roman" w:hAnsi="Times New Roman"/>
          <w:b w:val="0"/>
          <w:color w:val="auto"/>
          <w:sz w:val="20"/>
          <w:szCs w:val="20"/>
        </w:rPr>
      </w:pPr>
      <w:r w:rsidRPr="00842E74">
        <w:rPr>
          <w:rFonts w:ascii="Times New Roman" w:hAnsi="Times New Roman"/>
          <w:b w:val="0"/>
          <w:color w:val="auto"/>
          <w:sz w:val="20"/>
          <w:szCs w:val="20"/>
        </w:rPr>
        <w:lastRenderedPageBreak/>
        <w:t>Утвержден</w:t>
      </w:r>
    </w:p>
    <w:p w:rsidR="00802A25" w:rsidRPr="00842E74" w:rsidRDefault="00802A25" w:rsidP="00802A25">
      <w:pPr>
        <w:spacing w:after="0" w:line="240" w:lineRule="auto"/>
        <w:jc w:val="right"/>
        <w:rPr>
          <w:rFonts w:ascii="Times New Roman" w:hAnsi="Times New Roman" w:cs="Times New Roman"/>
          <w:sz w:val="20"/>
          <w:szCs w:val="20"/>
        </w:rPr>
      </w:pPr>
      <w:r w:rsidRPr="00842E74">
        <w:rPr>
          <w:rFonts w:ascii="Times New Roman" w:hAnsi="Times New Roman" w:cs="Times New Roman"/>
          <w:sz w:val="20"/>
          <w:szCs w:val="20"/>
        </w:rPr>
        <w:t>постановлением администрации</w:t>
      </w:r>
    </w:p>
    <w:p w:rsidR="00802A25" w:rsidRPr="00842E74" w:rsidRDefault="00802A25" w:rsidP="00802A25">
      <w:pPr>
        <w:spacing w:after="0" w:line="240" w:lineRule="auto"/>
        <w:jc w:val="right"/>
        <w:rPr>
          <w:rFonts w:ascii="Times New Roman" w:hAnsi="Times New Roman" w:cs="Times New Roman"/>
          <w:sz w:val="20"/>
          <w:szCs w:val="20"/>
        </w:rPr>
      </w:pPr>
      <w:r w:rsidRPr="00842E74">
        <w:rPr>
          <w:rFonts w:ascii="Times New Roman" w:hAnsi="Times New Roman" w:cs="Times New Roman"/>
          <w:sz w:val="20"/>
          <w:szCs w:val="20"/>
        </w:rPr>
        <w:t>Ковылкинского муниципального района</w:t>
      </w:r>
    </w:p>
    <w:p w:rsidR="00802A25" w:rsidRPr="00842E74" w:rsidRDefault="00802A25" w:rsidP="00802A25">
      <w:pPr>
        <w:spacing w:after="0" w:line="240" w:lineRule="auto"/>
        <w:jc w:val="right"/>
        <w:rPr>
          <w:rFonts w:ascii="Times New Roman" w:hAnsi="Times New Roman" w:cs="Times New Roman"/>
          <w:sz w:val="20"/>
          <w:szCs w:val="20"/>
        </w:rPr>
      </w:pPr>
      <w:r w:rsidRPr="00842E74">
        <w:rPr>
          <w:rFonts w:ascii="Times New Roman" w:hAnsi="Times New Roman" w:cs="Times New Roman"/>
          <w:sz w:val="20"/>
          <w:szCs w:val="20"/>
        </w:rPr>
        <w:t>от «___»_________________20</w:t>
      </w:r>
      <w:r w:rsidR="00667D50" w:rsidRPr="00842E74">
        <w:rPr>
          <w:rFonts w:ascii="Times New Roman" w:hAnsi="Times New Roman" w:cs="Times New Roman"/>
          <w:sz w:val="20"/>
          <w:szCs w:val="20"/>
        </w:rPr>
        <w:t>20</w:t>
      </w:r>
      <w:r w:rsidRPr="00842E74">
        <w:rPr>
          <w:rFonts w:ascii="Times New Roman" w:hAnsi="Times New Roman" w:cs="Times New Roman"/>
          <w:sz w:val="20"/>
          <w:szCs w:val="20"/>
        </w:rPr>
        <w:t xml:space="preserve"> г. №_____</w:t>
      </w:r>
    </w:p>
    <w:p w:rsidR="00802A25" w:rsidRPr="00842E74" w:rsidRDefault="00802A25" w:rsidP="00802A25">
      <w:pPr>
        <w:pStyle w:val="1"/>
        <w:spacing w:before="0" w:after="0"/>
        <w:rPr>
          <w:rFonts w:ascii="Times New Roman" w:hAnsi="Times New Roman"/>
          <w:color w:val="auto"/>
          <w:sz w:val="20"/>
          <w:szCs w:val="20"/>
        </w:rPr>
      </w:pPr>
    </w:p>
    <w:p w:rsidR="00802A25" w:rsidRPr="008C102A" w:rsidRDefault="00802A25" w:rsidP="00802A25">
      <w:pPr>
        <w:pStyle w:val="1"/>
        <w:spacing w:before="0" w:after="0"/>
        <w:rPr>
          <w:rFonts w:ascii="Times New Roman" w:hAnsi="Times New Roman"/>
          <w:color w:val="auto"/>
          <w:sz w:val="28"/>
          <w:szCs w:val="28"/>
        </w:rPr>
      </w:pPr>
      <w:r w:rsidRPr="004763AD">
        <w:rPr>
          <w:rFonts w:ascii="Times New Roman" w:hAnsi="Times New Roman"/>
          <w:color w:val="auto"/>
          <w:sz w:val="28"/>
          <w:szCs w:val="28"/>
        </w:rPr>
        <w:t>Административный регламент</w:t>
      </w:r>
      <w:r w:rsidRPr="004763AD">
        <w:rPr>
          <w:rFonts w:ascii="Times New Roman" w:hAnsi="Times New Roman"/>
          <w:color w:val="auto"/>
          <w:sz w:val="28"/>
          <w:szCs w:val="28"/>
        </w:rPr>
        <w:br/>
        <w:t xml:space="preserve">администрации Ковылкинского муниципального района по </w:t>
      </w:r>
      <w:r w:rsidRPr="008C102A">
        <w:rPr>
          <w:rFonts w:ascii="Times New Roman" w:hAnsi="Times New Roman"/>
          <w:color w:val="auto"/>
          <w:sz w:val="28"/>
          <w:szCs w:val="28"/>
        </w:rPr>
        <w:t>предоставлению муниципальной услуги</w:t>
      </w:r>
    </w:p>
    <w:p w:rsidR="00802A25" w:rsidRPr="00D25733" w:rsidRDefault="00667D50" w:rsidP="008954DA">
      <w:pPr>
        <w:spacing w:after="0" w:line="240" w:lineRule="auto"/>
        <w:jc w:val="center"/>
        <w:rPr>
          <w:rFonts w:ascii="Times New Roman" w:hAnsi="Times New Roman"/>
          <w:sz w:val="28"/>
          <w:szCs w:val="28"/>
        </w:rPr>
      </w:pPr>
      <w:bookmarkStart w:id="2" w:name="sub_100"/>
      <w:bookmarkEnd w:id="0"/>
      <w:r>
        <w:rPr>
          <w:rFonts w:ascii="Times New Roman" w:hAnsi="Times New Roman" w:cs="Times New Roman"/>
          <w:b/>
          <w:bCs/>
          <w:sz w:val="28"/>
          <w:szCs w:val="28"/>
          <w:shd w:val="clear" w:color="auto" w:fill="FFFFFF"/>
        </w:rPr>
        <w:t>«</w:t>
      </w:r>
      <w:r w:rsidR="008954DA" w:rsidRPr="00744597">
        <w:rPr>
          <w:rFonts w:ascii="Times New Roman" w:hAnsi="Times New Roman" w:cs="Times New Roman"/>
          <w:b/>
          <w:bCs/>
          <w:sz w:val="28"/>
          <w:szCs w:val="28"/>
          <w:shd w:val="clear" w:color="auto" w:fill="FFFFFF"/>
        </w:rPr>
        <w:t xml:space="preserve">Утверждение схемы расположения земельного участка на кадастровом плане или кадастровой карте </w:t>
      </w:r>
      <w:r w:rsidR="008954DA" w:rsidRPr="00744597">
        <w:rPr>
          <w:rFonts w:ascii="PT Serif" w:hAnsi="PT Serif"/>
          <w:b/>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008954DA">
        <w:rPr>
          <w:rFonts w:ascii="PT Serif" w:hAnsi="PT Serif"/>
          <w:b/>
          <w:sz w:val="28"/>
          <w:szCs w:val="28"/>
          <w:shd w:val="clear" w:color="auto" w:fill="FFFFFF"/>
        </w:rPr>
        <w:t>»</w:t>
      </w:r>
    </w:p>
    <w:p w:rsidR="00802A25" w:rsidRDefault="00802A25" w:rsidP="00DD634C">
      <w:pPr>
        <w:spacing w:after="0" w:line="240" w:lineRule="auto"/>
        <w:ind w:firstLine="851"/>
        <w:jc w:val="center"/>
        <w:rPr>
          <w:rFonts w:ascii="Times New Roman" w:eastAsia="Times New Roman" w:hAnsi="Times New Roman" w:cs="Times New Roman"/>
          <w:b/>
          <w:bCs/>
          <w:sz w:val="28"/>
          <w:szCs w:val="28"/>
        </w:rPr>
      </w:pPr>
      <w:r w:rsidRPr="00D25733">
        <w:rPr>
          <w:rFonts w:ascii="Times New Roman" w:eastAsia="Times New Roman" w:hAnsi="Times New Roman" w:cs="Times New Roman"/>
          <w:b/>
          <w:bCs/>
          <w:sz w:val="28"/>
          <w:szCs w:val="28"/>
        </w:rPr>
        <w:t xml:space="preserve">Раздел 1. </w:t>
      </w:r>
      <w:r w:rsidR="00DD634C">
        <w:rPr>
          <w:rFonts w:ascii="Times New Roman" w:eastAsia="Times New Roman" w:hAnsi="Times New Roman" w:cs="Times New Roman"/>
          <w:b/>
          <w:bCs/>
          <w:sz w:val="28"/>
          <w:szCs w:val="28"/>
        </w:rPr>
        <w:t>Общие положения</w:t>
      </w:r>
    </w:p>
    <w:p w:rsidR="00802A25" w:rsidRPr="00D25733" w:rsidRDefault="00802A25" w:rsidP="00802A25">
      <w:pPr>
        <w:spacing w:after="0" w:line="240" w:lineRule="auto"/>
        <w:ind w:firstLine="851"/>
        <w:jc w:val="center"/>
        <w:rPr>
          <w:rFonts w:ascii="Times New Roman" w:eastAsia="Times New Roman" w:hAnsi="Times New Roman" w:cs="Times New Roman"/>
          <w:b/>
          <w:bCs/>
          <w:sz w:val="28"/>
          <w:szCs w:val="28"/>
        </w:rPr>
      </w:pPr>
    </w:p>
    <w:p w:rsidR="00802A25" w:rsidRPr="00FA63BF" w:rsidRDefault="00802A25" w:rsidP="00802A25">
      <w:pPr>
        <w:spacing w:after="0" w:line="240" w:lineRule="auto"/>
        <w:jc w:val="both"/>
        <w:rPr>
          <w:rFonts w:ascii="Times New Roman" w:eastAsia="Calibri" w:hAnsi="Times New Roman" w:cs="Times New Roman"/>
          <w:b/>
          <w:bCs/>
          <w:sz w:val="28"/>
          <w:szCs w:val="28"/>
          <w:lang w:eastAsia="en-US"/>
        </w:rPr>
      </w:pPr>
      <w:r w:rsidRPr="00FA63BF">
        <w:rPr>
          <w:rFonts w:ascii="Times New Roman" w:hAnsi="Times New Roman" w:cs="Times New Roman"/>
          <w:sz w:val="28"/>
          <w:szCs w:val="28"/>
        </w:rPr>
        <w:tab/>
      </w:r>
      <w:bookmarkStart w:id="3" w:name="sub_102"/>
      <w:bookmarkEnd w:id="2"/>
      <w:r w:rsidRPr="00FA63BF">
        <w:rPr>
          <w:rFonts w:ascii="Times New Roman" w:eastAsia="Calibri" w:hAnsi="Times New Roman" w:cs="Times New Roman"/>
          <w:sz w:val="28"/>
          <w:szCs w:val="28"/>
          <w:lang w:eastAsia="en-US"/>
        </w:rPr>
        <w:t>1.</w:t>
      </w:r>
      <w:r w:rsidRPr="00FA63BF">
        <w:rPr>
          <w:rFonts w:ascii="Times New Roman" w:hAnsi="Times New Roman" w:cs="Times New Roman"/>
          <w:sz w:val="28"/>
          <w:szCs w:val="28"/>
        </w:rPr>
        <w:t> </w:t>
      </w:r>
      <w:r w:rsidRPr="00FA63BF">
        <w:rPr>
          <w:rFonts w:ascii="Times New Roman" w:eastAsia="Calibri" w:hAnsi="Times New Roman" w:cs="Times New Roman"/>
          <w:sz w:val="28"/>
          <w:szCs w:val="28"/>
          <w:lang w:eastAsia="en-US"/>
        </w:rPr>
        <w:t xml:space="preserve">Наименование административного регламента – Административный регламент </w:t>
      </w:r>
      <w:r w:rsidRPr="00FA63BF">
        <w:rPr>
          <w:rFonts w:ascii="Times New Roman" w:hAnsi="Times New Roman" w:cs="Times New Roman"/>
          <w:sz w:val="28"/>
          <w:szCs w:val="28"/>
        </w:rPr>
        <w:t>Администрации Ковылкинского муниципального района Республики Мордовия  (далее - Администрация)</w:t>
      </w:r>
      <w:r w:rsidRPr="00FA63BF">
        <w:rPr>
          <w:rFonts w:ascii="Times New Roman" w:eastAsia="Calibri" w:hAnsi="Times New Roman" w:cs="Times New Roman"/>
          <w:sz w:val="28"/>
          <w:szCs w:val="28"/>
          <w:lang w:eastAsia="en-US"/>
        </w:rPr>
        <w:t xml:space="preserve"> по предоставлению </w:t>
      </w:r>
      <w:r w:rsidRPr="00FA63BF">
        <w:rPr>
          <w:rFonts w:ascii="Times New Roman" w:hAnsi="Times New Roman" w:cs="Times New Roman"/>
          <w:sz w:val="28"/>
          <w:szCs w:val="28"/>
        </w:rPr>
        <w:t xml:space="preserve">муниципальной услуги </w:t>
      </w:r>
      <w:r w:rsidRPr="008C102A">
        <w:rPr>
          <w:rFonts w:ascii="Times New Roman" w:hAnsi="Times New Roman" w:cs="Times New Roman"/>
          <w:sz w:val="28"/>
          <w:szCs w:val="28"/>
        </w:rPr>
        <w:t xml:space="preserve">по </w:t>
      </w:r>
      <w:r w:rsidR="00744597">
        <w:rPr>
          <w:rFonts w:ascii="Times New Roman" w:hAnsi="Times New Roman" w:cs="Times New Roman"/>
          <w:sz w:val="28"/>
          <w:szCs w:val="28"/>
          <w:shd w:val="clear" w:color="auto" w:fill="FFFFFF"/>
        </w:rPr>
        <w:t>у</w:t>
      </w:r>
      <w:r w:rsidR="00744597" w:rsidRPr="00744597">
        <w:rPr>
          <w:rFonts w:ascii="Times New Roman" w:hAnsi="Times New Roman" w:cs="Times New Roman"/>
          <w:bCs/>
          <w:sz w:val="28"/>
          <w:szCs w:val="28"/>
          <w:shd w:val="clear" w:color="auto" w:fill="FFFFFF"/>
        </w:rPr>
        <w:t>тверждени</w:t>
      </w:r>
      <w:r w:rsidR="00744597">
        <w:rPr>
          <w:rFonts w:ascii="Times New Roman" w:hAnsi="Times New Roman" w:cs="Times New Roman"/>
          <w:bCs/>
          <w:sz w:val="28"/>
          <w:szCs w:val="28"/>
          <w:shd w:val="clear" w:color="auto" w:fill="FFFFFF"/>
        </w:rPr>
        <w:t>ю</w:t>
      </w:r>
      <w:r w:rsidR="00744597" w:rsidRPr="00744597">
        <w:rPr>
          <w:rFonts w:ascii="Times New Roman" w:hAnsi="Times New Roman" w:cs="Times New Roman"/>
          <w:bCs/>
          <w:sz w:val="28"/>
          <w:szCs w:val="28"/>
          <w:shd w:val="clear" w:color="auto" w:fill="FFFFFF"/>
        </w:rPr>
        <w:t xml:space="preserve"> схемы расположения земельного участка на кадастровом плане или кадастровой карте </w:t>
      </w:r>
      <w:r w:rsidR="00744597" w:rsidRPr="00744597">
        <w:rPr>
          <w:rFonts w:ascii="PT Serif" w:hAnsi="PT Serif"/>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00744597" w:rsidRPr="00744597">
        <w:rPr>
          <w:rFonts w:ascii="Times New Roman" w:hAnsi="Times New Roman" w:cs="Times New Roman"/>
          <w:sz w:val="28"/>
          <w:szCs w:val="28"/>
          <w:shd w:val="clear" w:color="auto" w:fill="FFFFFF"/>
        </w:rPr>
        <w:t>»</w:t>
      </w:r>
      <w:r w:rsidRPr="00FA63BF">
        <w:rPr>
          <w:rFonts w:ascii="Times New Roman" w:eastAsia="Calibri" w:hAnsi="Times New Roman" w:cs="Times New Roman"/>
          <w:sz w:val="28"/>
          <w:szCs w:val="28"/>
          <w:lang w:eastAsia="en-US"/>
        </w:rPr>
        <w:t xml:space="preserve"> (далее – Административный регламент).</w:t>
      </w:r>
    </w:p>
    <w:p w:rsidR="00802A25" w:rsidRPr="00FA63BF" w:rsidRDefault="00802A25" w:rsidP="00802A25">
      <w:pPr>
        <w:spacing w:after="0" w:line="240" w:lineRule="auto"/>
        <w:ind w:firstLine="709"/>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Административный регламент разработан в целях повышения качества предоставления </w:t>
      </w:r>
      <w:r w:rsidRPr="00FA63BF">
        <w:rPr>
          <w:rFonts w:ascii="Times New Roman" w:hAnsi="Times New Roman" w:cs="Times New Roman"/>
          <w:sz w:val="28"/>
          <w:szCs w:val="28"/>
        </w:rPr>
        <w:t xml:space="preserve">муниципальной услуги по </w:t>
      </w:r>
      <w:r w:rsidR="00744597">
        <w:rPr>
          <w:rFonts w:ascii="Times New Roman" w:hAnsi="Times New Roman" w:cs="Times New Roman"/>
          <w:sz w:val="28"/>
          <w:szCs w:val="28"/>
          <w:shd w:val="clear" w:color="auto" w:fill="FFFFFF"/>
        </w:rPr>
        <w:t>у</w:t>
      </w:r>
      <w:r w:rsidR="00744597" w:rsidRPr="00744597">
        <w:rPr>
          <w:rFonts w:ascii="Times New Roman" w:hAnsi="Times New Roman" w:cs="Times New Roman"/>
          <w:bCs/>
          <w:sz w:val="28"/>
          <w:szCs w:val="28"/>
          <w:shd w:val="clear" w:color="auto" w:fill="FFFFFF"/>
        </w:rPr>
        <w:t xml:space="preserve">тверждение схемы расположения земельного участка на кадастровом плане или кадастровой карте </w:t>
      </w:r>
      <w:r w:rsidR="00744597" w:rsidRPr="00744597">
        <w:rPr>
          <w:rFonts w:ascii="PT Serif" w:hAnsi="PT Serif"/>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Pr="00FA63BF">
        <w:rPr>
          <w:rFonts w:ascii="Times New Roman" w:hAnsi="Times New Roman" w:cs="Times New Roman"/>
          <w:color w:val="000000"/>
          <w:sz w:val="28"/>
          <w:szCs w:val="28"/>
        </w:rPr>
        <w:t>.</w:t>
      </w:r>
    </w:p>
    <w:p w:rsidR="00802A25" w:rsidRPr="00DD634C" w:rsidRDefault="00802A25" w:rsidP="00DD634C">
      <w:pPr>
        <w:spacing w:after="0" w:line="240" w:lineRule="auto"/>
        <w:ind w:firstLine="709"/>
        <w:contextualSpacing/>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w:t>
      </w:r>
      <w:r w:rsidRPr="00FA63BF">
        <w:rPr>
          <w:rFonts w:ascii="Times New Roman" w:hAnsi="Times New Roman" w:cs="Times New Roman"/>
          <w:sz w:val="28"/>
          <w:szCs w:val="28"/>
        </w:rPr>
        <w:t xml:space="preserve">Администрации Ковылкинского муниципального района Республики Мордовия, </w:t>
      </w:r>
      <w:r w:rsidRPr="00FA63BF">
        <w:rPr>
          <w:rFonts w:ascii="Times New Roman" w:hAnsi="Times New Roman" w:cs="Times New Roman"/>
          <w:color w:val="000000"/>
          <w:sz w:val="28"/>
          <w:szCs w:val="28"/>
        </w:rPr>
        <w:t xml:space="preserve">порядок взаимодействия между его структурными подразделениями и должностными лицами, а также взаимодействие </w:t>
      </w:r>
      <w:r w:rsidRPr="00FA63BF">
        <w:rPr>
          <w:rFonts w:ascii="Times New Roman" w:hAnsi="Times New Roman" w:cs="Times New Roman"/>
          <w:sz w:val="28"/>
          <w:szCs w:val="28"/>
        </w:rPr>
        <w:t>Администрации Ковылкинского муниципального района</w:t>
      </w:r>
      <w:r w:rsidRPr="00FA63BF">
        <w:rPr>
          <w:rFonts w:ascii="Times New Roman" w:hAnsi="Times New Roman" w:cs="Times New Roman"/>
          <w:color w:val="000000"/>
          <w:sz w:val="28"/>
          <w:szCs w:val="28"/>
        </w:rPr>
        <w:t xml:space="preserve"> с заявителями и иными органами и организациями при предоставлении </w:t>
      </w:r>
      <w:r w:rsidRPr="00FA63BF">
        <w:rPr>
          <w:rFonts w:ascii="Times New Roman" w:hAnsi="Times New Roman" w:cs="Times New Roman"/>
          <w:sz w:val="28"/>
          <w:szCs w:val="28"/>
        </w:rPr>
        <w:t xml:space="preserve">муниципальной </w:t>
      </w:r>
      <w:r w:rsidRPr="00FA63BF">
        <w:rPr>
          <w:rFonts w:ascii="Times New Roman" w:hAnsi="Times New Roman" w:cs="Times New Roman"/>
          <w:color w:val="000000"/>
          <w:sz w:val="28"/>
          <w:szCs w:val="28"/>
        </w:rPr>
        <w:t>услуги</w:t>
      </w:r>
      <w:bookmarkStart w:id="4" w:name="sub_1014"/>
      <w:bookmarkEnd w:id="3"/>
      <w:bookmarkEnd w:id="4"/>
      <w:r w:rsidRPr="00FA63BF">
        <w:rPr>
          <w:rFonts w:ascii="Times New Roman" w:hAnsi="Times New Roman" w:cs="Times New Roman"/>
          <w:sz w:val="28"/>
          <w:szCs w:val="28"/>
        </w:rPr>
        <w:tab/>
      </w:r>
    </w:p>
    <w:p w:rsidR="00802A25" w:rsidRPr="008C102A" w:rsidRDefault="008C102A" w:rsidP="00DD634C">
      <w:pPr>
        <w:pStyle w:val="s1"/>
        <w:shd w:val="clear" w:color="auto" w:fill="FFFFFF"/>
        <w:spacing w:before="0" w:beforeAutospacing="0" w:after="0" w:afterAutospacing="0"/>
        <w:jc w:val="both"/>
        <w:rPr>
          <w:sz w:val="28"/>
          <w:szCs w:val="28"/>
        </w:rPr>
      </w:pPr>
      <w:r>
        <w:rPr>
          <w:sz w:val="28"/>
          <w:szCs w:val="28"/>
        </w:rPr>
        <w:tab/>
      </w:r>
      <w:r w:rsidR="00DD634C">
        <w:rPr>
          <w:sz w:val="28"/>
          <w:szCs w:val="28"/>
        </w:rPr>
        <w:t>2.</w:t>
      </w:r>
      <w:r w:rsidR="00802A25" w:rsidRPr="008C102A">
        <w:rPr>
          <w:sz w:val="28"/>
          <w:szCs w:val="28"/>
        </w:rPr>
        <w:t> Заявителями являются:</w:t>
      </w:r>
    </w:p>
    <w:p w:rsidR="00802A25" w:rsidRPr="008C102A" w:rsidRDefault="005B4BE7" w:rsidP="00DD634C">
      <w:pPr>
        <w:pStyle w:val="s1"/>
        <w:shd w:val="clear" w:color="auto" w:fill="FFFFFF"/>
        <w:spacing w:before="0" w:beforeAutospacing="0" w:after="0" w:afterAutospacing="0"/>
        <w:jc w:val="both"/>
        <w:rPr>
          <w:sz w:val="28"/>
          <w:szCs w:val="28"/>
        </w:rPr>
      </w:pPr>
      <w:r>
        <w:rPr>
          <w:sz w:val="28"/>
          <w:szCs w:val="28"/>
        </w:rPr>
        <w:tab/>
      </w:r>
      <w:r w:rsidR="00802A25" w:rsidRPr="008C102A">
        <w:rPr>
          <w:sz w:val="28"/>
          <w:szCs w:val="28"/>
        </w:rPr>
        <w:t>- физические лица;</w:t>
      </w:r>
    </w:p>
    <w:p w:rsidR="00802A25" w:rsidRPr="008C102A" w:rsidRDefault="005B4BE7" w:rsidP="00802A25">
      <w:pPr>
        <w:pStyle w:val="s1"/>
        <w:shd w:val="clear" w:color="auto" w:fill="FFFFFF"/>
        <w:spacing w:before="0" w:beforeAutospacing="0" w:after="0" w:afterAutospacing="0"/>
        <w:jc w:val="both"/>
        <w:rPr>
          <w:sz w:val="28"/>
          <w:szCs w:val="28"/>
        </w:rPr>
      </w:pPr>
      <w:r>
        <w:rPr>
          <w:sz w:val="28"/>
          <w:szCs w:val="28"/>
        </w:rPr>
        <w:tab/>
      </w:r>
      <w:r w:rsidR="00802A25" w:rsidRPr="008C102A">
        <w:rPr>
          <w:sz w:val="28"/>
          <w:szCs w:val="28"/>
        </w:rPr>
        <w:t>- юридические лица.</w:t>
      </w:r>
    </w:p>
    <w:p w:rsidR="00802A25" w:rsidRPr="00FA63BF" w:rsidRDefault="00DD634C" w:rsidP="00DD634C">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22272F"/>
          <w:sz w:val="28"/>
          <w:szCs w:val="28"/>
        </w:rPr>
        <w:t xml:space="preserve">3. </w:t>
      </w:r>
      <w:r w:rsidR="00802A25" w:rsidRPr="00FA63BF">
        <w:rPr>
          <w:rFonts w:ascii="Times New Roman" w:hAnsi="Times New Roman" w:cs="Times New Roman"/>
          <w:sz w:val="28"/>
          <w:szCs w:val="28"/>
        </w:rPr>
        <w:t>Порядок информирования о муниципальной услуге</w:t>
      </w:r>
      <w:r w:rsidR="00802A25" w:rsidRPr="00FA63BF">
        <w:rPr>
          <w:rFonts w:ascii="Times New Roman" w:hAnsi="Times New Roman" w:cs="Times New Roman"/>
          <w:b/>
          <w:sz w:val="28"/>
          <w:szCs w:val="28"/>
        </w:rPr>
        <w:t>.</w:t>
      </w:r>
    </w:p>
    <w:p w:rsidR="00802A25" w:rsidRPr="00FA63BF" w:rsidRDefault="00802A25" w:rsidP="00802A25">
      <w:pPr>
        <w:spacing w:after="0" w:line="240" w:lineRule="auto"/>
        <w:ind w:firstLine="708"/>
        <w:jc w:val="both"/>
        <w:rPr>
          <w:rFonts w:ascii="Times New Roman" w:hAnsi="Times New Roman" w:cs="Times New Roman"/>
          <w:b/>
          <w:sz w:val="28"/>
          <w:szCs w:val="28"/>
        </w:rPr>
      </w:pPr>
      <w:r w:rsidRPr="00FA63BF">
        <w:rPr>
          <w:rFonts w:ascii="Times New Roman" w:hAnsi="Times New Roman" w:cs="Times New Roman"/>
          <w:sz w:val="28"/>
          <w:szCs w:val="28"/>
        </w:rPr>
        <w:t>Информация о порядке предоставления муниципальной услуги является открытой и общедоступной.</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Заинтересованное лицо вправе обратиться за информацией о порядке предоставления муниципальной услуги лично, по телефону или в письменном виде в Администрацию, непосредственно через ее структурное подразделение </w:t>
      </w:r>
      <w:r w:rsidRPr="00120DC2">
        <w:rPr>
          <w:rFonts w:ascii="Times New Roman" w:hAnsi="Times New Roman" w:cs="Times New Roman"/>
          <w:color w:val="000000" w:themeColor="text1"/>
          <w:sz w:val="28"/>
          <w:szCs w:val="28"/>
        </w:rPr>
        <w:t xml:space="preserve">Управление строительства и архитектуры администрации Ковылкинского муниципального района (далее Управление), а так же к специалисту </w:t>
      </w:r>
      <w:r w:rsidR="00CA3CA4">
        <w:rPr>
          <w:rFonts w:ascii="Times New Roman" w:hAnsi="Times New Roman" w:cs="Times New Roman"/>
          <w:color w:val="000000" w:themeColor="text1"/>
          <w:sz w:val="28"/>
          <w:szCs w:val="28"/>
        </w:rPr>
        <w:t>Г</w:t>
      </w:r>
      <w:r w:rsidRPr="00120DC2">
        <w:rPr>
          <w:rFonts w:ascii="Times New Roman" w:hAnsi="Times New Roman" w:cs="Times New Roman"/>
          <w:color w:val="000000" w:themeColor="text1"/>
          <w:sz w:val="28"/>
          <w:szCs w:val="28"/>
        </w:rPr>
        <w:t xml:space="preserve">БУ «Многофункционального центра предоставления государственных и муниципальных услуг </w:t>
      </w:r>
      <w:r w:rsidR="00CA3CA4">
        <w:rPr>
          <w:rFonts w:ascii="Times New Roman" w:hAnsi="Times New Roman" w:cs="Times New Roman"/>
          <w:color w:val="000000" w:themeColor="text1"/>
          <w:sz w:val="28"/>
          <w:szCs w:val="28"/>
        </w:rPr>
        <w:t xml:space="preserve"> в </w:t>
      </w:r>
      <w:r w:rsidRPr="00120DC2">
        <w:rPr>
          <w:rFonts w:ascii="Times New Roman" w:hAnsi="Times New Roman" w:cs="Times New Roman"/>
          <w:color w:val="000000" w:themeColor="text1"/>
          <w:sz w:val="28"/>
          <w:szCs w:val="28"/>
        </w:rPr>
        <w:t>Ковылкинско</w:t>
      </w:r>
      <w:r w:rsidR="00CA3CA4">
        <w:rPr>
          <w:rFonts w:ascii="Times New Roman" w:hAnsi="Times New Roman" w:cs="Times New Roman"/>
          <w:color w:val="000000" w:themeColor="text1"/>
          <w:sz w:val="28"/>
          <w:szCs w:val="28"/>
        </w:rPr>
        <w:t>м</w:t>
      </w:r>
      <w:r w:rsidRPr="00120DC2">
        <w:rPr>
          <w:rFonts w:ascii="Times New Roman" w:hAnsi="Times New Roman" w:cs="Times New Roman"/>
          <w:color w:val="000000" w:themeColor="text1"/>
          <w:sz w:val="28"/>
          <w:szCs w:val="28"/>
        </w:rPr>
        <w:t xml:space="preserve"> муниципально</w:t>
      </w:r>
      <w:r w:rsidR="00CA3CA4">
        <w:rPr>
          <w:rFonts w:ascii="Times New Roman" w:hAnsi="Times New Roman" w:cs="Times New Roman"/>
          <w:color w:val="000000" w:themeColor="text1"/>
          <w:sz w:val="28"/>
          <w:szCs w:val="28"/>
        </w:rPr>
        <w:t>м</w:t>
      </w:r>
      <w:r w:rsidRPr="00120DC2">
        <w:rPr>
          <w:rFonts w:ascii="Times New Roman" w:hAnsi="Times New Roman" w:cs="Times New Roman"/>
          <w:color w:val="000000" w:themeColor="text1"/>
          <w:sz w:val="28"/>
          <w:szCs w:val="28"/>
        </w:rPr>
        <w:t xml:space="preserve"> район</w:t>
      </w:r>
      <w:r w:rsidR="00CA3CA4">
        <w:rPr>
          <w:rFonts w:ascii="Times New Roman" w:hAnsi="Times New Roman" w:cs="Times New Roman"/>
          <w:color w:val="000000" w:themeColor="text1"/>
          <w:sz w:val="28"/>
          <w:szCs w:val="28"/>
        </w:rPr>
        <w:t>е</w:t>
      </w:r>
      <w:r w:rsidRPr="00120DC2">
        <w:rPr>
          <w:rFonts w:ascii="Times New Roman" w:hAnsi="Times New Roman" w:cs="Times New Roman"/>
          <w:color w:val="000000" w:themeColor="text1"/>
          <w:sz w:val="28"/>
          <w:szCs w:val="28"/>
        </w:rPr>
        <w:t>»</w:t>
      </w:r>
      <w:r w:rsidRPr="00397F00">
        <w:rPr>
          <w:rFonts w:ascii="Times New Roman" w:hAnsi="Times New Roman" w:cs="Times New Roman"/>
          <w:color w:val="FF0000"/>
          <w:sz w:val="28"/>
          <w:szCs w:val="28"/>
        </w:rPr>
        <w:t xml:space="preserve"> </w:t>
      </w:r>
      <w:r w:rsidRPr="00FA63BF">
        <w:rPr>
          <w:rFonts w:ascii="Times New Roman" w:hAnsi="Times New Roman" w:cs="Times New Roman"/>
          <w:sz w:val="28"/>
          <w:szCs w:val="28"/>
        </w:rPr>
        <w:t xml:space="preserve">(далее - </w:t>
      </w:r>
      <w:r w:rsidRPr="00FA63BF">
        <w:rPr>
          <w:rFonts w:ascii="Times New Roman" w:hAnsi="Times New Roman" w:cs="Times New Roman"/>
          <w:sz w:val="28"/>
          <w:szCs w:val="28"/>
        </w:rPr>
        <w:lastRenderedPageBreak/>
        <w:t>МФЦ), а также получить сведения посредством официального сайта администрации Ковылкинского муниципального района, МФЦ, электронной почты, республиканского портала государственных и муниципальных услуг.</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Адрес Администрации: 431350, Р</w:t>
      </w:r>
      <w:r w:rsidR="00F55B6C">
        <w:rPr>
          <w:rFonts w:ascii="Times New Roman" w:hAnsi="Times New Roman" w:cs="Times New Roman"/>
          <w:sz w:val="28"/>
          <w:szCs w:val="28"/>
        </w:rPr>
        <w:t xml:space="preserve">еспублика  </w:t>
      </w:r>
      <w:r w:rsidRPr="00D25733">
        <w:rPr>
          <w:rFonts w:ascii="Times New Roman" w:hAnsi="Times New Roman" w:cs="Times New Roman"/>
          <w:sz w:val="28"/>
          <w:szCs w:val="28"/>
        </w:rPr>
        <w:t>М</w:t>
      </w:r>
      <w:r w:rsidR="00F55B6C">
        <w:rPr>
          <w:rFonts w:ascii="Times New Roman" w:hAnsi="Times New Roman" w:cs="Times New Roman"/>
          <w:sz w:val="28"/>
          <w:szCs w:val="28"/>
        </w:rPr>
        <w:t>ордовия</w:t>
      </w:r>
      <w:r w:rsidRPr="00D25733">
        <w:rPr>
          <w:rFonts w:ascii="Times New Roman" w:hAnsi="Times New Roman" w:cs="Times New Roman"/>
          <w:sz w:val="28"/>
          <w:szCs w:val="28"/>
        </w:rPr>
        <w:t>, г. Ковылкино, ул. Большевистская,  д. 23;</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Контактные данные:</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телефон: (8-834-53) 2 14 55;</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факс: (8-834-53)2 14 55</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адрес электронной почты:  adminkov@moris.ru</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Интернет-сайт:  http://www.kovilkino13.ru/</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кабинет № 35</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телефон: (8-834-53) 2 24 37;</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факс: (8-834-53) 2 24 37;</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График работы Администрации:</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понедельник-пятница с 8.00 до 17.00,</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перерыв с 13:00 до 14:00;</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Приемный день – четверг с 9:00 до 17:00</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Выходные дни: суббота, воскресенье.</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Адрес МФЦ: 431350, Р</w:t>
      </w:r>
      <w:r w:rsidR="00F55B6C">
        <w:rPr>
          <w:rFonts w:ascii="Times New Roman" w:hAnsi="Times New Roman" w:cs="Times New Roman"/>
          <w:sz w:val="28"/>
          <w:szCs w:val="28"/>
        </w:rPr>
        <w:t xml:space="preserve">еспублика </w:t>
      </w:r>
      <w:r w:rsidRPr="00D25733">
        <w:rPr>
          <w:rFonts w:ascii="Times New Roman" w:hAnsi="Times New Roman" w:cs="Times New Roman"/>
          <w:sz w:val="28"/>
          <w:szCs w:val="28"/>
        </w:rPr>
        <w:t>М</w:t>
      </w:r>
      <w:r w:rsidR="00F55B6C">
        <w:rPr>
          <w:rFonts w:ascii="Times New Roman" w:hAnsi="Times New Roman" w:cs="Times New Roman"/>
          <w:sz w:val="28"/>
          <w:szCs w:val="28"/>
        </w:rPr>
        <w:t>ордовия</w:t>
      </w:r>
      <w:r w:rsidRPr="00D25733">
        <w:rPr>
          <w:rFonts w:ascii="Times New Roman" w:hAnsi="Times New Roman" w:cs="Times New Roman"/>
          <w:sz w:val="28"/>
          <w:szCs w:val="28"/>
        </w:rPr>
        <w:t>, г. Ковылкино, ул. Пролетарская, 70.</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Контактные данные:</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телефон: (8-834-53)-2-03-31 факс;</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(8-834-53)2-00-04;</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(8-834-53) 2-06-01</w:t>
      </w:r>
    </w:p>
    <w:p w:rsidR="00802A25"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Адрес электронной почты:  </w:t>
      </w:r>
      <w:hyperlink r:id="rId7" w:history="1">
        <w:r w:rsidR="00CA3CA4" w:rsidRPr="004927DB">
          <w:rPr>
            <w:rStyle w:val="a8"/>
            <w:rFonts w:ascii="Times New Roman" w:hAnsi="Times New Roman" w:cs="Times New Roman"/>
            <w:sz w:val="28"/>
            <w:szCs w:val="28"/>
            <w:lang w:val="en-US"/>
          </w:rPr>
          <w:t>mfc</w:t>
        </w:r>
        <w:r w:rsidR="00CA3CA4" w:rsidRPr="004927DB">
          <w:rPr>
            <w:rStyle w:val="a8"/>
            <w:rFonts w:ascii="Times New Roman" w:hAnsi="Times New Roman" w:cs="Times New Roman"/>
            <w:sz w:val="28"/>
            <w:szCs w:val="28"/>
          </w:rPr>
          <w:t>-</w:t>
        </w:r>
        <w:r w:rsidR="00CA3CA4" w:rsidRPr="004927DB">
          <w:rPr>
            <w:rStyle w:val="a8"/>
            <w:rFonts w:ascii="Times New Roman" w:hAnsi="Times New Roman" w:cs="Times New Roman"/>
            <w:sz w:val="28"/>
            <w:szCs w:val="28"/>
            <w:lang w:val="en-US"/>
          </w:rPr>
          <w:t>kovilkino</w:t>
        </w:r>
        <w:r w:rsidR="00CA3CA4" w:rsidRPr="004927DB">
          <w:rPr>
            <w:rStyle w:val="a8"/>
            <w:rFonts w:ascii="Times New Roman" w:hAnsi="Times New Roman" w:cs="Times New Roman"/>
            <w:sz w:val="28"/>
            <w:szCs w:val="28"/>
          </w:rPr>
          <w:t>@</w:t>
        </w:r>
        <w:r w:rsidR="00CA3CA4" w:rsidRPr="004927DB">
          <w:rPr>
            <w:rStyle w:val="a8"/>
            <w:rFonts w:ascii="Times New Roman" w:hAnsi="Times New Roman" w:cs="Times New Roman"/>
            <w:sz w:val="28"/>
            <w:szCs w:val="28"/>
            <w:lang w:val="en-US"/>
          </w:rPr>
          <w:t>e</w:t>
        </w:r>
        <w:r w:rsidR="00CA3CA4" w:rsidRPr="004927DB">
          <w:rPr>
            <w:rStyle w:val="a8"/>
            <w:rFonts w:ascii="Times New Roman" w:hAnsi="Times New Roman" w:cs="Times New Roman"/>
            <w:sz w:val="28"/>
            <w:szCs w:val="28"/>
          </w:rPr>
          <w:t>-</w:t>
        </w:r>
        <w:r w:rsidR="00CA3CA4" w:rsidRPr="004927DB">
          <w:rPr>
            <w:rStyle w:val="a8"/>
            <w:rFonts w:ascii="Times New Roman" w:hAnsi="Times New Roman" w:cs="Times New Roman"/>
            <w:sz w:val="28"/>
            <w:szCs w:val="28"/>
            <w:lang w:val="en-US"/>
          </w:rPr>
          <w:t>mordovia</w:t>
        </w:r>
        <w:r w:rsidR="00CA3CA4" w:rsidRPr="004927DB">
          <w:rPr>
            <w:rStyle w:val="a8"/>
            <w:rFonts w:ascii="Times New Roman" w:hAnsi="Times New Roman" w:cs="Times New Roman"/>
            <w:sz w:val="28"/>
            <w:szCs w:val="28"/>
          </w:rPr>
          <w:t>.</w:t>
        </w:r>
        <w:r w:rsidR="00CA3CA4" w:rsidRPr="004927DB">
          <w:rPr>
            <w:rStyle w:val="a8"/>
            <w:rFonts w:ascii="Times New Roman" w:hAnsi="Times New Roman" w:cs="Times New Roman"/>
            <w:sz w:val="28"/>
            <w:szCs w:val="28"/>
            <w:lang w:val="en-US"/>
          </w:rPr>
          <w:t>ru</w:t>
        </w:r>
      </w:hyperlink>
    </w:p>
    <w:p w:rsidR="00802A25" w:rsidRPr="00397F00" w:rsidRDefault="00802A25" w:rsidP="00802A25">
      <w:pPr>
        <w:spacing w:after="0" w:line="240" w:lineRule="auto"/>
        <w:jc w:val="both"/>
        <w:rPr>
          <w:rFonts w:ascii="Times New Roman" w:hAnsi="Times New Roman" w:cs="Times New Roman"/>
          <w:color w:val="FF0000"/>
          <w:sz w:val="28"/>
          <w:szCs w:val="28"/>
        </w:rPr>
      </w:pPr>
      <w:r w:rsidRPr="005B4BE7">
        <w:rPr>
          <w:rFonts w:ascii="Times New Roman" w:hAnsi="Times New Roman" w:cs="Times New Roman"/>
          <w:color w:val="000000" w:themeColor="text1"/>
          <w:sz w:val="28"/>
          <w:szCs w:val="28"/>
        </w:rPr>
        <w:t>Интернет-сайт:</w:t>
      </w:r>
      <w:r w:rsidRPr="00397F00">
        <w:rPr>
          <w:rFonts w:ascii="Times New Roman" w:hAnsi="Times New Roman" w:cs="Times New Roman"/>
          <w:color w:val="FF0000"/>
          <w:sz w:val="28"/>
          <w:szCs w:val="28"/>
        </w:rPr>
        <w:t xml:space="preserve">  </w:t>
      </w:r>
      <w:r w:rsidR="005B4BE7" w:rsidRPr="005B4BE7">
        <w:rPr>
          <w:rFonts w:ascii="Times New Roman" w:hAnsi="Times New Roman" w:cs="Times New Roman"/>
          <w:sz w:val="28"/>
          <w:szCs w:val="28"/>
        </w:rPr>
        <w:t>http://www.kovilkino13.ru/</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График работы МФЦ:</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Понедельник с 8:00 до 17:00</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Вторник с 8:00 до 20:00</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Среда с 8:00 до 17:00</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Четверг  с 8:00 до 17:00</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Пятница с 8:00 до 20:00</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Суббота с 8:00 до 14:30</w:t>
      </w:r>
    </w:p>
    <w:p w:rsidR="00802A25" w:rsidRPr="00D25733" w:rsidRDefault="00802A25" w:rsidP="00802A25">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Воскресенье   - выходной</w:t>
      </w:r>
    </w:p>
    <w:p w:rsidR="00802A25" w:rsidRPr="00FA63BF" w:rsidRDefault="00802A25" w:rsidP="00802A25">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За информацией о правилах предоставления муниципальной услуги заинтересованное лицо вправе обратиться лично, по телефону, по почте, в том числе по электронной почте в Администрацию или МФЦ. </w:t>
      </w:r>
    </w:p>
    <w:p w:rsidR="00802A25" w:rsidRPr="00FA63BF" w:rsidRDefault="00802A25" w:rsidP="00802A25">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При ответе на телефонные звонки специалист, сняв трубку, должен назвать фамилию, имя, отчество, занимаемую должность и наименование структурного подразделения Администрации или отдела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w:t>
      </w:r>
      <w:r w:rsidRPr="00FA63BF">
        <w:rPr>
          <w:rFonts w:ascii="Times New Roman" w:hAnsi="Times New Roman" w:cs="Times New Roman"/>
          <w:color w:val="000000"/>
          <w:sz w:val="28"/>
          <w:szCs w:val="28"/>
        </w:rPr>
        <w:lastRenderedPageBreak/>
        <w:t>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802A25" w:rsidRPr="00FA63BF" w:rsidRDefault="00802A25" w:rsidP="00802A25">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может предложить заинтересованному лицу обратиться в письменной форме, либо назначить другое удобное для него время.</w:t>
      </w:r>
    </w:p>
    <w:p w:rsidR="00802A25" w:rsidRPr="00FA63BF" w:rsidRDefault="00802A25" w:rsidP="00802A25">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802A25" w:rsidRPr="00FA63BF" w:rsidRDefault="00802A25" w:rsidP="00802A25">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802A25" w:rsidRPr="00FA63BF" w:rsidRDefault="00802A25" w:rsidP="00802A25">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Если поставленные заинтересованным лицом вопросы не входят в компетенцию Администрации,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802A25" w:rsidRPr="00FA63BF" w:rsidRDefault="00802A25" w:rsidP="00802A25">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802A25" w:rsidRPr="00FA63BF" w:rsidRDefault="00802A25" w:rsidP="008C102A">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Информация о порядке предоставления муниципальной услуги предоставляется на безвозмездной основе.</w:t>
      </w:r>
    </w:p>
    <w:p w:rsidR="00802A25" w:rsidRPr="00FA63BF" w:rsidRDefault="00802A25" w:rsidP="00802A25">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На официальном Интернет-сайте Администрации, размещается следующая информация:</w:t>
      </w:r>
    </w:p>
    <w:p w:rsidR="00802A25" w:rsidRPr="00FA63BF" w:rsidRDefault="00802A25" w:rsidP="00802A25">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Административный регламент предоставления муниципальной услуги;</w:t>
      </w:r>
    </w:p>
    <w:p w:rsidR="00802A25" w:rsidRPr="00FA63BF" w:rsidRDefault="00802A25" w:rsidP="00802A25">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сведения о бесплатности предоставления муниципальной услуги;</w:t>
      </w:r>
    </w:p>
    <w:p w:rsidR="00802A25" w:rsidRPr="00FA63BF" w:rsidRDefault="00802A25" w:rsidP="00802A25">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список документов, необходимых для предоставления муниципальной услуги, а также предъявляемые к этим документам требования;</w:t>
      </w:r>
    </w:p>
    <w:p w:rsidR="00802A25" w:rsidRPr="00FA63BF" w:rsidRDefault="00802A25" w:rsidP="00802A25">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график работы Администрации;</w:t>
      </w:r>
    </w:p>
    <w:p w:rsidR="00802A25" w:rsidRPr="00FA63BF" w:rsidRDefault="00802A25" w:rsidP="00802A25">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другие информационные материалы, необходимые для получения муниципальной услуги.</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E31BE3">
        <w:rPr>
          <w:rFonts w:ascii="Times New Roman" w:hAnsi="Times New Roman" w:cs="Times New Roman"/>
          <w:sz w:val="28"/>
          <w:szCs w:val="28"/>
        </w:rPr>
        <w:t>Единый портал государственных и муниципальных услуг (функций)</w:t>
      </w:r>
      <w:r w:rsidRPr="00E31BE3">
        <w:rPr>
          <w:rFonts w:ascii="Times New Roman" w:hAnsi="Times New Roman" w:cs="Times New Roman"/>
          <w:sz w:val="28"/>
          <w:szCs w:val="28"/>
          <w:shd w:val="clear" w:color="auto" w:fill="FFFFFF"/>
        </w:rPr>
        <w:t xml:space="preserve"> (</w:t>
      </w:r>
      <w:hyperlink r:id="rId8" w:history="1">
        <w:r w:rsidRPr="00E31BE3">
          <w:rPr>
            <w:rStyle w:val="a8"/>
            <w:rFonts w:ascii="Times New Roman" w:hAnsi="Times New Roman" w:cs="Times New Roman"/>
            <w:color w:val="auto"/>
            <w:sz w:val="28"/>
            <w:szCs w:val="28"/>
            <w:shd w:val="clear" w:color="auto" w:fill="FFFFFF"/>
          </w:rPr>
          <w:t>www.gosuslugi.ru</w:t>
        </w:r>
      </w:hyperlink>
      <w:r w:rsidRPr="00E31BE3">
        <w:rPr>
          <w:rFonts w:ascii="Times New Roman" w:hAnsi="Times New Roman" w:cs="Times New Roman"/>
          <w:sz w:val="28"/>
          <w:szCs w:val="28"/>
          <w:shd w:val="clear" w:color="auto" w:fill="FFFFFF"/>
        </w:rPr>
        <w:t xml:space="preserve">) (далее – Единый портал) и </w:t>
      </w:r>
      <w:r w:rsidRPr="00E31BE3">
        <w:rPr>
          <w:rFonts w:ascii="Times New Roman" w:hAnsi="Times New Roman" w:cs="Times New Roman"/>
          <w:sz w:val="28"/>
          <w:szCs w:val="28"/>
        </w:rPr>
        <w:t>Республиканский Портал государственных и муниципальных услуг (функций)» (</w:t>
      </w:r>
      <w:hyperlink r:id="rId9" w:history="1">
        <w:r w:rsidRPr="00E31BE3">
          <w:rPr>
            <w:rStyle w:val="a8"/>
            <w:rFonts w:ascii="Times New Roman" w:hAnsi="Times New Roman" w:cs="Times New Roman"/>
            <w:color w:val="auto"/>
            <w:sz w:val="28"/>
            <w:szCs w:val="28"/>
          </w:rPr>
          <w:t>http://gosuslugi.e-mordovia.ru</w:t>
        </w:r>
      </w:hyperlink>
      <w:r w:rsidRPr="00E31BE3">
        <w:rPr>
          <w:rFonts w:ascii="Times New Roman" w:hAnsi="Times New Roman" w:cs="Times New Roman"/>
          <w:sz w:val="28"/>
          <w:szCs w:val="28"/>
        </w:rPr>
        <w:t>) (далее – Республиканский портал)</w:t>
      </w:r>
      <w:r w:rsidRPr="00E31BE3">
        <w:rPr>
          <w:rFonts w:ascii="Times New Roman" w:hAnsi="Times New Roman" w:cs="Times New Roman"/>
          <w:sz w:val="28"/>
          <w:szCs w:val="28"/>
          <w:shd w:val="clear" w:color="auto" w:fill="FFFFFF"/>
        </w:rPr>
        <w:t xml:space="preserve">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w:t>
      </w:r>
      <w:r w:rsidRPr="00FA63BF">
        <w:rPr>
          <w:rFonts w:ascii="Times New Roman" w:hAnsi="Times New Roman" w:cs="Times New Roman"/>
          <w:sz w:val="28"/>
          <w:szCs w:val="28"/>
          <w:shd w:val="clear" w:color="auto" w:fill="FFFFFF"/>
        </w:rPr>
        <w:t xml:space="preserve"> государственных и муниципальных услуг в электронной форме.</w:t>
      </w:r>
    </w:p>
    <w:p w:rsidR="00802A25" w:rsidRPr="00FA63BF" w:rsidRDefault="00E31BE3" w:rsidP="00802A25">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ab/>
      </w:r>
      <w:r w:rsidR="00802A25" w:rsidRPr="00FA63BF">
        <w:rPr>
          <w:rFonts w:ascii="Times New Roman" w:hAnsi="Times New Roman" w:cs="Times New Roman"/>
          <w:sz w:val="28"/>
          <w:szCs w:val="28"/>
          <w:shd w:val="clear" w:color="auto" w:fill="FFFFFF"/>
        </w:rPr>
        <w:t>Единый портал</w:t>
      </w:r>
      <w:r w:rsidR="00802A25" w:rsidRPr="00FA63BF">
        <w:rPr>
          <w:rFonts w:ascii="Times New Roman" w:hAnsi="Times New Roman" w:cs="Times New Roman"/>
          <w:sz w:val="28"/>
          <w:szCs w:val="28"/>
        </w:rPr>
        <w:t xml:space="preserve"> и </w:t>
      </w:r>
      <w:r w:rsidR="00802A25" w:rsidRPr="00FA63BF">
        <w:rPr>
          <w:rFonts w:ascii="Times New Roman" w:hAnsi="Times New Roman" w:cs="Times New Roman"/>
          <w:color w:val="000000"/>
          <w:sz w:val="28"/>
          <w:szCs w:val="28"/>
        </w:rPr>
        <w:t>Республиканский портал</w:t>
      </w:r>
      <w:r w:rsidR="00802A25" w:rsidRPr="00FA63BF">
        <w:rPr>
          <w:rFonts w:ascii="Times New Roman" w:hAnsi="Times New Roman" w:cs="Times New Roman"/>
          <w:sz w:val="28"/>
          <w:szCs w:val="28"/>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802A25" w:rsidRPr="00FA63BF" w:rsidRDefault="00802A25" w:rsidP="00802A25">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На </w:t>
      </w:r>
      <w:r w:rsidRPr="00FA63BF">
        <w:rPr>
          <w:rFonts w:ascii="Times New Roman" w:hAnsi="Times New Roman" w:cs="Times New Roman"/>
          <w:sz w:val="28"/>
          <w:szCs w:val="28"/>
          <w:shd w:val="clear" w:color="auto" w:fill="FFFFFF"/>
        </w:rPr>
        <w:t>Едином портале</w:t>
      </w:r>
      <w:r w:rsidRPr="00FA63BF">
        <w:rPr>
          <w:rFonts w:ascii="Times New Roman" w:hAnsi="Times New Roman" w:cs="Times New Roman"/>
          <w:sz w:val="28"/>
          <w:szCs w:val="28"/>
        </w:rPr>
        <w:t xml:space="preserve"> и </w:t>
      </w:r>
      <w:r w:rsidRPr="00FA63BF">
        <w:rPr>
          <w:rFonts w:ascii="Times New Roman" w:hAnsi="Times New Roman" w:cs="Times New Roman"/>
          <w:color w:val="000000"/>
          <w:sz w:val="28"/>
          <w:szCs w:val="28"/>
        </w:rPr>
        <w:t>Республиканском портале размещается следующая информация:</w:t>
      </w:r>
    </w:p>
    <w:p w:rsidR="00802A25" w:rsidRPr="00FA63BF" w:rsidRDefault="00802A25" w:rsidP="00802A25">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адрес местонахождения, телефоны, адрес электронной почты Администрации;</w:t>
      </w:r>
    </w:p>
    <w:p w:rsidR="00802A25" w:rsidRPr="00FA63BF" w:rsidRDefault="00802A25" w:rsidP="00802A25">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802A25" w:rsidRPr="00FA63BF" w:rsidRDefault="00E31BE3" w:rsidP="00802A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02A25" w:rsidRPr="00FA63BF">
        <w:rPr>
          <w:rFonts w:ascii="Times New Roman" w:hAnsi="Times New Roman" w:cs="Times New Roman"/>
          <w:color w:val="000000"/>
          <w:sz w:val="28"/>
          <w:szCs w:val="28"/>
        </w:rPr>
        <w:t>срок предоставления муниципальной услуги;</w:t>
      </w:r>
    </w:p>
    <w:p w:rsidR="00802A25" w:rsidRPr="00FA63BF" w:rsidRDefault="00E31BE3" w:rsidP="00802A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02A25" w:rsidRPr="00FA63BF">
        <w:rPr>
          <w:rFonts w:ascii="Times New Roman" w:hAnsi="Times New Roman" w:cs="Times New Roman"/>
          <w:color w:val="000000"/>
          <w:sz w:val="28"/>
          <w:szCs w:val="28"/>
        </w:rPr>
        <w:t>основания для отказа в предоставлении муниципальной услуги;</w:t>
      </w:r>
    </w:p>
    <w:p w:rsidR="00802A25" w:rsidRPr="00FA63BF" w:rsidRDefault="00E31BE3" w:rsidP="00802A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02A25" w:rsidRPr="00FA63BF">
        <w:rPr>
          <w:rFonts w:ascii="Times New Roman" w:hAnsi="Times New Roman" w:cs="Times New Roman"/>
          <w:color w:val="000000"/>
          <w:sz w:val="28"/>
          <w:szCs w:val="28"/>
        </w:rPr>
        <w:t>результат предоставления муниципальной услуги;</w:t>
      </w:r>
    </w:p>
    <w:p w:rsidR="00802A25" w:rsidRPr="00FA63BF" w:rsidRDefault="00E31BE3" w:rsidP="00802A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02A25" w:rsidRPr="00FA63BF">
        <w:rPr>
          <w:rFonts w:ascii="Times New Roman" w:hAnsi="Times New Roman" w:cs="Times New Roman"/>
          <w:color w:val="000000"/>
          <w:sz w:val="28"/>
          <w:szCs w:val="28"/>
        </w:rPr>
        <w:t>порядок предоставления консультаций по процедуре предоставления муниципальной услуги;</w:t>
      </w:r>
    </w:p>
    <w:p w:rsidR="00802A25" w:rsidRPr="00FA63BF" w:rsidRDefault="00E31BE3" w:rsidP="00802A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02A25" w:rsidRPr="00FA63BF">
        <w:rPr>
          <w:rFonts w:ascii="Times New Roman" w:hAnsi="Times New Roman" w:cs="Times New Roman"/>
          <w:color w:val="000000"/>
          <w:sz w:val="28"/>
          <w:szCs w:val="28"/>
        </w:rPr>
        <w:t>текст Административного регламента.</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На информационных стендах Администрации и МФЦ содержится следующая информация:</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полные наименования органов и учреждений, предоставляющих муниципальную услугу;</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процедуры предоставления муниципальной услуги в текстовом виде и в виде блок-схемы;</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перечень документов, представляемых заявителями для получения муниципальной услуги;</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образец заявления;</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перечень оснований для отказа в приеме документов;</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перечень оснований для отказа в предоставлении муниципальной услуги;</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порядок обжалования решений, действий или бездействия специалистов, предоставляющих муниципальную услугу;</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текст настоящего Административного регламента.</w:t>
      </w:r>
    </w:p>
    <w:p w:rsidR="00802A25" w:rsidRPr="00FA63BF" w:rsidRDefault="00802A25" w:rsidP="00802A25">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02A25" w:rsidRPr="00FA63BF" w:rsidRDefault="00802A25" w:rsidP="00802A25">
      <w:pPr>
        <w:spacing w:after="0" w:line="240" w:lineRule="auto"/>
        <w:ind w:firstLine="708"/>
        <w:jc w:val="center"/>
        <w:rPr>
          <w:rFonts w:ascii="Times New Roman" w:hAnsi="Times New Roman" w:cs="Times New Roman"/>
          <w:b/>
          <w:sz w:val="28"/>
          <w:szCs w:val="28"/>
        </w:rPr>
      </w:pPr>
    </w:p>
    <w:p w:rsidR="00802A25" w:rsidRPr="00E31BE3" w:rsidRDefault="00802A25" w:rsidP="00DD634C">
      <w:pPr>
        <w:spacing w:after="0" w:line="240" w:lineRule="auto"/>
        <w:ind w:firstLine="709"/>
        <w:jc w:val="center"/>
        <w:rPr>
          <w:rFonts w:ascii="Times New Roman" w:hAnsi="Times New Roman" w:cs="Times New Roman"/>
          <w:b/>
          <w:sz w:val="28"/>
          <w:szCs w:val="28"/>
        </w:rPr>
      </w:pPr>
      <w:r w:rsidRPr="00E31BE3">
        <w:rPr>
          <w:rFonts w:ascii="Times New Roman" w:hAnsi="Times New Roman" w:cs="Times New Roman"/>
          <w:b/>
          <w:sz w:val="28"/>
          <w:szCs w:val="28"/>
        </w:rPr>
        <w:t xml:space="preserve">Раздел 2. </w:t>
      </w:r>
      <w:r w:rsidR="00DD634C" w:rsidRPr="00E31BE3">
        <w:rPr>
          <w:rFonts w:ascii="Times New Roman" w:hAnsi="Times New Roman" w:cs="Times New Roman"/>
          <w:b/>
          <w:sz w:val="28"/>
          <w:szCs w:val="28"/>
        </w:rPr>
        <w:t>Стандарт предоставления муниципальной услуги</w:t>
      </w:r>
    </w:p>
    <w:p w:rsidR="00802A25" w:rsidRPr="00F278D2" w:rsidRDefault="00802A25" w:rsidP="00802A25">
      <w:pPr>
        <w:spacing w:after="0" w:line="240" w:lineRule="auto"/>
        <w:rPr>
          <w:rFonts w:ascii="Times New Roman" w:hAnsi="Times New Roman" w:cs="Times New Roman"/>
          <w:b/>
          <w:color w:val="FF0000"/>
          <w:sz w:val="28"/>
          <w:szCs w:val="28"/>
        </w:rPr>
      </w:pPr>
    </w:p>
    <w:p w:rsidR="00802A25" w:rsidRPr="00F94E41" w:rsidRDefault="00802A25" w:rsidP="00802A25">
      <w:pPr>
        <w:spacing w:after="0" w:line="240" w:lineRule="auto"/>
        <w:ind w:firstLine="709"/>
        <w:jc w:val="both"/>
        <w:rPr>
          <w:rFonts w:ascii="Times New Roman" w:hAnsi="Times New Roman" w:cs="Times New Roman"/>
          <w:sz w:val="28"/>
          <w:szCs w:val="28"/>
        </w:rPr>
      </w:pPr>
      <w:r w:rsidRPr="00F94E41">
        <w:rPr>
          <w:rFonts w:ascii="Times New Roman" w:hAnsi="Times New Roman" w:cs="Times New Roman"/>
          <w:sz w:val="28"/>
          <w:szCs w:val="28"/>
        </w:rPr>
        <w:t>1) Наименование муниципальной услуги –</w:t>
      </w:r>
      <w:r w:rsidR="00CA3CA4" w:rsidRPr="00CA3CA4">
        <w:rPr>
          <w:rFonts w:ascii="Times New Roman" w:hAnsi="Times New Roman" w:cs="Times New Roman"/>
          <w:sz w:val="28"/>
          <w:szCs w:val="28"/>
        </w:rPr>
        <w:t xml:space="preserve"> </w:t>
      </w:r>
      <w:r w:rsidR="008954DA" w:rsidRPr="008954DA">
        <w:rPr>
          <w:rFonts w:ascii="Times New Roman" w:hAnsi="Times New Roman" w:cs="Times New Roman"/>
          <w:bCs/>
          <w:sz w:val="28"/>
          <w:szCs w:val="28"/>
          <w:shd w:val="clear" w:color="auto" w:fill="FFFFFF"/>
        </w:rPr>
        <w:t xml:space="preserve">Утверждение схемы расположения земельного участка на кадастровом плане или кадастровой карте </w:t>
      </w:r>
      <w:r w:rsidR="008954DA" w:rsidRPr="008954DA">
        <w:rPr>
          <w:rFonts w:ascii="PT Serif" w:hAnsi="PT Serif"/>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Pr="00F94E41">
        <w:rPr>
          <w:rFonts w:ascii="Times New Roman" w:hAnsi="Times New Roman" w:cs="Times New Roman"/>
          <w:sz w:val="28"/>
          <w:szCs w:val="28"/>
        </w:rPr>
        <w:t>(далее - муниципальная услуга).</w:t>
      </w:r>
    </w:p>
    <w:p w:rsidR="00802A25" w:rsidRPr="006141FD" w:rsidRDefault="00802A25" w:rsidP="00802A25">
      <w:pPr>
        <w:spacing w:after="0" w:line="240" w:lineRule="auto"/>
        <w:ind w:firstLine="720"/>
        <w:jc w:val="both"/>
        <w:rPr>
          <w:rFonts w:ascii="Times New Roman" w:hAnsi="Times New Roman" w:cs="Times New Roman"/>
          <w:sz w:val="28"/>
          <w:szCs w:val="28"/>
        </w:rPr>
      </w:pPr>
      <w:r w:rsidRPr="006141FD">
        <w:rPr>
          <w:rFonts w:ascii="Times New Roman" w:hAnsi="Times New Roman" w:cs="Times New Roman"/>
          <w:sz w:val="28"/>
          <w:szCs w:val="28"/>
        </w:rPr>
        <w:lastRenderedPageBreak/>
        <w:t>2)  Предоставление муниципальной услуги осуществляется бесплатно</w:t>
      </w:r>
      <w:r w:rsidR="005A3911" w:rsidRPr="006141FD">
        <w:rPr>
          <w:rFonts w:ascii="Times New Roman" w:hAnsi="Times New Roman" w:cs="Times New Roman"/>
          <w:sz w:val="28"/>
          <w:szCs w:val="28"/>
        </w:rPr>
        <w:t>.</w:t>
      </w:r>
    </w:p>
    <w:p w:rsidR="00802A25" w:rsidRPr="00FA63BF" w:rsidRDefault="00802A25" w:rsidP="00802A25">
      <w:pPr>
        <w:spacing w:after="0" w:line="240" w:lineRule="auto"/>
        <w:ind w:firstLine="720"/>
        <w:jc w:val="both"/>
        <w:rPr>
          <w:rFonts w:ascii="Times New Roman" w:hAnsi="Times New Roman" w:cs="Times New Roman"/>
          <w:sz w:val="28"/>
          <w:szCs w:val="28"/>
        </w:rPr>
      </w:pPr>
      <w:r w:rsidRPr="005B4BE7">
        <w:rPr>
          <w:rFonts w:ascii="Times New Roman" w:hAnsi="Times New Roman" w:cs="Times New Roman"/>
          <w:color w:val="000000" w:themeColor="text1"/>
          <w:sz w:val="28"/>
          <w:szCs w:val="28"/>
        </w:rPr>
        <w:t>а)</w:t>
      </w:r>
      <w:r w:rsidRPr="00397F00">
        <w:rPr>
          <w:rFonts w:ascii="Times New Roman" w:hAnsi="Times New Roman" w:cs="Times New Roman"/>
          <w:color w:val="FF0000"/>
          <w:sz w:val="28"/>
          <w:szCs w:val="28"/>
        </w:rPr>
        <w:t xml:space="preserve"> </w:t>
      </w:r>
      <w:r w:rsidRPr="00FA63BF">
        <w:rPr>
          <w:rFonts w:ascii="Times New Roman" w:hAnsi="Times New Roman" w:cs="Times New Roman"/>
          <w:sz w:val="28"/>
          <w:szCs w:val="28"/>
        </w:rPr>
        <w:t xml:space="preserve">Администрацией, непосредственно через ее структурное подразделение Управление, в части </w:t>
      </w:r>
      <w:r w:rsidR="00E31BE3">
        <w:rPr>
          <w:rFonts w:ascii="Times New Roman" w:hAnsi="Times New Roman" w:cs="Times New Roman"/>
          <w:sz w:val="28"/>
          <w:szCs w:val="28"/>
          <w:shd w:val="clear" w:color="auto" w:fill="FFFFFF"/>
        </w:rPr>
        <w:t>у</w:t>
      </w:r>
      <w:r w:rsidR="00E31BE3" w:rsidRPr="00744597">
        <w:rPr>
          <w:rFonts w:ascii="Times New Roman" w:hAnsi="Times New Roman" w:cs="Times New Roman"/>
          <w:bCs/>
          <w:sz w:val="28"/>
          <w:szCs w:val="28"/>
          <w:shd w:val="clear" w:color="auto" w:fill="FFFFFF"/>
        </w:rPr>
        <w:t>тверждени</w:t>
      </w:r>
      <w:r w:rsidR="00E31BE3">
        <w:rPr>
          <w:rFonts w:ascii="Times New Roman" w:hAnsi="Times New Roman" w:cs="Times New Roman"/>
          <w:bCs/>
          <w:sz w:val="28"/>
          <w:szCs w:val="28"/>
          <w:shd w:val="clear" w:color="auto" w:fill="FFFFFF"/>
        </w:rPr>
        <w:t>я</w:t>
      </w:r>
      <w:r w:rsidR="00E31BE3" w:rsidRPr="00744597">
        <w:rPr>
          <w:rFonts w:ascii="Times New Roman" w:hAnsi="Times New Roman" w:cs="Times New Roman"/>
          <w:bCs/>
          <w:sz w:val="28"/>
          <w:szCs w:val="28"/>
          <w:shd w:val="clear" w:color="auto" w:fill="FFFFFF"/>
        </w:rPr>
        <w:t xml:space="preserve"> схемы расположения земельного участка на кадастровом плане или кадастровой карте </w:t>
      </w:r>
      <w:r w:rsidR="00E31BE3" w:rsidRPr="00744597">
        <w:rPr>
          <w:rFonts w:ascii="PT Serif" w:hAnsi="PT Serif"/>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Pr="00FA63BF">
        <w:rPr>
          <w:rFonts w:ascii="Times New Roman" w:hAnsi="Times New Roman" w:cs="Times New Roman"/>
          <w:sz w:val="28"/>
          <w:szCs w:val="28"/>
        </w:rPr>
        <w:t>, либо подготовка мотивированного ответа об отказе или приостановке  муниципальной услуги</w:t>
      </w:r>
    </w:p>
    <w:p w:rsidR="00802A25" w:rsidRPr="00FA63BF" w:rsidRDefault="00802A25" w:rsidP="00802A25">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б) МФЦ в части приема, регистрации заявления и выдачи документов.</w:t>
      </w:r>
    </w:p>
    <w:p w:rsidR="00802A25" w:rsidRPr="00E31BE3" w:rsidRDefault="00802A25" w:rsidP="007762A6">
      <w:pPr>
        <w:spacing w:after="0" w:line="240" w:lineRule="auto"/>
        <w:ind w:firstLine="708"/>
        <w:jc w:val="both"/>
        <w:rPr>
          <w:rFonts w:ascii="Times New Roman" w:hAnsi="Times New Roman" w:cs="Times New Roman"/>
          <w:sz w:val="28"/>
          <w:szCs w:val="28"/>
        </w:rPr>
      </w:pPr>
      <w:r w:rsidRPr="00E31BE3">
        <w:rPr>
          <w:rFonts w:ascii="Times New Roman" w:hAnsi="Times New Roman" w:cs="Times New Roman"/>
          <w:sz w:val="28"/>
          <w:szCs w:val="28"/>
        </w:rPr>
        <w:t>3) Конечным результатом исполнения муниципальной услуги является:</w:t>
      </w:r>
    </w:p>
    <w:p w:rsidR="00F278D2" w:rsidRPr="00E31BE3" w:rsidRDefault="00E31BE3" w:rsidP="007762A6">
      <w:pPr>
        <w:pStyle w:val="s1"/>
        <w:shd w:val="clear" w:color="auto" w:fill="FFFFFF"/>
        <w:spacing w:before="0" w:beforeAutospacing="0" w:after="0" w:afterAutospacing="0"/>
        <w:jc w:val="both"/>
        <w:rPr>
          <w:sz w:val="28"/>
          <w:szCs w:val="28"/>
        </w:rPr>
      </w:pPr>
      <w:r>
        <w:rPr>
          <w:sz w:val="28"/>
          <w:szCs w:val="28"/>
        </w:rPr>
        <w:tab/>
      </w:r>
      <w:r w:rsidR="00F278D2" w:rsidRPr="00E31BE3">
        <w:rPr>
          <w:sz w:val="28"/>
          <w:szCs w:val="28"/>
        </w:rPr>
        <w:t xml:space="preserve">- постановление Администрации Ковылкинского муниципального района об </w:t>
      </w:r>
      <w:r w:rsidRPr="00E31BE3">
        <w:rPr>
          <w:sz w:val="28"/>
          <w:szCs w:val="28"/>
          <w:shd w:val="clear" w:color="auto" w:fill="FFFFFF"/>
        </w:rPr>
        <w:t>«</w:t>
      </w:r>
      <w:r w:rsidRPr="00E31BE3">
        <w:rPr>
          <w:bCs/>
          <w:sz w:val="28"/>
          <w:szCs w:val="28"/>
          <w:shd w:val="clear" w:color="auto" w:fill="FFFFFF"/>
        </w:rPr>
        <w:t xml:space="preserve">Утверждение схемы расположения земельного участка на кадастровомплане или кадастровой карте </w:t>
      </w:r>
      <w:r w:rsidRPr="00E31BE3">
        <w:rPr>
          <w:rFonts w:ascii="PT Serif" w:hAnsi="PT Serif"/>
          <w:sz w:val="28"/>
          <w:szCs w:val="28"/>
          <w:shd w:val="clear" w:color="auto" w:fill="FFFFFF"/>
        </w:rPr>
        <w:t>находящихся в собственности Ковылкинского</w:t>
      </w:r>
      <w:r w:rsidR="00120DC2">
        <w:rPr>
          <w:rFonts w:ascii="PT Serif" w:hAnsi="PT Serif"/>
          <w:sz w:val="28"/>
          <w:szCs w:val="28"/>
          <w:shd w:val="clear" w:color="auto" w:fill="FFFFFF"/>
        </w:rPr>
        <w:t xml:space="preserve"> </w:t>
      </w:r>
      <w:r w:rsidRPr="00E31BE3">
        <w:rPr>
          <w:rFonts w:ascii="PT Serif" w:hAnsi="PT Serif"/>
          <w:sz w:val="28"/>
          <w:szCs w:val="28"/>
          <w:shd w:val="clear" w:color="auto" w:fill="FFFFFF"/>
        </w:rPr>
        <w:t>муниципального района  и земельных участков, государственная собственность на которые не разграничена</w:t>
      </w:r>
      <w:r w:rsidRPr="00E31BE3">
        <w:rPr>
          <w:sz w:val="28"/>
          <w:szCs w:val="28"/>
          <w:shd w:val="clear" w:color="auto" w:fill="FFFFFF"/>
        </w:rPr>
        <w:t>»</w:t>
      </w:r>
      <w:r w:rsidR="00F278D2" w:rsidRPr="00E31BE3">
        <w:rPr>
          <w:sz w:val="28"/>
          <w:szCs w:val="28"/>
        </w:rPr>
        <w:t>;</w:t>
      </w:r>
    </w:p>
    <w:p w:rsidR="00F278D2" w:rsidRPr="00E31BE3" w:rsidRDefault="00E31BE3" w:rsidP="007762A6">
      <w:pPr>
        <w:pStyle w:val="s1"/>
        <w:shd w:val="clear" w:color="auto" w:fill="FFFFFF"/>
        <w:spacing w:before="0" w:beforeAutospacing="0" w:after="0" w:afterAutospacing="0"/>
        <w:jc w:val="both"/>
        <w:rPr>
          <w:sz w:val="28"/>
          <w:szCs w:val="28"/>
        </w:rPr>
      </w:pPr>
      <w:r w:rsidRPr="00E31BE3">
        <w:rPr>
          <w:sz w:val="28"/>
          <w:szCs w:val="28"/>
        </w:rPr>
        <w:tab/>
      </w:r>
      <w:r w:rsidR="00F278D2" w:rsidRPr="00E31BE3">
        <w:rPr>
          <w:sz w:val="28"/>
          <w:szCs w:val="28"/>
        </w:rPr>
        <w:t>- письмо Администрации Ковылкинского муниципального района с мотивированным отказом в предоставлении муниципальной услуги.</w:t>
      </w:r>
    </w:p>
    <w:p w:rsidR="00802A25" w:rsidRPr="0010461E" w:rsidRDefault="00802A25" w:rsidP="00F278D2">
      <w:pPr>
        <w:spacing w:after="0" w:line="240" w:lineRule="auto"/>
        <w:ind w:firstLine="708"/>
        <w:jc w:val="both"/>
        <w:rPr>
          <w:rFonts w:ascii="Times New Roman" w:hAnsi="Times New Roman" w:cs="Times New Roman"/>
          <w:sz w:val="28"/>
          <w:szCs w:val="28"/>
        </w:rPr>
      </w:pPr>
      <w:r w:rsidRPr="0010461E">
        <w:rPr>
          <w:rFonts w:ascii="Times New Roman" w:hAnsi="Times New Roman" w:cs="Times New Roman"/>
          <w:sz w:val="28"/>
          <w:szCs w:val="28"/>
        </w:rPr>
        <w:t>4)  Сроки предоставления муниципальной услуги</w:t>
      </w:r>
      <w:r w:rsidR="00F278D2" w:rsidRPr="0010461E">
        <w:rPr>
          <w:rFonts w:ascii="Times New Roman" w:hAnsi="Times New Roman" w:cs="Times New Roman"/>
          <w:sz w:val="28"/>
          <w:szCs w:val="28"/>
        </w:rPr>
        <w:t xml:space="preserve"> -</w:t>
      </w:r>
      <w:r w:rsidR="0010461E" w:rsidRPr="0010461E">
        <w:rPr>
          <w:rFonts w:ascii="Times New Roman" w:hAnsi="Times New Roman" w:cs="Times New Roman"/>
          <w:sz w:val="28"/>
          <w:szCs w:val="28"/>
          <w:shd w:val="clear" w:color="auto" w:fill="FFFFFF"/>
        </w:rPr>
        <w:t>18</w:t>
      </w:r>
      <w:r w:rsidR="00F278D2" w:rsidRPr="0010461E">
        <w:rPr>
          <w:rFonts w:ascii="Times New Roman" w:hAnsi="Times New Roman" w:cs="Times New Roman"/>
          <w:sz w:val="28"/>
          <w:szCs w:val="28"/>
          <w:shd w:val="clear" w:color="auto" w:fill="FFFFFF"/>
        </w:rPr>
        <w:t xml:space="preserve"> календарных дней со дня регистрации заявления о предоставлении услуги</w:t>
      </w:r>
      <w:r w:rsidRPr="0010461E">
        <w:rPr>
          <w:rFonts w:ascii="Times New Roman" w:hAnsi="Times New Roman" w:cs="Times New Roman"/>
          <w:sz w:val="28"/>
          <w:szCs w:val="28"/>
        </w:rPr>
        <w:t>.</w:t>
      </w:r>
    </w:p>
    <w:p w:rsidR="00802A25" w:rsidRPr="00FA63BF" w:rsidRDefault="00802A25" w:rsidP="00802A25">
      <w:pPr>
        <w:autoSpaceDE w:val="0"/>
        <w:autoSpaceDN w:val="0"/>
        <w:adjustRightInd w:val="0"/>
        <w:spacing w:after="0" w:line="240" w:lineRule="auto"/>
        <w:ind w:firstLine="709"/>
        <w:jc w:val="both"/>
        <w:rPr>
          <w:rFonts w:ascii="Times New Roman" w:hAnsi="Times New Roman" w:cs="Times New Roman"/>
          <w:sz w:val="28"/>
          <w:szCs w:val="28"/>
        </w:rPr>
      </w:pPr>
      <w:r w:rsidRPr="00F278D2">
        <w:rPr>
          <w:rFonts w:ascii="Times New Roman" w:hAnsi="Times New Roman" w:cs="Times New Roman"/>
          <w:sz w:val="28"/>
          <w:szCs w:val="28"/>
        </w:rPr>
        <w:t>Если последний день предоставления муници</w:t>
      </w:r>
      <w:r w:rsidRPr="00FA63BF">
        <w:rPr>
          <w:rFonts w:ascii="Times New Roman" w:hAnsi="Times New Roman" w:cs="Times New Roman"/>
          <w:sz w:val="28"/>
          <w:szCs w:val="28"/>
        </w:rPr>
        <w:t>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802A25" w:rsidRPr="00FA63BF" w:rsidRDefault="00802A25" w:rsidP="00802A25">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xml:space="preserve">5) </w:t>
      </w:r>
      <w:r w:rsidRPr="00120DC2">
        <w:rPr>
          <w:rFonts w:ascii="Times New Roman" w:hAnsi="Times New Roman" w:cs="Times New Roman"/>
          <w:color w:val="000000" w:themeColor="text1"/>
          <w:sz w:val="28"/>
          <w:szCs w:val="28"/>
        </w:rPr>
        <w:t>Правовые основания</w:t>
      </w:r>
      <w:r w:rsidRPr="00397F00">
        <w:rPr>
          <w:rFonts w:ascii="Times New Roman" w:hAnsi="Times New Roman" w:cs="Times New Roman"/>
          <w:color w:val="FF0000"/>
          <w:sz w:val="28"/>
          <w:szCs w:val="28"/>
        </w:rPr>
        <w:t xml:space="preserve"> </w:t>
      </w:r>
      <w:r w:rsidRPr="00FA63BF">
        <w:rPr>
          <w:rFonts w:ascii="Times New Roman" w:hAnsi="Times New Roman" w:cs="Times New Roman"/>
          <w:sz w:val="28"/>
          <w:szCs w:val="28"/>
        </w:rPr>
        <w:t>для предоставления муниципальной услуги, а именно 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w:t>
      </w:r>
    </w:p>
    <w:p w:rsidR="00F278D2" w:rsidRPr="00F278D2" w:rsidRDefault="00F278D2" w:rsidP="00F278D2">
      <w:pPr>
        <w:pStyle w:val="s1"/>
        <w:shd w:val="clear" w:color="auto" w:fill="FFFFFF"/>
        <w:spacing w:before="0" w:beforeAutospacing="0" w:after="0" w:afterAutospacing="0"/>
        <w:jc w:val="both"/>
        <w:rPr>
          <w:sz w:val="28"/>
          <w:szCs w:val="28"/>
        </w:rPr>
      </w:pPr>
      <w:r>
        <w:rPr>
          <w:sz w:val="28"/>
          <w:szCs w:val="28"/>
        </w:rPr>
        <w:tab/>
        <w:t xml:space="preserve">- </w:t>
      </w:r>
      <w:hyperlink r:id="rId10" w:anchor="/document/12124624/entry/0" w:history="1">
        <w:r w:rsidRPr="00F278D2">
          <w:rPr>
            <w:rStyle w:val="a8"/>
            <w:rFonts w:eastAsiaTheme="majorEastAsia"/>
            <w:color w:val="auto"/>
            <w:sz w:val="28"/>
            <w:szCs w:val="28"/>
            <w:u w:val="none"/>
          </w:rPr>
          <w:t>Земельным кодексом</w:t>
        </w:r>
      </w:hyperlink>
      <w:r w:rsidRPr="00F278D2">
        <w:rPr>
          <w:sz w:val="28"/>
          <w:szCs w:val="28"/>
        </w:rPr>
        <w:t> Российской Федерации от 25 октября 2001 года N 136-ФЗ ("Российская газета", 30 октября 2001 года, N 211-212);</w:t>
      </w:r>
    </w:p>
    <w:p w:rsidR="00F278D2" w:rsidRPr="00F278D2" w:rsidRDefault="00F278D2" w:rsidP="00F278D2">
      <w:pPr>
        <w:pStyle w:val="s1"/>
        <w:shd w:val="clear" w:color="auto" w:fill="FFFFFF"/>
        <w:spacing w:before="0" w:beforeAutospacing="0" w:after="0" w:afterAutospacing="0"/>
        <w:jc w:val="both"/>
        <w:rPr>
          <w:sz w:val="28"/>
          <w:szCs w:val="28"/>
        </w:rPr>
      </w:pPr>
      <w:r>
        <w:rPr>
          <w:sz w:val="28"/>
          <w:szCs w:val="28"/>
        </w:rPr>
        <w:tab/>
        <w:t xml:space="preserve">- </w:t>
      </w:r>
      <w:hyperlink r:id="rId11" w:anchor="/document/186367/entry/0" w:history="1">
        <w:r w:rsidRPr="00F278D2">
          <w:rPr>
            <w:rStyle w:val="a8"/>
            <w:rFonts w:eastAsiaTheme="majorEastAsia"/>
            <w:color w:val="auto"/>
            <w:sz w:val="28"/>
            <w:szCs w:val="28"/>
            <w:u w:val="none"/>
          </w:rPr>
          <w:t>Федеральным законом</w:t>
        </w:r>
      </w:hyperlink>
      <w:r w:rsidRPr="00F278D2">
        <w:rPr>
          <w:sz w:val="28"/>
          <w:szCs w:val="28"/>
        </w:rPr>
        <w:t>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F278D2" w:rsidRPr="00F278D2" w:rsidRDefault="00F278D2" w:rsidP="00F278D2">
      <w:pPr>
        <w:pStyle w:val="s1"/>
        <w:shd w:val="clear" w:color="auto" w:fill="FFFFFF"/>
        <w:spacing w:before="0" w:beforeAutospacing="0" w:after="0" w:afterAutospacing="0"/>
        <w:jc w:val="both"/>
        <w:rPr>
          <w:sz w:val="28"/>
          <w:szCs w:val="28"/>
        </w:rPr>
      </w:pPr>
      <w:r>
        <w:rPr>
          <w:sz w:val="28"/>
          <w:szCs w:val="28"/>
        </w:rPr>
        <w:tab/>
        <w:t xml:space="preserve">- </w:t>
      </w:r>
      <w:hyperlink r:id="rId12" w:anchor="/document/12154874/entry/0" w:history="1">
        <w:r w:rsidRPr="00F278D2">
          <w:rPr>
            <w:rStyle w:val="a8"/>
            <w:rFonts w:eastAsiaTheme="majorEastAsia"/>
            <w:color w:val="auto"/>
            <w:sz w:val="28"/>
            <w:szCs w:val="28"/>
            <w:u w:val="none"/>
          </w:rPr>
          <w:t>Федеральным законом</w:t>
        </w:r>
      </w:hyperlink>
      <w:r w:rsidRPr="00F278D2">
        <w:rPr>
          <w:sz w:val="28"/>
          <w:szCs w:val="28"/>
        </w:rPr>
        <w:t> от 24 июля 2007 года N 221-ФЗ "О кадастровой деятельности" ("Собрание законодательства РФ", 30 июля 2007 года, N 31, ст. 4017);</w:t>
      </w:r>
    </w:p>
    <w:p w:rsidR="00F278D2" w:rsidRPr="00F278D2" w:rsidRDefault="00F278D2" w:rsidP="00F278D2">
      <w:pPr>
        <w:pStyle w:val="s1"/>
        <w:shd w:val="clear" w:color="auto" w:fill="FFFFFF"/>
        <w:spacing w:before="0" w:beforeAutospacing="0" w:after="0" w:afterAutospacing="0"/>
        <w:jc w:val="both"/>
        <w:rPr>
          <w:sz w:val="28"/>
          <w:szCs w:val="28"/>
        </w:rPr>
      </w:pPr>
      <w:r>
        <w:rPr>
          <w:sz w:val="28"/>
          <w:szCs w:val="28"/>
        </w:rPr>
        <w:tab/>
        <w:t xml:space="preserve">- </w:t>
      </w:r>
      <w:hyperlink r:id="rId13" w:anchor="/document/12177515/entry/0" w:history="1">
        <w:r w:rsidRPr="00F278D2">
          <w:rPr>
            <w:rStyle w:val="a8"/>
            <w:rFonts w:eastAsiaTheme="majorEastAsia"/>
            <w:color w:val="auto"/>
            <w:sz w:val="28"/>
            <w:szCs w:val="28"/>
            <w:u w:val="none"/>
          </w:rPr>
          <w:t>Федеральным законом</w:t>
        </w:r>
      </w:hyperlink>
      <w:r w:rsidRPr="00F278D2">
        <w:rPr>
          <w:sz w:val="28"/>
          <w:szCs w:val="28"/>
        </w:rPr>
        <w:t> от 27 июля 2010 года N 210-ФЗ "Об организации предоставления государственных и муниципальных услуг" ("Собрание законодательства РФ", 2 августа 2010 года, N 31, ст. 4179);</w:t>
      </w:r>
    </w:p>
    <w:p w:rsidR="00F278D2" w:rsidRDefault="00F278D2" w:rsidP="00F278D2">
      <w:pPr>
        <w:pStyle w:val="s1"/>
        <w:shd w:val="clear" w:color="auto" w:fill="FFFFFF"/>
        <w:spacing w:before="0" w:beforeAutospacing="0" w:after="0" w:afterAutospacing="0"/>
        <w:jc w:val="both"/>
        <w:rPr>
          <w:sz w:val="28"/>
          <w:szCs w:val="28"/>
        </w:rPr>
      </w:pPr>
      <w:r>
        <w:rPr>
          <w:sz w:val="28"/>
          <w:szCs w:val="28"/>
        </w:rPr>
        <w:tab/>
        <w:t xml:space="preserve">- </w:t>
      </w:r>
      <w:hyperlink r:id="rId14" w:anchor="/document/71129192/entry/0" w:history="1">
        <w:r w:rsidRPr="00F278D2">
          <w:rPr>
            <w:rStyle w:val="a8"/>
            <w:rFonts w:eastAsiaTheme="majorEastAsia"/>
            <w:color w:val="auto"/>
            <w:sz w:val="28"/>
            <w:szCs w:val="28"/>
            <w:u w:val="none"/>
          </w:rPr>
          <w:t>Федеральным законом</w:t>
        </w:r>
      </w:hyperlink>
      <w:r w:rsidRPr="00F278D2">
        <w:rPr>
          <w:sz w:val="28"/>
          <w:szCs w:val="28"/>
        </w:rPr>
        <w:t> от 13 июля 2015 года N 218-ФЗ "О государственной регистрации недвижимости" (текст опубликован на официальном интернет-портале правовой информации (</w:t>
      </w:r>
      <w:hyperlink r:id="rId15" w:tgtFrame="_blank" w:history="1">
        <w:r w:rsidRPr="00F278D2">
          <w:rPr>
            <w:rStyle w:val="a8"/>
            <w:rFonts w:eastAsiaTheme="majorEastAsia"/>
            <w:color w:val="auto"/>
            <w:sz w:val="28"/>
            <w:szCs w:val="28"/>
            <w:u w:val="none"/>
          </w:rPr>
          <w:t>www.pravo.gov,ru</w:t>
        </w:r>
      </w:hyperlink>
      <w:r w:rsidRPr="00F278D2">
        <w:rPr>
          <w:sz w:val="28"/>
          <w:szCs w:val="28"/>
        </w:rPr>
        <w:t>) 14 июля 2015 года);</w:t>
      </w:r>
    </w:p>
    <w:p w:rsidR="007F7E7B" w:rsidRPr="007F7E7B" w:rsidRDefault="007F7E7B" w:rsidP="00F278D2">
      <w:pPr>
        <w:pStyle w:val="s1"/>
        <w:shd w:val="clear" w:color="auto" w:fill="FFFFFF"/>
        <w:spacing w:before="0" w:beforeAutospacing="0" w:after="0" w:afterAutospacing="0"/>
        <w:jc w:val="both"/>
        <w:rPr>
          <w:sz w:val="28"/>
          <w:szCs w:val="28"/>
        </w:rPr>
      </w:pPr>
      <w:r>
        <w:rPr>
          <w:sz w:val="28"/>
          <w:szCs w:val="28"/>
        </w:rPr>
        <w:tab/>
      </w:r>
      <w:r w:rsidRPr="007F7E7B">
        <w:rPr>
          <w:sz w:val="28"/>
          <w:szCs w:val="28"/>
        </w:rPr>
        <w:t>-</w:t>
      </w:r>
      <w:r w:rsidRPr="007F7E7B">
        <w:rPr>
          <w:sz w:val="27"/>
          <w:szCs w:val="27"/>
          <w:shd w:val="clear" w:color="auto" w:fill="FFFFFF"/>
        </w:rPr>
        <w:t xml:space="preserve"> Приказом Министерства экономического развития РФ от 27 ноября 2014 г. N 762"Об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7F7E7B">
        <w:rPr>
          <w:sz w:val="27"/>
          <w:szCs w:val="27"/>
          <w:shd w:val="clear" w:color="auto" w:fill="FFFFFF"/>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278D2" w:rsidRPr="006141FD" w:rsidRDefault="00F278D2" w:rsidP="00F278D2">
      <w:pPr>
        <w:pStyle w:val="s1"/>
        <w:shd w:val="clear" w:color="auto" w:fill="FFFFFF"/>
        <w:spacing w:before="0" w:beforeAutospacing="0" w:after="0" w:afterAutospacing="0"/>
        <w:jc w:val="both"/>
        <w:rPr>
          <w:sz w:val="28"/>
          <w:szCs w:val="28"/>
        </w:rPr>
      </w:pPr>
      <w:r w:rsidRPr="006141FD">
        <w:rPr>
          <w:sz w:val="28"/>
          <w:szCs w:val="28"/>
        </w:rPr>
        <w:tab/>
        <w:t xml:space="preserve">- </w:t>
      </w:r>
      <w:hyperlink r:id="rId16" w:anchor="/document/199319/entry/0" w:history="1">
        <w:r w:rsidRPr="006141FD">
          <w:rPr>
            <w:rStyle w:val="a8"/>
            <w:rFonts w:eastAsiaTheme="majorEastAsia"/>
            <w:color w:val="auto"/>
            <w:sz w:val="28"/>
            <w:szCs w:val="28"/>
            <w:u w:val="none"/>
          </w:rPr>
          <w:t>постановлением</w:t>
        </w:r>
      </w:hyperlink>
      <w:r w:rsidRPr="006141FD">
        <w:rPr>
          <w:sz w:val="28"/>
          <w:szCs w:val="28"/>
        </w:rPr>
        <w:t> Правительства Российской Федерации от 8 сентября 2010 года N 697 "О единой системе межведомственного взаимодействия" ("Собрание законодательства РФ", 20 сентября 2010 года, N 38, ст. 4823);</w:t>
      </w:r>
    </w:p>
    <w:p w:rsidR="00F278D2" w:rsidRPr="00F278D2" w:rsidRDefault="00C476ED" w:rsidP="00F278D2">
      <w:pPr>
        <w:pStyle w:val="s1"/>
        <w:shd w:val="clear" w:color="auto" w:fill="FFFFFF"/>
        <w:spacing w:before="0" w:beforeAutospacing="0" w:after="0" w:afterAutospacing="0"/>
        <w:jc w:val="both"/>
        <w:rPr>
          <w:sz w:val="28"/>
          <w:szCs w:val="28"/>
        </w:rPr>
      </w:pPr>
      <w:hyperlink r:id="rId17" w:anchor="/document/70871224/entry/0" w:history="1">
        <w:r w:rsidR="00F278D2" w:rsidRPr="006141FD">
          <w:rPr>
            <w:rStyle w:val="a8"/>
            <w:rFonts w:eastAsiaTheme="majorEastAsia"/>
            <w:color w:val="auto"/>
            <w:sz w:val="28"/>
            <w:szCs w:val="28"/>
            <w:u w:val="none"/>
          </w:rPr>
          <w:t>приказом</w:t>
        </w:r>
      </w:hyperlink>
      <w:r w:rsidR="00F278D2" w:rsidRPr="006141FD">
        <w:rPr>
          <w:sz w:val="28"/>
          <w:szCs w:val="28"/>
        </w:rPr>
        <w:t>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формысхемы расположения земельного участка или земельных участков на кадастровом плане территории, подготовка которой осуществляется в форме документа на</w:t>
      </w:r>
      <w:r w:rsidR="00F278D2" w:rsidRPr="00F278D2">
        <w:rPr>
          <w:sz w:val="28"/>
          <w:szCs w:val="28"/>
        </w:rPr>
        <w:t xml:space="preserve"> бумажном носителе" (текст приказа опубликован на официальном интернет-портале правовой информации (</w:t>
      </w:r>
      <w:hyperlink r:id="rId18" w:tgtFrame="_blank" w:history="1">
        <w:r w:rsidR="00F278D2" w:rsidRPr="00F278D2">
          <w:rPr>
            <w:rStyle w:val="a8"/>
            <w:rFonts w:eastAsiaTheme="majorEastAsia"/>
            <w:color w:val="auto"/>
            <w:sz w:val="28"/>
            <w:szCs w:val="28"/>
            <w:u w:val="none"/>
          </w:rPr>
          <w:t>www.pravo.gov.ru</w:t>
        </w:r>
      </w:hyperlink>
      <w:r w:rsidR="00F278D2" w:rsidRPr="00F278D2">
        <w:rPr>
          <w:sz w:val="28"/>
          <w:szCs w:val="28"/>
        </w:rPr>
        <w:t>) 18 февраля 2015 года);</w:t>
      </w:r>
    </w:p>
    <w:p w:rsidR="00DD634C" w:rsidRPr="00D25733" w:rsidRDefault="00DD634C" w:rsidP="00DD634C">
      <w:pPr>
        <w:spacing w:after="0" w:line="240" w:lineRule="auto"/>
        <w:ind w:firstLine="709"/>
        <w:jc w:val="both"/>
        <w:rPr>
          <w:rFonts w:ascii="Times New Roman" w:hAnsi="Times New Roman" w:cs="Times New Roman"/>
          <w:bCs/>
          <w:sz w:val="28"/>
          <w:szCs w:val="28"/>
        </w:rPr>
      </w:pPr>
      <w:bookmarkStart w:id="5" w:name="sub_104"/>
      <w:r w:rsidRPr="00D25733">
        <w:rPr>
          <w:rFonts w:ascii="Times New Roman" w:hAnsi="Times New Roman" w:cs="Times New Roman"/>
          <w:bCs/>
          <w:sz w:val="28"/>
          <w:szCs w:val="28"/>
        </w:rPr>
        <w:t xml:space="preserve">- Решением Совета депутатов Ковылкинского муниципального района от </w:t>
      </w:r>
      <w:r w:rsidRPr="003D6E76">
        <w:rPr>
          <w:rFonts w:ascii="Times New Roman" w:hAnsi="Times New Roman" w:cs="Times New Roman"/>
          <w:sz w:val="28"/>
          <w:szCs w:val="28"/>
        </w:rPr>
        <w:t>от 10 февраля 2016г. №2</w:t>
      </w:r>
      <w:r w:rsidRPr="00D25733">
        <w:rPr>
          <w:rFonts w:ascii="Times New Roman" w:hAnsi="Times New Roman" w:cs="Times New Roman"/>
          <w:bCs/>
          <w:sz w:val="28"/>
          <w:szCs w:val="28"/>
        </w:rPr>
        <w:t>"</w:t>
      </w:r>
      <w:r>
        <w:rPr>
          <w:rFonts w:ascii="Times New Roman" w:hAnsi="Times New Roman" w:cs="Times New Roman"/>
          <w:bCs/>
          <w:sz w:val="28"/>
          <w:szCs w:val="28"/>
        </w:rPr>
        <w:t xml:space="preserve">Об утверждении </w:t>
      </w:r>
      <w:r w:rsidRPr="00D25733">
        <w:rPr>
          <w:rFonts w:ascii="Times New Roman" w:hAnsi="Times New Roman" w:cs="Times New Roman"/>
          <w:bCs/>
          <w:sz w:val="28"/>
          <w:szCs w:val="28"/>
        </w:rPr>
        <w:t xml:space="preserve"> Устава Ковылкинского муниципального района"</w:t>
      </w:r>
      <w:r w:rsidRPr="00CF20EB">
        <w:rPr>
          <w:rFonts w:ascii="Times New Roman" w:hAnsi="Times New Roman" w:cs="Times New Roman"/>
          <w:bCs/>
          <w:sz w:val="28"/>
          <w:szCs w:val="28"/>
        </w:rPr>
        <w:t xml:space="preserve"> (Газета «</w:t>
      </w:r>
      <w:r w:rsidRPr="00CF20EB">
        <w:rPr>
          <w:rFonts w:ascii="Times New Roman" w:hAnsi="Times New Roman" w:cs="Times New Roman"/>
          <w:sz w:val="28"/>
          <w:szCs w:val="28"/>
          <w:shd w:val="clear" w:color="auto" w:fill="FFFFFF"/>
        </w:rPr>
        <w:t>Голос Примокшанья» от 4 марта 2016 г. N 9, "Вестник Ковылкинского муниципального района" от 11 февраля 2016 г. N 5</w:t>
      </w:r>
      <w:r w:rsidRPr="00CF20EB">
        <w:rPr>
          <w:rFonts w:ascii="Times New Roman" w:hAnsi="Times New Roman" w:cs="Times New Roman"/>
          <w:bCs/>
          <w:sz w:val="28"/>
          <w:szCs w:val="28"/>
        </w:rPr>
        <w:t xml:space="preserve">) ; </w:t>
      </w:r>
    </w:p>
    <w:bookmarkEnd w:id="5"/>
    <w:p w:rsidR="00DD634C" w:rsidRPr="00FA63BF" w:rsidRDefault="00DD634C" w:rsidP="00DD634C">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Постановлени</w:t>
      </w:r>
      <w:r w:rsidRPr="005B4BE7">
        <w:rPr>
          <w:rFonts w:ascii="Times New Roman" w:hAnsi="Times New Roman" w:cs="Times New Roman"/>
          <w:color w:val="000000" w:themeColor="text1"/>
          <w:sz w:val="28"/>
          <w:szCs w:val="28"/>
        </w:rPr>
        <w:t>е</w:t>
      </w:r>
      <w:r w:rsidRPr="00397F00">
        <w:rPr>
          <w:rFonts w:ascii="Times New Roman" w:hAnsi="Times New Roman" w:cs="Times New Roman"/>
          <w:color w:val="FF0000"/>
          <w:sz w:val="28"/>
          <w:szCs w:val="28"/>
        </w:rPr>
        <w:t xml:space="preserve"> </w:t>
      </w:r>
      <w:r w:rsidRPr="00FA63BF">
        <w:rPr>
          <w:rFonts w:ascii="Times New Roman" w:hAnsi="Times New Roman" w:cs="Times New Roman"/>
          <w:sz w:val="28"/>
          <w:szCs w:val="28"/>
        </w:rPr>
        <w:t xml:space="preserve">администрации Ковылкинского муниципального района  от  </w:t>
      </w:r>
      <w:r>
        <w:rPr>
          <w:rFonts w:ascii="Times New Roman" w:hAnsi="Times New Roman" w:cs="Times New Roman"/>
          <w:sz w:val="28"/>
          <w:szCs w:val="28"/>
        </w:rPr>
        <w:t>1</w:t>
      </w:r>
      <w:r w:rsidRPr="00FA63BF">
        <w:rPr>
          <w:rFonts w:ascii="Times New Roman" w:hAnsi="Times New Roman" w:cs="Times New Roman"/>
          <w:sz w:val="28"/>
          <w:szCs w:val="28"/>
        </w:rPr>
        <w:t>2 марта 201</w:t>
      </w:r>
      <w:r>
        <w:rPr>
          <w:rFonts w:ascii="Times New Roman" w:hAnsi="Times New Roman" w:cs="Times New Roman"/>
          <w:sz w:val="28"/>
          <w:szCs w:val="28"/>
        </w:rPr>
        <w:t>4</w:t>
      </w:r>
      <w:r w:rsidRPr="00FA63BF">
        <w:rPr>
          <w:rFonts w:ascii="Times New Roman" w:hAnsi="Times New Roman" w:cs="Times New Roman"/>
          <w:sz w:val="28"/>
          <w:szCs w:val="28"/>
        </w:rPr>
        <w:t xml:space="preserve"> года №33</w:t>
      </w:r>
      <w:r>
        <w:rPr>
          <w:rFonts w:ascii="Times New Roman" w:hAnsi="Times New Roman" w:cs="Times New Roman"/>
          <w:sz w:val="28"/>
          <w:szCs w:val="28"/>
        </w:rPr>
        <w:t>5</w:t>
      </w:r>
      <w:r w:rsidRPr="00FA63BF">
        <w:rPr>
          <w:rFonts w:ascii="Times New Roman" w:hAnsi="Times New Roman" w:cs="Times New Roman"/>
          <w:sz w:val="28"/>
          <w:szCs w:val="28"/>
        </w:rPr>
        <w:t xml:space="preserve">  «</w:t>
      </w:r>
      <w:r>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(исполнение муниципальных функций) администрацией Ковылкинского муниципального района</w:t>
      </w:r>
      <w:r w:rsidRPr="00FA63BF">
        <w:rPr>
          <w:rFonts w:ascii="Times New Roman" w:hAnsi="Times New Roman" w:cs="Times New Roman"/>
          <w:sz w:val="28"/>
          <w:szCs w:val="28"/>
        </w:rPr>
        <w:t>»</w:t>
      </w:r>
      <w:r>
        <w:rPr>
          <w:rFonts w:ascii="Times New Roman" w:hAnsi="Times New Roman" w:cs="Times New Roman"/>
          <w:sz w:val="28"/>
          <w:szCs w:val="28"/>
          <w:shd w:val="clear" w:color="auto" w:fill="FFFFFF"/>
        </w:rPr>
        <w:t xml:space="preserve">(СМИ </w:t>
      </w:r>
      <w:r w:rsidRPr="00CF20EB">
        <w:rPr>
          <w:rFonts w:ascii="Times New Roman" w:hAnsi="Times New Roman" w:cs="Times New Roman"/>
          <w:sz w:val="28"/>
          <w:szCs w:val="28"/>
          <w:shd w:val="clear" w:color="auto" w:fill="FFFFFF"/>
        </w:rPr>
        <w:t>"Вестник Ковылкинского муниципального района" от 1</w:t>
      </w:r>
      <w:r>
        <w:rPr>
          <w:rFonts w:ascii="Times New Roman" w:hAnsi="Times New Roman" w:cs="Times New Roman"/>
          <w:sz w:val="28"/>
          <w:szCs w:val="28"/>
          <w:shd w:val="clear" w:color="auto" w:fill="FFFFFF"/>
        </w:rPr>
        <w:t>7марта</w:t>
      </w:r>
      <w:r w:rsidRPr="00CF20EB">
        <w:rPr>
          <w:rFonts w:ascii="Times New Roman" w:hAnsi="Times New Roman" w:cs="Times New Roman"/>
          <w:sz w:val="28"/>
          <w:szCs w:val="28"/>
          <w:shd w:val="clear" w:color="auto" w:fill="FFFFFF"/>
        </w:rPr>
        <w:t xml:space="preserve"> 201</w:t>
      </w:r>
      <w:r>
        <w:rPr>
          <w:rFonts w:ascii="Times New Roman" w:hAnsi="Times New Roman" w:cs="Times New Roman"/>
          <w:sz w:val="28"/>
          <w:szCs w:val="28"/>
          <w:shd w:val="clear" w:color="auto" w:fill="FFFFFF"/>
        </w:rPr>
        <w:t>4</w:t>
      </w:r>
      <w:r w:rsidRPr="00CF20EB">
        <w:rPr>
          <w:rFonts w:ascii="Times New Roman" w:hAnsi="Times New Roman" w:cs="Times New Roman"/>
          <w:sz w:val="28"/>
          <w:szCs w:val="28"/>
          <w:shd w:val="clear" w:color="auto" w:fill="FFFFFF"/>
        </w:rPr>
        <w:t xml:space="preserve"> г. N </w:t>
      </w:r>
      <w:r>
        <w:rPr>
          <w:rFonts w:ascii="Times New Roman" w:hAnsi="Times New Roman" w:cs="Times New Roman"/>
          <w:sz w:val="28"/>
          <w:szCs w:val="28"/>
          <w:shd w:val="clear" w:color="auto" w:fill="FFFFFF"/>
        </w:rPr>
        <w:t>6</w:t>
      </w:r>
      <w:r>
        <w:rPr>
          <w:rFonts w:ascii="Times New Roman" w:hAnsi="Times New Roman" w:cs="Times New Roman"/>
          <w:bCs/>
          <w:sz w:val="28"/>
          <w:szCs w:val="28"/>
        </w:rPr>
        <w:t>)</w:t>
      </w:r>
      <w:r w:rsidRPr="00FA63BF">
        <w:rPr>
          <w:rFonts w:ascii="Times New Roman" w:hAnsi="Times New Roman" w:cs="Times New Roman"/>
          <w:sz w:val="28"/>
          <w:szCs w:val="28"/>
        </w:rPr>
        <w:t>.</w:t>
      </w:r>
    </w:p>
    <w:p w:rsidR="00F8548A" w:rsidRPr="00F8548A" w:rsidRDefault="00E75129" w:rsidP="00F8548A">
      <w:pPr>
        <w:pStyle w:val="s1"/>
        <w:shd w:val="clear" w:color="auto" w:fill="FFFFFF"/>
        <w:spacing w:before="0" w:beforeAutospacing="0" w:after="0" w:afterAutospacing="0"/>
        <w:ind w:firstLine="709"/>
        <w:jc w:val="both"/>
        <w:rPr>
          <w:sz w:val="28"/>
          <w:szCs w:val="28"/>
        </w:rPr>
      </w:pPr>
      <w:r w:rsidRPr="00E75129">
        <w:rPr>
          <w:sz w:val="28"/>
          <w:szCs w:val="28"/>
        </w:rPr>
        <w:t>6</w:t>
      </w:r>
      <w:r w:rsidRPr="00F8548A">
        <w:rPr>
          <w:sz w:val="28"/>
          <w:szCs w:val="28"/>
        </w:rPr>
        <w:t xml:space="preserve">) В целях получения муниципальной услуги </w:t>
      </w:r>
      <w:r w:rsidR="00F8548A" w:rsidRPr="00F8548A">
        <w:rPr>
          <w:sz w:val="28"/>
          <w:szCs w:val="28"/>
        </w:rPr>
        <w:t>заявитель лично (через своего представителя, уполномоченного им на основании доверенности, оформленной в соответствии с </w:t>
      </w:r>
      <w:hyperlink r:id="rId19" w:anchor="/document/10164072/entry/5" w:history="1">
        <w:r w:rsidR="00F8548A" w:rsidRPr="00F8548A">
          <w:rPr>
            <w:rStyle w:val="a8"/>
            <w:rFonts w:eastAsiaTheme="majorEastAsia"/>
            <w:color w:val="auto"/>
            <w:sz w:val="28"/>
            <w:szCs w:val="28"/>
            <w:u w:val="none"/>
          </w:rPr>
          <w:t>гражданским законодательством</w:t>
        </w:r>
      </w:hyperlink>
      <w:r w:rsidR="00F8548A" w:rsidRPr="00F8548A">
        <w:rPr>
          <w:sz w:val="28"/>
          <w:szCs w:val="28"/>
        </w:rPr>
        <w:t> Российской Федерации), через </w:t>
      </w:r>
      <w:hyperlink r:id="rId20" w:tgtFrame="_blank" w:history="1">
        <w:r w:rsidR="00F8548A" w:rsidRPr="00F8548A">
          <w:rPr>
            <w:rStyle w:val="a8"/>
            <w:rFonts w:eastAsiaTheme="majorEastAsia"/>
            <w:color w:val="auto"/>
            <w:sz w:val="28"/>
            <w:szCs w:val="28"/>
            <w:u w:val="none"/>
          </w:rPr>
          <w:t>Портал</w:t>
        </w:r>
      </w:hyperlink>
      <w:r w:rsidR="00F8548A" w:rsidRPr="00F8548A">
        <w:rPr>
          <w:sz w:val="28"/>
          <w:szCs w:val="28"/>
        </w:rPr>
        <w:t> государственных и муниципальных услуг Республики Мордовия или посредством почтовой связи представляет:</w:t>
      </w:r>
    </w:p>
    <w:p w:rsidR="00F8548A" w:rsidRPr="00F8548A" w:rsidRDefault="00F8548A" w:rsidP="00F8548A">
      <w:pPr>
        <w:pStyle w:val="s1"/>
        <w:shd w:val="clear" w:color="auto" w:fill="FFFFFF"/>
        <w:spacing w:before="0" w:beforeAutospacing="0" w:after="0" w:afterAutospacing="0"/>
        <w:ind w:firstLine="709"/>
        <w:jc w:val="both"/>
        <w:rPr>
          <w:sz w:val="28"/>
          <w:szCs w:val="28"/>
        </w:rPr>
      </w:pPr>
      <w:r w:rsidRPr="00F8548A">
        <w:rPr>
          <w:sz w:val="28"/>
          <w:szCs w:val="28"/>
        </w:rPr>
        <w:t>- заявление по форме согласно </w:t>
      </w:r>
      <w:hyperlink r:id="rId21" w:anchor="/document/44926072/entry/11000" w:history="1">
        <w:r w:rsidRPr="00F8548A">
          <w:rPr>
            <w:rStyle w:val="a8"/>
            <w:rFonts w:eastAsiaTheme="majorEastAsia"/>
            <w:color w:val="auto"/>
            <w:sz w:val="28"/>
            <w:szCs w:val="28"/>
            <w:u w:val="none"/>
          </w:rPr>
          <w:t>приложению 1</w:t>
        </w:r>
      </w:hyperlink>
      <w:r w:rsidRPr="00F8548A">
        <w:rPr>
          <w:sz w:val="28"/>
          <w:szCs w:val="28"/>
        </w:rPr>
        <w:t xml:space="preserve"> к настоящему Регламенту на имя Главы </w:t>
      </w:r>
      <w:r>
        <w:rPr>
          <w:sz w:val="28"/>
          <w:szCs w:val="28"/>
        </w:rPr>
        <w:t>Ковылкинского муниципального района</w:t>
      </w:r>
      <w:r w:rsidRPr="00F8548A">
        <w:rPr>
          <w:sz w:val="28"/>
          <w:szCs w:val="28"/>
        </w:rPr>
        <w:t>, в котором указываются:</w:t>
      </w:r>
    </w:p>
    <w:p w:rsidR="00F8548A" w:rsidRPr="00F8548A" w:rsidRDefault="00F8548A" w:rsidP="00F8548A">
      <w:pPr>
        <w:pStyle w:val="s1"/>
        <w:shd w:val="clear" w:color="auto" w:fill="FFFFFF"/>
        <w:spacing w:before="0" w:beforeAutospacing="0" w:after="0" w:afterAutospacing="0"/>
        <w:ind w:firstLine="709"/>
        <w:jc w:val="both"/>
        <w:rPr>
          <w:sz w:val="28"/>
          <w:szCs w:val="28"/>
        </w:rPr>
      </w:pPr>
      <w:r w:rsidRPr="00F8548A">
        <w:rPr>
          <w:sz w:val="28"/>
          <w:szCs w:val="28"/>
        </w:rPr>
        <w:t>1) 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8548A" w:rsidRPr="00F8548A" w:rsidRDefault="00F8548A" w:rsidP="00F8548A">
      <w:pPr>
        <w:pStyle w:val="s1"/>
        <w:shd w:val="clear" w:color="auto" w:fill="FFFFFF"/>
        <w:spacing w:before="0" w:beforeAutospacing="0" w:after="0" w:afterAutospacing="0"/>
        <w:ind w:firstLine="709"/>
        <w:jc w:val="both"/>
        <w:rPr>
          <w:sz w:val="28"/>
          <w:szCs w:val="28"/>
        </w:rPr>
      </w:pPr>
      <w:r w:rsidRPr="00F8548A">
        <w:rPr>
          <w:sz w:val="28"/>
          <w:szCs w:val="28"/>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8548A" w:rsidRPr="00F8548A" w:rsidRDefault="00F8548A" w:rsidP="00F8548A">
      <w:pPr>
        <w:pStyle w:val="s1"/>
        <w:shd w:val="clear" w:color="auto" w:fill="FFFFFF"/>
        <w:spacing w:before="0" w:beforeAutospacing="0" w:after="0" w:afterAutospacing="0"/>
        <w:ind w:firstLine="709"/>
        <w:jc w:val="both"/>
        <w:rPr>
          <w:sz w:val="28"/>
          <w:szCs w:val="28"/>
        </w:rPr>
      </w:pPr>
      <w:r w:rsidRPr="00F8548A">
        <w:rPr>
          <w:sz w:val="28"/>
          <w:szCs w:val="28"/>
        </w:rPr>
        <w:t>3) фамилия, имя 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8548A" w:rsidRPr="00F8548A" w:rsidRDefault="00F8548A" w:rsidP="00F8548A">
      <w:pPr>
        <w:pStyle w:val="s1"/>
        <w:shd w:val="clear" w:color="auto" w:fill="FFFFFF"/>
        <w:spacing w:before="0" w:beforeAutospacing="0" w:after="0" w:afterAutospacing="0"/>
        <w:ind w:firstLine="709"/>
        <w:jc w:val="both"/>
        <w:rPr>
          <w:sz w:val="28"/>
          <w:szCs w:val="28"/>
        </w:rPr>
      </w:pPr>
      <w:r w:rsidRPr="00F8548A">
        <w:rPr>
          <w:sz w:val="28"/>
          <w:szCs w:val="28"/>
        </w:rPr>
        <w:lastRenderedPageBreak/>
        <w:t>4) почтовый адрес, адрес электронной почты, номер телефона для связи с заявителем или представителем заявителя;</w:t>
      </w:r>
    </w:p>
    <w:p w:rsidR="00F8548A" w:rsidRPr="00F8548A" w:rsidRDefault="00F8548A" w:rsidP="00F8548A">
      <w:pPr>
        <w:pStyle w:val="s1"/>
        <w:shd w:val="clear" w:color="auto" w:fill="FFFFFF"/>
        <w:spacing w:before="0" w:beforeAutospacing="0" w:after="0" w:afterAutospacing="0"/>
        <w:ind w:firstLine="709"/>
        <w:jc w:val="both"/>
        <w:rPr>
          <w:sz w:val="28"/>
          <w:szCs w:val="28"/>
        </w:rPr>
      </w:pPr>
      <w:r w:rsidRPr="00F8548A">
        <w:rPr>
          <w:sz w:val="28"/>
          <w:szCs w:val="28"/>
        </w:rPr>
        <w:t>5) личная подпись заявителя с расшифровкой подписи, дата обращения.</w:t>
      </w:r>
    </w:p>
    <w:p w:rsidR="00F8548A" w:rsidRPr="00CA3CA4" w:rsidRDefault="00F8548A" w:rsidP="00F8548A">
      <w:pPr>
        <w:pStyle w:val="s1"/>
        <w:shd w:val="clear" w:color="auto" w:fill="FFFFFF"/>
        <w:spacing w:before="0" w:beforeAutospacing="0" w:after="0" w:afterAutospacing="0"/>
        <w:ind w:firstLine="709"/>
        <w:jc w:val="both"/>
        <w:rPr>
          <w:sz w:val="28"/>
          <w:szCs w:val="28"/>
        </w:rPr>
      </w:pPr>
      <w:r w:rsidRPr="00CA3CA4">
        <w:rPr>
          <w:sz w:val="28"/>
          <w:szCs w:val="28"/>
        </w:rPr>
        <w:t>К заявлению прилагаются:</w:t>
      </w:r>
    </w:p>
    <w:p w:rsidR="00F8548A" w:rsidRPr="00F8548A" w:rsidRDefault="00F8548A" w:rsidP="00F8548A">
      <w:pPr>
        <w:pStyle w:val="s1"/>
        <w:shd w:val="clear" w:color="auto" w:fill="FFFFFF"/>
        <w:spacing w:before="0" w:beforeAutospacing="0" w:after="0" w:afterAutospacing="0"/>
        <w:ind w:firstLine="709"/>
        <w:jc w:val="both"/>
        <w:rPr>
          <w:sz w:val="28"/>
          <w:szCs w:val="28"/>
        </w:rPr>
      </w:pPr>
      <w:r w:rsidRPr="00F8548A">
        <w:rPr>
          <w:sz w:val="28"/>
          <w:szCs w:val="28"/>
        </w:rPr>
        <w:t>1) копия документа, подтверждающего полномочия представителя заявителя, в случае если заявление подается представителем заявителя;</w:t>
      </w:r>
    </w:p>
    <w:p w:rsidR="00F8548A" w:rsidRDefault="00F8548A" w:rsidP="00F8548A">
      <w:pPr>
        <w:pStyle w:val="s1"/>
        <w:shd w:val="clear" w:color="auto" w:fill="FFFFFF"/>
        <w:spacing w:before="0" w:beforeAutospacing="0" w:after="0" w:afterAutospacing="0"/>
        <w:ind w:firstLine="709"/>
        <w:jc w:val="both"/>
        <w:rPr>
          <w:sz w:val="28"/>
          <w:szCs w:val="28"/>
        </w:rPr>
      </w:pPr>
      <w:r w:rsidRPr="00F8548A">
        <w:rPr>
          <w:sz w:val="28"/>
          <w:szCs w:val="28"/>
        </w:rPr>
        <w:t>2) схема расположения земельного участка на кадастровом плане или кадастровой карте соответствующей территории.</w:t>
      </w:r>
    </w:p>
    <w:p w:rsidR="007F7E7B" w:rsidRPr="00DA46E0" w:rsidRDefault="007F7E7B" w:rsidP="007F7E7B">
      <w:pPr>
        <w:pStyle w:val="s1"/>
        <w:shd w:val="clear" w:color="auto" w:fill="FFFFFF"/>
        <w:spacing w:before="0" w:beforeAutospacing="0" w:after="0" w:afterAutospacing="0"/>
        <w:ind w:firstLine="709"/>
        <w:jc w:val="both"/>
        <w:rPr>
          <w:sz w:val="28"/>
          <w:szCs w:val="28"/>
        </w:rPr>
      </w:pPr>
      <w:r w:rsidRPr="00DA46E0">
        <w:rPr>
          <w:sz w:val="28"/>
          <w:szCs w:val="28"/>
        </w:rPr>
        <w:t>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При подготовке схемы расположения земельного участка учитываются материалы и сведения:</w:t>
      </w:r>
    </w:p>
    <w:p w:rsidR="007F7E7B" w:rsidRPr="00DA46E0" w:rsidRDefault="007F7E7B" w:rsidP="007F7E7B">
      <w:pPr>
        <w:pStyle w:val="s1"/>
        <w:shd w:val="clear" w:color="auto" w:fill="FFFFFF"/>
        <w:spacing w:before="0" w:beforeAutospacing="0" w:after="0" w:afterAutospacing="0"/>
        <w:ind w:firstLine="709"/>
        <w:jc w:val="both"/>
        <w:rPr>
          <w:sz w:val="28"/>
          <w:szCs w:val="28"/>
        </w:rPr>
      </w:pPr>
      <w:r w:rsidRPr="00DA46E0">
        <w:rPr>
          <w:sz w:val="28"/>
          <w:szCs w:val="28"/>
        </w:rPr>
        <w:t>утвержденных документов территориального планирования;</w:t>
      </w:r>
    </w:p>
    <w:p w:rsidR="007F7E7B" w:rsidRPr="00DA46E0" w:rsidRDefault="007F7E7B" w:rsidP="007F7E7B">
      <w:pPr>
        <w:pStyle w:val="s1"/>
        <w:shd w:val="clear" w:color="auto" w:fill="FFFFFF"/>
        <w:spacing w:before="0" w:beforeAutospacing="0" w:after="0" w:afterAutospacing="0"/>
        <w:ind w:firstLine="709"/>
        <w:jc w:val="both"/>
        <w:rPr>
          <w:sz w:val="28"/>
          <w:szCs w:val="28"/>
        </w:rPr>
      </w:pPr>
      <w:r w:rsidRPr="00DA46E0">
        <w:rPr>
          <w:sz w:val="28"/>
          <w:szCs w:val="28"/>
        </w:rPr>
        <w:t>правил землепользования и застройки;</w:t>
      </w:r>
    </w:p>
    <w:p w:rsidR="007F7E7B" w:rsidRPr="00DA46E0" w:rsidRDefault="007F7E7B" w:rsidP="007F7E7B">
      <w:pPr>
        <w:pStyle w:val="s1"/>
        <w:shd w:val="clear" w:color="auto" w:fill="FFFFFF"/>
        <w:spacing w:before="0" w:beforeAutospacing="0" w:after="0" w:afterAutospacing="0"/>
        <w:ind w:firstLine="709"/>
        <w:jc w:val="both"/>
        <w:rPr>
          <w:sz w:val="28"/>
          <w:szCs w:val="28"/>
        </w:rPr>
      </w:pPr>
      <w:r w:rsidRPr="00DA46E0">
        <w:rPr>
          <w:sz w:val="28"/>
          <w:szCs w:val="28"/>
        </w:rPr>
        <w:t>проектов планировки территории;</w:t>
      </w:r>
    </w:p>
    <w:p w:rsidR="007F7E7B" w:rsidRPr="00DA46E0" w:rsidRDefault="007F7E7B" w:rsidP="007F7E7B">
      <w:pPr>
        <w:pStyle w:val="s1"/>
        <w:shd w:val="clear" w:color="auto" w:fill="FFFFFF"/>
        <w:spacing w:before="0" w:beforeAutospacing="0" w:after="0" w:afterAutospacing="0"/>
        <w:ind w:firstLine="709"/>
        <w:jc w:val="both"/>
        <w:rPr>
          <w:sz w:val="28"/>
          <w:szCs w:val="28"/>
        </w:rPr>
      </w:pPr>
      <w:r w:rsidRPr="00DA46E0">
        <w:rPr>
          <w:sz w:val="28"/>
          <w:szCs w:val="28"/>
        </w:rPr>
        <w:t>землеустроительной документации;</w:t>
      </w:r>
    </w:p>
    <w:p w:rsidR="007F7E7B" w:rsidRPr="00DA46E0" w:rsidRDefault="007F7E7B" w:rsidP="007F7E7B">
      <w:pPr>
        <w:pStyle w:val="s1"/>
        <w:shd w:val="clear" w:color="auto" w:fill="FFFFFF"/>
        <w:spacing w:before="0" w:beforeAutospacing="0" w:after="0" w:afterAutospacing="0"/>
        <w:ind w:firstLine="709"/>
        <w:jc w:val="both"/>
        <w:rPr>
          <w:sz w:val="28"/>
          <w:szCs w:val="28"/>
        </w:rPr>
      </w:pPr>
      <w:r w:rsidRPr="00DA46E0">
        <w:rPr>
          <w:sz w:val="28"/>
          <w:szCs w:val="28"/>
        </w:rPr>
        <w:t>положения об особо охраняемой природной территории;</w:t>
      </w:r>
    </w:p>
    <w:p w:rsidR="007F7E7B" w:rsidRPr="00DA46E0" w:rsidRDefault="007F7E7B" w:rsidP="007F7E7B">
      <w:pPr>
        <w:pStyle w:val="s1"/>
        <w:shd w:val="clear" w:color="auto" w:fill="FFFFFF"/>
        <w:spacing w:before="0" w:beforeAutospacing="0" w:after="0" w:afterAutospacing="0"/>
        <w:ind w:firstLine="709"/>
        <w:jc w:val="both"/>
        <w:rPr>
          <w:sz w:val="28"/>
          <w:szCs w:val="28"/>
        </w:rPr>
      </w:pPr>
      <w:r w:rsidRPr="00DA46E0">
        <w:rPr>
          <w:sz w:val="28"/>
          <w:szCs w:val="28"/>
        </w:rPr>
        <w:t>о зонах с особыми условиями использования территории;</w:t>
      </w:r>
    </w:p>
    <w:p w:rsidR="007F7E7B" w:rsidRPr="00DA46E0" w:rsidRDefault="007F7E7B" w:rsidP="007F7E7B">
      <w:pPr>
        <w:pStyle w:val="s1"/>
        <w:shd w:val="clear" w:color="auto" w:fill="FFFFFF"/>
        <w:spacing w:before="0" w:beforeAutospacing="0" w:after="0" w:afterAutospacing="0"/>
        <w:ind w:firstLine="709"/>
        <w:jc w:val="both"/>
        <w:rPr>
          <w:sz w:val="28"/>
          <w:szCs w:val="28"/>
        </w:rPr>
      </w:pPr>
      <w:r w:rsidRPr="00DA46E0">
        <w:rPr>
          <w:sz w:val="28"/>
          <w:szCs w:val="28"/>
        </w:rPr>
        <w:t>о земельных участках общего пользования и территориях общего пользования, красных линиях;</w:t>
      </w:r>
    </w:p>
    <w:p w:rsidR="007F7E7B" w:rsidRPr="00DA46E0" w:rsidRDefault="007F7E7B" w:rsidP="001A703D">
      <w:pPr>
        <w:pStyle w:val="s1"/>
        <w:shd w:val="clear" w:color="auto" w:fill="FFFFFF"/>
        <w:spacing w:before="0" w:beforeAutospacing="0" w:after="0" w:afterAutospacing="0"/>
        <w:ind w:firstLine="709"/>
        <w:jc w:val="both"/>
        <w:rPr>
          <w:sz w:val="28"/>
          <w:szCs w:val="28"/>
        </w:rPr>
      </w:pPr>
      <w:r w:rsidRPr="00DA46E0">
        <w:rPr>
          <w:sz w:val="28"/>
          <w:szCs w:val="28"/>
        </w:rPr>
        <w:t>о местоположении границ земельных участков,</w:t>
      </w:r>
    </w:p>
    <w:p w:rsidR="001A703D" w:rsidRDefault="007F7E7B" w:rsidP="001A703D">
      <w:pPr>
        <w:pStyle w:val="s1"/>
        <w:shd w:val="clear" w:color="auto" w:fill="FFFFFF"/>
        <w:spacing w:before="0" w:beforeAutospacing="0" w:after="0" w:afterAutospacing="0"/>
        <w:jc w:val="both"/>
        <w:rPr>
          <w:rFonts w:ascii="PT Serif" w:hAnsi="PT Serif"/>
          <w:color w:val="22272F"/>
          <w:sz w:val="23"/>
          <w:szCs w:val="23"/>
        </w:rPr>
      </w:pPr>
      <w:r w:rsidRPr="00DA46E0">
        <w:rPr>
          <w:sz w:val="28"/>
          <w:szCs w:val="28"/>
        </w:rPr>
        <w:t>о местоположении зданий, сооружений.</w:t>
      </w:r>
    </w:p>
    <w:p w:rsidR="001A703D" w:rsidRPr="005B4BE7" w:rsidRDefault="005B4BE7" w:rsidP="005B4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Serif" w:hAnsi="PT Serif"/>
          <w:color w:val="000000" w:themeColor="text1"/>
          <w:sz w:val="28"/>
          <w:szCs w:val="28"/>
          <w:shd w:val="clear" w:color="auto" w:fill="FFFFFF"/>
        </w:rPr>
      </w:pPr>
      <w:r>
        <w:rPr>
          <w:color w:val="000000" w:themeColor="text1"/>
        </w:rPr>
        <w:tab/>
      </w:r>
      <w:hyperlink r:id="rId22" w:anchor="/document/70871224/entry/20" w:history="1">
        <w:r w:rsidR="001A703D" w:rsidRPr="00120DC2">
          <w:rPr>
            <w:rFonts w:ascii="PT Serif" w:hAnsi="PT Serif"/>
            <w:color w:val="000000" w:themeColor="text1"/>
            <w:sz w:val="28"/>
            <w:szCs w:val="28"/>
            <w:shd w:val="clear" w:color="auto" w:fill="FFFFFF"/>
          </w:rPr>
          <w:t>Форма</w:t>
        </w:r>
      </w:hyperlink>
      <w:r w:rsidR="001A703D" w:rsidRPr="00120DC2">
        <w:rPr>
          <w:rFonts w:ascii="PT Serif" w:hAnsi="PT Serif"/>
          <w:color w:val="000000" w:themeColor="text1"/>
          <w:sz w:val="28"/>
          <w:szCs w:val="28"/>
          <w:shd w:val="clear" w:color="auto" w:fill="FFFFFF"/>
        </w:rPr>
        <w:t xml:space="preserve"> схемы расположения земельного участка, подготовка которой </w:t>
      </w:r>
      <w:r w:rsidR="001A703D" w:rsidRPr="005B4BE7">
        <w:rPr>
          <w:rFonts w:ascii="PT Serif" w:hAnsi="PT Serif"/>
          <w:color w:val="000000" w:themeColor="text1"/>
          <w:sz w:val="28"/>
          <w:szCs w:val="28"/>
          <w:shd w:val="clear" w:color="auto" w:fill="FFFFFF"/>
        </w:rPr>
        <w:t>осуществляется в форме документа на бумажном носителе, </w:t>
      </w:r>
      <w:hyperlink r:id="rId23" w:anchor="/document/70871224/entry/19" w:history="1">
        <w:r w:rsidR="001A703D" w:rsidRPr="005B4BE7">
          <w:rPr>
            <w:rFonts w:ascii="PT Serif" w:hAnsi="PT Serif"/>
            <w:color w:val="000000" w:themeColor="text1"/>
            <w:sz w:val="28"/>
            <w:szCs w:val="28"/>
            <w:shd w:val="clear" w:color="auto" w:fill="FFFFFF"/>
          </w:rPr>
          <w:t>требования</w:t>
        </w:r>
      </w:hyperlink>
      <w:r w:rsidR="001A703D" w:rsidRPr="005B4BE7">
        <w:rPr>
          <w:rFonts w:ascii="PT Serif" w:hAnsi="PT Serif"/>
          <w:color w:val="000000" w:themeColor="text1"/>
          <w:sz w:val="28"/>
          <w:szCs w:val="28"/>
          <w:shd w:val="clear" w:color="auto" w:fill="FFFFFF"/>
        </w:rPr>
        <w:t> к формату схемы расположения земельного участка при подготовке схемы расположения земельного участка в форме электронного документа, </w:t>
      </w:r>
      <w:hyperlink r:id="rId24" w:anchor="/document/70871224/entry/19" w:history="1">
        <w:r w:rsidR="001A703D" w:rsidRPr="005B4BE7">
          <w:rPr>
            <w:rFonts w:ascii="PT Serif" w:hAnsi="PT Serif"/>
            <w:color w:val="000000" w:themeColor="text1"/>
            <w:sz w:val="28"/>
            <w:szCs w:val="28"/>
            <w:shd w:val="clear" w:color="auto" w:fill="FFFFFF"/>
          </w:rPr>
          <w:t>требования</w:t>
        </w:r>
      </w:hyperlink>
      <w:r w:rsidR="001A703D" w:rsidRPr="005B4BE7">
        <w:rPr>
          <w:rFonts w:ascii="PT Serif" w:hAnsi="PT Serif"/>
          <w:color w:val="000000" w:themeColor="text1"/>
          <w:sz w:val="28"/>
          <w:szCs w:val="28"/>
          <w:shd w:val="clear" w:color="auto" w:fill="FFFFFF"/>
        </w:rPr>
        <w:t>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 Приложение 2</w:t>
      </w:r>
      <w:r w:rsidR="00120DC2" w:rsidRPr="005B4BE7">
        <w:rPr>
          <w:rFonts w:ascii="Courier New" w:eastAsia="Times New Roman" w:hAnsi="Courier New" w:cs="Courier New"/>
          <w:b/>
          <w:bCs/>
          <w:color w:val="000000" w:themeColor="text1"/>
          <w:sz w:val="21"/>
          <w:szCs w:val="21"/>
        </w:rPr>
        <w:t xml:space="preserve"> </w:t>
      </w:r>
      <w:r w:rsidRPr="005B4BE7">
        <w:rPr>
          <w:rFonts w:ascii="Courier New" w:eastAsia="Times New Roman" w:hAnsi="Courier New" w:cs="Courier New"/>
          <w:b/>
          <w:bCs/>
          <w:color w:val="000000" w:themeColor="text1"/>
          <w:sz w:val="21"/>
          <w:szCs w:val="21"/>
        </w:rPr>
        <w:t>«</w:t>
      </w:r>
      <w:r w:rsidR="00120DC2" w:rsidRPr="005B4BE7">
        <w:rPr>
          <w:rFonts w:ascii="Times New Roman" w:eastAsia="Times New Roman" w:hAnsi="Times New Roman" w:cs="Times New Roman"/>
          <w:bCs/>
          <w:color w:val="000000" w:themeColor="text1"/>
          <w:sz w:val="28"/>
          <w:szCs w:val="28"/>
        </w:rPr>
        <w:t>Форма схемы расположения земельного участка или земельных участков</w:t>
      </w:r>
      <w:r w:rsidRPr="005B4BE7">
        <w:rPr>
          <w:rFonts w:ascii="Times New Roman" w:eastAsia="Times New Roman" w:hAnsi="Times New Roman" w:cs="Times New Roman"/>
          <w:color w:val="000000" w:themeColor="text1"/>
          <w:sz w:val="28"/>
          <w:szCs w:val="28"/>
        </w:rPr>
        <w:t xml:space="preserve"> </w:t>
      </w:r>
      <w:r w:rsidR="00120DC2" w:rsidRPr="005B4BE7">
        <w:rPr>
          <w:rFonts w:ascii="Times New Roman" w:eastAsia="Times New Roman" w:hAnsi="Times New Roman" w:cs="Times New Roman"/>
          <w:bCs/>
          <w:color w:val="000000" w:themeColor="text1"/>
          <w:sz w:val="28"/>
          <w:szCs w:val="28"/>
        </w:rPr>
        <w:t>на кадастровом плане территории, подготовка которой осуществляется</w:t>
      </w:r>
      <w:r w:rsidRPr="005B4BE7">
        <w:rPr>
          <w:rFonts w:ascii="Times New Roman" w:eastAsia="Times New Roman" w:hAnsi="Times New Roman" w:cs="Times New Roman"/>
          <w:bCs/>
          <w:color w:val="000000" w:themeColor="text1"/>
          <w:sz w:val="28"/>
          <w:szCs w:val="28"/>
        </w:rPr>
        <w:t xml:space="preserve"> </w:t>
      </w:r>
      <w:r w:rsidR="00120DC2" w:rsidRPr="005B4BE7">
        <w:rPr>
          <w:rFonts w:ascii="Times New Roman" w:hAnsi="Times New Roman" w:cs="Times New Roman"/>
          <w:bCs/>
          <w:color w:val="000000" w:themeColor="text1"/>
          <w:sz w:val="28"/>
          <w:szCs w:val="28"/>
        </w:rPr>
        <w:t>в форме документа на бумажном носителе</w:t>
      </w:r>
      <w:r w:rsidRPr="005B4BE7">
        <w:rPr>
          <w:rFonts w:ascii="Times New Roman" w:hAnsi="Times New Roman" w:cs="Times New Roman"/>
          <w:bCs/>
          <w:color w:val="000000" w:themeColor="text1"/>
          <w:sz w:val="28"/>
          <w:szCs w:val="28"/>
        </w:rPr>
        <w:t>».</w:t>
      </w:r>
    </w:p>
    <w:p w:rsidR="001A703D" w:rsidRPr="005B4BE7" w:rsidRDefault="001A703D" w:rsidP="001A703D">
      <w:pPr>
        <w:pStyle w:val="s1"/>
        <w:shd w:val="clear" w:color="auto" w:fill="FFFFFF"/>
        <w:jc w:val="both"/>
        <w:rPr>
          <w:color w:val="000000" w:themeColor="text1"/>
          <w:sz w:val="28"/>
          <w:szCs w:val="28"/>
        </w:rPr>
      </w:pPr>
      <w:r w:rsidRPr="005B4BE7">
        <w:rPr>
          <w:color w:val="000000" w:themeColor="text1"/>
          <w:sz w:val="28"/>
          <w:szCs w:val="28"/>
        </w:rPr>
        <w:t>В схеме расположения земельного участка приводятся:</w:t>
      </w:r>
    </w:p>
    <w:p w:rsidR="001A703D" w:rsidRPr="005B4BE7" w:rsidRDefault="001A703D" w:rsidP="001A703D">
      <w:pPr>
        <w:shd w:val="clear" w:color="auto" w:fill="FFFFFF"/>
        <w:spacing w:before="100" w:beforeAutospacing="1" w:after="100" w:afterAutospacing="1" w:line="240" w:lineRule="auto"/>
        <w:jc w:val="both"/>
        <w:rPr>
          <w:rFonts w:ascii="PT Serif" w:eastAsia="Times New Roman" w:hAnsi="PT Serif" w:cs="Times New Roman"/>
          <w:color w:val="000000" w:themeColor="text1"/>
          <w:sz w:val="28"/>
          <w:szCs w:val="28"/>
        </w:rPr>
      </w:pPr>
      <w:r w:rsidRPr="005B4BE7">
        <w:rPr>
          <w:rFonts w:ascii="PT Serif" w:eastAsia="Times New Roman" w:hAnsi="PT Serif" w:cs="Times New Roman"/>
          <w:color w:val="000000" w:themeColor="text1"/>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1A703D" w:rsidRPr="005B4BE7" w:rsidRDefault="001A703D" w:rsidP="001A703D">
      <w:pPr>
        <w:shd w:val="clear" w:color="auto" w:fill="FFFFFF"/>
        <w:spacing w:before="100" w:beforeAutospacing="1" w:after="100" w:afterAutospacing="1" w:line="240" w:lineRule="auto"/>
        <w:jc w:val="both"/>
        <w:rPr>
          <w:rFonts w:ascii="PT Serif" w:eastAsia="Times New Roman" w:hAnsi="PT Serif" w:cs="Times New Roman"/>
          <w:color w:val="000000" w:themeColor="text1"/>
          <w:sz w:val="28"/>
          <w:szCs w:val="28"/>
        </w:rPr>
      </w:pPr>
      <w:r w:rsidRPr="005B4BE7">
        <w:rPr>
          <w:rFonts w:ascii="PT Serif" w:eastAsia="Times New Roman" w:hAnsi="PT Serif" w:cs="Times New Roman"/>
          <w:color w:val="000000" w:themeColor="text1"/>
          <w:sz w:val="28"/>
          <w:szCs w:val="28"/>
        </w:rPr>
        <w:t>проектная площадь каждого земельного участка, образуемого в соответствии со схемой расположения земельного участка;</w:t>
      </w:r>
    </w:p>
    <w:p w:rsidR="001A703D" w:rsidRPr="005B4BE7" w:rsidRDefault="001A703D" w:rsidP="001A703D">
      <w:pPr>
        <w:shd w:val="clear" w:color="auto" w:fill="FFFFFF"/>
        <w:spacing w:before="100" w:beforeAutospacing="1" w:after="100" w:afterAutospacing="1" w:line="240" w:lineRule="auto"/>
        <w:jc w:val="both"/>
        <w:rPr>
          <w:rFonts w:ascii="PT Serif" w:eastAsia="Times New Roman" w:hAnsi="PT Serif" w:cs="Times New Roman"/>
          <w:color w:val="000000" w:themeColor="text1"/>
          <w:sz w:val="28"/>
          <w:szCs w:val="28"/>
        </w:rPr>
      </w:pPr>
      <w:r w:rsidRPr="005B4BE7">
        <w:rPr>
          <w:rFonts w:ascii="PT Serif" w:eastAsia="Times New Roman" w:hAnsi="PT Serif" w:cs="Times New Roman"/>
          <w:color w:val="000000" w:themeColor="text1"/>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1A703D" w:rsidRPr="005B4BE7" w:rsidRDefault="001A703D" w:rsidP="001A703D">
      <w:pPr>
        <w:shd w:val="clear" w:color="auto" w:fill="FFFFFF"/>
        <w:spacing w:before="100" w:beforeAutospacing="1" w:after="100" w:afterAutospacing="1" w:line="240" w:lineRule="auto"/>
        <w:jc w:val="both"/>
        <w:rPr>
          <w:rFonts w:ascii="PT Serif" w:eastAsia="Times New Roman" w:hAnsi="PT Serif" w:cs="Times New Roman"/>
          <w:color w:val="000000" w:themeColor="text1"/>
          <w:sz w:val="28"/>
          <w:szCs w:val="28"/>
        </w:rPr>
      </w:pPr>
      <w:r w:rsidRPr="005B4BE7">
        <w:rPr>
          <w:rFonts w:ascii="PT Serif" w:eastAsia="Times New Roman" w:hAnsi="PT Serif" w:cs="Times New Roman"/>
          <w:color w:val="000000" w:themeColor="text1"/>
          <w:sz w:val="28"/>
          <w:szCs w:val="28"/>
        </w:rPr>
        <w:lastRenderedPageBreak/>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7F7E7B" w:rsidRPr="005B4BE7" w:rsidRDefault="001A703D" w:rsidP="005B4BE7">
      <w:pPr>
        <w:shd w:val="clear" w:color="auto" w:fill="FFFFFF"/>
        <w:spacing w:after="0" w:line="240" w:lineRule="auto"/>
        <w:jc w:val="both"/>
        <w:rPr>
          <w:rFonts w:ascii="PT Serif" w:eastAsia="Times New Roman" w:hAnsi="PT Serif" w:cs="Times New Roman"/>
          <w:color w:val="000000" w:themeColor="text1"/>
          <w:sz w:val="23"/>
          <w:szCs w:val="23"/>
        </w:rPr>
      </w:pPr>
      <w:r w:rsidRPr="005B4BE7">
        <w:rPr>
          <w:rFonts w:ascii="PT Serif" w:eastAsia="Times New Roman" w:hAnsi="PT Serif" w:cs="Times New Roman"/>
          <w:color w:val="000000" w:themeColor="text1"/>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w:t>
      </w:r>
      <w:r w:rsidR="00120DC2" w:rsidRPr="005B4BE7">
        <w:rPr>
          <w:rFonts w:ascii="PT Serif" w:eastAsia="Times New Roman" w:hAnsi="PT Serif" w:cs="Times New Roman"/>
          <w:color w:val="000000" w:themeColor="text1"/>
          <w:sz w:val="28"/>
          <w:szCs w:val="28"/>
        </w:rPr>
        <w:t xml:space="preserve"> </w:t>
      </w:r>
      <w:r w:rsidRPr="005B4BE7">
        <w:rPr>
          <w:rFonts w:ascii="PT Serif" w:eastAsia="Times New Roman" w:hAnsi="PT Serif" w:cs="Times New Roman"/>
          <w:color w:val="000000" w:themeColor="text1"/>
          <w:sz w:val="28"/>
          <w:szCs w:val="28"/>
        </w:rPr>
        <w:t>перераспределении земельных участков.</w:t>
      </w:r>
    </w:p>
    <w:p w:rsidR="007F7E7B" w:rsidRPr="005B4BE7" w:rsidRDefault="007F7E7B" w:rsidP="007F7E7B">
      <w:pPr>
        <w:autoSpaceDE w:val="0"/>
        <w:autoSpaceDN w:val="0"/>
        <w:adjustRightInd w:val="0"/>
        <w:spacing w:after="0" w:line="240" w:lineRule="auto"/>
        <w:ind w:firstLine="709"/>
        <w:rPr>
          <w:rFonts w:ascii="Times New Roman" w:hAnsi="Times New Roman" w:cs="Times New Roman"/>
          <w:color w:val="000000" w:themeColor="text1"/>
          <w:sz w:val="28"/>
          <w:szCs w:val="28"/>
          <w:shd w:val="clear" w:color="auto" w:fill="FFFFFF"/>
        </w:rPr>
      </w:pPr>
      <w:r w:rsidRPr="005B4BE7">
        <w:rPr>
          <w:rFonts w:ascii="Times New Roman" w:hAnsi="Times New Roman" w:cs="Times New Roman"/>
          <w:color w:val="000000" w:themeColor="text1"/>
          <w:sz w:val="28"/>
          <w:szCs w:val="28"/>
          <w:shd w:val="clear" w:color="auto" w:fill="FFFFFF"/>
        </w:rPr>
        <w:t>Перечень документов (их копии или сведения, содержащиеся в них), запрашиваются органами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w:t>
      </w:r>
      <w:r w:rsidR="00120DC2" w:rsidRPr="005B4BE7">
        <w:rPr>
          <w:rFonts w:ascii="Times New Roman" w:hAnsi="Times New Roman" w:cs="Times New Roman"/>
          <w:color w:val="000000" w:themeColor="text1"/>
          <w:sz w:val="28"/>
          <w:szCs w:val="28"/>
          <w:shd w:val="clear" w:color="auto" w:fill="FFFFFF"/>
        </w:rPr>
        <w:t>занные документы самостоятельно.</w:t>
      </w:r>
    </w:p>
    <w:p w:rsidR="00802A25" w:rsidRPr="00120DC2" w:rsidRDefault="00F70FD5" w:rsidP="00F70FD5">
      <w:pPr>
        <w:pStyle w:val="s1"/>
        <w:shd w:val="clear" w:color="auto" w:fill="FFFFFF"/>
        <w:spacing w:before="0" w:beforeAutospacing="0" w:after="0" w:afterAutospacing="0"/>
        <w:ind w:firstLine="709"/>
        <w:jc w:val="both"/>
        <w:rPr>
          <w:color w:val="000000" w:themeColor="text1"/>
          <w:sz w:val="28"/>
          <w:szCs w:val="28"/>
        </w:rPr>
      </w:pPr>
      <w:r w:rsidRPr="00120DC2">
        <w:rPr>
          <w:color w:val="000000" w:themeColor="text1"/>
          <w:sz w:val="28"/>
          <w:szCs w:val="28"/>
        </w:rPr>
        <w:t xml:space="preserve">7) </w:t>
      </w:r>
      <w:r w:rsidR="00802A25" w:rsidRPr="00120DC2">
        <w:rPr>
          <w:color w:val="000000" w:themeColor="text1"/>
          <w:sz w:val="28"/>
          <w:szCs w:val="28"/>
        </w:rPr>
        <w:t>Основания для отказа в приеме документов, необходимых для предоставления муниципальной услуги</w:t>
      </w:r>
      <w:r w:rsidRPr="00120DC2">
        <w:rPr>
          <w:color w:val="000000" w:themeColor="text1"/>
          <w:sz w:val="28"/>
          <w:szCs w:val="28"/>
        </w:rPr>
        <w:t>:</w:t>
      </w:r>
    </w:p>
    <w:p w:rsidR="00802A25" w:rsidRPr="00FA63BF" w:rsidRDefault="00802A25" w:rsidP="00802A25">
      <w:pPr>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sidRPr="00DA46E0">
        <w:rPr>
          <w:rFonts w:ascii="Times New Roman" w:hAnsi="Times New Roman" w:cs="Times New Roman"/>
          <w:sz w:val="28"/>
          <w:szCs w:val="28"/>
        </w:rPr>
        <w:t>-  заявление содержит</w:t>
      </w:r>
      <w:r w:rsidRPr="00FA63BF">
        <w:rPr>
          <w:rFonts w:ascii="Times New Roman" w:hAnsi="Times New Roman" w:cs="Times New Roman"/>
          <w:sz w:val="28"/>
          <w:szCs w:val="28"/>
        </w:rPr>
        <w:t xml:space="preserve"> нецензурные либо оскорбительные выражения;</w:t>
      </w:r>
    </w:p>
    <w:p w:rsidR="00802A25" w:rsidRPr="00FA63BF" w:rsidRDefault="00802A25" w:rsidP="00802A25">
      <w:pPr>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sidRPr="00FA63BF">
        <w:rPr>
          <w:rFonts w:ascii="Times New Roman" w:hAnsi="Times New Roman" w:cs="Times New Roman"/>
          <w:sz w:val="28"/>
          <w:szCs w:val="28"/>
        </w:rPr>
        <w:t>-заявление и документы, необходимые для предоставления муниципальной услуги представлены неуполномоченным лицом;</w:t>
      </w:r>
    </w:p>
    <w:p w:rsidR="00802A25" w:rsidRPr="00FA63BF" w:rsidRDefault="00802A25" w:rsidP="00802A25">
      <w:pPr>
        <w:widowControl w:val="0"/>
        <w:tabs>
          <w:tab w:val="left" w:pos="993"/>
        </w:tabs>
        <w:autoSpaceDE w:val="0"/>
        <w:autoSpaceDN w:val="0"/>
        <w:adjustRightInd w:val="0"/>
        <w:spacing w:after="0" w:line="240" w:lineRule="auto"/>
        <w:ind w:left="710"/>
        <w:jc w:val="both"/>
        <w:rPr>
          <w:rFonts w:ascii="Times New Roman" w:hAnsi="Times New Roman" w:cs="Times New Roman"/>
          <w:sz w:val="28"/>
          <w:szCs w:val="28"/>
        </w:rPr>
      </w:pPr>
      <w:r w:rsidRPr="00FA63BF">
        <w:rPr>
          <w:rFonts w:ascii="Times New Roman" w:hAnsi="Times New Roman" w:cs="Times New Roman"/>
          <w:sz w:val="28"/>
          <w:szCs w:val="28"/>
        </w:rPr>
        <w:t>-несоответствие документов следующим требованиям:</w:t>
      </w:r>
    </w:p>
    <w:p w:rsidR="00802A25" w:rsidRPr="00FA63BF" w:rsidRDefault="00802A25" w:rsidP="00802A25">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802A25" w:rsidRPr="00FA63BF" w:rsidRDefault="00802A25" w:rsidP="00802A25">
      <w:pPr>
        <w:spacing w:after="0" w:line="240" w:lineRule="auto"/>
        <w:ind w:left="708" w:firstLine="1"/>
        <w:jc w:val="both"/>
        <w:rPr>
          <w:rFonts w:ascii="Times New Roman" w:hAnsi="Times New Roman" w:cs="Times New Roman"/>
          <w:sz w:val="28"/>
          <w:szCs w:val="28"/>
        </w:rPr>
      </w:pPr>
      <w:r w:rsidRPr="00FA63BF">
        <w:rPr>
          <w:rFonts w:ascii="Times New Roman" w:hAnsi="Times New Roman" w:cs="Times New Roman"/>
          <w:sz w:val="28"/>
          <w:szCs w:val="28"/>
        </w:rPr>
        <w:t xml:space="preserve">-тексты документов написаны разборчиво, </w:t>
      </w:r>
    </w:p>
    <w:p w:rsidR="00802A25" w:rsidRPr="00FA63BF" w:rsidRDefault="00802A25" w:rsidP="00802A25">
      <w:pPr>
        <w:spacing w:after="0" w:line="240" w:lineRule="auto"/>
        <w:ind w:left="708" w:firstLine="1"/>
        <w:jc w:val="both"/>
        <w:rPr>
          <w:rFonts w:ascii="Times New Roman" w:hAnsi="Times New Roman" w:cs="Times New Roman"/>
          <w:sz w:val="28"/>
          <w:szCs w:val="28"/>
        </w:rPr>
      </w:pPr>
      <w:r w:rsidRPr="00FA63BF">
        <w:rPr>
          <w:rFonts w:ascii="Times New Roman" w:hAnsi="Times New Roman" w:cs="Times New Roman"/>
          <w:sz w:val="28"/>
          <w:szCs w:val="28"/>
        </w:rPr>
        <w:t>-наименования юридических лиц без сокращения, с указанием их места нахождения;</w:t>
      </w:r>
    </w:p>
    <w:p w:rsidR="00802A25" w:rsidRPr="00126BFB"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-фамилия, имя и отчество заявителя, адрес места жительства либо </w:t>
      </w:r>
      <w:r w:rsidRPr="00126BFB">
        <w:rPr>
          <w:rFonts w:ascii="Times New Roman" w:hAnsi="Times New Roman" w:cs="Times New Roman"/>
          <w:sz w:val="28"/>
          <w:szCs w:val="28"/>
        </w:rPr>
        <w:t>реквизиты юридического лица написаны полностью;</w:t>
      </w:r>
    </w:p>
    <w:p w:rsidR="00802A25" w:rsidRPr="00126BFB" w:rsidRDefault="00802A25" w:rsidP="00802A25">
      <w:pPr>
        <w:spacing w:after="0" w:line="240" w:lineRule="auto"/>
        <w:ind w:firstLine="708"/>
        <w:jc w:val="both"/>
        <w:rPr>
          <w:rFonts w:ascii="Times New Roman" w:hAnsi="Times New Roman" w:cs="Times New Roman"/>
          <w:sz w:val="28"/>
          <w:szCs w:val="28"/>
        </w:rPr>
      </w:pPr>
      <w:r w:rsidRPr="00126BF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802A25" w:rsidRPr="00126BFB" w:rsidRDefault="00802A25" w:rsidP="00802A25">
      <w:pPr>
        <w:spacing w:after="0" w:line="240" w:lineRule="auto"/>
        <w:ind w:firstLine="708"/>
        <w:jc w:val="both"/>
        <w:rPr>
          <w:rFonts w:ascii="Times New Roman" w:hAnsi="Times New Roman" w:cs="Times New Roman"/>
          <w:sz w:val="28"/>
          <w:szCs w:val="28"/>
        </w:rPr>
      </w:pPr>
      <w:r w:rsidRPr="00126BFB">
        <w:rPr>
          <w:rFonts w:ascii="Times New Roman" w:hAnsi="Times New Roman" w:cs="Times New Roman"/>
          <w:sz w:val="28"/>
          <w:szCs w:val="28"/>
        </w:rPr>
        <w:t>-документы не исполнены карандашом;</w:t>
      </w:r>
    </w:p>
    <w:p w:rsidR="00802A25" w:rsidRPr="00126BFB" w:rsidRDefault="00802A25" w:rsidP="00F70FD5">
      <w:pPr>
        <w:spacing w:after="0" w:line="240" w:lineRule="auto"/>
        <w:ind w:firstLine="708"/>
        <w:jc w:val="both"/>
        <w:rPr>
          <w:rFonts w:ascii="Times New Roman" w:hAnsi="Times New Roman" w:cs="Times New Roman"/>
          <w:sz w:val="28"/>
          <w:szCs w:val="28"/>
        </w:rPr>
      </w:pPr>
      <w:r w:rsidRPr="00126BF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26BFB" w:rsidRPr="00126BFB" w:rsidRDefault="00F70FD5" w:rsidP="00126BFB">
      <w:pPr>
        <w:autoSpaceDE w:val="0"/>
        <w:autoSpaceDN w:val="0"/>
        <w:adjustRightInd w:val="0"/>
        <w:spacing w:after="0" w:line="240" w:lineRule="auto"/>
        <w:ind w:firstLine="709"/>
        <w:rPr>
          <w:rFonts w:ascii="Times New Roman" w:hAnsi="Times New Roman" w:cs="Times New Roman"/>
          <w:sz w:val="28"/>
          <w:szCs w:val="28"/>
        </w:rPr>
      </w:pPr>
      <w:r w:rsidRPr="00126BFB">
        <w:rPr>
          <w:rFonts w:ascii="Times New Roman" w:hAnsi="Times New Roman" w:cs="Times New Roman"/>
          <w:sz w:val="28"/>
          <w:szCs w:val="28"/>
        </w:rPr>
        <w:t xml:space="preserve">8) </w:t>
      </w:r>
      <w:r w:rsidR="00802A25" w:rsidRPr="00126BFB">
        <w:rPr>
          <w:rFonts w:ascii="Times New Roman" w:hAnsi="Times New Roman" w:cs="Times New Roman"/>
          <w:sz w:val="28"/>
          <w:szCs w:val="28"/>
        </w:rPr>
        <w:t>Основанием для отказа в предоставлении муниципальной услуги</w:t>
      </w:r>
      <w:r w:rsidRPr="00126BFB">
        <w:rPr>
          <w:rFonts w:ascii="Times New Roman" w:hAnsi="Times New Roman" w:cs="Times New Roman"/>
          <w:sz w:val="28"/>
          <w:szCs w:val="28"/>
        </w:rPr>
        <w:t>:</w:t>
      </w:r>
    </w:p>
    <w:p w:rsidR="00126BFB" w:rsidRPr="008954DA" w:rsidRDefault="00126BFB" w:rsidP="00126BFB">
      <w:pPr>
        <w:pStyle w:val="s1"/>
        <w:shd w:val="clear" w:color="auto" w:fill="FFFFFF"/>
        <w:spacing w:before="0" w:beforeAutospacing="0" w:after="0" w:afterAutospacing="0"/>
        <w:jc w:val="both"/>
        <w:rPr>
          <w:sz w:val="28"/>
          <w:szCs w:val="28"/>
        </w:rPr>
      </w:pPr>
      <w:r w:rsidRPr="00126BFB">
        <w:rPr>
          <w:sz w:val="28"/>
          <w:szCs w:val="28"/>
        </w:rPr>
        <w:tab/>
        <w:t xml:space="preserve">1) несоответствие схемы расположения земельного участка ее форме, формату или требованиям к ее подготовке, которые установлены в </w:t>
      </w:r>
      <w:r w:rsidRPr="00126BFB">
        <w:rPr>
          <w:sz w:val="28"/>
          <w:szCs w:val="28"/>
        </w:rPr>
        <w:lastRenderedPageBreak/>
        <w:t xml:space="preserve">соответствии </w:t>
      </w:r>
      <w:r w:rsidRPr="00E31BE3">
        <w:rPr>
          <w:sz w:val="28"/>
          <w:szCs w:val="28"/>
        </w:rPr>
        <w:t>с </w:t>
      </w:r>
      <w:hyperlink r:id="rId25" w:anchor="/document/12124624/entry/11111012" w:history="1">
        <w:r w:rsidRPr="00E31BE3">
          <w:rPr>
            <w:rStyle w:val="a8"/>
            <w:rFonts w:eastAsiaTheme="majorEastAsia"/>
            <w:color w:val="auto"/>
            <w:sz w:val="28"/>
            <w:szCs w:val="28"/>
            <w:u w:val="none"/>
          </w:rPr>
          <w:t>пунктом 12 статьи 11.10</w:t>
        </w:r>
      </w:hyperlink>
      <w:r w:rsidRPr="00126BFB">
        <w:rPr>
          <w:sz w:val="28"/>
          <w:szCs w:val="28"/>
        </w:rPr>
        <w:t> Земельного кодекса Российской Федерации</w:t>
      </w:r>
      <w:r w:rsidR="001A703D">
        <w:rPr>
          <w:rFonts w:ascii="PT Serif" w:eastAsiaTheme="minorEastAsia" w:hAnsi="PT Serif" w:cstheme="minorBidi"/>
          <w:color w:val="22272F"/>
          <w:sz w:val="28"/>
          <w:szCs w:val="28"/>
          <w:shd w:val="clear" w:color="auto" w:fill="FFFFFF"/>
        </w:rPr>
        <w:t>.</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3) разработка схемы расположения земельного участка с нарушением предусмотренных </w:t>
      </w:r>
      <w:hyperlink r:id="rId26" w:anchor="/document/12124624/entry/11119" w:history="1">
        <w:r w:rsidRPr="00E31BE3">
          <w:rPr>
            <w:rStyle w:val="a8"/>
            <w:rFonts w:eastAsiaTheme="majorEastAsia"/>
            <w:color w:val="auto"/>
            <w:sz w:val="28"/>
            <w:szCs w:val="28"/>
            <w:u w:val="none"/>
          </w:rPr>
          <w:t>статьей 11.9</w:t>
        </w:r>
      </w:hyperlink>
      <w:r w:rsidRPr="00126BFB">
        <w:rPr>
          <w:sz w:val="28"/>
          <w:szCs w:val="28"/>
        </w:rPr>
        <w:t> Земельного кодекса Российской Федерации требований к образуемым земельным участкам:</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 предельные (максимальные и минимальные) размеры земельных участков, в отношении которых в соответствии с </w:t>
      </w:r>
      <w:hyperlink r:id="rId27" w:anchor="/document/12138258/entry/3" w:history="1">
        <w:r w:rsidRPr="00126BFB">
          <w:rPr>
            <w:rStyle w:val="a8"/>
            <w:rFonts w:eastAsiaTheme="majorEastAsia"/>
            <w:color w:val="auto"/>
            <w:sz w:val="28"/>
            <w:szCs w:val="28"/>
          </w:rPr>
          <w:t>законодательством</w:t>
        </w:r>
      </w:hyperlink>
      <w:r w:rsidRPr="00126BFB">
        <w:rPr>
          <w:sz w:val="28"/>
          <w:szCs w:val="28"/>
        </w:rPr>
        <w:t> о градостроительной деятельности устанавливаются Градостроительные регламенты, определяются такими Градостроительными регламентами;</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 границы земельных участков не должны пересекать границы муниципальных образований и (или) границы населенных пунктов;</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26BFB" w:rsidRPr="007F7E7B" w:rsidRDefault="00126BFB" w:rsidP="00126BFB">
      <w:pPr>
        <w:pStyle w:val="s1"/>
        <w:shd w:val="clear" w:color="auto" w:fill="FFFFFF"/>
        <w:spacing w:before="0" w:beforeAutospacing="0" w:after="0" w:afterAutospacing="0"/>
        <w:jc w:val="both"/>
        <w:rPr>
          <w:sz w:val="28"/>
          <w:szCs w:val="28"/>
        </w:rPr>
      </w:pPr>
      <w:r w:rsidRPr="00126BFB">
        <w:rPr>
          <w:color w:val="22272F"/>
          <w:sz w:val="28"/>
          <w:szCs w:val="28"/>
        </w:rPr>
        <w:tab/>
      </w:r>
      <w:r w:rsidRPr="007F7E7B">
        <w:rPr>
          <w:sz w:val="28"/>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 образование земельных участков не должно приводить к вклиниванию, вкрапливанию, изломанности границ, чересполосице, невозможности размещения</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 объектов недвижимости и другим препятствующим рациональному использованию и охране земель недостаткам;</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26BFB" w:rsidRPr="00126BFB" w:rsidRDefault="00126BFB" w:rsidP="00126BFB">
      <w:pPr>
        <w:pStyle w:val="s1"/>
        <w:shd w:val="clear" w:color="auto" w:fill="FFFFFF"/>
        <w:spacing w:before="0" w:beforeAutospacing="0" w:after="0" w:afterAutospacing="0"/>
        <w:jc w:val="both"/>
        <w:rPr>
          <w:sz w:val="28"/>
          <w:szCs w:val="28"/>
        </w:rPr>
      </w:pPr>
      <w:r w:rsidRPr="00126BFB">
        <w:rPr>
          <w:sz w:val="28"/>
          <w:szCs w:val="28"/>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F7E7B" w:rsidRDefault="00126BFB" w:rsidP="00126BFB">
      <w:pPr>
        <w:pStyle w:val="s1"/>
        <w:shd w:val="clear" w:color="auto" w:fill="FFFFFF"/>
        <w:spacing w:before="0" w:beforeAutospacing="0" w:after="0" w:afterAutospacing="0"/>
        <w:jc w:val="both"/>
        <w:rPr>
          <w:sz w:val="28"/>
          <w:szCs w:val="28"/>
        </w:rPr>
      </w:pPr>
      <w:r w:rsidRPr="00126BFB">
        <w:rPr>
          <w:sz w:val="28"/>
          <w:szCs w:val="28"/>
        </w:rPr>
        <w:lastRenderedPageBreak/>
        <w:tab/>
        <w:t>6) заявление и документы, необходимые для предоставления муниципальной услуги, направленные по почте, надлежащим образом не заверены.</w:t>
      </w:r>
    </w:p>
    <w:p w:rsidR="005659CD" w:rsidRPr="007F7E7B" w:rsidRDefault="005659CD" w:rsidP="00126BFB">
      <w:pPr>
        <w:pStyle w:val="s1"/>
        <w:shd w:val="clear" w:color="auto" w:fill="FFFFFF"/>
        <w:spacing w:before="0" w:beforeAutospacing="0" w:after="0" w:afterAutospacing="0"/>
        <w:jc w:val="both"/>
        <w:rPr>
          <w:sz w:val="28"/>
          <w:szCs w:val="28"/>
        </w:rPr>
      </w:pPr>
      <w:r w:rsidRPr="007F7E7B">
        <w:rPr>
          <w:sz w:val="20"/>
          <w:szCs w:val="20"/>
          <w:shd w:val="clear" w:color="auto" w:fill="FFFFFF"/>
        </w:rPr>
        <w:tab/>
      </w:r>
      <w:r w:rsidRPr="007F7E7B">
        <w:rPr>
          <w:sz w:val="28"/>
          <w:szCs w:val="28"/>
          <w:shd w:val="clear" w:color="auto" w:fill="FFFFFF"/>
        </w:rPr>
        <w:t>Срок действия решения об утверждении схемы расположения земельного участка составляет два года.</w:t>
      </w:r>
    </w:p>
    <w:p w:rsidR="00F70FD5" w:rsidRPr="00126BFB" w:rsidRDefault="00126BFB" w:rsidP="00126BFB">
      <w:pPr>
        <w:pStyle w:val="s1"/>
        <w:shd w:val="clear" w:color="auto" w:fill="FFFFFF"/>
        <w:spacing w:before="0" w:beforeAutospacing="0" w:after="0" w:afterAutospacing="0"/>
        <w:jc w:val="both"/>
        <w:rPr>
          <w:sz w:val="28"/>
          <w:szCs w:val="28"/>
        </w:rPr>
      </w:pPr>
      <w:r>
        <w:rPr>
          <w:sz w:val="28"/>
          <w:szCs w:val="28"/>
        </w:rPr>
        <w:tab/>
      </w:r>
      <w:r w:rsidR="00F70FD5" w:rsidRPr="00126BFB">
        <w:rPr>
          <w:sz w:val="28"/>
          <w:szCs w:val="28"/>
        </w:rPr>
        <w:t xml:space="preserve">Отказ в </w:t>
      </w:r>
      <w:r w:rsidR="007762A6" w:rsidRPr="00126BFB">
        <w:rPr>
          <w:sz w:val="28"/>
          <w:szCs w:val="28"/>
        </w:rPr>
        <w:t>утверждении</w:t>
      </w:r>
      <w:r w:rsidRPr="00126BFB">
        <w:rPr>
          <w:sz w:val="28"/>
          <w:szCs w:val="28"/>
          <w:shd w:val="clear" w:color="auto" w:fill="FFFFFF"/>
        </w:rPr>
        <w:t xml:space="preserve">схемы расположения земельного участка на кадастровом плане или кадастровой карте </w:t>
      </w:r>
      <w:r w:rsidRPr="00126BFB">
        <w:rPr>
          <w:bCs/>
          <w:sz w:val="28"/>
          <w:szCs w:val="28"/>
          <w:shd w:val="clear" w:color="auto" w:fill="FFFFFF"/>
        </w:rPr>
        <w:t xml:space="preserve"> на территории Ковылкинского муниципального района</w:t>
      </w:r>
      <w:r w:rsidR="00F70FD5" w:rsidRPr="00126BFB">
        <w:rPr>
          <w:sz w:val="28"/>
          <w:szCs w:val="28"/>
        </w:rPr>
        <w:t xml:space="preserve"> может быть оспорен в судебном порядке.</w:t>
      </w:r>
    </w:p>
    <w:p w:rsidR="00B47DE2" w:rsidRPr="00B47DE2" w:rsidRDefault="00B47DE2" w:rsidP="00B47DE2">
      <w:pPr>
        <w:spacing w:after="0" w:line="240" w:lineRule="auto"/>
        <w:ind w:firstLine="539"/>
        <w:rPr>
          <w:rFonts w:ascii="Times New Roman" w:hAnsi="Times New Roman" w:cs="Times New Roman"/>
          <w:sz w:val="28"/>
          <w:szCs w:val="28"/>
        </w:rPr>
      </w:pPr>
      <w:r>
        <w:rPr>
          <w:rFonts w:ascii="Times New Roman" w:hAnsi="Times New Roman" w:cs="Times New Roman"/>
          <w:sz w:val="28"/>
          <w:szCs w:val="28"/>
        </w:rPr>
        <w:t xml:space="preserve">9) </w:t>
      </w:r>
      <w:r w:rsidRPr="00FA63BF">
        <w:rPr>
          <w:rFonts w:ascii="Times New Roman" w:hAnsi="Times New Roman" w:cs="Times New Roman"/>
          <w:sz w:val="28"/>
          <w:szCs w:val="28"/>
        </w:rPr>
        <w:t>Предоставление муниципальной услуги осуществляется бесплатно.</w:t>
      </w:r>
    </w:p>
    <w:p w:rsidR="00802A25" w:rsidRPr="00FA63BF" w:rsidRDefault="00B47DE2" w:rsidP="00802A25">
      <w:pPr>
        <w:pStyle w:val="ac"/>
        <w:jc w:val="both"/>
        <w:rPr>
          <w:rFonts w:ascii="Times New Roman" w:hAnsi="Times New Roman" w:cs="Times New Roman"/>
          <w:sz w:val="28"/>
          <w:szCs w:val="28"/>
        </w:rPr>
      </w:pPr>
      <w:r>
        <w:rPr>
          <w:rFonts w:ascii="Times New Roman" w:hAnsi="Times New Roman" w:cs="Times New Roman"/>
          <w:sz w:val="28"/>
          <w:szCs w:val="28"/>
        </w:rPr>
        <w:t xml:space="preserve">     10)</w:t>
      </w:r>
      <w:r w:rsidR="00802A25" w:rsidRPr="00FA63B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услуги:Время ожидания в очереди при подаче запроса о предоставлении муниципальной услуги не должно превышать 15 минут.</w:t>
      </w:r>
    </w:p>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p w:rsidR="00802A25" w:rsidRPr="00FA63BF" w:rsidRDefault="00802A25" w:rsidP="00802A25">
      <w:pPr>
        <w:autoSpaceDE w:val="0"/>
        <w:autoSpaceDN w:val="0"/>
        <w:adjustRightInd w:val="0"/>
        <w:spacing w:after="0" w:line="240" w:lineRule="auto"/>
        <w:ind w:firstLine="539"/>
        <w:jc w:val="both"/>
        <w:rPr>
          <w:rFonts w:ascii="Times New Roman" w:hAnsi="Times New Roman" w:cs="Times New Roman"/>
          <w:sz w:val="28"/>
          <w:szCs w:val="28"/>
        </w:rPr>
      </w:pPr>
      <w:r w:rsidRPr="00FA63BF">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Время ожидания в очереди при подаче документов заявителями не должно превышать 30 минут.</w:t>
      </w:r>
    </w:p>
    <w:p w:rsidR="00802A25" w:rsidRPr="00FA63BF" w:rsidRDefault="00802A25" w:rsidP="00802A25">
      <w:pPr>
        <w:spacing w:after="0" w:line="240" w:lineRule="auto"/>
        <w:ind w:firstLine="708"/>
        <w:rPr>
          <w:rFonts w:ascii="Times New Roman" w:hAnsi="Times New Roman" w:cs="Times New Roman"/>
          <w:sz w:val="28"/>
          <w:szCs w:val="28"/>
        </w:rPr>
      </w:pPr>
      <w:bookmarkStart w:id="6" w:name="sub_2022"/>
      <w:r w:rsidRPr="00FA63BF">
        <w:rPr>
          <w:rFonts w:ascii="Times New Roman" w:hAnsi="Times New Roman" w:cs="Times New Roman"/>
          <w:sz w:val="28"/>
          <w:szCs w:val="28"/>
        </w:rPr>
        <w:t>-Продолжительность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bookmarkEnd w:id="6"/>
    <w:p w:rsidR="00802A25" w:rsidRPr="00FA63BF" w:rsidRDefault="00B47DE2" w:rsidP="00802A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802A25" w:rsidRPr="00FA63BF">
        <w:rPr>
          <w:rFonts w:ascii="Times New Roman" w:hAnsi="Times New Roman" w:cs="Times New Roman"/>
          <w:sz w:val="28"/>
          <w:szCs w:val="28"/>
        </w:rPr>
        <w:t>Срок регистрации запроса заявителя о предоставлении муниципальной услуги;</w:t>
      </w:r>
    </w:p>
    <w:p w:rsidR="00802A25" w:rsidRPr="00FA63BF" w:rsidRDefault="00802A25" w:rsidP="00802A25">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-Регистрация заявления с полным пакетом документов о подготовке и выдаче разрешения на ввод объекта в эксплуатацию, реконструированного, капитального строительства, расположенных на территории Ковылкинского</w:t>
      </w:r>
      <w:r w:rsidR="00120DC2">
        <w:rPr>
          <w:rFonts w:ascii="Times New Roman" w:hAnsi="Times New Roman" w:cs="Times New Roman"/>
          <w:sz w:val="28"/>
          <w:szCs w:val="28"/>
        </w:rPr>
        <w:t xml:space="preserve"> </w:t>
      </w:r>
      <w:r w:rsidRPr="00FA63BF">
        <w:rPr>
          <w:rFonts w:ascii="Times New Roman" w:hAnsi="Times New Roman" w:cs="Times New Roman"/>
          <w:sz w:val="28"/>
          <w:szCs w:val="28"/>
        </w:rPr>
        <w:t>муниципального района осуществляется в день представления заявления заявителем в МФЦ.</w:t>
      </w:r>
    </w:p>
    <w:p w:rsidR="00802A25" w:rsidRPr="00FA63BF" w:rsidRDefault="00B47DE2" w:rsidP="00B47DE2">
      <w:pPr>
        <w:pStyle w:val="ac"/>
        <w:ind w:firstLine="708"/>
        <w:jc w:val="both"/>
        <w:rPr>
          <w:rFonts w:ascii="Times New Roman" w:hAnsi="Times New Roman" w:cs="Times New Roman"/>
          <w:sz w:val="28"/>
          <w:szCs w:val="28"/>
        </w:rPr>
      </w:pPr>
      <w:r w:rsidRPr="00B47DE2">
        <w:rPr>
          <w:rFonts w:ascii="Times New Roman" w:hAnsi="Times New Roman" w:cs="Times New Roman"/>
          <w:bCs/>
          <w:sz w:val="28"/>
          <w:szCs w:val="28"/>
        </w:rPr>
        <w:t>12</w:t>
      </w:r>
      <w:r>
        <w:rPr>
          <w:rFonts w:ascii="Times New Roman" w:hAnsi="Times New Roman" w:cs="Times New Roman"/>
          <w:b/>
          <w:bCs/>
          <w:sz w:val="28"/>
          <w:szCs w:val="28"/>
        </w:rPr>
        <w:t xml:space="preserve">) </w:t>
      </w:r>
      <w:r w:rsidR="00802A25" w:rsidRPr="00FA63BF">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w:t>
      </w:r>
    </w:p>
    <w:p w:rsidR="00802A25" w:rsidRPr="00FA63BF" w:rsidRDefault="00802A25" w:rsidP="00802A25">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 кабины приема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02A25" w:rsidRPr="00FA63BF" w:rsidRDefault="00802A25" w:rsidP="00802A25">
      <w:pPr>
        <w:spacing w:after="0" w:line="240" w:lineRule="auto"/>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места для приема заявителей оборудуются стульями и столами, </w:t>
      </w:r>
    </w:p>
    <w:p w:rsidR="00802A25" w:rsidRPr="00FA63BF" w:rsidRDefault="00802A25" w:rsidP="00802A25">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оснащаются канцелярскими принадлежностями для обеспечения возможности оформления документов,</w:t>
      </w:r>
    </w:p>
    <w:p w:rsidR="00802A25" w:rsidRPr="00FA63BF" w:rsidRDefault="00802A25" w:rsidP="00802A25">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 места для ожидания в очереди находятся в холле, оборудуются стульями и (или) кресельными секциями;</w:t>
      </w:r>
    </w:p>
    <w:p w:rsidR="00802A25" w:rsidRPr="00FA63BF" w:rsidRDefault="00802A25" w:rsidP="00802A25">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lastRenderedPageBreak/>
        <w:t xml:space="preserve">         - 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 информационный стенд, столы размещаются в местах, обеспечивающих свободный доступ к ним;</w:t>
      </w:r>
    </w:p>
    <w:p w:rsidR="00802A25" w:rsidRPr="00FA63BF" w:rsidRDefault="00802A25" w:rsidP="00802A25">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802A25" w:rsidRPr="00FA63BF" w:rsidRDefault="00B47DE2" w:rsidP="00B4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802A25" w:rsidRPr="00FA63BF">
        <w:rPr>
          <w:rFonts w:ascii="Times New Roman" w:hAnsi="Times New Roman" w:cs="Times New Roman"/>
          <w:sz w:val="28"/>
          <w:szCs w:val="28"/>
        </w:rPr>
        <w:t>Для доступности предоставления услуги инвалидам обеспечиваются следующие условия:</w:t>
      </w:r>
    </w:p>
    <w:p w:rsidR="00802A25" w:rsidRPr="00FA63BF" w:rsidRDefault="00B47DE2" w:rsidP="00B4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02A25" w:rsidRPr="00FA63BF">
        <w:rPr>
          <w:rFonts w:ascii="Times New Roman" w:hAnsi="Times New Roman" w:cs="Times New Roman"/>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строением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02A25" w:rsidRPr="00FA63BF" w:rsidRDefault="00B47DE2" w:rsidP="00802A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02A25" w:rsidRPr="00FA63BF">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 кресла-коляски;</w:t>
      </w:r>
    </w:p>
    <w:p w:rsidR="00802A25" w:rsidRPr="00FA63BF" w:rsidRDefault="00B47DE2" w:rsidP="00802A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02A25" w:rsidRPr="00FA63BF">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02A25" w:rsidRPr="00FA63BF" w:rsidRDefault="00B47DE2" w:rsidP="00802A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2A25" w:rsidRPr="00FA63BF">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02A25" w:rsidRPr="00FA63BF" w:rsidRDefault="00B47DE2" w:rsidP="00802A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02A25" w:rsidRPr="00FA63BF">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06DF" w:rsidRPr="00FA63BF" w:rsidRDefault="00B47DE2" w:rsidP="00F55B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02A25" w:rsidRPr="00FA63BF">
        <w:rPr>
          <w:rFonts w:ascii="Times New Roman" w:hAnsi="Times New Roman" w:cs="Times New Roman"/>
          <w:sz w:val="28"/>
          <w:szCs w:val="28"/>
        </w:rP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2A25" w:rsidRPr="00FA63BF" w:rsidRDefault="00B47DE2" w:rsidP="00802A25">
      <w:pPr>
        <w:pStyle w:val="ac"/>
        <w:ind w:firstLine="708"/>
        <w:jc w:val="both"/>
        <w:rPr>
          <w:rFonts w:ascii="Times New Roman" w:hAnsi="Times New Roman" w:cs="Times New Roman"/>
          <w:sz w:val="28"/>
          <w:szCs w:val="28"/>
        </w:rPr>
      </w:pPr>
      <w:r>
        <w:rPr>
          <w:rFonts w:ascii="Times New Roman" w:hAnsi="Times New Roman" w:cs="Times New Roman"/>
          <w:sz w:val="28"/>
          <w:szCs w:val="28"/>
        </w:rPr>
        <w:t>-</w:t>
      </w:r>
      <w:r w:rsidR="00802A25" w:rsidRPr="00FA63BF">
        <w:rPr>
          <w:rFonts w:ascii="Times New Roman" w:hAnsi="Times New Roman" w:cs="Times New Roman"/>
          <w:sz w:val="28"/>
          <w:szCs w:val="28"/>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802A25" w:rsidRPr="00FA63BF" w:rsidRDefault="00802A25" w:rsidP="00802A25">
      <w:pPr>
        <w:pStyle w:val="ac"/>
        <w:ind w:firstLine="708"/>
        <w:jc w:val="both"/>
        <w:rPr>
          <w:rFonts w:ascii="Times New Roman" w:hAnsi="Times New Roman" w:cs="Times New Roman"/>
          <w:sz w:val="28"/>
          <w:szCs w:val="28"/>
        </w:rPr>
      </w:pPr>
      <w:r w:rsidRPr="00FA63BF">
        <w:rPr>
          <w:rFonts w:ascii="Times New Roman" w:hAnsi="Times New Roman" w:cs="Times New Roman"/>
          <w:sz w:val="28"/>
          <w:szCs w:val="28"/>
        </w:rPr>
        <w:t>Показатели доступности и качества муниципальных услуг:</w:t>
      </w:r>
    </w:p>
    <w:p w:rsidR="00802A25" w:rsidRPr="00FA63BF" w:rsidRDefault="00802A25" w:rsidP="00802A25">
      <w:pPr>
        <w:pStyle w:val="ac"/>
        <w:ind w:firstLine="708"/>
        <w:jc w:val="both"/>
        <w:rPr>
          <w:rFonts w:ascii="Times New Roman" w:hAnsi="Times New Roman" w:cs="Times New Roman"/>
          <w:sz w:val="28"/>
          <w:szCs w:val="28"/>
        </w:rPr>
      </w:pPr>
      <w:r w:rsidRPr="00FA63BF">
        <w:rPr>
          <w:rFonts w:ascii="Times New Roman" w:hAnsi="Times New Roman" w:cs="Times New Roman"/>
          <w:sz w:val="28"/>
          <w:szCs w:val="28"/>
        </w:rPr>
        <w:t>- минимальное количество взаимодействия заявителя с должностными</w:t>
      </w:r>
    </w:p>
    <w:p w:rsidR="00802A25" w:rsidRPr="00FA63BF" w:rsidRDefault="00802A25" w:rsidP="00802A25">
      <w:pPr>
        <w:pStyle w:val="ac"/>
        <w:jc w:val="both"/>
        <w:rPr>
          <w:rFonts w:ascii="Times New Roman" w:hAnsi="Times New Roman" w:cs="Times New Roman"/>
          <w:sz w:val="28"/>
          <w:szCs w:val="28"/>
        </w:rPr>
      </w:pPr>
      <w:r w:rsidRPr="00FA63BF">
        <w:rPr>
          <w:rFonts w:ascii="Times New Roman" w:hAnsi="Times New Roman" w:cs="Times New Roman"/>
          <w:sz w:val="28"/>
          <w:szCs w:val="28"/>
        </w:rPr>
        <w:t>лицами при получении муниципальной услуги;</w:t>
      </w:r>
    </w:p>
    <w:p w:rsidR="00802A25" w:rsidRPr="00FA63BF" w:rsidRDefault="00802A25" w:rsidP="00802A25">
      <w:pPr>
        <w:pStyle w:val="ac"/>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 возможность получения заявителем информации о ходе </w:t>
      </w:r>
    </w:p>
    <w:p w:rsidR="00802A25" w:rsidRPr="00FA63BF" w:rsidRDefault="00802A25" w:rsidP="00802A25">
      <w:pPr>
        <w:pStyle w:val="ac"/>
        <w:jc w:val="both"/>
        <w:rPr>
          <w:rFonts w:ascii="Times New Roman" w:hAnsi="Times New Roman" w:cs="Times New Roman"/>
          <w:sz w:val="28"/>
          <w:szCs w:val="28"/>
        </w:rPr>
      </w:pPr>
      <w:r w:rsidRPr="00FA63BF">
        <w:rPr>
          <w:rFonts w:ascii="Times New Roman" w:hAnsi="Times New Roman" w:cs="Times New Roman"/>
          <w:sz w:val="28"/>
          <w:szCs w:val="28"/>
        </w:rPr>
        <w:t>предоставления муниципальной услуги;</w:t>
      </w:r>
    </w:p>
    <w:p w:rsidR="00802A25" w:rsidRPr="00FA63BF" w:rsidRDefault="00802A25" w:rsidP="00802A25">
      <w:pPr>
        <w:pStyle w:val="ac"/>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 достоверность предоставленной заявителям информации о ходе </w:t>
      </w:r>
    </w:p>
    <w:p w:rsidR="00802A25" w:rsidRPr="00FA63BF" w:rsidRDefault="00802A25" w:rsidP="00802A25">
      <w:pPr>
        <w:pStyle w:val="ac"/>
        <w:jc w:val="both"/>
        <w:rPr>
          <w:rFonts w:ascii="Times New Roman" w:hAnsi="Times New Roman" w:cs="Times New Roman"/>
          <w:sz w:val="28"/>
          <w:szCs w:val="28"/>
        </w:rPr>
      </w:pPr>
      <w:r w:rsidRPr="00FA63BF">
        <w:rPr>
          <w:rFonts w:ascii="Times New Roman" w:hAnsi="Times New Roman" w:cs="Times New Roman"/>
          <w:sz w:val="28"/>
          <w:szCs w:val="28"/>
        </w:rPr>
        <w:t>рассмотрения их заявлений;</w:t>
      </w:r>
    </w:p>
    <w:p w:rsidR="00802A25" w:rsidRPr="00FA63BF" w:rsidRDefault="00802A25" w:rsidP="00802A25">
      <w:pPr>
        <w:pStyle w:val="ac"/>
        <w:ind w:firstLine="708"/>
        <w:jc w:val="both"/>
        <w:rPr>
          <w:rFonts w:ascii="Times New Roman" w:hAnsi="Times New Roman" w:cs="Times New Roman"/>
          <w:sz w:val="28"/>
          <w:szCs w:val="28"/>
        </w:rPr>
      </w:pPr>
      <w:r w:rsidRPr="00FA63BF">
        <w:rPr>
          <w:rFonts w:ascii="Times New Roman" w:hAnsi="Times New Roman" w:cs="Times New Roman"/>
          <w:sz w:val="28"/>
          <w:szCs w:val="28"/>
        </w:rPr>
        <w:lastRenderedPageBreak/>
        <w:t xml:space="preserve">- полнота информирования заявителей о ходе рассмотрения их </w:t>
      </w:r>
    </w:p>
    <w:p w:rsidR="00802A25" w:rsidRPr="00FA63BF" w:rsidRDefault="00802A25" w:rsidP="00802A25">
      <w:pPr>
        <w:pStyle w:val="ac"/>
        <w:jc w:val="both"/>
        <w:rPr>
          <w:rFonts w:ascii="Times New Roman" w:hAnsi="Times New Roman" w:cs="Times New Roman"/>
          <w:sz w:val="28"/>
          <w:szCs w:val="28"/>
        </w:rPr>
      </w:pPr>
      <w:r w:rsidRPr="00FA63BF">
        <w:rPr>
          <w:rFonts w:ascii="Times New Roman" w:hAnsi="Times New Roman" w:cs="Times New Roman"/>
          <w:sz w:val="28"/>
          <w:szCs w:val="28"/>
        </w:rPr>
        <w:t>обращений;</w:t>
      </w:r>
      <w:r w:rsidRPr="00FA63BF">
        <w:rPr>
          <w:rFonts w:ascii="Times New Roman" w:hAnsi="Times New Roman" w:cs="Times New Roman"/>
          <w:sz w:val="28"/>
          <w:szCs w:val="28"/>
        </w:rPr>
        <w:br/>
        <w:t xml:space="preserve">          - удобство и доступность получения информации заявителями о порядке предоставления муниципальной услуги;</w:t>
      </w:r>
    </w:p>
    <w:p w:rsidR="00802A25" w:rsidRPr="00FA63BF" w:rsidRDefault="00802A25" w:rsidP="00802A25">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оперативность вынесения решения в отношении рассматриваемого </w:t>
      </w:r>
    </w:p>
    <w:p w:rsidR="00802A25" w:rsidRPr="00FA63BF" w:rsidRDefault="00802A25" w:rsidP="00802A25">
      <w:pPr>
        <w:pStyle w:val="ac"/>
        <w:jc w:val="both"/>
        <w:rPr>
          <w:rFonts w:ascii="Times New Roman" w:hAnsi="Times New Roman" w:cs="Times New Roman"/>
          <w:sz w:val="28"/>
          <w:szCs w:val="28"/>
        </w:rPr>
      </w:pPr>
      <w:r w:rsidRPr="00FA63BF">
        <w:rPr>
          <w:rFonts w:ascii="Times New Roman" w:hAnsi="Times New Roman" w:cs="Times New Roman"/>
          <w:sz w:val="28"/>
          <w:szCs w:val="28"/>
        </w:rPr>
        <w:t>заявления;    </w:t>
      </w:r>
      <w:r w:rsidRPr="00FA63BF">
        <w:rPr>
          <w:rFonts w:ascii="Times New Roman" w:hAnsi="Times New Roman" w:cs="Times New Roman"/>
          <w:sz w:val="28"/>
          <w:szCs w:val="28"/>
        </w:rPr>
        <w:br/>
        <w:t xml:space="preserve">          - соблюдение сроков предоставления муниципальной услуги;</w:t>
      </w:r>
      <w:r w:rsidRPr="00FA63BF">
        <w:rPr>
          <w:rFonts w:ascii="Times New Roman" w:hAnsi="Times New Roman" w:cs="Times New Roman"/>
          <w:sz w:val="28"/>
          <w:szCs w:val="28"/>
        </w:rPr>
        <w:br/>
        <w:t xml:space="preserve">          - отсутствие жалоб на решения, действия (бездействия) должностных лиц в ходе предоставления муниципальной услуги;</w:t>
      </w:r>
    </w:p>
    <w:p w:rsidR="00802A25" w:rsidRPr="00FA63BF" w:rsidRDefault="00802A25" w:rsidP="00802A25">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полнота и актуальность информации о порядке предоставления </w:t>
      </w:r>
    </w:p>
    <w:p w:rsidR="00802A25" w:rsidRPr="00FA63BF" w:rsidRDefault="00802A25" w:rsidP="00802A25">
      <w:pPr>
        <w:pStyle w:val="ac"/>
        <w:jc w:val="both"/>
        <w:rPr>
          <w:rFonts w:ascii="Times New Roman" w:hAnsi="Times New Roman" w:cs="Times New Roman"/>
          <w:sz w:val="28"/>
          <w:szCs w:val="28"/>
        </w:rPr>
      </w:pPr>
      <w:r w:rsidRPr="00FA63BF">
        <w:rPr>
          <w:rFonts w:ascii="Times New Roman" w:hAnsi="Times New Roman" w:cs="Times New Roman"/>
          <w:sz w:val="28"/>
          <w:szCs w:val="28"/>
        </w:rPr>
        <w:t>муниципальной услуги.</w:t>
      </w:r>
    </w:p>
    <w:p w:rsidR="00802A25" w:rsidRPr="00FA63BF" w:rsidRDefault="00CA06DF" w:rsidP="00CA06DF">
      <w:pPr>
        <w:pStyle w:val="ac"/>
        <w:ind w:firstLine="708"/>
        <w:jc w:val="both"/>
        <w:rPr>
          <w:rFonts w:ascii="Times New Roman" w:hAnsi="Times New Roman" w:cs="Times New Roman"/>
          <w:sz w:val="28"/>
          <w:szCs w:val="28"/>
        </w:rPr>
      </w:pPr>
      <w:r>
        <w:rPr>
          <w:rFonts w:ascii="Times New Roman" w:hAnsi="Times New Roman" w:cs="Times New Roman"/>
          <w:sz w:val="28"/>
          <w:szCs w:val="28"/>
        </w:rPr>
        <w:t>14)</w:t>
      </w:r>
      <w:r w:rsidR="00802A25" w:rsidRPr="00FA63BF">
        <w:rPr>
          <w:rFonts w:ascii="Times New Roman" w:hAnsi="Times New Roman" w:cs="Times New Roman"/>
          <w:sz w:val="28"/>
          <w:szCs w:val="28"/>
        </w:rPr>
        <w:t xml:space="preserve"> Иные требования, в том числе учитывающие особенности </w:t>
      </w:r>
    </w:p>
    <w:p w:rsidR="00802A25" w:rsidRPr="00FA63BF" w:rsidRDefault="00802A25" w:rsidP="00802A25">
      <w:pPr>
        <w:pStyle w:val="ac"/>
        <w:jc w:val="both"/>
        <w:rPr>
          <w:rFonts w:ascii="Times New Roman" w:hAnsi="Times New Roman" w:cs="Times New Roman"/>
          <w:sz w:val="28"/>
          <w:szCs w:val="28"/>
        </w:rPr>
      </w:pPr>
      <w:r w:rsidRPr="00FA63BF">
        <w:rPr>
          <w:rFonts w:ascii="Times New Roman" w:hAnsi="Times New Roman" w:cs="Times New Roman"/>
          <w:sz w:val="28"/>
          <w:szCs w:val="28"/>
        </w:rPr>
        <w:t>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02A25" w:rsidRPr="00FA63BF" w:rsidRDefault="00802A25" w:rsidP="00802A25">
      <w:pPr>
        <w:spacing w:after="0" w:line="240" w:lineRule="auto"/>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Для обеспечения предоставления муниципальной услуги в</w:t>
      </w:r>
    </w:p>
    <w:p w:rsidR="00802A25" w:rsidRPr="00FA63BF" w:rsidRDefault="00802A25" w:rsidP="00802A25">
      <w:pPr>
        <w:spacing w:after="0" w:line="240" w:lineRule="auto"/>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электронной форме орган, ответственный за предоставление муниципальной услуги, обеспечивает:</w:t>
      </w:r>
    </w:p>
    <w:p w:rsidR="00802A25" w:rsidRPr="00FA63BF" w:rsidRDefault="00802A25" w:rsidP="00802A25">
      <w:pPr>
        <w:spacing w:after="0" w:line="240" w:lineRule="auto"/>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доступность заявителям сведений о муниципальной услуге через</w:t>
      </w:r>
    </w:p>
    <w:p w:rsidR="00802A25" w:rsidRPr="00FA63BF" w:rsidRDefault="00802A25" w:rsidP="00802A25">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различные каналы связи, в том числе с использованием информационно-телекоммуникационной сети Интернет;</w:t>
      </w:r>
    </w:p>
    <w:p w:rsidR="00802A25" w:rsidRPr="00FA63BF" w:rsidRDefault="00802A25" w:rsidP="00802A25">
      <w:pPr>
        <w:spacing w:after="0" w:line="240" w:lineRule="auto"/>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возможность осуществления копирования и заполнения в</w:t>
      </w:r>
    </w:p>
    <w:p w:rsidR="00802A25" w:rsidRPr="00FA63BF" w:rsidRDefault="00802A25" w:rsidP="00802A25">
      <w:pPr>
        <w:spacing w:after="0" w:line="240" w:lineRule="auto"/>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электронной форме заявления и иных документов, необходимых для получения муниципальной услуги;</w:t>
      </w:r>
    </w:p>
    <w:p w:rsidR="00802A25" w:rsidRPr="00FA63BF" w:rsidRDefault="00802A25" w:rsidP="00802A25">
      <w:pPr>
        <w:spacing w:after="0" w:line="240" w:lineRule="auto"/>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возможность использования заявителем информационно-</w:t>
      </w:r>
    </w:p>
    <w:p w:rsidR="00802A25" w:rsidRPr="00FA63BF" w:rsidRDefault="00802A25" w:rsidP="00802A25">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телекоммуникационных технологий при направлении запроса о предоставлении муниципальной услуги и результатах ее предоставления;</w:t>
      </w:r>
    </w:p>
    <w:p w:rsidR="00802A25" w:rsidRPr="00FA63BF" w:rsidRDefault="00802A25" w:rsidP="00802A25">
      <w:pPr>
        <w:spacing w:after="0" w:line="240" w:lineRule="auto"/>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возможность получения заявителем сведений о ходе выполнения </w:t>
      </w:r>
    </w:p>
    <w:p w:rsidR="00802A25" w:rsidRDefault="00802A25" w:rsidP="00CA06DF">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eastAsia="Calibri" w:hAnsi="Times New Roman" w:cs="Times New Roman"/>
          <w:sz w:val="28"/>
          <w:szCs w:val="28"/>
          <w:lang w:eastAsia="en-US"/>
        </w:rPr>
        <w:t xml:space="preserve">запроса о предоставлении муниципальной услуги </w:t>
      </w:r>
      <w:r w:rsidRPr="00FA63BF">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06DF" w:rsidRDefault="00CA06DF" w:rsidP="00CA06DF">
      <w:pPr>
        <w:autoSpaceDE w:val="0"/>
        <w:autoSpaceDN w:val="0"/>
        <w:adjustRightInd w:val="0"/>
        <w:spacing w:after="0" w:line="240" w:lineRule="auto"/>
        <w:ind w:firstLine="709"/>
        <w:jc w:val="both"/>
        <w:rPr>
          <w:rFonts w:ascii="Times New Roman" w:hAnsi="Times New Roman" w:cs="Times New Roman"/>
          <w:sz w:val="28"/>
          <w:szCs w:val="28"/>
        </w:rPr>
      </w:pPr>
    </w:p>
    <w:p w:rsidR="00CA06DF" w:rsidRPr="00CA06DF" w:rsidRDefault="00CA06DF" w:rsidP="00CA06DF">
      <w:pPr>
        <w:autoSpaceDE w:val="0"/>
        <w:autoSpaceDN w:val="0"/>
        <w:adjustRightInd w:val="0"/>
        <w:spacing w:after="0" w:line="240" w:lineRule="auto"/>
        <w:ind w:firstLine="709"/>
        <w:jc w:val="both"/>
        <w:rPr>
          <w:rFonts w:ascii="Times New Roman" w:hAnsi="Times New Roman" w:cs="Times New Roman"/>
          <w:sz w:val="28"/>
          <w:szCs w:val="28"/>
        </w:rPr>
      </w:pPr>
    </w:p>
    <w:p w:rsidR="00802A25" w:rsidRPr="00FA63BF" w:rsidRDefault="00802A25" w:rsidP="00802A25">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Раздел 3. Состав, последовательность и сроки</w:t>
      </w:r>
    </w:p>
    <w:p w:rsidR="00802A25" w:rsidRPr="00FA63BF" w:rsidRDefault="00802A25" w:rsidP="00802A25">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выполнения  административных процедур,</w:t>
      </w:r>
    </w:p>
    <w:p w:rsidR="00802A25" w:rsidRPr="00FA63BF" w:rsidRDefault="00802A25" w:rsidP="00802A25">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требований к порядку их выполнения, в том числе</w:t>
      </w:r>
    </w:p>
    <w:p w:rsidR="00802A25" w:rsidRPr="00FA63BF" w:rsidRDefault="00802A25" w:rsidP="00802A25">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особенностей выполнения административных процедур в электронной форме</w:t>
      </w:r>
    </w:p>
    <w:p w:rsidR="00802A25" w:rsidRPr="00FA63BF" w:rsidRDefault="00802A25" w:rsidP="00802A25">
      <w:pPr>
        <w:autoSpaceDE w:val="0"/>
        <w:autoSpaceDN w:val="0"/>
        <w:adjustRightInd w:val="0"/>
        <w:spacing w:after="0" w:line="240" w:lineRule="auto"/>
        <w:ind w:firstLine="709"/>
        <w:jc w:val="center"/>
        <w:rPr>
          <w:rFonts w:ascii="Times New Roman" w:hAnsi="Times New Roman" w:cs="Times New Roman"/>
          <w:b/>
          <w:sz w:val="28"/>
          <w:szCs w:val="28"/>
        </w:rPr>
      </w:pPr>
    </w:p>
    <w:p w:rsidR="00CA06DF" w:rsidRDefault="00802A25" w:rsidP="0010461E">
      <w:pPr>
        <w:pStyle w:val="a6"/>
        <w:numPr>
          <w:ilvl w:val="0"/>
          <w:numId w:val="7"/>
        </w:numPr>
        <w:autoSpaceDE w:val="0"/>
        <w:autoSpaceDN w:val="0"/>
        <w:adjustRightInd w:val="0"/>
        <w:spacing w:after="0" w:line="240" w:lineRule="auto"/>
        <w:ind w:left="993" w:hanging="284"/>
        <w:jc w:val="both"/>
        <w:rPr>
          <w:rFonts w:ascii="Times New Roman" w:hAnsi="Times New Roman" w:cs="Times New Roman"/>
          <w:sz w:val="28"/>
          <w:szCs w:val="28"/>
        </w:rPr>
      </w:pPr>
      <w:r w:rsidRPr="00CA06DF">
        <w:rPr>
          <w:rFonts w:ascii="Times New Roman" w:hAnsi="Times New Roman" w:cs="Times New Roman"/>
          <w:sz w:val="28"/>
          <w:szCs w:val="28"/>
        </w:rPr>
        <w:t xml:space="preserve">Перечень документов, которые находятся в распоряжении </w:t>
      </w:r>
    </w:p>
    <w:p w:rsidR="00802A25" w:rsidRPr="00CA06DF" w:rsidRDefault="00802A25" w:rsidP="00CA06DF">
      <w:pPr>
        <w:autoSpaceDE w:val="0"/>
        <w:autoSpaceDN w:val="0"/>
        <w:adjustRightInd w:val="0"/>
        <w:spacing w:after="0" w:line="240" w:lineRule="auto"/>
        <w:jc w:val="both"/>
        <w:rPr>
          <w:rFonts w:ascii="Times New Roman" w:hAnsi="Times New Roman" w:cs="Times New Roman"/>
          <w:sz w:val="28"/>
          <w:szCs w:val="28"/>
        </w:rPr>
      </w:pPr>
      <w:r w:rsidRPr="00CA06DF">
        <w:rPr>
          <w:rFonts w:ascii="Times New Roman" w:hAnsi="Times New Roman" w:cs="Times New Roman"/>
          <w:sz w:val="28"/>
          <w:szCs w:val="28"/>
        </w:rPr>
        <w:t xml:space="preserve">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w:t>
      </w:r>
      <w:r w:rsidRPr="00CA06DF">
        <w:rPr>
          <w:rFonts w:ascii="Times New Roman" w:hAnsi="Times New Roman" w:cs="Times New Roman"/>
          <w:sz w:val="28"/>
          <w:szCs w:val="28"/>
        </w:rPr>
        <w:lastRenderedPageBreak/>
        <w:t>взаимодействия, в случае если данные документы не были предоставлены заявителем самостоятельно</w:t>
      </w:r>
      <w:r w:rsidR="00126BFB">
        <w:rPr>
          <w:rFonts w:ascii="Times New Roman" w:hAnsi="Times New Roman" w:cs="Times New Roman"/>
          <w:sz w:val="28"/>
          <w:szCs w:val="28"/>
        </w:rPr>
        <w:t>:</w:t>
      </w:r>
    </w:p>
    <w:p w:rsidR="00126BFB" w:rsidRPr="00E31BE3" w:rsidRDefault="00126BFB" w:rsidP="00126BFB">
      <w:pPr>
        <w:pStyle w:val="s1"/>
        <w:shd w:val="clear" w:color="auto" w:fill="FFFFFF"/>
        <w:spacing w:before="0" w:beforeAutospacing="0" w:after="0" w:afterAutospacing="0"/>
        <w:ind w:firstLine="709"/>
        <w:jc w:val="both"/>
        <w:rPr>
          <w:sz w:val="28"/>
          <w:szCs w:val="28"/>
        </w:rPr>
      </w:pPr>
      <w:r w:rsidRPr="00E31BE3">
        <w:rPr>
          <w:sz w:val="28"/>
          <w:szCs w:val="28"/>
        </w:rPr>
        <w:t>1) выписка из Единого государственного реестра недвижимости;</w:t>
      </w:r>
    </w:p>
    <w:p w:rsidR="00126BFB" w:rsidRPr="00E31BE3" w:rsidRDefault="00126BFB" w:rsidP="00126BFB">
      <w:pPr>
        <w:pStyle w:val="s1"/>
        <w:shd w:val="clear" w:color="auto" w:fill="FFFFFF"/>
        <w:spacing w:before="0" w:beforeAutospacing="0" w:after="0" w:afterAutospacing="0"/>
        <w:ind w:firstLine="709"/>
        <w:jc w:val="both"/>
        <w:rPr>
          <w:sz w:val="28"/>
          <w:szCs w:val="28"/>
        </w:rPr>
      </w:pPr>
      <w:r w:rsidRPr="00E31BE3">
        <w:rPr>
          <w:sz w:val="28"/>
          <w:szCs w:val="28"/>
        </w:rPr>
        <w:t>2) выписка о кадастровом плане территории (КПТ);</w:t>
      </w:r>
    </w:p>
    <w:p w:rsidR="0010461E" w:rsidRDefault="00126BFB" w:rsidP="0010461E">
      <w:pPr>
        <w:pStyle w:val="s1"/>
        <w:shd w:val="clear" w:color="auto" w:fill="FFFFFF"/>
        <w:spacing w:before="0" w:beforeAutospacing="0" w:after="0" w:afterAutospacing="0"/>
        <w:ind w:firstLine="709"/>
        <w:jc w:val="both"/>
        <w:rPr>
          <w:sz w:val="28"/>
          <w:szCs w:val="28"/>
        </w:rPr>
      </w:pPr>
      <w:r w:rsidRPr="00E31BE3">
        <w:rPr>
          <w:sz w:val="28"/>
          <w:szCs w:val="28"/>
        </w:rPr>
        <w:t>3) выписка из ЕГРЮЛ и ЕГРИП.</w:t>
      </w:r>
    </w:p>
    <w:p w:rsidR="00802A25" w:rsidRPr="0010461E" w:rsidRDefault="005901DE" w:rsidP="0010461E">
      <w:pPr>
        <w:pStyle w:val="s1"/>
        <w:shd w:val="clear" w:color="auto" w:fill="FFFFFF"/>
        <w:spacing w:before="0" w:beforeAutospacing="0" w:after="0" w:afterAutospacing="0"/>
        <w:ind w:firstLine="709"/>
        <w:jc w:val="both"/>
        <w:rPr>
          <w:sz w:val="28"/>
          <w:szCs w:val="28"/>
        </w:rPr>
      </w:pPr>
      <w:r>
        <w:rPr>
          <w:color w:val="000000" w:themeColor="text1"/>
          <w:sz w:val="28"/>
          <w:szCs w:val="28"/>
        </w:rPr>
        <w:t>2.</w:t>
      </w:r>
      <w:r w:rsidR="00802A25" w:rsidRPr="00FA63BF">
        <w:rPr>
          <w:color w:val="000000" w:themeColor="text1"/>
          <w:sz w:val="28"/>
          <w:szCs w:val="28"/>
        </w:rPr>
        <w:t>Согласно ст. 16 п.2 Федерального закона от 27 июля 2010 года № 210-ФЗ «Об организации предоставления государственных и муниципальных услуг» МФЦ  вправе так же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частью 1 статьи 1 вышеуказанного Федерального закона государственных и муниципальных  услуг, а так же получать от органов, предоставляющих муниципальные услуги, организаций участвующих в предоставлении предусмотренных частью 1 статьи 1 вышеуказанного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F791B" w:rsidRDefault="005901DE" w:rsidP="006F791B">
      <w:pPr>
        <w:autoSpaceDE w:val="0"/>
        <w:autoSpaceDN w:val="0"/>
        <w:adjustRightInd w:val="0"/>
        <w:spacing w:after="0" w:line="240" w:lineRule="auto"/>
        <w:ind w:firstLine="708"/>
        <w:jc w:val="both"/>
        <w:rPr>
          <w:color w:val="22272F"/>
          <w:sz w:val="20"/>
          <w:szCs w:val="20"/>
          <w:shd w:val="clear" w:color="auto" w:fill="FFFFFF"/>
        </w:rPr>
      </w:pPr>
      <w:r>
        <w:rPr>
          <w:rFonts w:ascii="Times New Roman" w:hAnsi="Times New Roman" w:cs="Times New Roman"/>
          <w:sz w:val="28"/>
          <w:szCs w:val="28"/>
        </w:rPr>
        <w:t xml:space="preserve">3) </w:t>
      </w:r>
      <w:r w:rsidR="00802A25" w:rsidRPr="00FA63BF">
        <w:rPr>
          <w:rFonts w:ascii="Times New Roman" w:hAnsi="Times New Roman" w:cs="Times New Roman"/>
          <w:sz w:val="28"/>
          <w:szCs w:val="28"/>
        </w:rPr>
        <w:t xml:space="preserve">При предоставлении муниципальной услуги в электронной форме </w:t>
      </w:r>
      <w:r w:rsidR="00802A25" w:rsidRPr="006F791B">
        <w:rPr>
          <w:rFonts w:ascii="Times New Roman" w:hAnsi="Times New Roman" w:cs="Times New Roman"/>
          <w:sz w:val="28"/>
          <w:szCs w:val="28"/>
        </w:rPr>
        <w:t>осуществляются</w:t>
      </w:r>
      <w:r w:rsidR="006F791B" w:rsidRPr="006F791B">
        <w:rPr>
          <w:rFonts w:ascii="Times New Roman" w:hAnsi="Times New Roman" w:cs="Times New Roman"/>
          <w:sz w:val="28"/>
          <w:szCs w:val="28"/>
        </w:rPr>
        <w:t xml:space="preserve"> п</w:t>
      </w:r>
      <w:r w:rsidR="006F791B" w:rsidRPr="006F791B">
        <w:rPr>
          <w:rFonts w:ascii="Times New Roman" w:hAnsi="Times New Roman" w:cs="Times New Roman"/>
          <w:sz w:val="28"/>
          <w:szCs w:val="28"/>
          <w:shd w:val="clear" w:color="auto" w:fill="FFFFFF"/>
        </w:rPr>
        <w:t>ри наличии технической возможности заявителя на предоставление документов, необходимых для предоставления муниципальной услуги, с правом </w:t>
      </w:r>
      <w:hyperlink r:id="rId28" w:anchor="/document/12184522/entry/21" w:history="1">
        <w:r w:rsidR="006F791B" w:rsidRPr="006F791B">
          <w:rPr>
            <w:rStyle w:val="a8"/>
            <w:rFonts w:ascii="Times New Roman" w:hAnsi="Times New Roman" w:cs="Times New Roman"/>
            <w:color w:val="auto"/>
            <w:sz w:val="28"/>
            <w:szCs w:val="28"/>
            <w:u w:val="none"/>
            <w:shd w:val="clear" w:color="auto" w:fill="FFFFFF"/>
          </w:rPr>
          <w:t>электронной подписи</w:t>
        </w:r>
      </w:hyperlink>
      <w:r w:rsidR="006F791B" w:rsidRPr="006F791B">
        <w:rPr>
          <w:rFonts w:ascii="Times New Roman" w:hAnsi="Times New Roman" w:cs="Times New Roman"/>
          <w:sz w:val="28"/>
          <w:szCs w:val="28"/>
          <w:shd w:val="clear" w:color="auto" w:fill="FFFFFF"/>
        </w:rPr>
        <w:t> на заверение представляемых документов в установленном Порядке.</w:t>
      </w:r>
    </w:p>
    <w:p w:rsidR="00802A25" w:rsidRPr="0010461E" w:rsidRDefault="00802A25" w:rsidP="006F791B">
      <w:pPr>
        <w:autoSpaceDE w:val="0"/>
        <w:autoSpaceDN w:val="0"/>
        <w:adjustRightInd w:val="0"/>
        <w:spacing w:after="0" w:line="240" w:lineRule="auto"/>
        <w:ind w:firstLine="708"/>
        <w:jc w:val="both"/>
        <w:rPr>
          <w:rFonts w:ascii="Times New Roman" w:hAnsi="Times New Roman" w:cs="Times New Roman"/>
          <w:sz w:val="28"/>
          <w:szCs w:val="28"/>
        </w:rPr>
      </w:pPr>
      <w:r w:rsidRPr="0010461E">
        <w:rPr>
          <w:rFonts w:ascii="Times New Roman" w:hAnsi="Times New Roman" w:cs="Times New Roman"/>
          <w:sz w:val="28"/>
          <w:szCs w:val="28"/>
        </w:rPr>
        <w:t xml:space="preserve">В приложении </w:t>
      </w:r>
      <w:r w:rsidR="00DA46E0" w:rsidRPr="0010461E">
        <w:rPr>
          <w:rFonts w:ascii="Times New Roman" w:hAnsi="Times New Roman" w:cs="Times New Roman"/>
          <w:sz w:val="28"/>
          <w:szCs w:val="28"/>
        </w:rPr>
        <w:t>2</w:t>
      </w:r>
      <w:r w:rsidRPr="0010461E">
        <w:rPr>
          <w:rFonts w:ascii="Times New Roman" w:hAnsi="Times New Roman" w:cs="Times New Roman"/>
          <w:sz w:val="28"/>
          <w:szCs w:val="28"/>
        </w:rPr>
        <w:t xml:space="preserve"> к настоящему регламенту представлена блок-схема с описанием  административных процедур.</w:t>
      </w:r>
    </w:p>
    <w:p w:rsidR="00802A25" w:rsidRPr="00360619" w:rsidRDefault="00802A25" w:rsidP="00802A25">
      <w:pPr>
        <w:autoSpaceDE w:val="0"/>
        <w:autoSpaceDN w:val="0"/>
        <w:adjustRightInd w:val="0"/>
        <w:spacing w:after="0" w:line="240" w:lineRule="auto"/>
        <w:ind w:firstLine="720"/>
        <w:jc w:val="both"/>
        <w:rPr>
          <w:rFonts w:ascii="Times New Roman" w:hAnsi="Times New Roman" w:cs="Times New Roman"/>
          <w:sz w:val="28"/>
          <w:szCs w:val="28"/>
        </w:rPr>
      </w:pPr>
      <w:r w:rsidRPr="00360619">
        <w:rPr>
          <w:rFonts w:ascii="Times New Roman" w:hAnsi="Times New Roman" w:cs="Times New Roman"/>
          <w:sz w:val="28"/>
          <w:szCs w:val="28"/>
        </w:rPr>
        <w:t xml:space="preserve">Описание каждой административной процедуры: </w:t>
      </w:r>
    </w:p>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802A25" w:rsidRPr="00FA63BF" w:rsidRDefault="00802A25" w:rsidP="00802A25">
      <w:pPr>
        <w:spacing w:after="0" w:line="240" w:lineRule="auto"/>
        <w:ind w:firstLine="708"/>
        <w:rPr>
          <w:rFonts w:ascii="Times New Roman" w:hAnsi="Times New Roman" w:cs="Times New Roman"/>
          <w:sz w:val="28"/>
          <w:szCs w:val="28"/>
        </w:rPr>
      </w:pPr>
      <w:bookmarkStart w:id="7" w:name="sub_30"/>
      <w:r w:rsidRPr="00FA63BF">
        <w:rPr>
          <w:rFonts w:ascii="Times New Roman" w:hAnsi="Times New Roman" w:cs="Times New Roman"/>
          <w:sz w:val="28"/>
          <w:szCs w:val="28"/>
        </w:rPr>
        <w:t>а) Заявление с приложенными документами принимается специалистом МФЦ.</w:t>
      </w:r>
      <w:bookmarkEnd w:id="7"/>
    </w:p>
    <w:p w:rsidR="00802A25" w:rsidRPr="00FA63BF" w:rsidRDefault="00802A25" w:rsidP="00802A25">
      <w:pPr>
        <w:spacing w:after="0" w:line="240" w:lineRule="auto"/>
        <w:rPr>
          <w:rFonts w:ascii="Times New Roman" w:hAnsi="Times New Roman" w:cs="Times New Roman"/>
          <w:sz w:val="28"/>
          <w:szCs w:val="28"/>
        </w:rPr>
      </w:pPr>
      <w:r w:rsidRPr="00FA63BF">
        <w:rPr>
          <w:rFonts w:ascii="Times New Roman" w:hAnsi="Times New Roman" w:cs="Times New Roman"/>
          <w:sz w:val="28"/>
          <w:szCs w:val="28"/>
        </w:rPr>
        <w:t>Специалист МФЦ производит прием заявления с необходимыми документами лично от заявителей, либо от уполномоченного лица при наличии надлежаще оформленных полномочий.</w:t>
      </w:r>
    </w:p>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б) Специалист МФЦ устанавливает предмет обращения, устанавливает личность заявителя, в том числе проверяет документ, удостоверяющий личность.</w:t>
      </w:r>
    </w:p>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10 минут на заявителя.</w:t>
      </w:r>
    </w:p>
    <w:p w:rsidR="00802A25" w:rsidRPr="00FA63BF" w:rsidRDefault="00802A25" w:rsidP="00802A25">
      <w:pPr>
        <w:spacing w:after="0" w:line="240" w:lineRule="auto"/>
        <w:ind w:firstLine="708"/>
        <w:rPr>
          <w:rFonts w:ascii="Times New Roman" w:hAnsi="Times New Roman" w:cs="Times New Roman"/>
          <w:sz w:val="28"/>
          <w:szCs w:val="28"/>
        </w:rPr>
      </w:pPr>
      <w:bookmarkStart w:id="8" w:name="sub_50"/>
      <w:r w:rsidRPr="00FA63BF">
        <w:rPr>
          <w:rFonts w:ascii="Times New Roman" w:hAnsi="Times New Roman" w:cs="Times New Roman"/>
          <w:sz w:val="28"/>
          <w:szCs w:val="28"/>
        </w:rPr>
        <w:t>в) В ходе приема специалист МФЦ производит проверку представленных документов: наличие необходимых документов согласно перечню, указанному в  разделе 1 настоящего Регламента.</w:t>
      </w:r>
    </w:p>
    <w:bookmarkEnd w:id="8"/>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Специалист МФЦ проверяет соответствие представленных документов установленным требованиям:</w:t>
      </w:r>
    </w:p>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lastRenderedPageBreak/>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тексты документов написаны разборчиво;</w:t>
      </w:r>
    </w:p>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фамилия, имя и отчество заявителя и членов его семьи, адрес места жительства написаны полностью;</w:t>
      </w:r>
    </w:p>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в документах нет подчисток, приписок, зачеркнутых слов и не оговоренных в них исправлений;</w:t>
      </w:r>
    </w:p>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документы не исполнены карандашом;</w:t>
      </w:r>
    </w:p>
    <w:p w:rsidR="00802A25" w:rsidRPr="00FA63BF" w:rsidRDefault="00802A25" w:rsidP="00802A25">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документы не имеют повреждений, наличие которых не позволяет однозначно истолковать их содержание.</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Если представленные копии документов нотариально не заверены,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5 минут.</w:t>
      </w:r>
    </w:p>
    <w:p w:rsidR="00802A25" w:rsidRPr="00FA63BF" w:rsidRDefault="00802A25" w:rsidP="00802A25">
      <w:pPr>
        <w:spacing w:after="0" w:line="240" w:lineRule="auto"/>
        <w:ind w:firstLine="708"/>
        <w:jc w:val="both"/>
        <w:rPr>
          <w:rFonts w:ascii="Times New Roman" w:hAnsi="Times New Roman" w:cs="Times New Roman"/>
          <w:sz w:val="28"/>
          <w:szCs w:val="28"/>
        </w:rPr>
      </w:pPr>
      <w:bookmarkStart w:id="9" w:name="sub_60"/>
      <w:r w:rsidRPr="00FA63BF">
        <w:rPr>
          <w:rFonts w:ascii="Times New Roman" w:hAnsi="Times New Roman" w:cs="Times New Roman"/>
          <w:sz w:val="28"/>
          <w:szCs w:val="28"/>
        </w:rPr>
        <w:t>г) В случае представления заявителями документов, не соответствующих перечню, установленным требованиям, либо представления в неполном объеме, специалист МФЦ объясняет заявителю содержание выявленных недостатков в представленных документах и предлагает устранить выявленные недостатки.</w:t>
      </w:r>
      <w:bookmarkEnd w:id="9"/>
    </w:p>
    <w:p w:rsidR="00802A25" w:rsidRPr="00FA63BF" w:rsidRDefault="00802A25" w:rsidP="00802A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д) При заполнении заявителем  заявления  необходимо заполнение его по форме (приложение1) –  </w:t>
      </w:r>
    </w:p>
    <w:p w:rsidR="00802A25" w:rsidRPr="00FA63BF" w:rsidRDefault="00802A25" w:rsidP="00802A25">
      <w:pPr>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10 минут.</w:t>
      </w:r>
    </w:p>
    <w:p w:rsidR="00802A25" w:rsidRPr="00FA63BF" w:rsidRDefault="00802A25" w:rsidP="00802A25">
      <w:pPr>
        <w:spacing w:after="0" w:line="240" w:lineRule="auto"/>
        <w:ind w:firstLine="708"/>
        <w:jc w:val="both"/>
        <w:rPr>
          <w:rFonts w:ascii="Times New Roman" w:hAnsi="Times New Roman" w:cs="Times New Roman"/>
          <w:sz w:val="28"/>
          <w:szCs w:val="28"/>
        </w:rPr>
      </w:pPr>
      <w:bookmarkStart w:id="10" w:name="sub_80"/>
      <w:r w:rsidRPr="00FA63BF">
        <w:rPr>
          <w:rFonts w:ascii="Times New Roman" w:hAnsi="Times New Roman" w:cs="Times New Roman"/>
          <w:sz w:val="28"/>
          <w:szCs w:val="28"/>
        </w:rPr>
        <w:t>е)  Специалист МФЦ оформляет расписку о приеме документов по установленной форме в 2-х экземплярах. В расписке, указываются:</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дата представления документов;</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перечень документов с указанием их наименования, реквизитов;</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количество листов в каждом экземпляре документа;</w:t>
      </w:r>
    </w:p>
    <w:p w:rsidR="00802A25" w:rsidRPr="00FA63BF" w:rsidRDefault="00802A25" w:rsidP="00802A25">
      <w:pPr>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 xml:space="preserve">            - порядковый номер записи в книге учета входящих документов;</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фамилия и инициалы специалиста МФЦ, принявшего документы, а также его подпись;</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bookmarkEnd w:id="10"/>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15 минут.</w:t>
      </w:r>
    </w:p>
    <w:p w:rsidR="00802A25" w:rsidRPr="00FA63BF" w:rsidRDefault="00802A25" w:rsidP="00802A25">
      <w:pPr>
        <w:spacing w:after="0" w:line="240" w:lineRule="auto"/>
        <w:ind w:firstLine="708"/>
        <w:jc w:val="both"/>
        <w:rPr>
          <w:rFonts w:ascii="Times New Roman" w:hAnsi="Times New Roman" w:cs="Times New Roman"/>
          <w:sz w:val="28"/>
          <w:szCs w:val="28"/>
        </w:rPr>
      </w:pPr>
      <w:bookmarkStart w:id="11" w:name="sub_90"/>
      <w:r w:rsidRPr="00FA63BF">
        <w:rPr>
          <w:rFonts w:ascii="Times New Roman" w:hAnsi="Times New Roman" w:cs="Times New Roman"/>
          <w:sz w:val="28"/>
          <w:szCs w:val="28"/>
        </w:rPr>
        <w:t>ж) В случае если заявление и документы были получены по почте, специалист МФЦ пишет расписку о приеме документов и направляет заявителю по почте.</w:t>
      </w:r>
    </w:p>
    <w:bookmarkEnd w:id="11"/>
    <w:p w:rsidR="00802A25" w:rsidRPr="00FA63BF" w:rsidRDefault="00802A25" w:rsidP="00802A25">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специалист МФЦ, </w:t>
      </w:r>
      <w:r w:rsidRPr="00FA63BF">
        <w:rPr>
          <w:rFonts w:ascii="Times New Roman" w:hAnsi="Times New Roman" w:cs="Times New Roman"/>
          <w:sz w:val="28"/>
          <w:szCs w:val="28"/>
        </w:rPr>
        <w:lastRenderedPageBreak/>
        <w:t>ответственный за прием документов, уведомляет заявителя по телефону (если он указан в заявлении) и письменно с указанием выявленных недостатков и способов их устранения.</w:t>
      </w:r>
    </w:p>
    <w:p w:rsidR="00802A25" w:rsidRPr="00FA63BF" w:rsidRDefault="00802A25" w:rsidP="00802A25">
      <w:pPr>
        <w:spacing w:after="0" w:line="240" w:lineRule="auto"/>
        <w:ind w:firstLine="708"/>
        <w:jc w:val="both"/>
        <w:rPr>
          <w:rFonts w:ascii="Times New Roman" w:hAnsi="Times New Roman" w:cs="Times New Roman"/>
          <w:sz w:val="28"/>
          <w:szCs w:val="28"/>
        </w:rPr>
      </w:pPr>
      <w:bookmarkStart w:id="12" w:name="sub_4"/>
      <w:r w:rsidRPr="00FA63BF">
        <w:rPr>
          <w:rFonts w:ascii="Times New Roman" w:hAnsi="Times New Roman" w:cs="Times New Roman"/>
          <w:sz w:val="28"/>
          <w:szCs w:val="28"/>
        </w:rPr>
        <w:t>з) Общий максимальный срок приема документов не может превышать 15 минут.</w:t>
      </w:r>
    </w:p>
    <w:p w:rsidR="00802A25" w:rsidRPr="00FA63BF" w:rsidRDefault="00802A25" w:rsidP="00802A25">
      <w:pPr>
        <w:spacing w:after="0" w:line="240" w:lineRule="auto"/>
        <w:ind w:firstLine="708"/>
        <w:jc w:val="both"/>
        <w:rPr>
          <w:rFonts w:ascii="Times New Roman" w:hAnsi="Times New Roman" w:cs="Times New Roman"/>
          <w:sz w:val="28"/>
          <w:szCs w:val="28"/>
        </w:rPr>
      </w:pPr>
      <w:bookmarkStart w:id="13" w:name="sub_120"/>
      <w:bookmarkEnd w:id="12"/>
      <w:r w:rsidRPr="00FA63BF">
        <w:rPr>
          <w:rFonts w:ascii="Times New Roman" w:hAnsi="Times New Roman" w:cs="Times New Roman"/>
          <w:sz w:val="28"/>
          <w:szCs w:val="28"/>
        </w:rPr>
        <w:t>и) 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802A25" w:rsidRPr="00652971" w:rsidRDefault="00802A25" w:rsidP="00802A25">
      <w:pPr>
        <w:spacing w:after="0" w:line="240" w:lineRule="auto"/>
        <w:ind w:firstLine="708"/>
        <w:jc w:val="both"/>
        <w:rPr>
          <w:rFonts w:ascii="Times New Roman" w:hAnsi="Times New Roman" w:cs="Times New Roman"/>
          <w:sz w:val="28"/>
          <w:szCs w:val="28"/>
        </w:rPr>
      </w:pPr>
      <w:bookmarkStart w:id="14" w:name="sub_130"/>
      <w:bookmarkEnd w:id="13"/>
      <w:r w:rsidRPr="00652971">
        <w:rPr>
          <w:rFonts w:ascii="Times New Roman" w:hAnsi="Times New Roman" w:cs="Times New Roman"/>
          <w:sz w:val="28"/>
          <w:szCs w:val="28"/>
        </w:rPr>
        <w:t xml:space="preserve">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 в  приемную администрации для регистрации в журнале регистраций заявлений в течение  1 рабочего дня. </w:t>
      </w:r>
    </w:p>
    <w:p w:rsidR="00802A25" w:rsidRPr="00652971" w:rsidRDefault="00A3088F" w:rsidP="00802A25">
      <w:pPr>
        <w:spacing w:after="0" w:line="240" w:lineRule="auto"/>
        <w:jc w:val="both"/>
        <w:rPr>
          <w:rFonts w:ascii="Times New Roman" w:hAnsi="Times New Roman" w:cs="Times New Roman"/>
          <w:sz w:val="28"/>
          <w:szCs w:val="28"/>
        </w:rPr>
      </w:pPr>
      <w:r w:rsidRPr="00652971">
        <w:rPr>
          <w:rFonts w:ascii="Times New Roman" w:hAnsi="Times New Roman" w:cs="Times New Roman"/>
          <w:sz w:val="28"/>
          <w:szCs w:val="28"/>
        </w:rPr>
        <w:tab/>
      </w:r>
      <w:r w:rsidR="00802A25" w:rsidRPr="00652971">
        <w:rPr>
          <w:rFonts w:ascii="Times New Roman" w:hAnsi="Times New Roman" w:cs="Times New Roman"/>
          <w:sz w:val="28"/>
          <w:szCs w:val="28"/>
        </w:rPr>
        <w:t>Прием заявления в администрации, регистрация, передача на рассмотрение документов  Главе Ковылкинского муниципального района в течение 1 рабочего дня.</w:t>
      </w:r>
      <w:r w:rsidR="00C0077D">
        <w:rPr>
          <w:rFonts w:ascii="Times New Roman" w:hAnsi="Times New Roman" w:cs="Times New Roman"/>
          <w:sz w:val="28"/>
          <w:szCs w:val="28"/>
        </w:rPr>
        <w:t xml:space="preserve"> Глава Ковылкинского муниципального  района передает пакет документов с заявлением Начальнику Управления.</w:t>
      </w:r>
    </w:p>
    <w:bookmarkEnd w:id="14"/>
    <w:p w:rsidR="000F69BC" w:rsidRPr="00652971" w:rsidRDefault="00A3088F"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 xml:space="preserve">Начальник Управления в течение 1-го дня рассматривает представленные документы, после чего передает их </w:t>
      </w:r>
      <w:r w:rsidRPr="00652971">
        <w:rPr>
          <w:sz w:val="28"/>
          <w:szCs w:val="28"/>
        </w:rPr>
        <w:t xml:space="preserve"> в отдел строительства и архитектуры для сбора сведений, содержащихся в заявление</w:t>
      </w:r>
      <w:r w:rsidR="000F69BC" w:rsidRPr="00652971">
        <w:rPr>
          <w:sz w:val="28"/>
          <w:szCs w:val="28"/>
        </w:rPr>
        <w:t>.</w:t>
      </w:r>
    </w:p>
    <w:p w:rsidR="000F69BC" w:rsidRPr="00652971" w:rsidRDefault="00A3088F"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 xml:space="preserve">Специалист </w:t>
      </w:r>
      <w:r w:rsidRPr="00652971">
        <w:rPr>
          <w:sz w:val="28"/>
          <w:szCs w:val="28"/>
        </w:rPr>
        <w:t>отдела строительства и архитектуры</w:t>
      </w:r>
      <w:r w:rsidR="000F69BC" w:rsidRPr="00652971">
        <w:rPr>
          <w:sz w:val="28"/>
          <w:szCs w:val="28"/>
        </w:rPr>
        <w:t xml:space="preserve"> проводит проверку сведений, содержащихся в заявлении, и прилагаемых к нему документов в течение </w:t>
      </w:r>
      <w:r w:rsidR="00652971">
        <w:rPr>
          <w:sz w:val="28"/>
          <w:szCs w:val="28"/>
        </w:rPr>
        <w:t>6</w:t>
      </w:r>
      <w:r w:rsidR="000F69BC" w:rsidRPr="00652971">
        <w:rPr>
          <w:sz w:val="28"/>
          <w:szCs w:val="28"/>
        </w:rPr>
        <w:t>-</w:t>
      </w:r>
      <w:r w:rsidR="00652971">
        <w:rPr>
          <w:sz w:val="28"/>
          <w:szCs w:val="28"/>
        </w:rPr>
        <w:t>т</w:t>
      </w:r>
      <w:r w:rsidR="000F69BC" w:rsidRPr="00652971">
        <w:rPr>
          <w:sz w:val="28"/>
          <w:szCs w:val="28"/>
        </w:rPr>
        <w:t>и дней.</w:t>
      </w:r>
    </w:p>
    <w:p w:rsidR="000F69BC" w:rsidRPr="00652971" w:rsidRDefault="00A3088F"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 xml:space="preserve"> Специалист </w:t>
      </w:r>
      <w:r w:rsidRPr="00652971">
        <w:rPr>
          <w:sz w:val="28"/>
          <w:szCs w:val="28"/>
        </w:rPr>
        <w:t>отдела строительства и архитектуры</w:t>
      </w:r>
      <w:r w:rsidR="000F69BC" w:rsidRPr="00652971">
        <w:rPr>
          <w:sz w:val="28"/>
          <w:szCs w:val="28"/>
        </w:rPr>
        <w:t xml:space="preserve"> по результатам проверки сведений, содержащихся в заявлении и прилагаемых к нему документов,</w:t>
      </w:r>
      <w:r w:rsidR="00AF236D" w:rsidRPr="00652971">
        <w:rPr>
          <w:sz w:val="28"/>
          <w:szCs w:val="28"/>
        </w:rPr>
        <w:t xml:space="preserve"> передает полный пакет документов начальнику</w:t>
      </w:r>
      <w:r w:rsidR="0010461E" w:rsidRPr="00652971">
        <w:rPr>
          <w:sz w:val="28"/>
          <w:szCs w:val="28"/>
        </w:rPr>
        <w:t xml:space="preserve"> Управления для принятия решения</w:t>
      </w:r>
      <w:r w:rsidR="000F69BC" w:rsidRPr="00652971">
        <w:rPr>
          <w:sz w:val="28"/>
          <w:szCs w:val="28"/>
        </w:rPr>
        <w:t>:</w:t>
      </w:r>
    </w:p>
    <w:p w:rsidR="000F69BC" w:rsidRPr="00652971" w:rsidRDefault="00AF236D"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 xml:space="preserve">- о подготовке постановления Администрации </w:t>
      </w:r>
      <w:r w:rsidRPr="00652971">
        <w:rPr>
          <w:sz w:val="28"/>
          <w:szCs w:val="28"/>
        </w:rPr>
        <w:t>Ковылкинского муниципального района</w:t>
      </w:r>
      <w:r w:rsidR="000F69BC" w:rsidRPr="00652971">
        <w:rPr>
          <w:sz w:val="28"/>
          <w:szCs w:val="28"/>
        </w:rPr>
        <w:t xml:space="preserve"> об </w:t>
      </w:r>
      <w:r w:rsidR="0010461E" w:rsidRPr="00652971">
        <w:rPr>
          <w:sz w:val="28"/>
          <w:szCs w:val="28"/>
          <w:shd w:val="clear" w:color="auto" w:fill="FFFFFF"/>
        </w:rPr>
        <w:t>у</w:t>
      </w:r>
      <w:r w:rsidR="0010461E" w:rsidRPr="00652971">
        <w:rPr>
          <w:bCs/>
          <w:sz w:val="28"/>
          <w:szCs w:val="28"/>
          <w:shd w:val="clear" w:color="auto" w:fill="FFFFFF"/>
        </w:rPr>
        <w:t xml:space="preserve">тверждении схемы расположения земельного участка на кадастровом плане или кадастровой карте </w:t>
      </w:r>
      <w:r w:rsidR="0010461E" w:rsidRPr="00652971">
        <w:rPr>
          <w:rFonts w:ascii="PT Serif" w:hAnsi="PT Serif"/>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Pr="00652971">
        <w:rPr>
          <w:sz w:val="28"/>
          <w:szCs w:val="28"/>
        </w:rPr>
        <w:t>;</w:t>
      </w:r>
    </w:p>
    <w:p w:rsidR="0010461E" w:rsidRPr="00652971" w:rsidRDefault="00AF236D"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 об отказе в предоставлении муниципальной услуги.</w:t>
      </w:r>
    </w:p>
    <w:p w:rsidR="0010461E" w:rsidRPr="00652971" w:rsidRDefault="0010461E" w:rsidP="000F69BC">
      <w:pPr>
        <w:pStyle w:val="s1"/>
        <w:shd w:val="clear" w:color="auto" w:fill="FFFFFF"/>
        <w:spacing w:before="0" w:beforeAutospacing="0" w:after="0" w:afterAutospacing="0"/>
        <w:jc w:val="both"/>
        <w:rPr>
          <w:sz w:val="28"/>
          <w:szCs w:val="28"/>
        </w:rPr>
      </w:pPr>
      <w:r w:rsidRPr="00652971">
        <w:rPr>
          <w:sz w:val="28"/>
          <w:szCs w:val="28"/>
        </w:rPr>
        <w:tab/>
        <w:t xml:space="preserve">Начальник Управления проводит проверку пакета документов  в течение 2-х дней. </w:t>
      </w:r>
    </w:p>
    <w:p w:rsidR="000F69BC" w:rsidRPr="00652971" w:rsidRDefault="0010461E" w:rsidP="000F69BC">
      <w:pPr>
        <w:pStyle w:val="s1"/>
        <w:shd w:val="clear" w:color="auto" w:fill="FFFFFF"/>
        <w:spacing w:before="0" w:beforeAutospacing="0" w:after="0" w:afterAutospacing="0"/>
        <w:jc w:val="both"/>
        <w:rPr>
          <w:sz w:val="28"/>
          <w:szCs w:val="28"/>
        </w:rPr>
      </w:pPr>
      <w:r w:rsidRPr="00652971">
        <w:rPr>
          <w:sz w:val="28"/>
          <w:szCs w:val="28"/>
        </w:rPr>
        <w:tab/>
        <w:t>После принятия решения передает специалисту отдела строительства и архитектуры для подготовки:</w:t>
      </w:r>
    </w:p>
    <w:p w:rsidR="0010461E" w:rsidRPr="00652971" w:rsidRDefault="0010461E" w:rsidP="0010461E">
      <w:pPr>
        <w:pStyle w:val="s1"/>
        <w:shd w:val="clear" w:color="auto" w:fill="FFFFFF"/>
        <w:spacing w:before="0" w:beforeAutospacing="0" w:after="0" w:afterAutospacing="0"/>
        <w:jc w:val="both"/>
        <w:rPr>
          <w:sz w:val="28"/>
          <w:szCs w:val="28"/>
        </w:rPr>
      </w:pPr>
      <w:r w:rsidRPr="00652971">
        <w:rPr>
          <w:sz w:val="28"/>
          <w:szCs w:val="28"/>
        </w:rPr>
        <w:tab/>
        <w:t>-  постановлени</w:t>
      </w:r>
      <w:r w:rsidR="004D7D7E" w:rsidRPr="00652971">
        <w:rPr>
          <w:sz w:val="28"/>
          <w:szCs w:val="28"/>
        </w:rPr>
        <w:t>е</w:t>
      </w:r>
      <w:r w:rsidRPr="00652971">
        <w:rPr>
          <w:sz w:val="28"/>
          <w:szCs w:val="28"/>
        </w:rPr>
        <w:t xml:space="preserve"> Администрации Ковылкинского муниципального района об </w:t>
      </w:r>
      <w:r w:rsidRPr="00652971">
        <w:rPr>
          <w:sz w:val="28"/>
          <w:szCs w:val="28"/>
          <w:shd w:val="clear" w:color="auto" w:fill="FFFFFF"/>
        </w:rPr>
        <w:t>у</w:t>
      </w:r>
      <w:r w:rsidRPr="00652971">
        <w:rPr>
          <w:bCs/>
          <w:sz w:val="28"/>
          <w:szCs w:val="28"/>
          <w:shd w:val="clear" w:color="auto" w:fill="FFFFFF"/>
        </w:rPr>
        <w:t xml:space="preserve">тверждении схемы расположения земельного участка на кадастровом плане или кадастровой карте </w:t>
      </w:r>
      <w:r w:rsidRPr="00652971">
        <w:rPr>
          <w:rFonts w:ascii="PT Serif" w:hAnsi="PT Serif"/>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Pr="00652971">
        <w:rPr>
          <w:sz w:val="28"/>
          <w:szCs w:val="28"/>
        </w:rPr>
        <w:t>;</w:t>
      </w:r>
    </w:p>
    <w:p w:rsidR="0010461E" w:rsidRPr="00652971" w:rsidRDefault="0010461E" w:rsidP="0010461E">
      <w:pPr>
        <w:pStyle w:val="s1"/>
        <w:shd w:val="clear" w:color="auto" w:fill="FFFFFF"/>
        <w:spacing w:before="0" w:beforeAutospacing="0" w:after="0" w:afterAutospacing="0"/>
        <w:jc w:val="both"/>
        <w:rPr>
          <w:sz w:val="28"/>
          <w:szCs w:val="28"/>
        </w:rPr>
      </w:pPr>
      <w:r w:rsidRPr="00652971">
        <w:rPr>
          <w:sz w:val="28"/>
          <w:szCs w:val="28"/>
        </w:rPr>
        <w:tab/>
        <w:t>- отказ в предоставлении муниципальной услуги</w:t>
      </w:r>
      <w:r w:rsidR="004D7D7E" w:rsidRPr="00652971">
        <w:rPr>
          <w:sz w:val="28"/>
          <w:szCs w:val="28"/>
        </w:rPr>
        <w:t>;</w:t>
      </w:r>
    </w:p>
    <w:p w:rsidR="004D7D7E" w:rsidRPr="00652971" w:rsidRDefault="004D7D7E" w:rsidP="0010461E">
      <w:pPr>
        <w:pStyle w:val="s1"/>
        <w:shd w:val="clear" w:color="auto" w:fill="FFFFFF"/>
        <w:spacing w:before="0" w:beforeAutospacing="0" w:after="0" w:afterAutospacing="0"/>
        <w:jc w:val="both"/>
        <w:rPr>
          <w:sz w:val="28"/>
          <w:szCs w:val="28"/>
        </w:rPr>
      </w:pPr>
      <w:r w:rsidRPr="00652971">
        <w:rPr>
          <w:sz w:val="28"/>
          <w:szCs w:val="28"/>
        </w:rPr>
        <w:lastRenderedPageBreak/>
        <w:tab/>
        <w:t xml:space="preserve">Специалист в течение </w:t>
      </w:r>
      <w:r w:rsidR="00652971" w:rsidRPr="00652971">
        <w:rPr>
          <w:sz w:val="28"/>
          <w:szCs w:val="28"/>
        </w:rPr>
        <w:t>2</w:t>
      </w:r>
      <w:r w:rsidRPr="00652971">
        <w:rPr>
          <w:sz w:val="28"/>
          <w:szCs w:val="28"/>
        </w:rPr>
        <w:t xml:space="preserve"> дн</w:t>
      </w:r>
      <w:r w:rsidR="00652971" w:rsidRPr="00652971">
        <w:rPr>
          <w:sz w:val="28"/>
          <w:szCs w:val="28"/>
        </w:rPr>
        <w:t>ей</w:t>
      </w:r>
      <w:r w:rsidRPr="00652971">
        <w:rPr>
          <w:sz w:val="28"/>
          <w:szCs w:val="28"/>
        </w:rPr>
        <w:t xml:space="preserve"> готовит и предает на подпись Главе Ковылкинского муниципального района:</w:t>
      </w:r>
    </w:p>
    <w:p w:rsidR="004D7D7E" w:rsidRPr="00652971" w:rsidRDefault="004D7D7E" w:rsidP="004D7D7E">
      <w:pPr>
        <w:pStyle w:val="s1"/>
        <w:shd w:val="clear" w:color="auto" w:fill="FFFFFF"/>
        <w:spacing w:before="0" w:beforeAutospacing="0" w:after="0" w:afterAutospacing="0"/>
        <w:jc w:val="both"/>
        <w:rPr>
          <w:sz w:val="28"/>
          <w:szCs w:val="28"/>
        </w:rPr>
      </w:pPr>
      <w:r w:rsidRPr="00652971">
        <w:rPr>
          <w:sz w:val="28"/>
          <w:szCs w:val="28"/>
        </w:rPr>
        <w:tab/>
        <w:t xml:space="preserve">-  постановление Администрации Ковылкинского муниципального района об </w:t>
      </w:r>
      <w:r w:rsidRPr="00652971">
        <w:rPr>
          <w:sz w:val="28"/>
          <w:szCs w:val="28"/>
          <w:shd w:val="clear" w:color="auto" w:fill="FFFFFF"/>
        </w:rPr>
        <w:t>у</w:t>
      </w:r>
      <w:r w:rsidRPr="00652971">
        <w:rPr>
          <w:bCs/>
          <w:sz w:val="28"/>
          <w:szCs w:val="28"/>
          <w:shd w:val="clear" w:color="auto" w:fill="FFFFFF"/>
        </w:rPr>
        <w:t xml:space="preserve">тверждении схемы расположения земельного участка на кадастровом плане или кадастровой карте </w:t>
      </w:r>
      <w:r w:rsidRPr="00652971">
        <w:rPr>
          <w:rFonts w:ascii="PT Serif" w:hAnsi="PT Serif"/>
          <w:sz w:val="28"/>
          <w:szCs w:val="28"/>
          <w:shd w:val="clear" w:color="auto" w:fill="FFFFFF"/>
        </w:rPr>
        <w:t>находящихся в собственности Ковылкинского</w:t>
      </w:r>
      <w:r w:rsidR="006141FD">
        <w:rPr>
          <w:rFonts w:ascii="PT Serif" w:hAnsi="PT Serif"/>
          <w:sz w:val="28"/>
          <w:szCs w:val="28"/>
          <w:shd w:val="clear" w:color="auto" w:fill="FFFFFF"/>
        </w:rPr>
        <w:t xml:space="preserve"> </w:t>
      </w:r>
      <w:r w:rsidRPr="00652971">
        <w:rPr>
          <w:rFonts w:ascii="PT Serif" w:hAnsi="PT Serif"/>
          <w:sz w:val="28"/>
          <w:szCs w:val="28"/>
          <w:shd w:val="clear" w:color="auto" w:fill="FFFFFF"/>
        </w:rPr>
        <w:t>муниципального района  и земельных участков, государственная собственность на которые не разграничена</w:t>
      </w:r>
      <w:r w:rsidRPr="00652971">
        <w:rPr>
          <w:sz w:val="28"/>
          <w:szCs w:val="28"/>
        </w:rPr>
        <w:t>;</w:t>
      </w:r>
    </w:p>
    <w:p w:rsidR="004D7D7E" w:rsidRPr="00652971" w:rsidRDefault="004D7D7E" w:rsidP="0010461E">
      <w:pPr>
        <w:pStyle w:val="s1"/>
        <w:shd w:val="clear" w:color="auto" w:fill="FFFFFF"/>
        <w:spacing w:before="0" w:beforeAutospacing="0" w:after="0" w:afterAutospacing="0"/>
        <w:jc w:val="both"/>
        <w:rPr>
          <w:sz w:val="28"/>
          <w:szCs w:val="28"/>
        </w:rPr>
      </w:pPr>
      <w:r w:rsidRPr="00652971">
        <w:rPr>
          <w:sz w:val="28"/>
          <w:szCs w:val="28"/>
        </w:rPr>
        <w:tab/>
        <w:t>- отказ в предоставлении муниципальной услуги;</w:t>
      </w:r>
    </w:p>
    <w:p w:rsidR="000F69BC" w:rsidRPr="00652971" w:rsidRDefault="00AF236D"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 xml:space="preserve">В постановлении об утверждении схемы расположения на кадастровом плане или кадастровой карте </w:t>
      </w:r>
      <w:r w:rsidRPr="00652971">
        <w:rPr>
          <w:sz w:val="28"/>
          <w:szCs w:val="28"/>
        </w:rPr>
        <w:t xml:space="preserve">на </w:t>
      </w:r>
      <w:r w:rsidR="000F69BC" w:rsidRPr="00652971">
        <w:rPr>
          <w:sz w:val="28"/>
          <w:szCs w:val="28"/>
        </w:rPr>
        <w:t>территории</w:t>
      </w:r>
      <w:r w:rsidRPr="00652971">
        <w:rPr>
          <w:sz w:val="28"/>
          <w:szCs w:val="28"/>
        </w:rPr>
        <w:t>Ковылкинского муниципального района</w:t>
      </w:r>
      <w:r w:rsidR="000F69BC" w:rsidRPr="00652971">
        <w:rPr>
          <w:sz w:val="28"/>
          <w:szCs w:val="28"/>
        </w:rPr>
        <w:t xml:space="preserve"> содержится следующая информация:</w:t>
      </w:r>
    </w:p>
    <w:p w:rsidR="000F69BC" w:rsidRPr="00652971" w:rsidRDefault="00AF236D"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1) площадь земельного участка, образуемого в соответствии со схемой расположения земельного участка;</w:t>
      </w:r>
    </w:p>
    <w:p w:rsidR="000F69BC" w:rsidRPr="00652971" w:rsidRDefault="00AF236D"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2) адрес земельного участка или при отсутствии адреса земельного участка иное описание месторасположения земельного участка;</w:t>
      </w:r>
    </w:p>
    <w:p w:rsidR="000F69BC" w:rsidRPr="00652971" w:rsidRDefault="00AF236D"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F69BC" w:rsidRPr="00652971" w:rsidRDefault="00AF236D"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F69BC" w:rsidRPr="00652971" w:rsidRDefault="00AF236D" w:rsidP="000F69B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5) категория земель, к которой относится образуемый земельный участок.</w:t>
      </w:r>
    </w:p>
    <w:p w:rsidR="000F69BC" w:rsidRPr="00652971" w:rsidRDefault="00AF236D" w:rsidP="00941FDC">
      <w:pPr>
        <w:pStyle w:val="s1"/>
        <w:shd w:val="clear" w:color="auto" w:fill="FFFFFF"/>
        <w:spacing w:before="0" w:beforeAutospacing="0" w:after="0" w:afterAutospacing="0"/>
        <w:jc w:val="both"/>
        <w:rPr>
          <w:sz w:val="28"/>
          <w:szCs w:val="28"/>
        </w:rPr>
      </w:pPr>
      <w:r w:rsidRPr="00652971">
        <w:rPr>
          <w:sz w:val="28"/>
          <w:szCs w:val="28"/>
        </w:rPr>
        <w:tab/>
      </w:r>
      <w:r w:rsidR="000F69BC" w:rsidRPr="00652971">
        <w:rPr>
          <w:sz w:val="28"/>
          <w:szCs w:val="28"/>
        </w:rPr>
        <w:t xml:space="preserve"> В соответствии с Регламентом Администрации </w:t>
      </w:r>
      <w:r w:rsidRPr="00652971">
        <w:rPr>
          <w:sz w:val="28"/>
          <w:szCs w:val="28"/>
        </w:rPr>
        <w:t>Ковылкинского муниципального района</w:t>
      </w:r>
      <w:r w:rsidR="000F69BC" w:rsidRPr="00652971">
        <w:rPr>
          <w:sz w:val="28"/>
          <w:szCs w:val="28"/>
        </w:rPr>
        <w:t xml:space="preserve"> проект постановления проходит согласование с должностными лицами Администрации в течение </w:t>
      </w:r>
      <w:r w:rsidR="00652971" w:rsidRPr="00652971">
        <w:rPr>
          <w:sz w:val="28"/>
          <w:szCs w:val="28"/>
        </w:rPr>
        <w:t>3</w:t>
      </w:r>
      <w:r w:rsidR="000F69BC" w:rsidRPr="00652971">
        <w:rPr>
          <w:sz w:val="28"/>
          <w:szCs w:val="28"/>
        </w:rPr>
        <w:t>-</w:t>
      </w:r>
      <w:r w:rsidR="00652971" w:rsidRPr="00652971">
        <w:rPr>
          <w:sz w:val="28"/>
          <w:szCs w:val="28"/>
        </w:rPr>
        <w:t>х</w:t>
      </w:r>
      <w:r w:rsidR="000F69BC" w:rsidRPr="00652971">
        <w:rPr>
          <w:sz w:val="28"/>
          <w:szCs w:val="28"/>
        </w:rPr>
        <w:t xml:space="preserve"> дней, после чего подписывается Главой </w:t>
      </w:r>
      <w:r w:rsidRPr="00652971">
        <w:rPr>
          <w:sz w:val="28"/>
          <w:szCs w:val="28"/>
        </w:rPr>
        <w:t>Ковылкинского муниципального района</w:t>
      </w:r>
      <w:r w:rsidR="000F69BC" w:rsidRPr="00652971">
        <w:rPr>
          <w:sz w:val="28"/>
          <w:szCs w:val="28"/>
        </w:rPr>
        <w:t xml:space="preserve"> в течение 1-го дня со дня получения.</w:t>
      </w:r>
    </w:p>
    <w:p w:rsidR="000F69BC" w:rsidRPr="0067072D" w:rsidRDefault="000F69BC" w:rsidP="0067072D">
      <w:pPr>
        <w:pStyle w:val="s1"/>
        <w:shd w:val="clear" w:color="auto" w:fill="FFFFFF"/>
        <w:spacing w:before="0" w:beforeAutospacing="0" w:after="0" w:afterAutospacing="0"/>
        <w:jc w:val="both"/>
        <w:rPr>
          <w:bCs/>
          <w:sz w:val="28"/>
          <w:szCs w:val="28"/>
          <w:shd w:val="clear" w:color="auto" w:fill="FFFFFF"/>
        </w:rPr>
      </w:pPr>
      <w:r w:rsidRPr="0067072D">
        <w:rPr>
          <w:sz w:val="28"/>
          <w:szCs w:val="28"/>
        </w:rPr>
        <w:t xml:space="preserve"> Подписанное постановление Администрации </w:t>
      </w:r>
      <w:r w:rsidR="00AF236D" w:rsidRPr="0067072D">
        <w:rPr>
          <w:sz w:val="28"/>
          <w:szCs w:val="28"/>
        </w:rPr>
        <w:t>Ковылкинского муниципального района</w:t>
      </w:r>
      <w:r w:rsidRPr="0067072D">
        <w:rPr>
          <w:sz w:val="28"/>
          <w:szCs w:val="28"/>
        </w:rPr>
        <w:t xml:space="preserve"> в течение 1-го дня регистрируется специалистом, ответственным за регистрацию нормативно-правовых актов, и передается специалистам, ответственным за выдачу результата предоставления муниципальной услуги</w:t>
      </w:r>
      <w:r w:rsidR="0067072D" w:rsidRPr="0067072D">
        <w:rPr>
          <w:sz w:val="28"/>
          <w:szCs w:val="28"/>
        </w:rPr>
        <w:t xml:space="preserve"> либо мотивированный отказ</w:t>
      </w:r>
      <w:r w:rsidRPr="0067072D">
        <w:rPr>
          <w:sz w:val="28"/>
          <w:szCs w:val="28"/>
        </w:rPr>
        <w:t>.</w:t>
      </w:r>
      <w:r w:rsidR="00941FDC" w:rsidRPr="0067072D">
        <w:rPr>
          <w:sz w:val="28"/>
          <w:szCs w:val="28"/>
        </w:rPr>
        <w:t xml:space="preserve"> Специалист</w:t>
      </w:r>
      <w:r w:rsidR="0067072D">
        <w:rPr>
          <w:sz w:val="28"/>
          <w:szCs w:val="28"/>
        </w:rPr>
        <w:t xml:space="preserve"> отдела строительства и архитектуры</w:t>
      </w:r>
      <w:r w:rsidR="00941FDC" w:rsidRPr="0067072D">
        <w:rPr>
          <w:sz w:val="28"/>
          <w:szCs w:val="28"/>
        </w:rPr>
        <w:t xml:space="preserve"> направляет в МФЦ постановление об </w:t>
      </w:r>
      <w:r w:rsidR="0067072D" w:rsidRPr="0067072D">
        <w:rPr>
          <w:rStyle w:val="a7"/>
          <w:b w:val="0"/>
          <w:bCs/>
          <w:color w:val="auto"/>
          <w:sz w:val="28"/>
          <w:szCs w:val="28"/>
        </w:rPr>
        <w:t>утвер</w:t>
      </w:r>
      <w:r w:rsidR="0067072D" w:rsidRPr="0067072D">
        <w:rPr>
          <w:bCs/>
          <w:sz w:val="28"/>
          <w:szCs w:val="28"/>
          <w:shd w:val="clear" w:color="auto" w:fill="FFFFFF"/>
        </w:rPr>
        <w:t xml:space="preserve">ждение схемы расположения земельного участка на кадастровом планеили кадастровой карте </w:t>
      </w:r>
      <w:r w:rsidR="0067072D" w:rsidRPr="0067072D">
        <w:rPr>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0067072D">
        <w:rPr>
          <w:sz w:val="28"/>
          <w:szCs w:val="28"/>
        </w:rPr>
        <w:t xml:space="preserve"> либо мотивированный отказ в предоставлении муниципальной услуги</w:t>
      </w:r>
      <w:r w:rsidR="00941FDC" w:rsidRPr="00652971">
        <w:rPr>
          <w:sz w:val="28"/>
          <w:szCs w:val="28"/>
        </w:rPr>
        <w:t>.</w:t>
      </w:r>
    </w:p>
    <w:p w:rsidR="00802A25" w:rsidRPr="00941FDC" w:rsidRDefault="000F69BC" w:rsidP="00941FDC">
      <w:pPr>
        <w:pStyle w:val="s1"/>
        <w:shd w:val="clear" w:color="auto" w:fill="FFFFFF"/>
        <w:spacing w:before="0" w:beforeAutospacing="0" w:after="0" w:afterAutospacing="0"/>
        <w:jc w:val="both"/>
        <w:rPr>
          <w:sz w:val="28"/>
          <w:szCs w:val="28"/>
        </w:rPr>
      </w:pPr>
      <w:r w:rsidRPr="00941FDC">
        <w:rPr>
          <w:sz w:val="28"/>
          <w:szCs w:val="28"/>
        </w:rPr>
        <w:t xml:space="preserve"> В течение 5-ти рабочих дней со дня принятия решения об утверждении схемы расположения земельного участка специалист </w:t>
      </w:r>
      <w:r w:rsidR="00AF236D" w:rsidRPr="00941FDC">
        <w:rPr>
          <w:sz w:val="28"/>
          <w:szCs w:val="28"/>
        </w:rPr>
        <w:t>отдела строительства и архитектуры</w:t>
      </w:r>
      <w:r w:rsidRPr="00941FDC">
        <w:rPr>
          <w:sz w:val="28"/>
          <w:szCs w:val="28"/>
        </w:rPr>
        <w:t xml:space="preserve"> направляет копию указанного решения с приложением схемы расположения земельного участка в Управление Росреестра по Республике </w:t>
      </w:r>
      <w:r w:rsidRPr="00941FDC">
        <w:rPr>
          <w:sz w:val="28"/>
          <w:szCs w:val="28"/>
        </w:rPr>
        <w:lastRenderedPageBreak/>
        <w:t>Мордовия, в том числе с использованием единой системы межведомственного электронного взаимодействия.</w:t>
      </w:r>
    </w:p>
    <w:p w:rsidR="00802A25" w:rsidRPr="00941FDC" w:rsidRDefault="00802A25" w:rsidP="00941FDC">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941FDC">
        <w:rPr>
          <w:rFonts w:ascii="Times New Roman" w:eastAsia="Times New Roman" w:hAnsi="Times New Roman" w:cs="Times New Roman"/>
          <w:bCs/>
          <w:sz w:val="28"/>
          <w:szCs w:val="28"/>
        </w:rPr>
        <w:t xml:space="preserve">В исключительных случаях, а также в случае направления запроса, предусмотренного </w:t>
      </w:r>
      <w:hyperlink w:anchor="sub_1002" w:history="1">
        <w:r w:rsidRPr="00941FDC">
          <w:rPr>
            <w:rFonts w:ascii="Times New Roman" w:eastAsiaTheme="majorEastAsia" w:hAnsi="Times New Roman" w:cs="Times New Roman"/>
            <w:bCs/>
            <w:sz w:val="28"/>
            <w:szCs w:val="28"/>
          </w:rPr>
          <w:t>частью 2 статьи 10</w:t>
        </w:r>
      </w:hyperlink>
      <w:r w:rsidRPr="00941FDC">
        <w:rPr>
          <w:rFonts w:ascii="Times New Roman" w:eastAsia="Times New Roman" w:hAnsi="Times New Roman" w:cs="Times New Roman"/>
          <w:bCs/>
          <w:sz w:val="28"/>
          <w:szCs w:val="28"/>
        </w:rPr>
        <w:t xml:space="preserve"> Федерального закона</w:t>
      </w:r>
      <w:r w:rsidRPr="00941FDC">
        <w:rPr>
          <w:rFonts w:ascii="Times New Roman" w:hAnsi="Times New Roman" w:cs="Times New Roman"/>
          <w:bCs/>
          <w:sz w:val="28"/>
          <w:szCs w:val="28"/>
        </w:rPr>
        <w:t xml:space="preserve"> «О порядке рассмотрения обращений граждан Российской Федерации»</w:t>
      </w:r>
      <w:r w:rsidRPr="00941FDC">
        <w:rPr>
          <w:rFonts w:ascii="Times New Roman" w:eastAsia="Times New Roman" w:hAnsi="Times New Roman" w:cs="Times New Roman"/>
          <w:bCs/>
          <w:sz w:val="28"/>
          <w:szCs w:val="28"/>
        </w:rPr>
        <w:t>,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02A25" w:rsidRPr="00941FDC" w:rsidRDefault="00802A25" w:rsidP="00941FDC">
      <w:pPr>
        <w:autoSpaceDE w:val="0"/>
        <w:autoSpaceDN w:val="0"/>
        <w:adjustRightInd w:val="0"/>
        <w:spacing w:after="0" w:line="240" w:lineRule="auto"/>
        <w:rPr>
          <w:rFonts w:ascii="Times New Roman" w:hAnsi="Times New Roman" w:cs="Times New Roman"/>
          <w:sz w:val="28"/>
          <w:szCs w:val="28"/>
        </w:rPr>
      </w:pPr>
    </w:p>
    <w:p w:rsidR="00802A25" w:rsidRPr="00FA63BF" w:rsidRDefault="00802A25" w:rsidP="00802A25">
      <w:pPr>
        <w:autoSpaceDE w:val="0"/>
        <w:autoSpaceDN w:val="0"/>
        <w:adjustRightInd w:val="0"/>
        <w:spacing w:after="0" w:line="240" w:lineRule="auto"/>
        <w:ind w:firstLine="709"/>
        <w:jc w:val="center"/>
        <w:rPr>
          <w:rFonts w:ascii="Times New Roman" w:hAnsi="Times New Roman" w:cs="Times New Roman"/>
          <w:b/>
          <w:sz w:val="28"/>
          <w:szCs w:val="28"/>
        </w:rPr>
      </w:pPr>
    </w:p>
    <w:p w:rsidR="00802A25" w:rsidRPr="00FA63BF" w:rsidRDefault="00802A25" w:rsidP="00802A25">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Раздел 4. Формы контроля за исполнением административного регламента</w:t>
      </w:r>
    </w:p>
    <w:p w:rsidR="00802A25" w:rsidRPr="00FA63BF" w:rsidRDefault="00802A25" w:rsidP="00802A25">
      <w:pPr>
        <w:autoSpaceDE w:val="0"/>
        <w:autoSpaceDN w:val="0"/>
        <w:adjustRightInd w:val="0"/>
        <w:spacing w:after="0" w:line="240" w:lineRule="auto"/>
        <w:ind w:firstLine="709"/>
        <w:jc w:val="both"/>
        <w:rPr>
          <w:rFonts w:ascii="Times New Roman" w:hAnsi="Times New Roman" w:cs="Times New Roman"/>
          <w:sz w:val="28"/>
          <w:szCs w:val="28"/>
        </w:rPr>
      </w:pPr>
    </w:p>
    <w:p w:rsidR="00802A25" w:rsidRPr="00FA63BF" w:rsidRDefault="00802A25" w:rsidP="00802A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A63BF">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(исполнению  муниципальных функций), а так же принятием ими решений   осуществляет заместитель главы по архитектуре, строительству и ЖКХ Ковылкинского муниципального района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802A25" w:rsidRPr="00FA63BF" w:rsidRDefault="00802A25" w:rsidP="00802A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A63BF">
        <w:rPr>
          <w:rFonts w:ascii="Times New Roman" w:hAnsi="Times New Roman" w:cs="Times New Roman"/>
          <w:sz w:val="28"/>
          <w:szCs w:val="28"/>
        </w:rPr>
        <w:t>б) 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02A25" w:rsidRPr="00FA63BF" w:rsidRDefault="00802A25" w:rsidP="00802A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A63BF">
        <w:rPr>
          <w:rFonts w:ascii="Times New Roman" w:hAnsi="Times New Roman" w:cs="Times New Roman"/>
          <w:sz w:val="28"/>
          <w:szCs w:val="28"/>
        </w:rPr>
        <w:t>в) 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802A25" w:rsidRPr="00FA63BF" w:rsidRDefault="00802A25" w:rsidP="00802A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  г) Положения, характеризующие требования к порядку и формам контроля за предоставлением  муниципальной услуги (исполнения муниципальных  функций):</w:t>
      </w:r>
    </w:p>
    <w:p w:rsidR="00802A25" w:rsidRPr="00FA63BF" w:rsidRDefault="00802A25" w:rsidP="00802A25">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02A25" w:rsidRPr="00FA63BF" w:rsidRDefault="00802A25" w:rsidP="00802A25">
      <w:pPr>
        <w:autoSpaceDE w:val="0"/>
        <w:autoSpaceDN w:val="0"/>
        <w:adjustRightInd w:val="0"/>
        <w:spacing w:after="0" w:line="240" w:lineRule="auto"/>
        <w:ind w:firstLine="720"/>
        <w:jc w:val="both"/>
        <w:rPr>
          <w:rFonts w:ascii="Times New Roman" w:hAnsi="Times New Roman" w:cs="Times New Roman"/>
          <w:sz w:val="28"/>
          <w:szCs w:val="28"/>
        </w:rPr>
      </w:pPr>
    </w:p>
    <w:p w:rsidR="000549B4" w:rsidRDefault="000549B4" w:rsidP="000549B4">
      <w:pPr>
        <w:spacing w:after="0" w:line="240" w:lineRule="auto"/>
        <w:ind w:firstLine="720"/>
        <w:jc w:val="center"/>
        <w:rPr>
          <w:rFonts w:ascii="Times New Roman" w:hAnsi="Times New Roman" w:cs="Times New Roman"/>
          <w:b/>
          <w:color w:val="22272F"/>
          <w:sz w:val="28"/>
          <w:szCs w:val="28"/>
          <w:shd w:val="clear" w:color="auto" w:fill="FFFFFF"/>
        </w:rPr>
      </w:pPr>
      <w:r w:rsidRPr="00321DBB">
        <w:rPr>
          <w:rFonts w:ascii="Times New Roman" w:hAnsi="Times New Roman" w:cs="Times New Roman"/>
          <w:b/>
          <w:color w:val="22272F"/>
          <w:sz w:val="28"/>
          <w:szCs w:val="28"/>
          <w:shd w:val="clear" w:color="auto" w:fill="FFFFFF"/>
        </w:rPr>
        <w:t>Раздел 5 Досудебный (внесудебн</w:t>
      </w:r>
      <w:r>
        <w:rPr>
          <w:rFonts w:ascii="Times New Roman" w:hAnsi="Times New Roman" w:cs="Times New Roman"/>
          <w:b/>
          <w:color w:val="22272F"/>
          <w:sz w:val="28"/>
          <w:szCs w:val="28"/>
          <w:shd w:val="clear" w:color="auto" w:fill="FFFFFF"/>
        </w:rPr>
        <w:t>ый</w:t>
      </w:r>
      <w:r w:rsidRPr="00321DBB">
        <w:rPr>
          <w:rFonts w:ascii="Times New Roman" w:hAnsi="Times New Roman" w:cs="Times New Roman"/>
          <w:b/>
          <w:color w:val="22272F"/>
          <w:sz w:val="28"/>
          <w:szCs w:val="28"/>
          <w:shd w:val="clear" w:color="auto" w:fill="FFFFFF"/>
        </w:rPr>
        <w:t xml:space="preserve">) порядок обжалования заявителем решений и действий (бездействия) органа, предоставляющего </w:t>
      </w:r>
      <w:r w:rsidRPr="00321DBB">
        <w:rPr>
          <w:rFonts w:ascii="Times New Roman" w:hAnsi="Times New Roman" w:cs="Times New Roman"/>
          <w:b/>
          <w:color w:val="22272F"/>
          <w:sz w:val="28"/>
          <w:szCs w:val="28"/>
          <w:shd w:val="clear" w:color="auto" w:fill="FFFFFF"/>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02A25" w:rsidRPr="00FA63BF" w:rsidRDefault="00802A25" w:rsidP="00802A25">
      <w:pPr>
        <w:spacing w:after="0" w:line="240" w:lineRule="auto"/>
        <w:ind w:firstLine="720"/>
        <w:jc w:val="center"/>
        <w:rPr>
          <w:rFonts w:ascii="Times New Roman" w:hAnsi="Times New Roman" w:cs="Times New Roman"/>
          <w:b/>
          <w:sz w:val="28"/>
          <w:szCs w:val="28"/>
        </w:rPr>
      </w:pPr>
    </w:p>
    <w:p w:rsidR="00CA3CA4" w:rsidRDefault="00CA3CA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16091D">
        <w:rPr>
          <w:rFonts w:ascii="Times New Roman" w:hAnsi="Times New Roman" w:cs="Times New Roman"/>
          <w:sz w:val="28"/>
          <w:szCs w:val="28"/>
        </w:rPr>
        <w:t>Заявитель может обратиться с жалобой, в том числе в следующих случаях</w:t>
      </w:r>
      <w:r>
        <w:rPr>
          <w:rFonts w:ascii="Times New Roman" w:hAnsi="Times New Roman" w:cs="Times New Roman"/>
          <w:sz w:val="28"/>
          <w:szCs w:val="28"/>
        </w:rPr>
        <w:t>:</w:t>
      </w:r>
    </w:p>
    <w:p w:rsidR="00CA3CA4" w:rsidRPr="001B73F4" w:rsidRDefault="00CA3CA4" w:rsidP="00CA3CA4">
      <w:pPr>
        <w:spacing w:after="0" w:line="240" w:lineRule="auto"/>
        <w:ind w:firstLine="567"/>
        <w:jc w:val="both"/>
        <w:rPr>
          <w:rFonts w:ascii="Times New Roman" w:hAnsi="Times New Roman" w:cs="Times New Roman"/>
          <w:sz w:val="28"/>
          <w:szCs w:val="28"/>
        </w:rPr>
      </w:pPr>
      <w:r w:rsidRPr="001B73F4">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 xml:space="preserve">заявителя </w:t>
      </w:r>
      <w:r w:rsidRPr="001B73F4">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 услуги</w:t>
      </w:r>
      <w:r w:rsidRPr="001B73F4">
        <w:rPr>
          <w:rFonts w:ascii="Times New Roman" w:hAnsi="Times New Roman" w:cs="Times New Roman"/>
          <w:sz w:val="28"/>
          <w:szCs w:val="28"/>
        </w:rPr>
        <w:t>;</w:t>
      </w:r>
    </w:p>
    <w:p w:rsidR="00CA3CA4" w:rsidRPr="001B73F4" w:rsidRDefault="00CA3CA4" w:rsidP="00CA3CA4">
      <w:pPr>
        <w:spacing w:after="0" w:line="240" w:lineRule="auto"/>
        <w:ind w:firstLine="567"/>
        <w:jc w:val="both"/>
        <w:rPr>
          <w:rFonts w:ascii="Times New Roman" w:hAnsi="Times New Roman" w:cs="Times New Roman"/>
          <w:sz w:val="28"/>
          <w:szCs w:val="28"/>
        </w:rPr>
      </w:pPr>
      <w:r w:rsidRPr="001B73F4">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муниципальной услуги</w:t>
      </w:r>
      <w:r w:rsidRPr="002D13FB">
        <w:rPr>
          <w:rFonts w:ascii="Times New Roman" w:hAnsi="Times New Roman" w:cs="Times New Roman"/>
          <w:sz w:val="28"/>
          <w:szCs w:val="28"/>
        </w:rPr>
        <w:t>;</w:t>
      </w:r>
    </w:p>
    <w:p w:rsidR="00CA3CA4" w:rsidRPr="001B73F4" w:rsidRDefault="00CA3CA4" w:rsidP="00CA3CA4">
      <w:pPr>
        <w:spacing w:after="0" w:line="240" w:lineRule="auto"/>
        <w:ind w:firstLine="567"/>
        <w:jc w:val="both"/>
        <w:rPr>
          <w:rFonts w:ascii="Times New Roman" w:hAnsi="Times New Roman" w:cs="Times New Roman"/>
          <w:sz w:val="28"/>
          <w:szCs w:val="28"/>
        </w:rPr>
      </w:pPr>
      <w:r w:rsidRPr="001B73F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Мордовия</w:t>
      </w:r>
      <w:r w:rsidRPr="001B73F4">
        <w:rPr>
          <w:rFonts w:ascii="Times New Roman" w:hAnsi="Times New Roman" w:cs="Times New Roman"/>
          <w:sz w:val="28"/>
          <w:szCs w:val="28"/>
        </w:rPr>
        <w:t>, муниципальными право</w:t>
      </w:r>
      <w:r>
        <w:rPr>
          <w:rFonts w:ascii="Times New Roman" w:hAnsi="Times New Roman" w:cs="Times New Roman"/>
          <w:sz w:val="28"/>
          <w:szCs w:val="28"/>
        </w:rPr>
        <w:t>выми актами для предоставления муниципальной услуги;</w:t>
      </w:r>
    </w:p>
    <w:p w:rsidR="00CA3CA4" w:rsidRPr="001B73F4" w:rsidRDefault="00CA3CA4" w:rsidP="00CA3CA4">
      <w:pPr>
        <w:spacing w:after="0" w:line="240" w:lineRule="auto"/>
        <w:ind w:firstLine="567"/>
        <w:jc w:val="both"/>
        <w:rPr>
          <w:rFonts w:ascii="Times New Roman" w:hAnsi="Times New Roman" w:cs="Times New Roman"/>
          <w:sz w:val="28"/>
          <w:szCs w:val="28"/>
        </w:rPr>
      </w:pPr>
      <w:r w:rsidRPr="001B73F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842E74">
        <w:rPr>
          <w:rFonts w:ascii="Times New Roman" w:hAnsi="Times New Roman" w:cs="Times New Roman"/>
          <w:sz w:val="28"/>
          <w:szCs w:val="28"/>
        </w:rPr>
        <w:t xml:space="preserve"> </w:t>
      </w:r>
      <w:r w:rsidRPr="00892BD7">
        <w:rPr>
          <w:rFonts w:ascii="Times New Roman" w:hAnsi="Times New Roman" w:cs="Times New Roman"/>
          <w:sz w:val="28"/>
          <w:szCs w:val="28"/>
        </w:rPr>
        <w:t>Республики Мордовия</w:t>
      </w:r>
      <w:r w:rsidRPr="001B73F4">
        <w:rPr>
          <w:rFonts w:ascii="Times New Roman" w:hAnsi="Times New Roman" w:cs="Times New Roman"/>
          <w:sz w:val="28"/>
          <w:szCs w:val="28"/>
        </w:rPr>
        <w:t>, муниципальными правовыми актами для предоставления мун</w:t>
      </w:r>
      <w:r>
        <w:rPr>
          <w:rFonts w:ascii="Times New Roman" w:hAnsi="Times New Roman" w:cs="Times New Roman"/>
          <w:sz w:val="28"/>
          <w:szCs w:val="28"/>
        </w:rPr>
        <w:t>иципальной услуги, у заявителя;</w:t>
      </w:r>
    </w:p>
    <w:p w:rsidR="00CA3CA4" w:rsidRPr="001B73F4" w:rsidRDefault="00CA3CA4" w:rsidP="00CA3CA4">
      <w:pPr>
        <w:spacing w:after="0" w:line="240" w:lineRule="auto"/>
        <w:ind w:firstLine="567"/>
        <w:jc w:val="both"/>
        <w:rPr>
          <w:rFonts w:ascii="Times New Roman" w:hAnsi="Times New Roman" w:cs="Times New Roman"/>
          <w:sz w:val="28"/>
          <w:szCs w:val="28"/>
        </w:rPr>
      </w:pPr>
      <w:r w:rsidRPr="001B73F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842E74">
        <w:rPr>
          <w:rFonts w:ascii="Times New Roman" w:hAnsi="Times New Roman" w:cs="Times New Roman"/>
          <w:sz w:val="28"/>
          <w:szCs w:val="28"/>
        </w:rPr>
        <w:t xml:space="preserve"> </w:t>
      </w:r>
      <w:r w:rsidRPr="00892BD7">
        <w:rPr>
          <w:rFonts w:ascii="Times New Roman" w:hAnsi="Times New Roman" w:cs="Times New Roman"/>
          <w:sz w:val="28"/>
          <w:szCs w:val="28"/>
        </w:rPr>
        <w:t>Республики Мордовия</w:t>
      </w:r>
      <w:r w:rsidRPr="001B73F4">
        <w:rPr>
          <w:rFonts w:ascii="Times New Roman" w:hAnsi="Times New Roman" w:cs="Times New Roman"/>
          <w:sz w:val="28"/>
          <w:szCs w:val="28"/>
        </w:rPr>
        <w:t xml:space="preserve">, </w:t>
      </w:r>
      <w:r>
        <w:rPr>
          <w:rFonts w:ascii="Times New Roman" w:hAnsi="Times New Roman" w:cs="Times New Roman"/>
          <w:sz w:val="28"/>
          <w:szCs w:val="28"/>
        </w:rPr>
        <w:t>муниципальными правовыми актам</w:t>
      </w:r>
      <w:r w:rsidRPr="002D13FB">
        <w:rPr>
          <w:rFonts w:ascii="Times New Roman" w:hAnsi="Times New Roman" w:cs="Times New Roman"/>
          <w:sz w:val="28"/>
          <w:szCs w:val="28"/>
        </w:rPr>
        <w:t>и;</w:t>
      </w:r>
    </w:p>
    <w:p w:rsidR="00CA3CA4" w:rsidRPr="001B73F4" w:rsidRDefault="00CA3CA4" w:rsidP="00CA3CA4">
      <w:pPr>
        <w:spacing w:after="0" w:line="240" w:lineRule="auto"/>
        <w:ind w:firstLine="567"/>
        <w:jc w:val="both"/>
        <w:rPr>
          <w:rFonts w:ascii="Times New Roman" w:hAnsi="Times New Roman" w:cs="Times New Roman"/>
          <w:sz w:val="28"/>
          <w:szCs w:val="28"/>
        </w:rPr>
      </w:pPr>
      <w:r w:rsidRPr="001B73F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842E74">
        <w:rPr>
          <w:rFonts w:ascii="Times New Roman" w:hAnsi="Times New Roman" w:cs="Times New Roman"/>
          <w:sz w:val="28"/>
          <w:szCs w:val="28"/>
        </w:rPr>
        <w:t xml:space="preserve"> </w:t>
      </w:r>
      <w:r w:rsidRPr="000747A4">
        <w:rPr>
          <w:rFonts w:ascii="Times New Roman" w:hAnsi="Times New Roman" w:cs="Times New Roman"/>
          <w:sz w:val="28"/>
          <w:szCs w:val="28"/>
        </w:rPr>
        <w:t>Республики Мордовия</w:t>
      </w:r>
      <w:r w:rsidRPr="001B73F4">
        <w:rPr>
          <w:rFonts w:ascii="Times New Roman" w:hAnsi="Times New Roman" w:cs="Times New Roman"/>
          <w:sz w:val="28"/>
          <w:szCs w:val="28"/>
        </w:rPr>
        <w:t>, муниципальн</w:t>
      </w:r>
      <w:r>
        <w:rPr>
          <w:rFonts w:ascii="Times New Roman" w:hAnsi="Times New Roman" w:cs="Times New Roman"/>
          <w:sz w:val="28"/>
          <w:szCs w:val="28"/>
        </w:rPr>
        <w:t>ыми правовыми актами;</w:t>
      </w:r>
    </w:p>
    <w:p w:rsidR="00CA3CA4" w:rsidRPr="001B73F4" w:rsidRDefault="00CA3CA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w:t>
      </w:r>
      <w:r w:rsidRPr="001B73F4">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r w:rsidRPr="002D13FB">
        <w:rPr>
          <w:rFonts w:ascii="Times New Roman" w:hAnsi="Times New Roman" w:cs="Times New Roman"/>
          <w:sz w:val="28"/>
          <w:szCs w:val="28"/>
        </w:rPr>
        <w:t>;</w:t>
      </w:r>
    </w:p>
    <w:p w:rsidR="00CA3CA4" w:rsidRPr="001B73F4" w:rsidRDefault="00CA3CA4" w:rsidP="00CA3CA4">
      <w:pPr>
        <w:spacing w:after="0" w:line="240" w:lineRule="auto"/>
        <w:ind w:firstLine="567"/>
        <w:jc w:val="both"/>
        <w:rPr>
          <w:rFonts w:ascii="Times New Roman" w:hAnsi="Times New Roman" w:cs="Times New Roman"/>
          <w:sz w:val="28"/>
          <w:szCs w:val="28"/>
        </w:rPr>
      </w:pPr>
      <w:r w:rsidRPr="001B73F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 услуги;</w:t>
      </w:r>
    </w:p>
    <w:p w:rsidR="00CA3CA4" w:rsidRPr="001B73F4" w:rsidRDefault="00CA3CA4" w:rsidP="00CA3CA4">
      <w:pPr>
        <w:spacing w:after="0" w:line="240" w:lineRule="auto"/>
        <w:ind w:firstLine="567"/>
        <w:jc w:val="both"/>
        <w:rPr>
          <w:rFonts w:ascii="Times New Roman" w:hAnsi="Times New Roman" w:cs="Times New Roman"/>
          <w:sz w:val="28"/>
          <w:szCs w:val="28"/>
        </w:rPr>
      </w:pPr>
      <w:r w:rsidRPr="001B73F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Pr="00927535">
        <w:rPr>
          <w:rFonts w:ascii="Times New Roman" w:hAnsi="Times New Roman" w:cs="Times New Roman"/>
          <w:sz w:val="28"/>
          <w:szCs w:val="28"/>
        </w:rPr>
        <w:t>Республики Мордовия</w:t>
      </w:r>
      <w:r w:rsidRPr="001B73F4">
        <w:rPr>
          <w:rFonts w:ascii="Times New Roman" w:hAnsi="Times New Roman" w:cs="Times New Roman"/>
          <w:sz w:val="28"/>
          <w:szCs w:val="28"/>
        </w:rPr>
        <w:t>, м</w:t>
      </w:r>
      <w:r>
        <w:rPr>
          <w:rFonts w:ascii="Times New Roman" w:hAnsi="Times New Roman" w:cs="Times New Roman"/>
          <w:sz w:val="28"/>
          <w:szCs w:val="28"/>
        </w:rPr>
        <w:t>униципальными правовыми актам</w:t>
      </w:r>
      <w:r w:rsidRPr="002D13FB">
        <w:rPr>
          <w:rFonts w:ascii="Times New Roman" w:hAnsi="Times New Roman" w:cs="Times New Roman"/>
          <w:sz w:val="28"/>
          <w:szCs w:val="28"/>
        </w:rPr>
        <w:t>и;</w:t>
      </w:r>
    </w:p>
    <w:p w:rsidR="00CA3CA4" w:rsidRDefault="00CA3CA4" w:rsidP="00CA3CA4">
      <w:pPr>
        <w:spacing w:after="0" w:line="240" w:lineRule="auto"/>
        <w:ind w:firstLine="567"/>
        <w:jc w:val="both"/>
        <w:rPr>
          <w:rFonts w:ascii="Times New Roman" w:hAnsi="Times New Roman" w:cs="Times New Roman"/>
          <w:sz w:val="28"/>
          <w:szCs w:val="28"/>
        </w:rPr>
      </w:pPr>
      <w:r w:rsidRPr="001B73F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Pr>
          <w:rFonts w:ascii="Times New Roman" w:hAnsi="Times New Roman" w:cs="Times New Roman"/>
          <w:sz w:val="28"/>
          <w:szCs w:val="28"/>
        </w:rPr>
        <w:t xml:space="preserve"> необходимых для предоставления </w:t>
      </w:r>
      <w:r w:rsidRPr="001B73F4">
        <w:rPr>
          <w:rFonts w:ascii="Times New Roman" w:hAnsi="Times New Roman" w:cs="Times New Roman"/>
          <w:sz w:val="28"/>
          <w:szCs w:val="28"/>
        </w:rPr>
        <w:t>мун</w:t>
      </w:r>
      <w:r>
        <w:rPr>
          <w:rFonts w:ascii="Times New Roman" w:hAnsi="Times New Roman" w:cs="Times New Roman"/>
          <w:sz w:val="28"/>
          <w:szCs w:val="28"/>
        </w:rPr>
        <w:t xml:space="preserve">иципальной услуги, либо в предоставлении </w:t>
      </w:r>
      <w:r>
        <w:rPr>
          <w:rFonts w:ascii="Times New Roman" w:hAnsi="Times New Roman" w:cs="Times New Roman"/>
          <w:sz w:val="28"/>
          <w:szCs w:val="28"/>
        </w:rPr>
        <w:lastRenderedPageBreak/>
        <w:t>муниципальной услуги, за исключением случаев, предусмотренных пунктом 31 настоящего регламента.</w:t>
      </w:r>
    </w:p>
    <w:p w:rsidR="00CA3CA4" w:rsidRDefault="00842E7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A3CA4">
        <w:rPr>
          <w:rFonts w:ascii="Times New Roman" w:hAnsi="Times New Roman" w:cs="Times New Roman"/>
          <w:sz w:val="28"/>
          <w:szCs w:val="28"/>
        </w:rPr>
        <w:t xml:space="preserve">. </w:t>
      </w:r>
      <w:r w:rsidR="00CA3CA4" w:rsidRPr="00C33519">
        <w:rPr>
          <w:rFonts w:ascii="Times New Roman" w:hAnsi="Times New Roman" w:cs="Times New Roman"/>
          <w:sz w:val="28"/>
          <w:szCs w:val="28"/>
        </w:rPr>
        <w:t>Жалоба подается в письменной форме на бумажном носителе, в эле</w:t>
      </w:r>
      <w:r w:rsidR="00CA3CA4">
        <w:rPr>
          <w:rFonts w:ascii="Times New Roman" w:hAnsi="Times New Roman" w:cs="Times New Roman"/>
          <w:sz w:val="28"/>
          <w:szCs w:val="28"/>
        </w:rPr>
        <w:t xml:space="preserve">ктронной </w:t>
      </w:r>
      <w:r w:rsidR="00CA3CA4" w:rsidRPr="00723552">
        <w:rPr>
          <w:rFonts w:ascii="Times New Roman" w:hAnsi="Times New Roman" w:cs="Times New Roman"/>
          <w:sz w:val="28"/>
          <w:szCs w:val="28"/>
        </w:rPr>
        <w:t xml:space="preserve">форме в </w:t>
      </w:r>
      <w:r w:rsidR="00CA3CA4">
        <w:rPr>
          <w:rFonts w:ascii="Times New Roman" w:hAnsi="Times New Roman" w:cs="Times New Roman"/>
          <w:sz w:val="28"/>
          <w:szCs w:val="28"/>
        </w:rPr>
        <w:t>орган, предоставляющий муниципальную услугу, МФЦ либо в Администрацию.</w:t>
      </w:r>
      <w:r>
        <w:rPr>
          <w:rFonts w:ascii="Times New Roman" w:hAnsi="Times New Roman" w:cs="Times New Roman"/>
          <w:sz w:val="28"/>
          <w:szCs w:val="28"/>
        </w:rPr>
        <w:t xml:space="preserve"> </w:t>
      </w:r>
      <w:r w:rsidR="00CA3CA4" w:rsidRPr="00723552">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w:t>
      </w:r>
      <w:r w:rsidR="00CA3CA4">
        <w:rPr>
          <w:rFonts w:ascii="Times New Roman" w:hAnsi="Times New Roman" w:cs="Times New Roman"/>
          <w:sz w:val="28"/>
          <w:szCs w:val="28"/>
        </w:rPr>
        <w:t xml:space="preserve">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(бездействия) работника МФЦ подаются руководителю этого МФЦ. Жалобы на </w:t>
      </w:r>
      <w:r w:rsidR="00CA3CA4" w:rsidRPr="00723552">
        <w:rPr>
          <w:rFonts w:ascii="Times New Roman" w:hAnsi="Times New Roman" w:cs="Times New Roman"/>
          <w:sz w:val="28"/>
          <w:szCs w:val="28"/>
        </w:rPr>
        <w:t>решения и действия  (бездействия)</w:t>
      </w:r>
      <w:r w:rsidR="00CA3CA4">
        <w:rPr>
          <w:rFonts w:ascii="Times New Roman" w:hAnsi="Times New Roman" w:cs="Times New Roman"/>
          <w:sz w:val="28"/>
          <w:szCs w:val="28"/>
        </w:rPr>
        <w:t xml:space="preserve"> МФЦ подаются учредителю МФЦ или уполномоченному должностному лицу.</w:t>
      </w:r>
    </w:p>
    <w:p w:rsidR="00CA3CA4" w:rsidRDefault="00CA3CA4" w:rsidP="00CA3CA4">
      <w:pPr>
        <w:spacing w:after="0" w:line="240" w:lineRule="auto"/>
        <w:ind w:firstLine="567"/>
        <w:jc w:val="both"/>
        <w:rPr>
          <w:rFonts w:ascii="Times New Roman" w:hAnsi="Times New Roman" w:cs="Times New Roman"/>
          <w:sz w:val="28"/>
          <w:szCs w:val="28"/>
        </w:rPr>
      </w:pPr>
      <w:r w:rsidRPr="00CA5115">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Pr>
          <w:rFonts w:ascii="Times New Roman" w:hAnsi="Times New Roman" w:cs="Times New Roman"/>
          <w:sz w:val="28"/>
          <w:szCs w:val="28"/>
        </w:rPr>
        <w:t xml:space="preserve"> администрации Ковылкинского муниципального района</w:t>
      </w:r>
      <w:r w:rsidRPr="00CA3CA4">
        <w:rPr>
          <w:rFonts w:ascii="Times New Roman" w:hAnsi="Times New Roman" w:cs="Times New Roman"/>
          <w:sz w:val="28"/>
          <w:szCs w:val="28"/>
        </w:rPr>
        <w:t xml:space="preserve"> </w:t>
      </w:r>
      <w:r w:rsidRPr="005B4BE7">
        <w:rPr>
          <w:rFonts w:ascii="Times New Roman" w:hAnsi="Times New Roman" w:cs="Times New Roman"/>
          <w:sz w:val="28"/>
          <w:szCs w:val="28"/>
        </w:rPr>
        <w:t>http://www.kovilkino13.ru/</w:t>
      </w:r>
      <w:r>
        <w:rPr>
          <w:rFonts w:ascii="Times New Roman" w:hAnsi="Times New Roman" w:cs="Times New Roman"/>
          <w:sz w:val="28"/>
          <w:szCs w:val="28"/>
        </w:rPr>
        <w:t>,</w:t>
      </w:r>
      <w:r w:rsidRPr="0061309C">
        <w:rPr>
          <w:rFonts w:ascii="Times New Roman" w:hAnsi="Times New Roman" w:cs="Times New Roman"/>
          <w:sz w:val="28"/>
          <w:szCs w:val="28"/>
        </w:rPr>
        <w:t xml:space="preserve">  </w:t>
      </w:r>
      <w:r w:rsidRPr="00CA5115">
        <w:rPr>
          <w:rFonts w:ascii="Times New Roman" w:hAnsi="Times New Roman" w:cs="Times New Roman"/>
          <w:sz w:val="28"/>
          <w:szCs w:val="28"/>
        </w:rPr>
        <w:t>единого портала государственных и муниципальных услуг либо портала государственных и муниципальных услуг</w:t>
      </w:r>
      <w:r>
        <w:rPr>
          <w:rFonts w:ascii="Times New Roman" w:hAnsi="Times New Roman" w:cs="Times New Roman"/>
          <w:sz w:val="28"/>
          <w:szCs w:val="28"/>
        </w:rPr>
        <w:t xml:space="preserve"> </w:t>
      </w:r>
      <w:r w:rsidRPr="00CA5115">
        <w:rPr>
          <w:rFonts w:ascii="Times New Roman" w:hAnsi="Times New Roman" w:cs="Times New Roman"/>
          <w:sz w:val="28"/>
          <w:szCs w:val="28"/>
        </w:rPr>
        <w:t>Республики Мордовия</w:t>
      </w:r>
      <w:r>
        <w:rPr>
          <w:rFonts w:ascii="Times New Roman" w:hAnsi="Times New Roman" w:cs="Times New Roman"/>
          <w:sz w:val="28"/>
          <w:szCs w:val="28"/>
        </w:rPr>
        <w:t xml:space="preserve"> http://gosuslugi.e-mordovia.ru</w:t>
      </w:r>
      <w:r w:rsidRPr="00CA5115">
        <w:rPr>
          <w:rFonts w:ascii="Times New Roman" w:hAnsi="Times New Roman" w:cs="Times New Roman"/>
          <w:sz w:val="28"/>
          <w:szCs w:val="28"/>
        </w:rPr>
        <w:t>, а также может быть принята при личном приеме заявителя.</w:t>
      </w:r>
    </w:p>
    <w:p w:rsidR="00CA3CA4" w:rsidRDefault="00842E7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A3CA4">
        <w:rPr>
          <w:rFonts w:ascii="Times New Roman" w:hAnsi="Times New Roman" w:cs="Times New Roman"/>
          <w:sz w:val="28"/>
          <w:szCs w:val="28"/>
        </w:rPr>
        <w:t xml:space="preserve">. </w:t>
      </w:r>
      <w:r w:rsidR="00CA3CA4" w:rsidRPr="0029712B">
        <w:rPr>
          <w:rFonts w:ascii="Times New Roman" w:hAnsi="Times New Roman" w:cs="Times New Roman"/>
          <w:sz w:val="28"/>
          <w:szCs w:val="28"/>
        </w:rPr>
        <w:t>Жалоба должна содержать:</w:t>
      </w:r>
    </w:p>
    <w:p w:rsidR="00CA3CA4" w:rsidRPr="0029712B" w:rsidRDefault="00CA3CA4" w:rsidP="00CA3CA4">
      <w:pPr>
        <w:spacing w:after="0" w:line="240" w:lineRule="auto"/>
        <w:ind w:firstLine="567"/>
        <w:jc w:val="both"/>
        <w:rPr>
          <w:rFonts w:ascii="Times New Roman" w:hAnsi="Times New Roman" w:cs="Times New Roman"/>
          <w:sz w:val="28"/>
          <w:szCs w:val="28"/>
        </w:rPr>
      </w:pPr>
      <w:r w:rsidRPr="0029712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8"/>
          <w:szCs w:val="28"/>
        </w:rPr>
        <w:t xml:space="preserve"> МФЦ, работника МФЦ,</w:t>
      </w:r>
      <w:r w:rsidRPr="0029712B">
        <w:rPr>
          <w:rFonts w:ascii="Times New Roman" w:hAnsi="Times New Roman" w:cs="Times New Roman"/>
          <w:sz w:val="28"/>
          <w:szCs w:val="28"/>
        </w:rPr>
        <w:t xml:space="preserve"> решения и действия (бездействие) которых обжал</w:t>
      </w:r>
      <w:r>
        <w:rPr>
          <w:rFonts w:ascii="Times New Roman" w:hAnsi="Times New Roman" w:cs="Times New Roman"/>
          <w:sz w:val="28"/>
          <w:szCs w:val="28"/>
        </w:rPr>
        <w:t>уются;</w:t>
      </w:r>
    </w:p>
    <w:p w:rsidR="00CA3CA4" w:rsidRDefault="00CA3CA4" w:rsidP="00CA3CA4">
      <w:pPr>
        <w:spacing w:after="0" w:line="240" w:lineRule="auto"/>
        <w:ind w:firstLine="567"/>
        <w:jc w:val="both"/>
        <w:rPr>
          <w:rFonts w:ascii="Times New Roman" w:hAnsi="Times New Roman" w:cs="Times New Roman"/>
          <w:sz w:val="28"/>
          <w:szCs w:val="28"/>
        </w:rPr>
      </w:pPr>
      <w:r w:rsidRPr="0029712B">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sz w:val="28"/>
          <w:szCs w:val="28"/>
        </w:rPr>
        <w:t>быть направлен ответ заявителю;</w:t>
      </w:r>
    </w:p>
    <w:p w:rsidR="00CA3CA4" w:rsidRPr="0029712B" w:rsidRDefault="00CA3CA4" w:rsidP="00CA3CA4">
      <w:pPr>
        <w:spacing w:after="0" w:line="240" w:lineRule="auto"/>
        <w:ind w:firstLine="567"/>
        <w:jc w:val="both"/>
        <w:rPr>
          <w:rFonts w:ascii="Times New Roman" w:hAnsi="Times New Roman" w:cs="Times New Roman"/>
          <w:sz w:val="28"/>
          <w:szCs w:val="28"/>
        </w:rPr>
      </w:pPr>
      <w:r w:rsidRPr="0029712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w:t>
      </w:r>
      <w:r>
        <w:rPr>
          <w:rFonts w:ascii="Times New Roman" w:hAnsi="Times New Roman" w:cs="Times New Roman"/>
          <w:sz w:val="28"/>
          <w:szCs w:val="28"/>
        </w:rPr>
        <w:t>лугу, должностного лица органа</w:t>
      </w:r>
      <w:r w:rsidRPr="0029712B">
        <w:rPr>
          <w:rFonts w:ascii="Times New Roman" w:hAnsi="Times New Roman" w:cs="Times New Roman"/>
          <w:sz w:val="28"/>
          <w:szCs w:val="28"/>
        </w:rPr>
        <w:t xml:space="preserve">, предоставляющего муниципальную услугу, либо </w:t>
      </w:r>
      <w:r>
        <w:rPr>
          <w:rFonts w:ascii="Times New Roman" w:hAnsi="Times New Roman" w:cs="Times New Roman"/>
          <w:sz w:val="28"/>
          <w:szCs w:val="28"/>
        </w:rPr>
        <w:t xml:space="preserve">муниципального служащего, </w:t>
      </w:r>
      <w:r w:rsidRPr="00343A66">
        <w:rPr>
          <w:rFonts w:ascii="Times New Roman" w:hAnsi="Times New Roman" w:cs="Times New Roman"/>
          <w:sz w:val="28"/>
          <w:szCs w:val="28"/>
        </w:rPr>
        <w:t>МФЦ, работника МФЦ</w:t>
      </w:r>
      <w:r>
        <w:rPr>
          <w:rFonts w:ascii="Times New Roman" w:hAnsi="Times New Roman" w:cs="Times New Roman"/>
          <w:sz w:val="28"/>
          <w:szCs w:val="28"/>
        </w:rPr>
        <w:t>;</w:t>
      </w:r>
    </w:p>
    <w:p w:rsidR="00CA3CA4" w:rsidRDefault="00CA3CA4" w:rsidP="00CA3CA4">
      <w:pPr>
        <w:spacing w:after="0" w:line="240" w:lineRule="auto"/>
        <w:ind w:firstLine="567"/>
        <w:jc w:val="both"/>
        <w:rPr>
          <w:rFonts w:ascii="Times New Roman" w:hAnsi="Times New Roman" w:cs="Times New Roman"/>
          <w:sz w:val="28"/>
          <w:szCs w:val="28"/>
        </w:rPr>
      </w:pPr>
      <w:r w:rsidRPr="0029712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8"/>
          <w:szCs w:val="28"/>
        </w:rPr>
        <w:t>муниципального служащего,</w:t>
      </w:r>
      <w:r w:rsidRPr="00A24770">
        <w:rPr>
          <w:rFonts w:ascii="Times New Roman" w:hAnsi="Times New Roman" w:cs="Times New Roman"/>
          <w:sz w:val="28"/>
          <w:szCs w:val="28"/>
        </w:rPr>
        <w:t>МФЦ, работника МФЦ</w:t>
      </w:r>
      <w:r>
        <w:rPr>
          <w:rFonts w:ascii="Times New Roman" w:hAnsi="Times New Roman" w:cs="Times New Roman"/>
          <w:sz w:val="28"/>
          <w:szCs w:val="28"/>
        </w:rPr>
        <w:t>.</w:t>
      </w:r>
      <w:r w:rsidRPr="0029712B">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CA3CA4" w:rsidRDefault="00842E7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A3CA4">
        <w:rPr>
          <w:rFonts w:ascii="Times New Roman" w:hAnsi="Times New Roman" w:cs="Times New Roman"/>
          <w:sz w:val="28"/>
          <w:szCs w:val="28"/>
        </w:rPr>
        <w:t xml:space="preserve">. </w:t>
      </w:r>
      <w:r w:rsidR="00CA3CA4" w:rsidRPr="00A24770">
        <w:rPr>
          <w:rFonts w:ascii="Times New Roman" w:hAnsi="Times New Roman" w:cs="Times New Roman"/>
          <w:sz w:val="28"/>
          <w:szCs w:val="28"/>
        </w:rPr>
        <w:t xml:space="preserve">Жалоба, поступившая в орган, предоставляющий муниципальную услугу, </w:t>
      </w:r>
      <w:r w:rsidR="00CA3CA4">
        <w:rPr>
          <w:rFonts w:ascii="Times New Roman" w:hAnsi="Times New Roman" w:cs="Times New Roman"/>
          <w:sz w:val="28"/>
          <w:szCs w:val="28"/>
        </w:rPr>
        <w:t>МФЦ</w:t>
      </w:r>
      <w:r w:rsidR="00CA3CA4" w:rsidRPr="00A24770">
        <w:rPr>
          <w:rFonts w:ascii="Times New Roman" w:hAnsi="Times New Roman" w:cs="Times New Roman"/>
          <w:sz w:val="28"/>
          <w:szCs w:val="28"/>
        </w:rPr>
        <w:t>, учредителю</w:t>
      </w:r>
      <w:r w:rsidR="00CA3CA4">
        <w:rPr>
          <w:rFonts w:ascii="Times New Roman" w:hAnsi="Times New Roman" w:cs="Times New Roman"/>
          <w:sz w:val="28"/>
          <w:szCs w:val="28"/>
        </w:rPr>
        <w:t xml:space="preserve"> МФЦ</w:t>
      </w:r>
      <w:r w:rsidR="00CA3CA4" w:rsidRPr="00A24770">
        <w:rPr>
          <w:rFonts w:ascii="Times New Roman" w:hAnsi="Times New Roman" w:cs="Times New Roman"/>
          <w:sz w:val="28"/>
          <w:szCs w:val="28"/>
        </w:rPr>
        <w:t xml:space="preserve">, в </w:t>
      </w:r>
      <w:r w:rsidR="00CA3CA4">
        <w:rPr>
          <w:rFonts w:ascii="Times New Roman" w:hAnsi="Times New Roman" w:cs="Times New Roman"/>
          <w:sz w:val="28"/>
          <w:szCs w:val="28"/>
        </w:rPr>
        <w:t xml:space="preserve">администрацию, </w:t>
      </w:r>
      <w:r w:rsidR="00CA3CA4" w:rsidRPr="00A24770">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CA3CA4">
        <w:rPr>
          <w:rFonts w:ascii="Times New Roman" w:hAnsi="Times New Roman" w:cs="Times New Roman"/>
          <w:sz w:val="28"/>
          <w:szCs w:val="28"/>
        </w:rPr>
        <w:t xml:space="preserve">МФЦ, </w:t>
      </w:r>
      <w:r w:rsidR="00CA3CA4" w:rsidRPr="00A24770">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3CA4" w:rsidRPr="00116080" w:rsidRDefault="00842E7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CA3CA4" w:rsidRPr="00116080">
        <w:rPr>
          <w:rFonts w:ascii="Times New Roman" w:hAnsi="Times New Roman" w:cs="Times New Roman"/>
          <w:sz w:val="28"/>
          <w:szCs w:val="28"/>
        </w:rPr>
        <w:t>. По результатам рассмотрения жалобы принима</w:t>
      </w:r>
      <w:r w:rsidR="00CA3CA4">
        <w:rPr>
          <w:rFonts w:ascii="Times New Roman" w:hAnsi="Times New Roman" w:cs="Times New Roman"/>
          <w:sz w:val="28"/>
          <w:szCs w:val="28"/>
        </w:rPr>
        <w:t>ется одно из следующих решений:</w:t>
      </w:r>
    </w:p>
    <w:p w:rsidR="00CA3CA4" w:rsidRPr="00116080" w:rsidRDefault="00CA3CA4" w:rsidP="00CA3CA4">
      <w:pPr>
        <w:spacing w:after="0" w:line="240" w:lineRule="auto"/>
        <w:ind w:firstLine="567"/>
        <w:jc w:val="both"/>
        <w:rPr>
          <w:rFonts w:ascii="Times New Roman" w:hAnsi="Times New Roman" w:cs="Times New Roman"/>
          <w:sz w:val="28"/>
          <w:szCs w:val="28"/>
        </w:rPr>
      </w:pPr>
      <w:r w:rsidRPr="0011608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cs="Times New Roman"/>
          <w:sz w:val="28"/>
          <w:szCs w:val="28"/>
        </w:rPr>
        <w:t xml:space="preserve"> Республики Мордовия</w:t>
      </w:r>
      <w:r w:rsidRPr="00116080">
        <w:rPr>
          <w:rFonts w:ascii="Times New Roman" w:hAnsi="Times New Roman" w:cs="Times New Roman"/>
          <w:sz w:val="28"/>
          <w:szCs w:val="28"/>
        </w:rPr>
        <w:t>, м</w:t>
      </w:r>
      <w:r>
        <w:rPr>
          <w:rFonts w:ascii="Times New Roman" w:hAnsi="Times New Roman" w:cs="Times New Roman"/>
          <w:sz w:val="28"/>
          <w:szCs w:val="28"/>
        </w:rPr>
        <w:t>униципальными правовыми актами;</w:t>
      </w:r>
    </w:p>
    <w:p w:rsidR="00CA3CA4" w:rsidRPr="00116080" w:rsidRDefault="00CA3CA4" w:rsidP="00CA3CA4">
      <w:pPr>
        <w:spacing w:after="0" w:line="240" w:lineRule="auto"/>
        <w:ind w:firstLine="567"/>
        <w:jc w:val="both"/>
        <w:rPr>
          <w:rFonts w:ascii="Times New Roman" w:hAnsi="Times New Roman" w:cs="Times New Roman"/>
          <w:sz w:val="28"/>
          <w:szCs w:val="28"/>
        </w:rPr>
      </w:pPr>
      <w:r w:rsidRPr="00116080">
        <w:rPr>
          <w:rFonts w:ascii="Times New Roman" w:hAnsi="Times New Roman" w:cs="Times New Roman"/>
          <w:sz w:val="28"/>
          <w:szCs w:val="28"/>
        </w:rPr>
        <w:t>2) в удовлетворении жало</w:t>
      </w:r>
      <w:r>
        <w:rPr>
          <w:rFonts w:ascii="Times New Roman" w:hAnsi="Times New Roman" w:cs="Times New Roman"/>
          <w:sz w:val="28"/>
          <w:szCs w:val="28"/>
        </w:rPr>
        <w:t>бы отказывается.</w:t>
      </w:r>
    </w:p>
    <w:p w:rsidR="00CA3CA4" w:rsidRDefault="00842E7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A3CA4" w:rsidRPr="00116080">
        <w:rPr>
          <w:rFonts w:ascii="Times New Roman" w:hAnsi="Times New Roman" w:cs="Times New Roman"/>
          <w:sz w:val="28"/>
          <w:szCs w:val="28"/>
        </w:rPr>
        <w:t xml:space="preserve">. Не позднее дня, следующего за днем принятия </w:t>
      </w:r>
      <w:r w:rsidR="00CA3CA4">
        <w:rPr>
          <w:rFonts w:ascii="Times New Roman" w:hAnsi="Times New Roman" w:cs="Times New Roman"/>
          <w:sz w:val="28"/>
          <w:szCs w:val="28"/>
        </w:rPr>
        <w:t>одного из вышеуказанных решений</w:t>
      </w:r>
      <w:r w:rsidR="00CA3CA4" w:rsidRPr="00116080">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CA3CA4">
        <w:rPr>
          <w:rFonts w:ascii="Times New Roman" w:hAnsi="Times New Roman" w:cs="Times New Roman"/>
          <w:sz w:val="28"/>
          <w:szCs w:val="28"/>
        </w:rPr>
        <w:t>.</w:t>
      </w:r>
    </w:p>
    <w:p w:rsidR="00CA3CA4" w:rsidRPr="0029712B" w:rsidRDefault="00842E7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A3CA4">
        <w:rPr>
          <w:rFonts w:ascii="Times New Roman" w:hAnsi="Times New Roman" w:cs="Times New Roman"/>
          <w:sz w:val="28"/>
          <w:szCs w:val="28"/>
        </w:rPr>
        <w:t>.</w:t>
      </w:r>
      <w:r w:rsidR="00CA3CA4" w:rsidRPr="0029712B">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CA3CA4">
        <w:rPr>
          <w:rFonts w:ascii="Times New Roman" w:hAnsi="Times New Roman" w:cs="Times New Roman"/>
          <w:sz w:val="28"/>
          <w:szCs w:val="28"/>
        </w:rPr>
        <w:t xml:space="preserve">муниципальную услугу, </w:t>
      </w:r>
      <w:r w:rsidR="00CA3CA4" w:rsidRPr="0029712B">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3CA4" w:rsidRPr="0029712B" w:rsidRDefault="00842E7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A3CA4" w:rsidRPr="0029712B">
        <w:rPr>
          <w:rFonts w:ascii="Times New Roman" w:hAnsi="Times New Roman" w:cs="Times New Roman"/>
          <w:sz w:val="28"/>
          <w:szCs w:val="28"/>
        </w:rPr>
        <w:t>. В случае признания жалобы не подлежащей удо</w:t>
      </w:r>
      <w:r w:rsidR="00CA3CA4">
        <w:rPr>
          <w:rFonts w:ascii="Times New Roman" w:hAnsi="Times New Roman" w:cs="Times New Roman"/>
          <w:sz w:val="28"/>
          <w:szCs w:val="28"/>
        </w:rPr>
        <w:t xml:space="preserve">влетворению в ответе заявителю, </w:t>
      </w:r>
      <w:r w:rsidR="00CA3CA4" w:rsidRPr="0029712B">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CA3CA4" w:rsidRDefault="00842E7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A3CA4">
        <w:rPr>
          <w:rFonts w:ascii="Times New Roman" w:hAnsi="Times New Roman" w:cs="Times New Roman"/>
          <w:sz w:val="28"/>
          <w:szCs w:val="28"/>
        </w:rPr>
        <w:t xml:space="preserve">. </w:t>
      </w:r>
      <w:r w:rsidR="00CA3CA4" w:rsidRPr="00482AF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3CA4" w:rsidRDefault="00842E74" w:rsidP="00CA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CA3CA4">
        <w:rPr>
          <w:rFonts w:ascii="Times New Roman" w:hAnsi="Times New Roman" w:cs="Times New Roman"/>
          <w:sz w:val="28"/>
          <w:szCs w:val="28"/>
        </w:rPr>
        <w:t>. Заявитель вправе обжаловать действия (бездействия) и решения, осуществляемые (принятые) в ходе предоставления муниципальной услуги в судебном порядке.</w:t>
      </w:r>
    </w:p>
    <w:p w:rsidR="00802A25" w:rsidRDefault="00802A25" w:rsidP="006141FD">
      <w:pPr>
        <w:pBdr>
          <w:bottom w:val="single" w:sz="12" w:space="2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6141FD" w:rsidRDefault="006141FD" w:rsidP="006141FD">
      <w:pPr>
        <w:pBdr>
          <w:bottom w:val="single" w:sz="12" w:space="2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6141FD" w:rsidRDefault="006141FD" w:rsidP="006141FD">
      <w:pPr>
        <w:pBdr>
          <w:bottom w:val="single" w:sz="12" w:space="2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6141FD" w:rsidRDefault="006141FD" w:rsidP="006141FD">
      <w:pPr>
        <w:pBdr>
          <w:bottom w:val="single" w:sz="12" w:space="2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6141FD" w:rsidRDefault="006141FD" w:rsidP="006141FD">
      <w:pPr>
        <w:pBdr>
          <w:bottom w:val="single" w:sz="12" w:space="2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802A25" w:rsidRDefault="00802A25" w:rsidP="006141FD">
      <w:pPr>
        <w:pBdr>
          <w:bottom w:val="single" w:sz="12" w:space="2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6141FD" w:rsidRDefault="006141FD" w:rsidP="00652971">
      <w:pPr>
        <w:spacing w:after="0" w:line="240" w:lineRule="auto"/>
        <w:jc w:val="right"/>
        <w:rPr>
          <w:rFonts w:ascii="Times New Roman" w:hAnsi="Times New Roman" w:cs="Times New Roman"/>
          <w:sz w:val="28"/>
          <w:szCs w:val="28"/>
        </w:rPr>
      </w:pPr>
    </w:p>
    <w:p w:rsidR="006141FD" w:rsidRDefault="006141FD" w:rsidP="00652971">
      <w:pPr>
        <w:spacing w:after="0" w:line="240" w:lineRule="auto"/>
        <w:jc w:val="right"/>
        <w:rPr>
          <w:rFonts w:ascii="Times New Roman" w:hAnsi="Times New Roman" w:cs="Times New Roman"/>
          <w:sz w:val="28"/>
          <w:szCs w:val="28"/>
        </w:rPr>
      </w:pPr>
    </w:p>
    <w:p w:rsidR="006141FD" w:rsidRDefault="006141FD" w:rsidP="00652971">
      <w:pPr>
        <w:spacing w:after="0" w:line="240" w:lineRule="auto"/>
        <w:jc w:val="right"/>
        <w:rPr>
          <w:rStyle w:val="a7"/>
          <w:rFonts w:ascii="Times New Roman" w:hAnsi="Times New Roman" w:cs="Times New Roman"/>
          <w:b w:val="0"/>
          <w:bCs/>
          <w:color w:val="auto"/>
          <w:sz w:val="20"/>
          <w:szCs w:val="20"/>
        </w:rPr>
      </w:pPr>
    </w:p>
    <w:p w:rsidR="00567151" w:rsidRDefault="00567151" w:rsidP="00652971">
      <w:pPr>
        <w:spacing w:after="0" w:line="240" w:lineRule="auto"/>
        <w:jc w:val="right"/>
        <w:rPr>
          <w:rStyle w:val="a7"/>
          <w:rFonts w:ascii="Times New Roman" w:hAnsi="Times New Roman" w:cs="Times New Roman"/>
          <w:b w:val="0"/>
          <w:bCs/>
          <w:color w:val="auto"/>
          <w:sz w:val="20"/>
          <w:szCs w:val="20"/>
        </w:rPr>
      </w:pPr>
    </w:p>
    <w:p w:rsidR="00567151" w:rsidRDefault="00567151" w:rsidP="00652971">
      <w:pPr>
        <w:spacing w:after="0" w:line="240" w:lineRule="auto"/>
        <w:jc w:val="right"/>
        <w:rPr>
          <w:rStyle w:val="a7"/>
          <w:rFonts w:ascii="Times New Roman" w:hAnsi="Times New Roman" w:cs="Times New Roman"/>
          <w:b w:val="0"/>
          <w:bCs/>
          <w:color w:val="auto"/>
          <w:sz w:val="20"/>
          <w:szCs w:val="20"/>
        </w:rPr>
      </w:pPr>
    </w:p>
    <w:p w:rsidR="00567151" w:rsidRDefault="00567151" w:rsidP="00652971">
      <w:pPr>
        <w:spacing w:after="0" w:line="240" w:lineRule="auto"/>
        <w:jc w:val="right"/>
        <w:rPr>
          <w:rStyle w:val="a7"/>
          <w:rFonts w:ascii="Times New Roman" w:hAnsi="Times New Roman" w:cs="Times New Roman"/>
          <w:b w:val="0"/>
          <w:bCs/>
          <w:color w:val="auto"/>
          <w:sz w:val="20"/>
          <w:szCs w:val="20"/>
        </w:rPr>
      </w:pPr>
    </w:p>
    <w:p w:rsidR="00567151" w:rsidRDefault="00567151" w:rsidP="00652971">
      <w:pPr>
        <w:spacing w:after="0" w:line="240" w:lineRule="auto"/>
        <w:jc w:val="right"/>
        <w:rPr>
          <w:rStyle w:val="a7"/>
          <w:rFonts w:ascii="Times New Roman" w:hAnsi="Times New Roman" w:cs="Times New Roman"/>
          <w:b w:val="0"/>
          <w:bCs/>
          <w:color w:val="auto"/>
          <w:sz w:val="20"/>
          <w:szCs w:val="20"/>
        </w:rPr>
      </w:pPr>
    </w:p>
    <w:p w:rsidR="005A3638" w:rsidRPr="008954DA" w:rsidRDefault="005A3638" w:rsidP="00652971">
      <w:pPr>
        <w:spacing w:after="0" w:line="240" w:lineRule="auto"/>
        <w:jc w:val="right"/>
        <w:rPr>
          <w:rStyle w:val="a7"/>
          <w:rFonts w:ascii="Times New Roman" w:hAnsi="Times New Roman" w:cs="Times New Roman"/>
          <w:b w:val="0"/>
          <w:bCs/>
          <w:color w:val="auto"/>
          <w:sz w:val="20"/>
          <w:szCs w:val="20"/>
        </w:rPr>
      </w:pPr>
      <w:r w:rsidRPr="008954DA">
        <w:rPr>
          <w:rStyle w:val="a7"/>
          <w:rFonts w:ascii="Times New Roman" w:hAnsi="Times New Roman" w:cs="Times New Roman"/>
          <w:b w:val="0"/>
          <w:bCs/>
          <w:color w:val="auto"/>
          <w:sz w:val="20"/>
          <w:szCs w:val="20"/>
        </w:rPr>
        <w:t>Приложение 1 </w:t>
      </w:r>
    </w:p>
    <w:p w:rsidR="005A3638" w:rsidRPr="008954DA" w:rsidRDefault="005A3638" w:rsidP="00652971">
      <w:pPr>
        <w:spacing w:after="0" w:line="240" w:lineRule="auto"/>
        <w:ind w:firstLine="698"/>
        <w:jc w:val="right"/>
        <w:rPr>
          <w:rStyle w:val="a7"/>
          <w:rFonts w:ascii="Times New Roman" w:hAnsi="Times New Roman" w:cs="Times New Roman"/>
          <w:b w:val="0"/>
          <w:bCs/>
          <w:color w:val="auto"/>
          <w:sz w:val="20"/>
          <w:szCs w:val="20"/>
        </w:rPr>
      </w:pPr>
      <w:r w:rsidRPr="008954DA">
        <w:rPr>
          <w:rStyle w:val="a7"/>
          <w:rFonts w:ascii="Times New Roman" w:hAnsi="Times New Roman" w:cs="Times New Roman"/>
          <w:b w:val="0"/>
          <w:bCs/>
          <w:color w:val="auto"/>
          <w:sz w:val="20"/>
          <w:szCs w:val="20"/>
        </w:rPr>
        <w:t>к Административному регламенту</w:t>
      </w:r>
    </w:p>
    <w:p w:rsidR="00652971" w:rsidRPr="008954DA" w:rsidRDefault="005A3638" w:rsidP="00652971">
      <w:pPr>
        <w:pStyle w:val="s1"/>
        <w:shd w:val="clear" w:color="auto" w:fill="FFFFFF"/>
        <w:spacing w:before="0" w:beforeAutospacing="0" w:after="0" w:afterAutospacing="0"/>
        <w:jc w:val="right"/>
        <w:rPr>
          <w:bCs/>
          <w:sz w:val="20"/>
          <w:szCs w:val="20"/>
          <w:shd w:val="clear" w:color="auto" w:fill="FFFFFF"/>
        </w:rPr>
      </w:pPr>
      <w:r w:rsidRPr="008954DA">
        <w:rPr>
          <w:rStyle w:val="a7"/>
          <w:bCs/>
          <w:color w:val="auto"/>
          <w:sz w:val="20"/>
          <w:szCs w:val="20"/>
        </w:rPr>
        <w:t xml:space="preserve">                                           «</w:t>
      </w:r>
      <w:r w:rsidR="00652971" w:rsidRPr="008954DA">
        <w:rPr>
          <w:rStyle w:val="a7"/>
          <w:b w:val="0"/>
          <w:bCs/>
          <w:color w:val="auto"/>
          <w:sz w:val="20"/>
          <w:szCs w:val="20"/>
        </w:rPr>
        <w:t>Утвер</w:t>
      </w:r>
      <w:r w:rsidR="00652971" w:rsidRPr="008954DA">
        <w:rPr>
          <w:bCs/>
          <w:sz w:val="20"/>
          <w:szCs w:val="20"/>
          <w:shd w:val="clear" w:color="auto" w:fill="FFFFFF"/>
        </w:rPr>
        <w:t xml:space="preserve">ждение схемы расположения </w:t>
      </w:r>
    </w:p>
    <w:p w:rsidR="00652971" w:rsidRPr="008954DA" w:rsidRDefault="00652971" w:rsidP="00652971">
      <w:pPr>
        <w:pStyle w:val="s1"/>
        <w:shd w:val="clear" w:color="auto" w:fill="FFFFFF"/>
        <w:spacing w:before="0" w:beforeAutospacing="0" w:after="0" w:afterAutospacing="0"/>
        <w:jc w:val="right"/>
        <w:rPr>
          <w:bCs/>
          <w:sz w:val="20"/>
          <w:szCs w:val="20"/>
          <w:shd w:val="clear" w:color="auto" w:fill="FFFFFF"/>
        </w:rPr>
      </w:pPr>
      <w:r w:rsidRPr="008954DA">
        <w:rPr>
          <w:bCs/>
          <w:sz w:val="20"/>
          <w:szCs w:val="20"/>
          <w:shd w:val="clear" w:color="auto" w:fill="FFFFFF"/>
        </w:rPr>
        <w:t>земельного участка на кадастровом плане</w:t>
      </w:r>
    </w:p>
    <w:p w:rsidR="00652971" w:rsidRPr="008954DA" w:rsidRDefault="00652971" w:rsidP="00652971">
      <w:pPr>
        <w:pStyle w:val="s1"/>
        <w:shd w:val="clear" w:color="auto" w:fill="FFFFFF"/>
        <w:spacing w:before="0" w:beforeAutospacing="0" w:after="0" w:afterAutospacing="0"/>
        <w:jc w:val="right"/>
        <w:rPr>
          <w:sz w:val="20"/>
          <w:szCs w:val="20"/>
          <w:shd w:val="clear" w:color="auto" w:fill="FFFFFF"/>
        </w:rPr>
      </w:pPr>
      <w:r w:rsidRPr="008954DA">
        <w:rPr>
          <w:bCs/>
          <w:sz w:val="20"/>
          <w:szCs w:val="20"/>
          <w:shd w:val="clear" w:color="auto" w:fill="FFFFFF"/>
        </w:rPr>
        <w:t xml:space="preserve"> или кадастровой карте </w:t>
      </w:r>
      <w:r w:rsidRPr="008954DA">
        <w:rPr>
          <w:sz w:val="20"/>
          <w:szCs w:val="20"/>
          <w:shd w:val="clear" w:color="auto" w:fill="FFFFFF"/>
        </w:rPr>
        <w:t xml:space="preserve">находящихся в </w:t>
      </w:r>
    </w:p>
    <w:p w:rsidR="00652971" w:rsidRPr="008954DA" w:rsidRDefault="00652971" w:rsidP="00652971">
      <w:pPr>
        <w:pStyle w:val="s1"/>
        <w:shd w:val="clear" w:color="auto" w:fill="FFFFFF"/>
        <w:spacing w:before="0" w:beforeAutospacing="0" w:after="0" w:afterAutospacing="0"/>
        <w:jc w:val="right"/>
        <w:rPr>
          <w:sz w:val="20"/>
          <w:szCs w:val="20"/>
          <w:shd w:val="clear" w:color="auto" w:fill="FFFFFF"/>
        </w:rPr>
      </w:pPr>
      <w:r w:rsidRPr="008954DA">
        <w:rPr>
          <w:sz w:val="20"/>
          <w:szCs w:val="20"/>
          <w:shd w:val="clear" w:color="auto" w:fill="FFFFFF"/>
        </w:rPr>
        <w:t>собственности Ковылкинского</w:t>
      </w:r>
      <w:r w:rsidR="00567151">
        <w:rPr>
          <w:sz w:val="20"/>
          <w:szCs w:val="20"/>
          <w:shd w:val="clear" w:color="auto" w:fill="FFFFFF"/>
        </w:rPr>
        <w:t xml:space="preserve"> </w:t>
      </w:r>
      <w:r w:rsidRPr="008954DA">
        <w:rPr>
          <w:sz w:val="20"/>
          <w:szCs w:val="20"/>
          <w:shd w:val="clear" w:color="auto" w:fill="FFFFFF"/>
        </w:rPr>
        <w:t>муниципального</w:t>
      </w:r>
    </w:p>
    <w:p w:rsidR="00652971" w:rsidRPr="008954DA" w:rsidRDefault="00652971" w:rsidP="00652971">
      <w:pPr>
        <w:pStyle w:val="s1"/>
        <w:shd w:val="clear" w:color="auto" w:fill="FFFFFF"/>
        <w:spacing w:before="0" w:beforeAutospacing="0" w:after="0" w:afterAutospacing="0"/>
        <w:jc w:val="right"/>
        <w:rPr>
          <w:sz w:val="20"/>
          <w:szCs w:val="20"/>
          <w:shd w:val="clear" w:color="auto" w:fill="FFFFFF"/>
        </w:rPr>
      </w:pPr>
      <w:r w:rsidRPr="008954DA">
        <w:rPr>
          <w:sz w:val="20"/>
          <w:szCs w:val="20"/>
          <w:shd w:val="clear" w:color="auto" w:fill="FFFFFF"/>
        </w:rPr>
        <w:t xml:space="preserve"> района  и земельных участков, государственная собственность</w:t>
      </w:r>
    </w:p>
    <w:p w:rsidR="00652971" w:rsidRPr="00652971" w:rsidRDefault="00652971" w:rsidP="00652971">
      <w:pPr>
        <w:pStyle w:val="s1"/>
        <w:shd w:val="clear" w:color="auto" w:fill="FFFFFF"/>
        <w:spacing w:before="0" w:beforeAutospacing="0" w:after="0" w:afterAutospacing="0"/>
        <w:jc w:val="right"/>
        <w:rPr>
          <w:color w:val="22272F"/>
        </w:rPr>
      </w:pPr>
      <w:r w:rsidRPr="008954DA">
        <w:rPr>
          <w:sz w:val="20"/>
          <w:szCs w:val="20"/>
          <w:shd w:val="clear" w:color="auto" w:fill="FFFFFF"/>
        </w:rPr>
        <w:t xml:space="preserve"> на которые не разграничена</w:t>
      </w:r>
      <w:r w:rsidRPr="008954DA">
        <w:rPr>
          <w:color w:val="22272F"/>
          <w:sz w:val="20"/>
          <w:szCs w:val="20"/>
        </w:rPr>
        <w:t>»</w:t>
      </w:r>
    </w:p>
    <w:p w:rsidR="00802A25" w:rsidRPr="00FA63BF" w:rsidRDefault="00802A25" w:rsidP="00802A25">
      <w:pPr>
        <w:spacing w:after="0" w:line="240" w:lineRule="auto"/>
        <w:ind w:firstLine="698"/>
        <w:jc w:val="right"/>
        <w:rPr>
          <w:rFonts w:ascii="Times New Roman" w:hAnsi="Times New Roman" w:cs="Times New Roman"/>
          <w:b/>
          <w:sz w:val="28"/>
          <w:szCs w:val="28"/>
        </w:rPr>
      </w:pPr>
    </w:p>
    <w:p w:rsidR="00941FDC" w:rsidRPr="00941FDC" w:rsidRDefault="00941FDC" w:rsidP="00941FDC">
      <w:pPr>
        <w:pStyle w:val="HTML"/>
        <w:tabs>
          <w:tab w:val="clear" w:pos="8244"/>
        </w:tabs>
        <w:jc w:val="right"/>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Главе </w:t>
      </w:r>
      <w:r>
        <w:rPr>
          <w:rFonts w:ascii="Times New Roman" w:hAnsi="Times New Roman" w:cs="Times New Roman"/>
          <w:color w:val="22272F"/>
          <w:sz w:val="24"/>
          <w:szCs w:val="24"/>
        </w:rPr>
        <w:t>Ковылкинского муниципального района</w:t>
      </w:r>
    </w:p>
    <w:p w:rsidR="00941FDC" w:rsidRPr="00941FDC" w:rsidRDefault="00941FDC" w:rsidP="00941FDC">
      <w:pPr>
        <w:pStyle w:val="HTML"/>
        <w:tabs>
          <w:tab w:val="clear" w:pos="8244"/>
        </w:tabs>
        <w:jc w:val="right"/>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____________________________________</w:t>
      </w:r>
    </w:p>
    <w:p w:rsidR="00941FDC" w:rsidRPr="00941FDC" w:rsidRDefault="00941FDC" w:rsidP="00941FDC">
      <w:pPr>
        <w:pStyle w:val="HTML"/>
        <w:tabs>
          <w:tab w:val="clear" w:pos="8244"/>
        </w:tabs>
        <w:jc w:val="right"/>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(наименование организации)</w:t>
      </w:r>
    </w:p>
    <w:p w:rsidR="00941FDC" w:rsidRPr="00941FDC" w:rsidRDefault="00941FDC" w:rsidP="00941FDC">
      <w:pPr>
        <w:pStyle w:val="HTML"/>
        <w:tabs>
          <w:tab w:val="clear" w:pos="8244"/>
        </w:tabs>
        <w:jc w:val="right"/>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____________________________________</w:t>
      </w:r>
    </w:p>
    <w:p w:rsidR="00941FDC" w:rsidRPr="00941FDC" w:rsidRDefault="00941FDC" w:rsidP="00941FDC">
      <w:pPr>
        <w:pStyle w:val="HTML"/>
        <w:tabs>
          <w:tab w:val="clear" w:pos="8244"/>
        </w:tabs>
        <w:jc w:val="right"/>
        <w:rPr>
          <w:rFonts w:ascii="Times New Roman" w:hAnsi="Times New Roman" w:cs="Times New Roman"/>
          <w:color w:val="22272F"/>
          <w:sz w:val="24"/>
          <w:szCs w:val="24"/>
        </w:rPr>
      </w:pPr>
      <w:r w:rsidRPr="00941FDC">
        <w:rPr>
          <w:rFonts w:ascii="Times New Roman" w:hAnsi="Times New Roman" w:cs="Times New Roman"/>
          <w:color w:val="22272F"/>
          <w:sz w:val="24"/>
          <w:szCs w:val="24"/>
        </w:rPr>
        <w:t>(Ф. И. О. адрес, паспортные данные,</w:t>
      </w:r>
    </w:p>
    <w:p w:rsidR="00941FDC" w:rsidRPr="00941FDC" w:rsidRDefault="00941FDC" w:rsidP="00941FDC">
      <w:pPr>
        <w:pStyle w:val="HTML"/>
        <w:tabs>
          <w:tab w:val="clear" w:pos="8244"/>
        </w:tabs>
        <w:jc w:val="right"/>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телефон полностью)</w:t>
      </w:r>
    </w:p>
    <w:p w:rsidR="00941FDC" w:rsidRPr="00941FDC" w:rsidRDefault="00941FDC" w:rsidP="00941FDC">
      <w:pPr>
        <w:pStyle w:val="HTML"/>
        <w:tabs>
          <w:tab w:val="clear" w:pos="8244"/>
        </w:tabs>
        <w:jc w:val="right"/>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____________________________________</w:t>
      </w:r>
    </w:p>
    <w:p w:rsidR="00941FDC" w:rsidRDefault="00941FDC" w:rsidP="00941FDC">
      <w:pPr>
        <w:pStyle w:val="HTML"/>
        <w:tabs>
          <w:tab w:val="clear" w:pos="8244"/>
        </w:tabs>
        <w:jc w:val="right"/>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(номер свидетельства для ИП)</w:t>
      </w:r>
    </w:p>
    <w:p w:rsidR="00941FDC" w:rsidRPr="00941FDC" w:rsidRDefault="00941FDC" w:rsidP="00941FDC">
      <w:pPr>
        <w:pStyle w:val="HTML"/>
        <w:tabs>
          <w:tab w:val="clear" w:pos="8244"/>
        </w:tabs>
        <w:jc w:val="right"/>
        <w:rPr>
          <w:rFonts w:ascii="Times New Roman" w:hAnsi="Times New Roman" w:cs="Times New Roman"/>
          <w:color w:val="22272F"/>
          <w:sz w:val="24"/>
          <w:szCs w:val="24"/>
        </w:rPr>
      </w:pPr>
    </w:p>
    <w:p w:rsidR="00941FDC" w:rsidRDefault="00941FDC" w:rsidP="00941FDC">
      <w:pPr>
        <w:pStyle w:val="HTML"/>
        <w:tabs>
          <w:tab w:val="clear" w:pos="8244"/>
        </w:tabs>
        <w:jc w:val="center"/>
        <w:rPr>
          <w:rStyle w:val="s10"/>
          <w:rFonts w:ascii="Times New Roman" w:hAnsi="Times New Roman" w:cs="Times New Roman"/>
          <w:b/>
          <w:bCs/>
          <w:color w:val="22272F"/>
          <w:sz w:val="24"/>
          <w:szCs w:val="24"/>
        </w:rPr>
      </w:pPr>
      <w:r w:rsidRPr="00941FDC">
        <w:rPr>
          <w:rStyle w:val="s10"/>
          <w:rFonts w:ascii="Times New Roman" w:hAnsi="Times New Roman" w:cs="Times New Roman"/>
          <w:b/>
          <w:bCs/>
          <w:color w:val="22272F"/>
          <w:sz w:val="24"/>
          <w:szCs w:val="24"/>
        </w:rPr>
        <w:t>Заявление</w:t>
      </w:r>
    </w:p>
    <w:p w:rsidR="00941FDC" w:rsidRPr="00941FDC" w:rsidRDefault="00941FDC" w:rsidP="00941FDC">
      <w:pPr>
        <w:pStyle w:val="HTML"/>
        <w:tabs>
          <w:tab w:val="clear" w:pos="8244"/>
        </w:tabs>
        <w:jc w:val="center"/>
        <w:rPr>
          <w:rFonts w:ascii="Times New Roman" w:hAnsi="Times New Roman" w:cs="Times New Roman"/>
          <w:color w:val="22272F"/>
          <w:sz w:val="24"/>
          <w:szCs w:val="24"/>
        </w:rPr>
      </w:pP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Прошу  утвердить  схему  расположения  земельного  участка   площадью</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_______ кв. м, с кадастровым номером _____________________/ в кадастровом</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квартале ______________________________________________________________</w:t>
      </w:r>
      <w:r w:rsidR="00732464">
        <w:rPr>
          <w:rFonts w:ascii="Times New Roman" w:hAnsi="Times New Roman" w:cs="Times New Roman"/>
          <w:color w:val="22272F"/>
          <w:sz w:val="24"/>
          <w:szCs w:val="24"/>
        </w:rPr>
        <w:t>________________________________________________________________________________________________</w:t>
      </w:r>
      <w:r w:rsidRPr="00941FDC">
        <w:rPr>
          <w:rFonts w:ascii="Times New Roman" w:hAnsi="Times New Roman" w:cs="Times New Roman"/>
          <w:color w:val="22272F"/>
          <w:sz w:val="24"/>
          <w:szCs w:val="24"/>
        </w:rPr>
        <w:t>_,</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(указывается номер кадастрового квартала</w:t>
      </w:r>
      <w:r w:rsidR="00732464">
        <w:rPr>
          <w:rFonts w:ascii="Times New Roman" w:hAnsi="Times New Roman" w:cs="Times New Roman"/>
          <w:color w:val="22272F"/>
          <w:sz w:val="24"/>
          <w:szCs w:val="24"/>
        </w:rPr>
        <w:t xml:space="preserve"> и категория земли</w:t>
      </w:r>
      <w:r w:rsidRPr="00941FDC">
        <w:rPr>
          <w:rFonts w:ascii="Times New Roman" w:hAnsi="Times New Roman" w:cs="Times New Roman"/>
          <w:color w:val="22272F"/>
          <w:sz w:val="24"/>
          <w:szCs w:val="24"/>
        </w:rPr>
        <w:t>)</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расположенного по адресу: _________________________________</w:t>
      </w:r>
      <w:r w:rsidR="00732464">
        <w:rPr>
          <w:rFonts w:ascii="Times New Roman" w:hAnsi="Times New Roman" w:cs="Times New Roman"/>
          <w:color w:val="22272F"/>
          <w:sz w:val="24"/>
          <w:szCs w:val="24"/>
        </w:rPr>
        <w:t>с видом разрешенного использования_____________________________________________________</w:t>
      </w:r>
      <w:r w:rsidRPr="00941FDC">
        <w:rPr>
          <w:rFonts w:ascii="Times New Roman" w:hAnsi="Times New Roman" w:cs="Times New Roman"/>
          <w:color w:val="22272F"/>
          <w:sz w:val="24"/>
          <w:szCs w:val="24"/>
        </w:rPr>
        <w:t>______________</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Способ получения ответа:</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на руки _______        по почте ________</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Число                Подпись               Ф. И. О.</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На  обработку  и  распространение  своих  персональных    данных при</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сохранении их конфиденциальности в соответствии с </w:t>
      </w:r>
      <w:hyperlink r:id="rId29" w:anchor="/document/12148567/entry/0" w:history="1">
        <w:r w:rsidRPr="00941FDC">
          <w:rPr>
            <w:rStyle w:val="a8"/>
            <w:rFonts w:ascii="Times New Roman" w:hAnsi="Times New Roman" w:cs="Times New Roman"/>
            <w:color w:val="551A8B"/>
            <w:sz w:val="24"/>
            <w:szCs w:val="24"/>
          </w:rPr>
          <w:t>Федеральным законом</w:t>
        </w:r>
      </w:hyperlink>
      <w:r w:rsidRPr="00941FDC">
        <w:rPr>
          <w:rFonts w:ascii="Times New Roman" w:hAnsi="Times New Roman" w:cs="Times New Roman"/>
          <w:color w:val="22272F"/>
          <w:sz w:val="24"/>
          <w:szCs w:val="24"/>
        </w:rPr>
        <w:t>от</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27.07.2006 г. N 152-ФЗ "О персональных данных".</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Согласен ________________________</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(Подпись, Ф. И. О.)</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Style w:val="s10"/>
          <w:rFonts w:ascii="Times New Roman" w:hAnsi="Times New Roman" w:cs="Times New Roman"/>
          <w:b/>
          <w:bCs/>
          <w:color w:val="22272F"/>
          <w:sz w:val="24"/>
          <w:szCs w:val="24"/>
        </w:rPr>
        <w:t xml:space="preserve">     Перечень документов, необходимых  для  предоставления  муниципальной</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Style w:val="s10"/>
          <w:rFonts w:ascii="Times New Roman" w:hAnsi="Times New Roman" w:cs="Times New Roman"/>
          <w:b/>
          <w:bCs/>
          <w:color w:val="22272F"/>
          <w:sz w:val="24"/>
          <w:szCs w:val="24"/>
        </w:rPr>
        <w:t>услуги:</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Заявитель прикладывает к заявлению:</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1)  копию  документа,   подтверждающего   полномочия   представителя</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заявителя, в случае если заявление подается представителем заявителя.</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2) схему расположения земельного  участка  на  кадастро</w:t>
      </w:r>
      <w:r>
        <w:rPr>
          <w:rFonts w:ascii="Times New Roman" w:hAnsi="Times New Roman" w:cs="Times New Roman"/>
          <w:color w:val="22272F"/>
          <w:sz w:val="24"/>
          <w:szCs w:val="24"/>
        </w:rPr>
        <w:t>вом</w:t>
      </w:r>
      <w:r w:rsidRPr="00941FDC">
        <w:rPr>
          <w:rFonts w:ascii="Times New Roman" w:hAnsi="Times New Roman" w:cs="Times New Roman"/>
          <w:color w:val="22272F"/>
          <w:sz w:val="24"/>
          <w:szCs w:val="24"/>
        </w:rPr>
        <w:t xml:space="preserve">   плане или</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кадастровой карте соответствующей территории.</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Style w:val="s10"/>
          <w:rFonts w:ascii="Times New Roman" w:hAnsi="Times New Roman" w:cs="Times New Roman"/>
          <w:b/>
          <w:bCs/>
          <w:color w:val="22272F"/>
          <w:sz w:val="24"/>
          <w:szCs w:val="24"/>
        </w:rPr>
        <w:t xml:space="preserve"> В    Порядке    межведомственного    электронного     взаимодействия</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Style w:val="s10"/>
          <w:rFonts w:ascii="Times New Roman" w:hAnsi="Times New Roman" w:cs="Times New Roman"/>
          <w:b/>
          <w:bCs/>
          <w:color w:val="22272F"/>
          <w:sz w:val="24"/>
          <w:szCs w:val="24"/>
        </w:rPr>
        <w:t>Администрацией запрашиваются следующие документы:</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1) копия выписки из Единого государственного реестра недвижимости;</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2) копия сведений о кадастровом плане территории;</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 xml:space="preserve">     3) копия свидетельства о  государственной  регистрации  юридического</w:t>
      </w:r>
    </w:p>
    <w:p w:rsidR="00941FDC" w:rsidRPr="00941FDC" w:rsidRDefault="00941FDC" w:rsidP="00941FDC">
      <w:pPr>
        <w:pStyle w:val="HTML"/>
        <w:tabs>
          <w:tab w:val="clear" w:pos="8244"/>
        </w:tabs>
        <w:jc w:val="both"/>
        <w:rPr>
          <w:rFonts w:ascii="Times New Roman" w:hAnsi="Times New Roman" w:cs="Times New Roman"/>
          <w:color w:val="22272F"/>
          <w:sz w:val="24"/>
          <w:szCs w:val="24"/>
        </w:rPr>
      </w:pPr>
      <w:r w:rsidRPr="00941FDC">
        <w:rPr>
          <w:rFonts w:ascii="Times New Roman" w:hAnsi="Times New Roman" w:cs="Times New Roman"/>
          <w:color w:val="22272F"/>
          <w:sz w:val="24"/>
          <w:szCs w:val="24"/>
        </w:rPr>
        <w:t>лица или индивидуального предпринимателя</w:t>
      </w:r>
    </w:p>
    <w:p w:rsidR="008954DA" w:rsidRDefault="008954DA" w:rsidP="008954DA">
      <w:pPr>
        <w:spacing w:after="0" w:line="240" w:lineRule="auto"/>
        <w:jc w:val="right"/>
        <w:rPr>
          <w:rStyle w:val="a7"/>
          <w:rFonts w:ascii="Times New Roman" w:hAnsi="Times New Roman" w:cs="Times New Roman"/>
          <w:b w:val="0"/>
          <w:bCs/>
          <w:color w:val="auto"/>
          <w:sz w:val="20"/>
          <w:szCs w:val="20"/>
        </w:rPr>
      </w:pPr>
    </w:p>
    <w:p w:rsidR="008954DA" w:rsidRDefault="008954DA" w:rsidP="008954DA">
      <w:pPr>
        <w:spacing w:after="0" w:line="240" w:lineRule="auto"/>
        <w:jc w:val="right"/>
        <w:rPr>
          <w:rStyle w:val="a7"/>
          <w:rFonts w:ascii="Times New Roman" w:hAnsi="Times New Roman" w:cs="Times New Roman"/>
          <w:b w:val="0"/>
          <w:bCs/>
          <w:color w:val="auto"/>
          <w:sz w:val="20"/>
          <w:szCs w:val="20"/>
        </w:rPr>
      </w:pPr>
    </w:p>
    <w:p w:rsidR="00120DC2" w:rsidRDefault="00120DC2" w:rsidP="008954DA">
      <w:pPr>
        <w:spacing w:after="0" w:line="240" w:lineRule="auto"/>
        <w:jc w:val="right"/>
        <w:rPr>
          <w:rStyle w:val="a7"/>
          <w:rFonts w:ascii="Times New Roman" w:hAnsi="Times New Roman" w:cs="Times New Roman"/>
          <w:b w:val="0"/>
          <w:bCs/>
          <w:color w:val="auto"/>
          <w:sz w:val="20"/>
          <w:szCs w:val="20"/>
        </w:rPr>
      </w:pPr>
    </w:p>
    <w:p w:rsidR="006141FD" w:rsidRDefault="006141FD" w:rsidP="008954DA">
      <w:pPr>
        <w:spacing w:after="0" w:line="240" w:lineRule="auto"/>
        <w:jc w:val="right"/>
        <w:rPr>
          <w:rStyle w:val="a7"/>
          <w:rFonts w:ascii="Times New Roman" w:hAnsi="Times New Roman" w:cs="Times New Roman"/>
          <w:b w:val="0"/>
          <w:bCs/>
          <w:color w:val="auto"/>
          <w:sz w:val="20"/>
          <w:szCs w:val="20"/>
        </w:rPr>
      </w:pPr>
    </w:p>
    <w:p w:rsidR="008954DA" w:rsidRPr="00120DC2" w:rsidRDefault="008954DA" w:rsidP="008954DA">
      <w:pPr>
        <w:spacing w:after="0" w:line="240" w:lineRule="auto"/>
        <w:jc w:val="right"/>
        <w:rPr>
          <w:rStyle w:val="a7"/>
          <w:rFonts w:ascii="Times New Roman" w:hAnsi="Times New Roman" w:cs="Times New Roman"/>
          <w:b w:val="0"/>
          <w:bCs/>
          <w:color w:val="000000" w:themeColor="text1"/>
          <w:sz w:val="20"/>
          <w:szCs w:val="20"/>
        </w:rPr>
      </w:pPr>
      <w:r w:rsidRPr="00120DC2">
        <w:rPr>
          <w:rStyle w:val="a7"/>
          <w:rFonts w:ascii="Times New Roman" w:hAnsi="Times New Roman" w:cs="Times New Roman"/>
          <w:b w:val="0"/>
          <w:bCs/>
          <w:color w:val="000000" w:themeColor="text1"/>
          <w:sz w:val="20"/>
          <w:szCs w:val="20"/>
        </w:rPr>
        <w:lastRenderedPageBreak/>
        <w:t>Приложение 2 </w:t>
      </w:r>
    </w:p>
    <w:p w:rsidR="008954DA" w:rsidRPr="00120DC2" w:rsidRDefault="008954DA" w:rsidP="008954DA">
      <w:pPr>
        <w:spacing w:after="0" w:line="240" w:lineRule="auto"/>
        <w:ind w:firstLine="698"/>
        <w:jc w:val="right"/>
        <w:rPr>
          <w:rStyle w:val="a7"/>
          <w:rFonts w:ascii="Times New Roman" w:hAnsi="Times New Roman" w:cs="Times New Roman"/>
          <w:b w:val="0"/>
          <w:bCs/>
          <w:color w:val="000000" w:themeColor="text1"/>
          <w:sz w:val="20"/>
          <w:szCs w:val="20"/>
        </w:rPr>
      </w:pPr>
      <w:r w:rsidRPr="00120DC2">
        <w:rPr>
          <w:rStyle w:val="a7"/>
          <w:rFonts w:ascii="Times New Roman" w:hAnsi="Times New Roman" w:cs="Times New Roman"/>
          <w:b w:val="0"/>
          <w:bCs/>
          <w:color w:val="000000" w:themeColor="text1"/>
          <w:sz w:val="20"/>
          <w:szCs w:val="20"/>
        </w:rPr>
        <w:t>к Административному регламенту</w:t>
      </w:r>
    </w:p>
    <w:p w:rsidR="00120DC2" w:rsidRPr="00120DC2" w:rsidRDefault="00120DC2" w:rsidP="00120DC2">
      <w:pPr>
        <w:pStyle w:val="s1"/>
        <w:shd w:val="clear" w:color="auto" w:fill="FFFFFF"/>
        <w:spacing w:before="0" w:beforeAutospacing="0" w:after="0" w:afterAutospacing="0"/>
        <w:jc w:val="right"/>
        <w:rPr>
          <w:bCs/>
          <w:color w:val="000000" w:themeColor="text1"/>
          <w:sz w:val="20"/>
          <w:szCs w:val="20"/>
          <w:shd w:val="clear" w:color="auto" w:fill="FFFFFF"/>
        </w:rPr>
      </w:pPr>
      <w:r w:rsidRPr="00120DC2">
        <w:rPr>
          <w:rStyle w:val="a7"/>
          <w:bCs/>
          <w:color w:val="000000" w:themeColor="text1"/>
          <w:sz w:val="20"/>
          <w:szCs w:val="20"/>
        </w:rPr>
        <w:t>«</w:t>
      </w:r>
      <w:r w:rsidRPr="00120DC2">
        <w:rPr>
          <w:rStyle w:val="a7"/>
          <w:b w:val="0"/>
          <w:bCs/>
          <w:color w:val="000000" w:themeColor="text1"/>
          <w:sz w:val="20"/>
          <w:szCs w:val="20"/>
        </w:rPr>
        <w:t>Утвер</w:t>
      </w:r>
      <w:r w:rsidRPr="00120DC2">
        <w:rPr>
          <w:bCs/>
          <w:color w:val="000000" w:themeColor="text1"/>
          <w:sz w:val="20"/>
          <w:szCs w:val="20"/>
          <w:shd w:val="clear" w:color="auto" w:fill="FFFFFF"/>
        </w:rPr>
        <w:t xml:space="preserve">ждение схемы расположения </w:t>
      </w:r>
    </w:p>
    <w:p w:rsidR="00120DC2" w:rsidRPr="008954DA" w:rsidRDefault="00120DC2" w:rsidP="00120DC2">
      <w:pPr>
        <w:pStyle w:val="s1"/>
        <w:shd w:val="clear" w:color="auto" w:fill="FFFFFF"/>
        <w:spacing w:before="0" w:beforeAutospacing="0" w:after="0" w:afterAutospacing="0"/>
        <w:jc w:val="right"/>
        <w:rPr>
          <w:bCs/>
          <w:sz w:val="20"/>
          <w:szCs w:val="20"/>
          <w:shd w:val="clear" w:color="auto" w:fill="FFFFFF"/>
        </w:rPr>
      </w:pPr>
      <w:r w:rsidRPr="008954DA">
        <w:rPr>
          <w:bCs/>
          <w:sz w:val="20"/>
          <w:szCs w:val="20"/>
          <w:shd w:val="clear" w:color="auto" w:fill="FFFFFF"/>
        </w:rPr>
        <w:t>земельного участка на кадастровом плане</w:t>
      </w:r>
    </w:p>
    <w:p w:rsidR="00120DC2" w:rsidRPr="008954DA" w:rsidRDefault="00120DC2" w:rsidP="00120DC2">
      <w:pPr>
        <w:pStyle w:val="s1"/>
        <w:shd w:val="clear" w:color="auto" w:fill="FFFFFF"/>
        <w:spacing w:before="0" w:beforeAutospacing="0" w:after="0" w:afterAutospacing="0"/>
        <w:jc w:val="right"/>
        <w:rPr>
          <w:sz w:val="20"/>
          <w:szCs w:val="20"/>
          <w:shd w:val="clear" w:color="auto" w:fill="FFFFFF"/>
        </w:rPr>
      </w:pPr>
      <w:r w:rsidRPr="008954DA">
        <w:rPr>
          <w:bCs/>
          <w:sz w:val="20"/>
          <w:szCs w:val="20"/>
          <w:shd w:val="clear" w:color="auto" w:fill="FFFFFF"/>
        </w:rPr>
        <w:t xml:space="preserve"> или кадастровой карте </w:t>
      </w:r>
      <w:r w:rsidRPr="008954DA">
        <w:rPr>
          <w:sz w:val="20"/>
          <w:szCs w:val="20"/>
          <w:shd w:val="clear" w:color="auto" w:fill="FFFFFF"/>
        </w:rPr>
        <w:t xml:space="preserve">находящихся в </w:t>
      </w:r>
    </w:p>
    <w:p w:rsidR="00120DC2" w:rsidRPr="008954DA" w:rsidRDefault="00120DC2" w:rsidP="00120DC2">
      <w:pPr>
        <w:pStyle w:val="s1"/>
        <w:shd w:val="clear" w:color="auto" w:fill="FFFFFF"/>
        <w:spacing w:before="0" w:beforeAutospacing="0" w:after="0" w:afterAutospacing="0"/>
        <w:jc w:val="right"/>
        <w:rPr>
          <w:sz w:val="20"/>
          <w:szCs w:val="20"/>
          <w:shd w:val="clear" w:color="auto" w:fill="FFFFFF"/>
        </w:rPr>
      </w:pPr>
      <w:r w:rsidRPr="008954DA">
        <w:rPr>
          <w:sz w:val="20"/>
          <w:szCs w:val="20"/>
          <w:shd w:val="clear" w:color="auto" w:fill="FFFFFF"/>
        </w:rPr>
        <w:t>собственности Ковылкинскогомуниципального</w:t>
      </w:r>
    </w:p>
    <w:p w:rsidR="00120DC2" w:rsidRPr="008954DA" w:rsidRDefault="00120DC2" w:rsidP="00120DC2">
      <w:pPr>
        <w:pStyle w:val="s1"/>
        <w:shd w:val="clear" w:color="auto" w:fill="FFFFFF"/>
        <w:spacing w:before="0" w:beforeAutospacing="0" w:after="0" w:afterAutospacing="0"/>
        <w:jc w:val="right"/>
        <w:rPr>
          <w:sz w:val="20"/>
          <w:szCs w:val="20"/>
          <w:shd w:val="clear" w:color="auto" w:fill="FFFFFF"/>
        </w:rPr>
      </w:pPr>
      <w:r w:rsidRPr="008954DA">
        <w:rPr>
          <w:sz w:val="20"/>
          <w:szCs w:val="20"/>
          <w:shd w:val="clear" w:color="auto" w:fill="FFFFFF"/>
        </w:rPr>
        <w:t xml:space="preserve"> района  и земельных участков, государственная собственность</w:t>
      </w:r>
    </w:p>
    <w:p w:rsidR="00120DC2" w:rsidRPr="00652971" w:rsidRDefault="00120DC2" w:rsidP="00120DC2">
      <w:pPr>
        <w:pStyle w:val="s1"/>
        <w:shd w:val="clear" w:color="auto" w:fill="FFFFFF"/>
        <w:spacing w:before="0" w:beforeAutospacing="0" w:after="0" w:afterAutospacing="0"/>
        <w:jc w:val="right"/>
        <w:rPr>
          <w:color w:val="22272F"/>
        </w:rPr>
      </w:pPr>
      <w:r w:rsidRPr="008954DA">
        <w:rPr>
          <w:sz w:val="20"/>
          <w:szCs w:val="20"/>
          <w:shd w:val="clear" w:color="auto" w:fill="FFFFFF"/>
        </w:rPr>
        <w:t xml:space="preserve"> на которые не разграничена</w:t>
      </w:r>
      <w:r w:rsidRPr="008954DA">
        <w:rPr>
          <w:color w:val="22272F"/>
          <w:sz w:val="20"/>
          <w:szCs w:val="20"/>
        </w:rPr>
        <w:t>»</w:t>
      </w:r>
    </w:p>
    <w:p w:rsidR="008954DA" w:rsidRPr="008954DA" w:rsidRDefault="00120DC2" w:rsidP="00120DC2">
      <w:pPr>
        <w:shd w:val="clear" w:color="auto" w:fill="FFFFFF"/>
        <w:spacing w:before="100" w:beforeAutospacing="1" w:after="100" w:afterAutospacing="1" w:line="240" w:lineRule="auto"/>
        <w:jc w:val="right"/>
        <w:rPr>
          <w:rFonts w:ascii="PT Serif" w:eastAsia="Times New Roman" w:hAnsi="PT Serif" w:cs="Times New Roman"/>
          <w:color w:val="22272F"/>
          <w:sz w:val="23"/>
          <w:szCs w:val="23"/>
        </w:rPr>
      </w:pPr>
      <w:r>
        <w:rPr>
          <w:rFonts w:ascii="PT Serif" w:eastAsia="Times New Roman" w:hAnsi="PT Serif" w:cs="Times New Roman"/>
          <w:b/>
          <w:bCs/>
          <w:color w:val="22272F"/>
          <w:sz w:val="23"/>
          <w:szCs w:val="23"/>
        </w:rPr>
        <w:t xml:space="preserve"> </w:t>
      </w:r>
      <w:r w:rsidR="008954DA">
        <w:rPr>
          <w:rFonts w:ascii="PT Serif" w:eastAsia="Times New Roman" w:hAnsi="PT Serif" w:cs="Times New Roman"/>
          <w:b/>
          <w:bCs/>
          <w:color w:val="22272F"/>
          <w:sz w:val="23"/>
          <w:szCs w:val="23"/>
        </w:rPr>
        <w:t>(</w:t>
      </w:r>
      <w:r w:rsidR="008954DA" w:rsidRPr="008954DA">
        <w:rPr>
          <w:rFonts w:ascii="PT Serif" w:eastAsia="Times New Roman" w:hAnsi="PT Serif" w:cs="Times New Roman"/>
          <w:b/>
          <w:bCs/>
          <w:color w:val="22272F"/>
          <w:sz w:val="23"/>
          <w:szCs w:val="23"/>
        </w:rPr>
        <w:t>Приложение N 2</w:t>
      </w:r>
      <w:r w:rsidR="008954DA" w:rsidRPr="008954DA">
        <w:rPr>
          <w:rFonts w:ascii="PT Serif" w:eastAsia="Times New Roman" w:hAnsi="PT Serif" w:cs="Times New Roman"/>
          <w:b/>
          <w:bCs/>
          <w:color w:val="22272F"/>
          <w:sz w:val="23"/>
          <w:szCs w:val="23"/>
        </w:rPr>
        <w:br/>
        <w:t>к </w:t>
      </w:r>
      <w:hyperlink r:id="rId30" w:anchor="/document/70871224/entry/0" w:history="1">
        <w:r w:rsidR="008954DA" w:rsidRPr="008954DA">
          <w:rPr>
            <w:rFonts w:ascii="PT Serif" w:eastAsia="Times New Roman" w:hAnsi="PT Serif" w:cs="Times New Roman"/>
            <w:b/>
            <w:bCs/>
            <w:color w:val="551A8B"/>
            <w:sz w:val="23"/>
            <w:szCs w:val="23"/>
          </w:rPr>
          <w:t>приказу</w:t>
        </w:r>
      </w:hyperlink>
      <w:r w:rsidR="008954DA" w:rsidRPr="008954DA">
        <w:rPr>
          <w:rFonts w:ascii="PT Serif" w:eastAsia="Times New Roman" w:hAnsi="PT Serif" w:cs="Times New Roman"/>
          <w:b/>
          <w:bCs/>
          <w:color w:val="22272F"/>
          <w:sz w:val="23"/>
          <w:szCs w:val="23"/>
        </w:rPr>
        <w:t> Министерства</w:t>
      </w:r>
      <w:r w:rsidR="008954DA" w:rsidRPr="008954DA">
        <w:rPr>
          <w:rFonts w:ascii="PT Serif" w:eastAsia="Times New Roman" w:hAnsi="PT Serif" w:cs="Times New Roman"/>
          <w:b/>
          <w:bCs/>
          <w:color w:val="22272F"/>
          <w:sz w:val="23"/>
          <w:szCs w:val="23"/>
        </w:rPr>
        <w:br/>
        <w:t>экономического развития</w:t>
      </w:r>
      <w:r w:rsidR="008954DA" w:rsidRPr="008954DA">
        <w:rPr>
          <w:rFonts w:ascii="PT Serif" w:eastAsia="Times New Roman" w:hAnsi="PT Serif" w:cs="Times New Roman"/>
          <w:b/>
          <w:bCs/>
          <w:color w:val="22272F"/>
          <w:sz w:val="23"/>
          <w:szCs w:val="23"/>
        </w:rPr>
        <w:br/>
        <w:t>от 27 ноября 2014 г. N 762</w:t>
      </w:r>
      <w:r w:rsidR="008954DA">
        <w:rPr>
          <w:rFonts w:ascii="PT Serif" w:eastAsia="Times New Roman" w:hAnsi="PT Serif" w:cs="Times New Roman"/>
          <w:b/>
          <w:bCs/>
          <w:color w:val="22272F"/>
          <w:sz w:val="23"/>
          <w:szCs w:val="23"/>
        </w:rPr>
        <w:t>)</w:t>
      </w:r>
    </w:p>
    <w:p w:rsidR="008954DA" w:rsidRPr="00120DC2" w:rsidRDefault="008954DA" w:rsidP="0012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1"/>
          <w:szCs w:val="21"/>
        </w:rPr>
      </w:pPr>
      <w:r w:rsidRPr="00120DC2">
        <w:rPr>
          <w:rFonts w:ascii="Times New Roman" w:eastAsia="Times New Roman" w:hAnsi="Times New Roman" w:cs="Times New Roman"/>
          <w:b/>
          <w:bCs/>
          <w:color w:val="22272F"/>
          <w:sz w:val="21"/>
          <w:szCs w:val="21"/>
        </w:rPr>
        <w:t>Форма</w:t>
      </w:r>
    </w:p>
    <w:p w:rsidR="008954DA" w:rsidRPr="00120DC2" w:rsidRDefault="008954DA" w:rsidP="0012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1"/>
          <w:szCs w:val="21"/>
        </w:rPr>
      </w:pPr>
      <w:r w:rsidRPr="00120DC2">
        <w:rPr>
          <w:rFonts w:ascii="Times New Roman" w:eastAsia="Times New Roman" w:hAnsi="Times New Roman" w:cs="Times New Roman"/>
          <w:b/>
          <w:bCs/>
          <w:color w:val="22272F"/>
          <w:sz w:val="21"/>
          <w:szCs w:val="21"/>
        </w:rPr>
        <w:t>схемы расположения земельного участка или земельных участков</w:t>
      </w:r>
    </w:p>
    <w:p w:rsidR="008954DA" w:rsidRPr="00120DC2" w:rsidRDefault="008954DA" w:rsidP="0012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1"/>
          <w:szCs w:val="21"/>
        </w:rPr>
      </w:pPr>
      <w:r w:rsidRPr="00120DC2">
        <w:rPr>
          <w:rFonts w:ascii="Times New Roman" w:eastAsia="Times New Roman" w:hAnsi="Times New Roman" w:cs="Times New Roman"/>
          <w:b/>
          <w:bCs/>
          <w:color w:val="22272F"/>
          <w:sz w:val="21"/>
          <w:szCs w:val="21"/>
        </w:rPr>
        <w:t>на кадастровом плане территории, подготовка которой осуществляется</w:t>
      </w:r>
    </w:p>
    <w:p w:rsidR="008954DA" w:rsidRPr="00120DC2" w:rsidRDefault="008954DA" w:rsidP="0012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1"/>
          <w:szCs w:val="21"/>
        </w:rPr>
      </w:pPr>
      <w:r w:rsidRPr="00120DC2">
        <w:rPr>
          <w:rFonts w:ascii="Times New Roman" w:eastAsia="Times New Roman" w:hAnsi="Times New Roman" w:cs="Times New Roman"/>
          <w:b/>
          <w:bCs/>
          <w:color w:val="22272F"/>
          <w:sz w:val="21"/>
          <w:szCs w:val="21"/>
        </w:rPr>
        <w:t>в форме документа на бумажном носителе</w:t>
      </w:r>
    </w:p>
    <w:p w:rsidR="008954DA" w:rsidRPr="008954DA" w:rsidRDefault="008954DA" w:rsidP="00895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rPr>
      </w:pPr>
      <w:r w:rsidRPr="008954DA">
        <w:rPr>
          <w:rFonts w:ascii="Courier New" w:eastAsia="Times New Roman" w:hAnsi="Courier New" w:cs="Courier New"/>
          <w:color w:val="22272F"/>
          <w:sz w:val="21"/>
          <w:szCs w:val="21"/>
        </w:rPr>
        <w:t xml:space="preserve">                                     Утверждена</w:t>
      </w:r>
    </w:p>
    <w:p w:rsidR="008954DA" w:rsidRPr="008954DA" w:rsidRDefault="008954DA" w:rsidP="00895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16"/>
          <w:szCs w:val="16"/>
        </w:rPr>
      </w:pPr>
      <w:r w:rsidRPr="008954DA">
        <w:rPr>
          <w:rFonts w:ascii="Courier New" w:eastAsia="Times New Roman" w:hAnsi="Courier New" w:cs="Courier New"/>
          <w:color w:val="22272F"/>
          <w:sz w:val="16"/>
          <w:szCs w:val="16"/>
        </w:rPr>
        <w:t>____________________________________________________________</w:t>
      </w:r>
    </w:p>
    <w:p w:rsidR="008954DA" w:rsidRPr="008954DA" w:rsidRDefault="008954DA" w:rsidP="00895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16"/>
          <w:szCs w:val="16"/>
        </w:rPr>
      </w:pPr>
      <w:r w:rsidRPr="008954DA">
        <w:rPr>
          <w:rFonts w:ascii="Courier New" w:eastAsia="Times New Roman" w:hAnsi="Courier New" w:cs="Courier New"/>
          <w:color w:val="22272F"/>
          <w:sz w:val="16"/>
          <w:szCs w:val="16"/>
        </w:rPr>
        <w:t>(наименование документа об утверждении, включая наименования</w:t>
      </w:r>
    </w:p>
    <w:p w:rsidR="008954DA" w:rsidRPr="008954DA" w:rsidRDefault="008954DA" w:rsidP="00895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16"/>
          <w:szCs w:val="16"/>
        </w:rPr>
      </w:pPr>
      <w:r w:rsidRPr="008954DA">
        <w:rPr>
          <w:rFonts w:ascii="Courier New" w:eastAsia="Times New Roman" w:hAnsi="Courier New" w:cs="Courier New"/>
          <w:color w:val="22272F"/>
          <w:sz w:val="16"/>
          <w:szCs w:val="16"/>
        </w:rPr>
        <w:t xml:space="preserve">             ____________________________________________________________</w:t>
      </w:r>
    </w:p>
    <w:p w:rsidR="008954DA" w:rsidRPr="008954DA" w:rsidRDefault="008954DA" w:rsidP="00895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16"/>
          <w:szCs w:val="16"/>
        </w:rPr>
      </w:pPr>
      <w:r w:rsidRPr="008954DA">
        <w:rPr>
          <w:rFonts w:ascii="Courier New" w:eastAsia="Times New Roman" w:hAnsi="Courier New" w:cs="Courier New"/>
          <w:color w:val="22272F"/>
          <w:sz w:val="16"/>
          <w:szCs w:val="16"/>
        </w:rPr>
        <w:t xml:space="preserve">                  органов государственной власти или органов местного</w:t>
      </w:r>
    </w:p>
    <w:p w:rsidR="008954DA" w:rsidRPr="008954DA" w:rsidRDefault="008954DA" w:rsidP="00895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16"/>
          <w:szCs w:val="16"/>
        </w:rPr>
      </w:pPr>
      <w:r w:rsidRPr="008954DA">
        <w:rPr>
          <w:rFonts w:ascii="Courier New" w:eastAsia="Times New Roman" w:hAnsi="Courier New" w:cs="Courier New"/>
          <w:color w:val="22272F"/>
          <w:sz w:val="16"/>
          <w:szCs w:val="16"/>
        </w:rPr>
        <w:t xml:space="preserve">             ____________________________________________________________</w:t>
      </w:r>
    </w:p>
    <w:p w:rsidR="008954DA" w:rsidRPr="008954DA" w:rsidRDefault="008954DA" w:rsidP="00895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16"/>
          <w:szCs w:val="16"/>
        </w:rPr>
      </w:pPr>
      <w:r w:rsidRPr="008954DA">
        <w:rPr>
          <w:rFonts w:ascii="Courier New" w:eastAsia="Times New Roman" w:hAnsi="Courier New" w:cs="Courier New"/>
          <w:color w:val="22272F"/>
          <w:sz w:val="16"/>
          <w:szCs w:val="16"/>
        </w:rPr>
        <w:t xml:space="preserve">                самоуправления, принявших решение об утверждении схемы</w:t>
      </w:r>
    </w:p>
    <w:p w:rsidR="008954DA" w:rsidRPr="008954DA" w:rsidRDefault="008954DA" w:rsidP="00895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16"/>
          <w:szCs w:val="16"/>
        </w:rPr>
      </w:pPr>
      <w:r w:rsidRPr="008954DA">
        <w:rPr>
          <w:rFonts w:ascii="Courier New" w:eastAsia="Times New Roman" w:hAnsi="Courier New" w:cs="Courier New"/>
          <w:color w:val="22272F"/>
          <w:sz w:val="16"/>
          <w:szCs w:val="16"/>
        </w:rPr>
        <w:t xml:space="preserve">             ____________________________________________________________</w:t>
      </w:r>
    </w:p>
    <w:p w:rsidR="008954DA" w:rsidRPr="008954DA" w:rsidRDefault="008954DA" w:rsidP="00895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16"/>
          <w:szCs w:val="16"/>
        </w:rPr>
      </w:pPr>
      <w:r w:rsidRPr="008954DA">
        <w:rPr>
          <w:rFonts w:ascii="Courier New" w:eastAsia="Times New Roman" w:hAnsi="Courier New" w:cs="Courier New"/>
          <w:color w:val="22272F"/>
          <w:sz w:val="16"/>
          <w:szCs w:val="16"/>
        </w:rPr>
        <w:t xml:space="preserve">       или подписавших соглашение о перераспределении земельных участков)</w:t>
      </w:r>
    </w:p>
    <w:p w:rsidR="008954DA" w:rsidRPr="008954DA" w:rsidRDefault="008954DA" w:rsidP="00895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1"/>
          <w:szCs w:val="21"/>
        </w:rPr>
      </w:pPr>
      <w:r w:rsidRPr="008954DA">
        <w:rPr>
          <w:rFonts w:ascii="Courier New" w:eastAsia="Times New Roman" w:hAnsi="Courier New" w:cs="Courier New"/>
          <w:color w:val="22272F"/>
          <w:sz w:val="16"/>
          <w:szCs w:val="16"/>
        </w:rPr>
        <w:t xml:space="preserve">             от _______________________________ N _______________________</w:t>
      </w:r>
    </w:p>
    <w:tbl>
      <w:tblPr>
        <w:tblpPr w:leftFromText="180" w:rightFromText="180" w:vertAnchor="text" w:horzAnchor="margin" w:tblpXSpec="center" w:tblpY="1032"/>
        <w:tblW w:w="10200" w:type="dxa"/>
        <w:shd w:val="clear" w:color="auto" w:fill="FFFFFF"/>
        <w:tblCellMar>
          <w:top w:w="15" w:type="dxa"/>
          <w:left w:w="15" w:type="dxa"/>
          <w:bottom w:w="15" w:type="dxa"/>
          <w:right w:w="15" w:type="dxa"/>
        </w:tblCellMar>
        <w:tblLook w:val="04A0"/>
      </w:tblPr>
      <w:tblGrid>
        <w:gridCol w:w="3084"/>
        <w:gridCol w:w="3535"/>
        <w:gridCol w:w="3581"/>
      </w:tblGrid>
      <w:tr w:rsidR="008954DA" w:rsidRPr="008954DA" w:rsidTr="008954DA">
        <w:tc>
          <w:tcPr>
            <w:tcW w:w="102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Условный номер земельного участка</w:t>
            </w:r>
            <w:hyperlink r:id="rId31" w:anchor="/document/70871224/entry/24" w:history="1">
              <w:r w:rsidRPr="008954DA">
                <w:rPr>
                  <w:rFonts w:ascii="PT Serif" w:eastAsia="Times New Roman" w:hAnsi="PT Serif" w:cs="Times New Roman"/>
                  <w:color w:val="551A8B"/>
                  <w:sz w:val="24"/>
                  <w:szCs w:val="24"/>
                </w:rPr>
                <w:t>*</w:t>
              </w:r>
            </w:hyperlink>
            <w:r w:rsidRPr="008954DA">
              <w:rPr>
                <w:rFonts w:ascii="PT Serif" w:eastAsia="Times New Roman" w:hAnsi="PT Serif" w:cs="Times New Roman"/>
                <w:color w:val="22272F"/>
                <w:sz w:val="24"/>
                <w:szCs w:val="24"/>
              </w:rPr>
              <w:t> _________________________________________</w:t>
            </w:r>
          </w:p>
        </w:tc>
      </w:tr>
      <w:tr w:rsidR="008954DA" w:rsidRPr="008954DA" w:rsidTr="008954DA">
        <w:tc>
          <w:tcPr>
            <w:tcW w:w="102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Площадь земельного участка</w:t>
            </w:r>
            <w:hyperlink r:id="rId32" w:anchor="/document/70871224/entry/25" w:history="1">
              <w:r w:rsidRPr="008954DA">
                <w:rPr>
                  <w:rFonts w:ascii="PT Serif" w:eastAsia="Times New Roman" w:hAnsi="PT Serif" w:cs="Times New Roman"/>
                  <w:color w:val="551A8B"/>
                  <w:sz w:val="24"/>
                  <w:szCs w:val="24"/>
                </w:rPr>
                <w:t>**</w:t>
              </w:r>
            </w:hyperlink>
            <w:r w:rsidRPr="008954DA">
              <w:rPr>
                <w:rFonts w:ascii="PT Serif" w:eastAsia="Times New Roman" w:hAnsi="PT Serif" w:cs="Times New Roman"/>
                <w:color w:val="22272F"/>
                <w:sz w:val="24"/>
                <w:szCs w:val="24"/>
              </w:rPr>
              <w:t> _____________________ </w:t>
            </w:r>
            <w:r w:rsidR="00C476ED" w:rsidRPr="00C476ED">
              <w:rPr>
                <w:noProof/>
                <w:sz w:val="24"/>
                <w:szCs w:val="24"/>
              </w:rPr>
            </w:r>
            <w:r w:rsidR="00C476ED" w:rsidRPr="00C476ED">
              <w:rPr>
                <w:noProof/>
                <w:sz w:val="24"/>
                <w:szCs w:val="24"/>
              </w:rPr>
              <w:pict>
                <v:rect id="AutoShape 1" o:spid="_x0000_s1035" alt="Описание: https://internet.garant.ru/document/formula?revision=2752020315&amp;text=7F4y" style="width:15.55pt;height:19.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" filled="f" stroked="f">
                  <o:lock v:ext="edit" aspectratio="t"/>
                  <w10:wrap type="none"/>
                  <w10:anchorlock/>
                </v:rect>
              </w:pict>
            </w:r>
          </w:p>
        </w:tc>
      </w:tr>
      <w:tr w:rsidR="008954DA" w:rsidRPr="008954DA" w:rsidTr="008954DA">
        <w:tc>
          <w:tcPr>
            <w:tcW w:w="30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center"/>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Обозначение характерных точек границ</w:t>
            </w:r>
          </w:p>
        </w:tc>
        <w:tc>
          <w:tcPr>
            <w:tcW w:w="71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center"/>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Координаты</w:t>
            </w:r>
            <w:hyperlink r:id="rId33" w:anchor="/document/70871224/entry/26" w:history="1">
              <w:r w:rsidRPr="008954DA">
                <w:rPr>
                  <w:rFonts w:ascii="PT Serif" w:eastAsia="Times New Roman" w:hAnsi="PT Serif" w:cs="Times New Roman"/>
                  <w:color w:val="551A8B"/>
                  <w:sz w:val="24"/>
                  <w:szCs w:val="24"/>
                </w:rPr>
                <w:t>***</w:t>
              </w:r>
            </w:hyperlink>
            <w:r w:rsidRPr="008954DA">
              <w:rPr>
                <w:rFonts w:ascii="PT Serif" w:eastAsia="Times New Roman" w:hAnsi="PT Serif" w:cs="Times New Roman"/>
                <w:color w:val="22272F"/>
                <w:sz w:val="24"/>
                <w:szCs w:val="24"/>
              </w:rPr>
              <w:t>, м</w:t>
            </w:r>
          </w:p>
        </w:tc>
      </w:tr>
      <w:tr w:rsidR="008954DA" w:rsidRPr="008954DA" w:rsidTr="008954D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54DA" w:rsidRPr="008954DA" w:rsidRDefault="008954DA" w:rsidP="008954DA">
            <w:pPr>
              <w:spacing w:after="0" w:line="240" w:lineRule="auto"/>
              <w:rPr>
                <w:rFonts w:ascii="PT Serif" w:eastAsia="Times New Roman" w:hAnsi="PT Serif" w:cs="Times New Roman"/>
                <w:color w:val="22272F"/>
                <w:sz w:val="24"/>
                <w:szCs w:val="24"/>
              </w:rPr>
            </w:pPr>
          </w:p>
        </w:tc>
        <w:tc>
          <w:tcPr>
            <w:tcW w:w="3535" w:type="dxa"/>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center"/>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X</w:t>
            </w:r>
          </w:p>
        </w:tc>
        <w:tc>
          <w:tcPr>
            <w:tcW w:w="3581" w:type="dxa"/>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center"/>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Y</w:t>
            </w:r>
          </w:p>
        </w:tc>
      </w:tr>
      <w:tr w:rsidR="008954DA" w:rsidRPr="008954DA" w:rsidTr="008954DA">
        <w:tc>
          <w:tcPr>
            <w:tcW w:w="3084" w:type="dxa"/>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center"/>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1</w:t>
            </w:r>
          </w:p>
        </w:tc>
        <w:tc>
          <w:tcPr>
            <w:tcW w:w="3535" w:type="dxa"/>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center"/>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2</w:t>
            </w:r>
          </w:p>
        </w:tc>
        <w:tc>
          <w:tcPr>
            <w:tcW w:w="3581" w:type="dxa"/>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center"/>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3</w:t>
            </w:r>
          </w:p>
        </w:tc>
      </w:tr>
      <w:tr w:rsidR="008954DA" w:rsidRPr="008954DA" w:rsidTr="008954DA">
        <w:tc>
          <w:tcPr>
            <w:tcW w:w="3084" w:type="dxa"/>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tc>
        <w:tc>
          <w:tcPr>
            <w:tcW w:w="3535" w:type="dxa"/>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tc>
        <w:tc>
          <w:tcPr>
            <w:tcW w:w="3581" w:type="dxa"/>
            <w:tcBorders>
              <w:top w:val="single" w:sz="6" w:space="0" w:color="000000"/>
              <w:left w:val="single" w:sz="6" w:space="0" w:color="000000"/>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tc>
      </w:tr>
      <w:tr w:rsidR="008954DA" w:rsidRPr="008954DA" w:rsidTr="008954DA">
        <w:tc>
          <w:tcPr>
            <w:tcW w:w="10200" w:type="dxa"/>
            <w:gridSpan w:val="3"/>
            <w:tcBorders>
              <w:top w:val="single" w:sz="6" w:space="0" w:color="000000"/>
              <w:left w:val="single" w:sz="6" w:space="0" w:color="000000"/>
              <w:right w:val="single" w:sz="6" w:space="0" w:color="000000"/>
            </w:tcBorders>
            <w:shd w:val="clear" w:color="auto" w:fill="FFFFFF"/>
            <w:hideMark/>
          </w:tcPr>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p w:rsidR="008954DA" w:rsidRPr="008954DA" w:rsidRDefault="008954DA" w:rsidP="008954DA">
            <w:pPr>
              <w:spacing w:after="0" w:line="240" w:lineRule="auto"/>
              <w:jc w:val="center"/>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Масштаб 1: ___________</w:t>
            </w:r>
          </w:p>
        </w:tc>
      </w:tr>
      <w:tr w:rsidR="008954DA" w:rsidRPr="008954DA" w:rsidTr="008954DA">
        <w:trPr>
          <w:trHeight w:val="616"/>
        </w:trPr>
        <w:tc>
          <w:tcPr>
            <w:tcW w:w="3084" w:type="dxa"/>
            <w:tcBorders>
              <w:left w:val="single" w:sz="6" w:space="0" w:color="000000"/>
              <w:bottom w:val="single" w:sz="6" w:space="0" w:color="000000"/>
            </w:tcBorders>
            <w:shd w:val="clear" w:color="auto" w:fill="FFFFFF"/>
            <w:hideMark/>
          </w:tcPr>
          <w:p w:rsidR="008954DA" w:rsidRPr="008954DA" w:rsidRDefault="008954DA" w:rsidP="008954DA">
            <w:pPr>
              <w:spacing w:after="0" w:line="240" w:lineRule="auto"/>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Условные обозначения:</w:t>
            </w:r>
          </w:p>
        </w:tc>
        <w:tc>
          <w:tcPr>
            <w:tcW w:w="3535" w:type="dxa"/>
            <w:tcBorders>
              <w:bottom w:val="single" w:sz="6" w:space="0" w:color="000000"/>
            </w:tcBorders>
            <w:shd w:val="clear" w:color="auto" w:fill="FFFFFF"/>
            <w:hideMark/>
          </w:tcPr>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tc>
        <w:tc>
          <w:tcPr>
            <w:tcW w:w="3581" w:type="dxa"/>
            <w:tcBorders>
              <w:bottom w:val="single" w:sz="6" w:space="0" w:color="000000"/>
              <w:right w:val="single" w:sz="6" w:space="0" w:color="000000"/>
            </w:tcBorders>
            <w:shd w:val="clear" w:color="auto" w:fill="FFFFFF"/>
            <w:hideMark/>
          </w:tcPr>
          <w:p w:rsidR="008954DA" w:rsidRPr="008954DA" w:rsidRDefault="008954DA" w:rsidP="008954DA">
            <w:pPr>
              <w:spacing w:after="0" w:line="240" w:lineRule="auto"/>
              <w:jc w:val="both"/>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 </w:t>
            </w:r>
          </w:p>
        </w:tc>
      </w:tr>
    </w:tbl>
    <w:p w:rsidR="008954DA" w:rsidRPr="008954DA" w:rsidRDefault="008954DA" w:rsidP="008954DA">
      <w:pPr>
        <w:shd w:val="clear" w:color="auto" w:fill="FFFFFF"/>
        <w:spacing w:before="100" w:beforeAutospacing="1" w:after="100" w:afterAutospacing="1" w:line="240" w:lineRule="auto"/>
        <w:jc w:val="center"/>
        <w:rPr>
          <w:rFonts w:ascii="PT Serif" w:eastAsia="Times New Roman" w:hAnsi="PT Serif" w:cs="Times New Roman"/>
          <w:color w:val="22272F"/>
          <w:sz w:val="24"/>
          <w:szCs w:val="24"/>
        </w:rPr>
      </w:pPr>
      <w:r w:rsidRPr="008954DA">
        <w:rPr>
          <w:rFonts w:ascii="PT Serif" w:eastAsia="Times New Roman" w:hAnsi="PT Serif" w:cs="Times New Roman"/>
          <w:color w:val="22272F"/>
          <w:sz w:val="24"/>
          <w:szCs w:val="24"/>
        </w:rPr>
        <w:t>Схема расположения земельного участка или земельных участков на кадастровом плане территории</w:t>
      </w:r>
    </w:p>
    <w:p w:rsidR="008954DA" w:rsidRPr="008954DA" w:rsidRDefault="008954DA" w:rsidP="008954DA">
      <w:pPr>
        <w:shd w:val="clear" w:color="auto" w:fill="FFFFFF"/>
        <w:spacing w:before="100" w:beforeAutospacing="1" w:after="100" w:afterAutospacing="1" w:line="240" w:lineRule="auto"/>
        <w:jc w:val="both"/>
        <w:rPr>
          <w:rFonts w:ascii="PT Serif" w:eastAsia="Times New Roman" w:hAnsi="PT Serif" w:cs="Times New Roman"/>
          <w:color w:val="22272F"/>
          <w:sz w:val="18"/>
          <w:szCs w:val="18"/>
        </w:rPr>
      </w:pPr>
      <w:r w:rsidRPr="008954DA">
        <w:rPr>
          <w:rFonts w:ascii="PT Serif" w:eastAsia="Times New Roman" w:hAnsi="PT Serif" w:cs="Times New Roman"/>
          <w:color w:val="22272F"/>
          <w:sz w:val="18"/>
          <w:szCs w:val="18"/>
        </w:rPr>
        <w:t>* Указывается в случае, если предусматривается образование двух и более земельных участков.</w:t>
      </w:r>
    </w:p>
    <w:p w:rsidR="008954DA" w:rsidRPr="008954DA" w:rsidRDefault="008954DA" w:rsidP="008954DA">
      <w:pPr>
        <w:shd w:val="clear" w:color="auto" w:fill="FFFFFF"/>
        <w:spacing w:before="100" w:beforeAutospacing="1" w:after="100" w:afterAutospacing="1" w:line="240" w:lineRule="auto"/>
        <w:jc w:val="both"/>
        <w:rPr>
          <w:rFonts w:ascii="PT Serif" w:eastAsia="Times New Roman" w:hAnsi="PT Serif" w:cs="Times New Roman"/>
          <w:color w:val="22272F"/>
          <w:sz w:val="18"/>
          <w:szCs w:val="18"/>
        </w:rPr>
      </w:pPr>
      <w:r w:rsidRPr="008954DA">
        <w:rPr>
          <w:rFonts w:ascii="PT Serif" w:eastAsia="Times New Roman" w:hAnsi="PT Serif" w:cs="Times New Roman"/>
          <w:color w:val="22272F"/>
          <w:sz w:val="18"/>
          <w:szCs w:val="18"/>
        </w:rPr>
        <w:t xml:space="preserve">**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w:t>
      </w:r>
      <w:r w:rsidRPr="008954DA">
        <w:rPr>
          <w:rFonts w:ascii="PT Serif" w:eastAsia="Times New Roman" w:hAnsi="PT Serif" w:cs="Times New Roman"/>
          <w:color w:val="22272F"/>
          <w:sz w:val="18"/>
          <w:szCs w:val="18"/>
        </w:rPr>
        <w:lastRenderedPageBreak/>
        <w:t>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8954DA" w:rsidRPr="008954DA" w:rsidRDefault="008954DA" w:rsidP="008954DA">
      <w:pPr>
        <w:shd w:val="clear" w:color="auto" w:fill="FFFFFF"/>
        <w:spacing w:before="100" w:beforeAutospacing="1" w:after="100" w:afterAutospacing="1" w:line="240" w:lineRule="auto"/>
        <w:jc w:val="both"/>
        <w:rPr>
          <w:rStyle w:val="a7"/>
          <w:rFonts w:ascii="PT Serif" w:eastAsia="Times New Roman" w:hAnsi="PT Serif" w:cs="Times New Roman"/>
          <w:b w:val="0"/>
          <w:color w:val="22272F"/>
          <w:sz w:val="18"/>
          <w:szCs w:val="18"/>
        </w:rPr>
      </w:pPr>
      <w:r w:rsidRPr="008954DA">
        <w:rPr>
          <w:rFonts w:ascii="PT Serif" w:eastAsia="Times New Roman" w:hAnsi="PT Serif" w:cs="Times New Roman"/>
          <w:color w:val="22272F"/>
          <w:sz w:val="18"/>
          <w:szCs w:val="18"/>
        </w:rPr>
        <w: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rsidR="008954DA" w:rsidRDefault="008954DA"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842E74" w:rsidRDefault="00842E74" w:rsidP="000549B4">
      <w:pPr>
        <w:spacing w:after="0" w:line="240" w:lineRule="auto"/>
        <w:jc w:val="right"/>
        <w:rPr>
          <w:rStyle w:val="a7"/>
          <w:rFonts w:ascii="Times New Roman" w:hAnsi="Times New Roman" w:cs="Times New Roman"/>
          <w:b w:val="0"/>
          <w:bCs/>
          <w:color w:val="auto"/>
          <w:sz w:val="24"/>
          <w:szCs w:val="24"/>
        </w:rPr>
      </w:pPr>
    </w:p>
    <w:p w:rsidR="00652971" w:rsidRPr="008954DA" w:rsidRDefault="00652971" w:rsidP="00652971">
      <w:pPr>
        <w:spacing w:after="0" w:line="240" w:lineRule="auto"/>
        <w:jc w:val="right"/>
        <w:rPr>
          <w:rStyle w:val="a7"/>
          <w:rFonts w:ascii="Times New Roman" w:hAnsi="Times New Roman" w:cs="Times New Roman"/>
          <w:b w:val="0"/>
          <w:bCs/>
          <w:color w:val="auto"/>
          <w:sz w:val="20"/>
          <w:szCs w:val="20"/>
        </w:rPr>
      </w:pPr>
      <w:r w:rsidRPr="008954DA">
        <w:rPr>
          <w:rStyle w:val="a7"/>
          <w:rFonts w:ascii="Times New Roman" w:hAnsi="Times New Roman" w:cs="Times New Roman"/>
          <w:b w:val="0"/>
          <w:bCs/>
          <w:color w:val="auto"/>
          <w:sz w:val="20"/>
          <w:szCs w:val="20"/>
        </w:rPr>
        <w:lastRenderedPageBreak/>
        <w:t xml:space="preserve">Приложение </w:t>
      </w:r>
      <w:r w:rsidR="008954DA" w:rsidRPr="008954DA">
        <w:rPr>
          <w:rStyle w:val="a7"/>
          <w:rFonts w:ascii="Times New Roman" w:hAnsi="Times New Roman" w:cs="Times New Roman"/>
          <w:b w:val="0"/>
          <w:bCs/>
          <w:color w:val="auto"/>
          <w:sz w:val="20"/>
          <w:szCs w:val="20"/>
        </w:rPr>
        <w:t>3</w:t>
      </w:r>
      <w:r w:rsidRPr="008954DA">
        <w:rPr>
          <w:rStyle w:val="a7"/>
          <w:rFonts w:ascii="Times New Roman" w:hAnsi="Times New Roman" w:cs="Times New Roman"/>
          <w:b w:val="0"/>
          <w:bCs/>
          <w:color w:val="auto"/>
          <w:sz w:val="20"/>
          <w:szCs w:val="20"/>
        </w:rPr>
        <w:t> </w:t>
      </w:r>
    </w:p>
    <w:p w:rsidR="00652971" w:rsidRPr="008954DA" w:rsidRDefault="00652971" w:rsidP="00652971">
      <w:pPr>
        <w:spacing w:after="0" w:line="240" w:lineRule="auto"/>
        <w:ind w:firstLine="698"/>
        <w:jc w:val="right"/>
        <w:rPr>
          <w:rStyle w:val="a7"/>
          <w:rFonts w:ascii="Times New Roman" w:hAnsi="Times New Roman" w:cs="Times New Roman"/>
          <w:b w:val="0"/>
          <w:bCs/>
          <w:color w:val="auto"/>
          <w:sz w:val="20"/>
          <w:szCs w:val="20"/>
        </w:rPr>
      </w:pPr>
      <w:r w:rsidRPr="008954DA">
        <w:rPr>
          <w:rStyle w:val="a7"/>
          <w:rFonts w:ascii="Times New Roman" w:hAnsi="Times New Roman" w:cs="Times New Roman"/>
          <w:b w:val="0"/>
          <w:bCs/>
          <w:color w:val="auto"/>
          <w:sz w:val="20"/>
          <w:szCs w:val="20"/>
        </w:rPr>
        <w:t>к Административному регламенту</w:t>
      </w:r>
    </w:p>
    <w:p w:rsidR="00652971" w:rsidRPr="008954DA" w:rsidRDefault="00652971" w:rsidP="00652971">
      <w:pPr>
        <w:pStyle w:val="s1"/>
        <w:shd w:val="clear" w:color="auto" w:fill="FFFFFF"/>
        <w:spacing w:before="0" w:beforeAutospacing="0" w:after="0" w:afterAutospacing="0"/>
        <w:jc w:val="right"/>
        <w:rPr>
          <w:bCs/>
          <w:sz w:val="20"/>
          <w:szCs w:val="20"/>
          <w:shd w:val="clear" w:color="auto" w:fill="FFFFFF"/>
        </w:rPr>
      </w:pPr>
      <w:r w:rsidRPr="008954DA">
        <w:rPr>
          <w:rStyle w:val="a7"/>
          <w:bCs/>
          <w:color w:val="auto"/>
          <w:sz w:val="20"/>
          <w:szCs w:val="20"/>
        </w:rPr>
        <w:t xml:space="preserve">                                           «</w:t>
      </w:r>
      <w:r w:rsidRPr="008954DA">
        <w:rPr>
          <w:rStyle w:val="a7"/>
          <w:b w:val="0"/>
          <w:bCs/>
          <w:color w:val="auto"/>
          <w:sz w:val="20"/>
          <w:szCs w:val="20"/>
        </w:rPr>
        <w:t>Утвер</w:t>
      </w:r>
      <w:r w:rsidRPr="008954DA">
        <w:rPr>
          <w:bCs/>
          <w:sz w:val="20"/>
          <w:szCs w:val="20"/>
          <w:shd w:val="clear" w:color="auto" w:fill="FFFFFF"/>
        </w:rPr>
        <w:t xml:space="preserve">ждение схемы расположения </w:t>
      </w:r>
    </w:p>
    <w:p w:rsidR="00652971" w:rsidRPr="008954DA" w:rsidRDefault="00652971" w:rsidP="00652971">
      <w:pPr>
        <w:pStyle w:val="s1"/>
        <w:shd w:val="clear" w:color="auto" w:fill="FFFFFF"/>
        <w:spacing w:before="0" w:beforeAutospacing="0" w:after="0" w:afterAutospacing="0"/>
        <w:jc w:val="right"/>
        <w:rPr>
          <w:bCs/>
          <w:sz w:val="20"/>
          <w:szCs w:val="20"/>
          <w:shd w:val="clear" w:color="auto" w:fill="FFFFFF"/>
        </w:rPr>
      </w:pPr>
      <w:r w:rsidRPr="008954DA">
        <w:rPr>
          <w:bCs/>
          <w:sz w:val="20"/>
          <w:szCs w:val="20"/>
          <w:shd w:val="clear" w:color="auto" w:fill="FFFFFF"/>
        </w:rPr>
        <w:t>земельного участка на кадастровом плане</w:t>
      </w:r>
    </w:p>
    <w:p w:rsidR="00652971" w:rsidRPr="008954DA" w:rsidRDefault="00652971" w:rsidP="00652971">
      <w:pPr>
        <w:pStyle w:val="s1"/>
        <w:shd w:val="clear" w:color="auto" w:fill="FFFFFF"/>
        <w:spacing w:before="0" w:beforeAutospacing="0" w:after="0" w:afterAutospacing="0"/>
        <w:jc w:val="right"/>
        <w:rPr>
          <w:sz w:val="20"/>
          <w:szCs w:val="20"/>
          <w:shd w:val="clear" w:color="auto" w:fill="FFFFFF"/>
        </w:rPr>
      </w:pPr>
      <w:r w:rsidRPr="008954DA">
        <w:rPr>
          <w:bCs/>
          <w:sz w:val="20"/>
          <w:szCs w:val="20"/>
          <w:shd w:val="clear" w:color="auto" w:fill="FFFFFF"/>
        </w:rPr>
        <w:t xml:space="preserve"> или кадастровой карте </w:t>
      </w:r>
      <w:r w:rsidRPr="008954DA">
        <w:rPr>
          <w:sz w:val="20"/>
          <w:szCs w:val="20"/>
          <w:shd w:val="clear" w:color="auto" w:fill="FFFFFF"/>
        </w:rPr>
        <w:t xml:space="preserve">находящихся в </w:t>
      </w:r>
    </w:p>
    <w:p w:rsidR="00652971" w:rsidRPr="008954DA" w:rsidRDefault="00652971" w:rsidP="00652971">
      <w:pPr>
        <w:pStyle w:val="s1"/>
        <w:shd w:val="clear" w:color="auto" w:fill="FFFFFF"/>
        <w:spacing w:before="0" w:beforeAutospacing="0" w:after="0" w:afterAutospacing="0"/>
        <w:jc w:val="right"/>
        <w:rPr>
          <w:sz w:val="20"/>
          <w:szCs w:val="20"/>
          <w:shd w:val="clear" w:color="auto" w:fill="FFFFFF"/>
        </w:rPr>
      </w:pPr>
      <w:r w:rsidRPr="008954DA">
        <w:rPr>
          <w:sz w:val="20"/>
          <w:szCs w:val="20"/>
          <w:shd w:val="clear" w:color="auto" w:fill="FFFFFF"/>
        </w:rPr>
        <w:t>собственности Ковылкинскогомуниципального</w:t>
      </w:r>
    </w:p>
    <w:p w:rsidR="00652971" w:rsidRPr="008954DA" w:rsidRDefault="00652971" w:rsidP="00652971">
      <w:pPr>
        <w:pStyle w:val="s1"/>
        <w:shd w:val="clear" w:color="auto" w:fill="FFFFFF"/>
        <w:spacing w:before="0" w:beforeAutospacing="0" w:after="0" w:afterAutospacing="0"/>
        <w:jc w:val="right"/>
        <w:rPr>
          <w:sz w:val="20"/>
          <w:szCs w:val="20"/>
          <w:shd w:val="clear" w:color="auto" w:fill="FFFFFF"/>
        </w:rPr>
      </w:pPr>
      <w:r w:rsidRPr="008954DA">
        <w:rPr>
          <w:sz w:val="20"/>
          <w:szCs w:val="20"/>
          <w:shd w:val="clear" w:color="auto" w:fill="FFFFFF"/>
        </w:rPr>
        <w:t xml:space="preserve"> района  и земельных участков, государственная собственность</w:t>
      </w:r>
    </w:p>
    <w:p w:rsidR="00842E74" w:rsidRPr="008954DA" w:rsidRDefault="00652971" w:rsidP="00652971">
      <w:pPr>
        <w:pStyle w:val="s1"/>
        <w:shd w:val="clear" w:color="auto" w:fill="FFFFFF"/>
        <w:spacing w:before="0" w:beforeAutospacing="0" w:after="0" w:afterAutospacing="0"/>
        <w:jc w:val="right"/>
        <w:rPr>
          <w:color w:val="22272F"/>
          <w:sz w:val="20"/>
          <w:szCs w:val="20"/>
        </w:rPr>
      </w:pPr>
      <w:r w:rsidRPr="008954DA">
        <w:rPr>
          <w:sz w:val="20"/>
          <w:szCs w:val="20"/>
          <w:shd w:val="clear" w:color="auto" w:fill="FFFFFF"/>
        </w:rPr>
        <w:t xml:space="preserve"> на которые не разграничена</w:t>
      </w:r>
      <w:r w:rsidRPr="008954DA">
        <w:rPr>
          <w:color w:val="22272F"/>
          <w:sz w:val="20"/>
          <w:szCs w:val="20"/>
        </w:rPr>
        <w:t>»</w:t>
      </w:r>
    </w:p>
    <w:p w:rsidR="00941FDC" w:rsidRPr="008954DA" w:rsidRDefault="00C476ED" w:rsidP="00941FDC">
      <w:pPr>
        <w:spacing w:after="0" w:line="240" w:lineRule="auto"/>
        <w:jc w:val="right"/>
        <w:rPr>
          <w:rFonts w:ascii="Times New Roman" w:hAnsi="Times New Roman" w:cs="Times New Roman"/>
          <w:bCs/>
          <w:sz w:val="20"/>
          <w:szCs w:val="20"/>
          <w:shd w:val="clear" w:color="auto" w:fill="FFFFFF"/>
        </w:rPr>
      </w:pPr>
      <w:r w:rsidRPr="00C476ED">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9" o:spid="_x0000_s1026" type="#_x0000_t202" style="position:absolute;left:0;text-align:left;margin-left:81.75pt;margin-top:1.7pt;width:322.1pt;height:77.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">
            <v:textbox>
              <w:txbxContent>
                <w:p w:rsidR="00567151" w:rsidRPr="008954DA" w:rsidRDefault="00567151" w:rsidP="00802A25">
                  <w:pPr>
                    <w:spacing w:after="0" w:line="240" w:lineRule="auto"/>
                    <w:jc w:val="center"/>
                    <w:rPr>
                      <w:rFonts w:ascii="Times New Roman" w:hAnsi="Times New Roman" w:cs="Times New Roman"/>
                      <w:sz w:val="18"/>
                      <w:szCs w:val="18"/>
                    </w:rPr>
                  </w:pPr>
                  <w:r w:rsidRPr="008954DA">
                    <w:rPr>
                      <w:rFonts w:ascii="Times New Roman" w:hAnsi="Times New Roman" w:cs="Times New Roman"/>
                      <w:sz w:val="18"/>
                      <w:szCs w:val="18"/>
                    </w:rPr>
                    <w:t>Прием заявления в МФЦ, первичная проверка представленных документов, регистрация, передача документов на рассмотрение в администрацию Ковылкинского муниципального района.</w:t>
                  </w:r>
                </w:p>
                <w:p w:rsidR="00567151" w:rsidRPr="008954DA" w:rsidRDefault="00567151" w:rsidP="00802A25">
                  <w:pPr>
                    <w:jc w:val="center"/>
                    <w:rPr>
                      <w:rFonts w:ascii="Times New Roman" w:hAnsi="Times New Roman" w:cs="Times New Roman"/>
                      <w:sz w:val="18"/>
                      <w:szCs w:val="18"/>
                    </w:rPr>
                  </w:pPr>
                  <w:r w:rsidRPr="008954DA">
                    <w:rPr>
                      <w:rFonts w:ascii="Times New Roman" w:hAnsi="Times New Roman" w:cs="Times New Roman"/>
                      <w:sz w:val="18"/>
                      <w:szCs w:val="18"/>
                    </w:rPr>
                    <w:t>В течение 1 рабочего дня</w:t>
                  </w:r>
                </w:p>
                <w:p w:rsidR="00567151" w:rsidRPr="00CA0727" w:rsidRDefault="00567151" w:rsidP="00802A25">
                  <w:pPr>
                    <w:jc w:val="center"/>
                    <w:rPr>
                      <w:rFonts w:ascii="Times New Roman" w:hAnsi="Times New Roman" w:cs="Times New Roman"/>
                    </w:rPr>
                  </w:pPr>
                </w:p>
              </w:txbxContent>
            </v:textbox>
          </v:shape>
        </w:pict>
      </w:r>
    </w:p>
    <w:p w:rsidR="00802A25" w:rsidRPr="008954DA" w:rsidRDefault="00802A25" w:rsidP="00941FDC">
      <w:pPr>
        <w:spacing w:after="0" w:line="240" w:lineRule="auto"/>
        <w:jc w:val="center"/>
        <w:rPr>
          <w:rFonts w:ascii="Times New Roman" w:hAnsi="Times New Roman" w:cs="Times New Roman"/>
          <w:sz w:val="20"/>
          <w:szCs w:val="20"/>
        </w:rPr>
      </w:pPr>
      <w:r w:rsidRPr="008954DA">
        <w:rPr>
          <w:rFonts w:ascii="Times New Roman" w:hAnsi="Times New Roman" w:cs="Times New Roman"/>
          <w:sz w:val="20"/>
          <w:szCs w:val="20"/>
        </w:rPr>
        <w:t xml:space="preserve">Блок-схема </w:t>
      </w:r>
    </w:p>
    <w:p w:rsidR="00802A25" w:rsidRPr="008954DA" w:rsidRDefault="00802A25" w:rsidP="00802A25">
      <w:pPr>
        <w:spacing w:after="0" w:line="240" w:lineRule="auto"/>
        <w:jc w:val="center"/>
        <w:rPr>
          <w:rFonts w:ascii="Times New Roman" w:hAnsi="Times New Roman" w:cs="Times New Roman"/>
          <w:sz w:val="20"/>
          <w:szCs w:val="20"/>
        </w:rPr>
      </w:pPr>
      <w:r w:rsidRPr="008954DA">
        <w:rPr>
          <w:rFonts w:ascii="Times New Roman" w:hAnsi="Times New Roman" w:cs="Times New Roman"/>
          <w:sz w:val="20"/>
          <w:szCs w:val="20"/>
        </w:rPr>
        <w:t xml:space="preserve">последовательности административных процедур </w:t>
      </w:r>
    </w:p>
    <w:p w:rsidR="00802A25" w:rsidRPr="008954DA" w:rsidRDefault="00802A25" w:rsidP="00802A25">
      <w:pPr>
        <w:spacing w:after="0" w:line="240" w:lineRule="auto"/>
        <w:jc w:val="center"/>
        <w:rPr>
          <w:rFonts w:ascii="Times New Roman" w:hAnsi="Times New Roman" w:cs="Times New Roman"/>
          <w:sz w:val="20"/>
          <w:szCs w:val="20"/>
        </w:rPr>
      </w:pPr>
      <w:r w:rsidRPr="008954DA">
        <w:rPr>
          <w:rFonts w:ascii="Times New Roman" w:hAnsi="Times New Roman" w:cs="Times New Roman"/>
          <w:sz w:val="20"/>
          <w:szCs w:val="20"/>
        </w:rPr>
        <w:t xml:space="preserve">при предоставлении  муниципальной услуги  </w:t>
      </w:r>
      <w:r w:rsidR="00941FDC" w:rsidRPr="008954DA">
        <w:rPr>
          <w:rFonts w:ascii="Times New Roman" w:hAnsi="Times New Roman" w:cs="Times New Roman"/>
          <w:sz w:val="20"/>
          <w:szCs w:val="20"/>
        </w:rPr>
        <w:t>по</w:t>
      </w:r>
    </w:p>
    <w:p w:rsidR="00802A25" w:rsidRPr="008954DA" w:rsidRDefault="00802A25" w:rsidP="00802A25">
      <w:pPr>
        <w:spacing w:after="0" w:line="240" w:lineRule="auto"/>
        <w:jc w:val="center"/>
        <w:rPr>
          <w:rFonts w:ascii="Times New Roman" w:hAnsi="Times New Roman" w:cs="Times New Roman"/>
          <w:sz w:val="20"/>
          <w:szCs w:val="20"/>
        </w:rPr>
      </w:pPr>
    </w:p>
    <w:p w:rsidR="00802A25" w:rsidRPr="008954DA" w:rsidRDefault="00802A25" w:rsidP="00802A25">
      <w:pPr>
        <w:spacing w:after="0" w:line="240" w:lineRule="auto"/>
        <w:jc w:val="center"/>
        <w:rPr>
          <w:rFonts w:ascii="Times New Roman" w:hAnsi="Times New Roman" w:cs="Times New Roman"/>
          <w:sz w:val="20"/>
          <w:szCs w:val="20"/>
        </w:rPr>
      </w:pPr>
    </w:p>
    <w:p w:rsidR="00802A25" w:rsidRPr="008954DA" w:rsidRDefault="00C476ED" w:rsidP="00802A25">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shape id="Text Box 2" o:spid="_x0000_s1027" type="#_x0000_t202" style="position:absolute;left:0;text-align:left;margin-left:81.75pt;margin-top:9.9pt;width:320.9pt;height:6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vLAIAAFg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">
            <v:textbox>
              <w:txbxContent>
                <w:p w:rsidR="00567151" w:rsidRPr="008954DA" w:rsidRDefault="00567151" w:rsidP="00802A25">
                  <w:pPr>
                    <w:spacing w:after="0" w:line="240" w:lineRule="auto"/>
                    <w:jc w:val="center"/>
                    <w:rPr>
                      <w:rFonts w:ascii="Times New Roman" w:hAnsi="Times New Roman" w:cs="Times New Roman"/>
                    </w:rPr>
                  </w:pPr>
                  <w:r w:rsidRPr="008954DA">
                    <w:rPr>
                      <w:rFonts w:ascii="Times New Roman" w:hAnsi="Times New Roman" w:cs="Times New Roman"/>
                    </w:rPr>
                    <w:t xml:space="preserve">Прием заявления в администрации, регистрация, передача на рассмотрение документов  Главе Ковылкинского муниципального района  </w:t>
                  </w:r>
                </w:p>
                <w:p w:rsidR="00567151" w:rsidRPr="008954DA" w:rsidRDefault="00567151" w:rsidP="00802A25">
                  <w:pPr>
                    <w:spacing w:after="0" w:line="240" w:lineRule="auto"/>
                    <w:jc w:val="center"/>
                    <w:rPr>
                      <w:rFonts w:ascii="Times New Roman" w:hAnsi="Times New Roman" w:cs="Times New Roman"/>
                    </w:rPr>
                  </w:pPr>
                  <w:r w:rsidRPr="008954DA">
                    <w:rPr>
                      <w:rFonts w:ascii="Times New Roman" w:hAnsi="Times New Roman" w:cs="Times New Roman"/>
                    </w:rPr>
                    <w:t>В течение 1 рабочего дня</w:t>
                  </w:r>
                </w:p>
                <w:p w:rsidR="00567151" w:rsidRPr="00861B07" w:rsidRDefault="00567151" w:rsidP="00802A25">
                  <w:pPr>
                    <w:jc w:val="center"/>
                    <w:rPr>
                      <w:rFonts w:ascii="Times New Roman" w:hAnsi="Times New Roman" w:cs="Times New Roman"/>
                    </w:rPr>
                  </w:pPr>
                </w:p>
              </w:txbxContent>
            </v:textbox>
          </v:shape>
        </w:pict>
      </w:r>
    </w:p>
    <w:p w:rsidR="00802A25" w:rsidRPr="008954DA" w:rsidRDefault="00802A25" w:rsidP="00802A25">
      <w:pPr>
        <w:spacing w:after="0" w:line="240" w:lineRule="auto"/>
        <w:jc w:val="center"/>
        <w:rPr>
          <w:rFonts w:ascii="Times New Roman" w:hAnsi="Times New Roman" w:cs="Times New Roman"/>
          <w:sz w:val="20"/>
          <w:szCs w:val="20"/>
        </w:rPr>
      </w:pPr>
    </w:p>
    <w:p w:rsidR="00802A25" w:rsidRPr="008954DA" w:rsidRDefault="00802A25" w:rsidP="00802A25">
      <w:pPr>
        <w:spacing w:after="0" w:line="240" w:lineRule="auto"/>
        <w:jc w:val="center"/>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C476ED" w:rsidP="00802A25">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Text Box 3" o:spid="_x0000_s1028" type="#_x0000_t202" style="position:absolute;margin-left:81.75pt;margin-top:3.15pt;width:320.1pt;height:58.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">
            <v:textbox>
              <w:txbxContent>
                <w:p w:rsidR="00567151" w:rsidRPr="008954DA" w:rsidRDefault="00567151" w:rsidP="00C0077D">
                  <w:pPr>
                    <w:spacing w:after="0" w:line="240" w:lineRule="auto"/>
                    <w:jc w:val="center"/>
                    <w:rPr>
                      <w:rFonts w:ascii="Times New Roman" w:hAnsi="Times New Roman" w:cs="Times New Roman"/>
                      <w:sz w:val="20"/>
                      <w:szCs w:val="20"/>
                    </w:rPr>
                  </w:pPr>
                  <w:r w:rsidRPr="008954DA">
                    <w:rPr>
                      <w:rFonts w:ascii="Times New Roman" w:hAnsi="Times New Roman" w:cs="Times New Roman"/>
                      <w:sz w:val="20"/>
                      <w:szCs w:val="20"/>
                    </w:rPr>
                    <w:t>Передача документов на рассмотрение  Начальнику Управления в течение 1 рабочего дня Передача документов в отдел строительства</w:t>
                  </w:r>
                </w:p>
                <w:p w:rsidR="00567151" w:rsidRPr="00BD5236" w:rsidRDefault="00567151" w:rsidP="00802A25">
                  <w:pPr>
                    <w:spacing w:after="0" w:line="240" w:lineRule="auto"/>
                    <w:jc w:val="center"/>
                    <w:rPr>
                      <w:rFonts w:ascii="Times New Roman" w:hAnsi="Times New Roman" w:cs="Times New Roman"/>
                      <w:sz w:val="24"/>
                      <w:szCs w:val="24"/>
                    </w:rPr>
                  </w:pPr>
                </w:p>
                <w:p w:rsidR="00567151" w:rsidRPr="0068317A" w:rsidRDefault="00567151" w:rsidP="00802A25">
                  <w:pPr>
                    <w:jc w:val="center"/>
                  </w:pPr>
                </w:p>
              </w:txbxContent>
            </v:textbox>
          </v:shape>
        </w:pict>
      </w:r>
    </w:p>
    <w:p w:rsidR="00802A25" w:rsidRPr="008954DA" w:rsidRDefault="00802A25" w:rsidP="00802A25">
      <w:pPr>
        <w:spacing w:after="0" w:line="240" w:lineRule="auto"/>
        <w:jc w:val="center"/>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C476ED" w:rsidP="00802A25">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Text Box 13" o:spid="_x0000_s1029" type="#_x0000_t202" style="position:absolute;margin-left:81.75pt;margin-top:9.5pt;width:323.3pt;height:41.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">
            <v:textbox>
              <w:txbxContent>
                <w:p w:rsidR="00567151" w:rsidRPr="008954DA" w:rsidRDefault="00567151" w:rsidP="00C0077D">
                  <w:pPr>
                    <w:rPr>
                      <w:rFonts w:ascii="Times New Roman" w:hAnsi="Times New Roman" w:cs="Times New Roman"/>
                      <w:sz w:val="20"/>
                      <w:szCs w:val="20"/>
                    </w:rPr>
                  </w:pPr>
                  <w:r w:rsidRPr="008954DA">
                    <w:rPr>
                      <w:rFonts w:ascii="Times New Roman" w:hAnsi="Times New Roman" w:cs="Times New Roman"/>
                      <w:sz w:val="20"/>
                      <w:szCs w:val="20"/>
                    </w:rPr>
                    <w:t xml:space="preserve">Проверка специалистом отдела строительства и архитектуры, сведений, содержащихся в заявлении в течение 6-ти дней </w:t>
                  </w:r>
                </w:p>
              </w:txbxContent>
            </v:textbox>
          </v:shape>
        </w:pict>
      </w: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tabs>
          <w:tab w:val="left" w:pos="5565"/>
        </w:tabs>
        <w:spacing w:after="0" w:line="240" w:lineRule="auto"/>
        <w:rPr>
          <w:rFonts w:ascii="Times New Roman" w:hAnsi="Times New Roman" w:cs="Times New Roman"/>
          <w:sz w:val="20"/>
          <w:szCs w:val="20"/>
        </w:rPr>
      </w:pPr>
      <w:r w:rsidRPr="008954DA">
        <w:rPr>
          <w:rFonts w:ascii="Times New Roman" w:hAnsi="Times New Roman" w:cs="Times New Roman"/>
          <w:sz w:val="20"/>
          <w:szCs w:val="20"/>
        </w:rPr>
        <w:tab/>
      </w:r>
    </w:p>
    <w:p w:rsidR="00802A25" w:rsidRPr="008954DA" w:rsidRDefault="00802A25" w:rsidP="00802A25">
      <w:pPr>
        <w:tabs>
          <w:tab w:val="left" w:pos="5565"/>
        </w:tabs>
        <w:spacing w:after="0" w:line="240" w:lineRule="auto"/>
        <w:rPr>
          <w:rFonts w:ascii="Times New Roman" w:hAnsi="Times New Roman" w:cs="Times New Roman"/>
          <w:sz w:val="20"/>
          <w:szCs w:val="20"/>
        </w:rPr>
      </w:pPr>
    </w:p>
    <w:p w:rsidR="00802A25" w:rsidRPr="008954DA" w:rsidRDefault="00C476ED" w:rsidP="00802A25">
      <w:pPr>
        <w:tabs>
          <w:tab w:val="left" w:pos="5565"/>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Text Box 4" o:spid="_x0000_s1030" type="#_x0000_t202" style="position:absolute;margin-left:83.35pt;margin-top:4.75pt;width:323.3pt;height:99.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">
            <v:textbox>
              <w:txbxContent>
                <w:p w:rsidR="00567151" w:rsidRPr="00BD5236" w:rsidRDefault="00567151" w:rsidP="00C0077D">
                  <w:pPr>
                    <w:spacing w:after="0" w:line="240" w:lineRule="auto"/>
                    <w:jc w:val="center"/>
                    <w:rPr>
                      <w:rFonts w:ascii="Times New Roman" w:hAnsi="Times New Roman" w:cs="Times New Roman"/>
                      <w:sz w:val="24"/>
                      <w:szCs w:val="24"/>
                    </w:rPr>
                  </w:pPr>
                  <w:r w:rsidRPr="008954DA">
                    <w:rPr>
                      <w:rFonts w:ascii="Times New Roman" w:hAnsi="Times New Roman" w:cs="Times New Roman"/>
                      <w:sz w:val="20"/>
                      <w:szCs w:val="20"/>
                    </w:rPr>
                    <w:t>Передача специалистом отдела строительства и архитектуры Начальнику управления собранных сведений, для принятия решения по заявлению в течение 2 дней, передача специалисту отдела строительства и архитектуры для подготовки постановления администрации Ковылкинского муниципального района об утверждении схемы расположения земельного участка либо мотивированный отказ в предоставлении муниципальной</w:t>
                  </w:r>
                  <w:r>
                    <w:rPr>
                      <w:rFonts w:ascii="Times New Roman" w:hAnsi="Times New Roman" w:cs="Times New Roman"/>
                      <w:sz w:val="24"/>
                      <w:szCs w:val="24"/>
                    </w:rPr>
                    <w:t xml:space="preserve"> услуги</w:t>
                  </w:r>
                </w:p>
                <w:p w:rsidR="00567151" w:rsidRPr="00CA0727" w:rsidRDefault="00567151" w:rsidP="00802A25">
                  <w:pPr>
                    <w:spacing w:after="0" w:line="240" w:lineRule="auto"/>
                    <w:rPr>
                      <w:rFonts w:ascii="Times New Roman" w:hAnsi="Times New Roman" w:cs="Times New Roman"/>
                    </w:rPr>
                  </w:pPr>
                </w:p>
              </w:txbxContent>
            </v:textbox>
          </v:shape>
        </w:pict>
      </w: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jc w:val="center"/>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jc w:val="center"/>
        <w:rPr>
          <w:rFonts w:ascii="Times New Roman" w:hAnsi="Times New Roman" w:cs="Times New Roman"/>
          <w:sz w:val="20"/>
          <w:szCs w:val="20"/>
        </w:rPr>
      </w:pPr>
    </w:p>
    <w:p w:rsidR="00802A25" w:rsidRPr="008954DA" w:rsidRDefault="00802A25" w:rsidP="00802A25">
      <w:pPr>
        <w:spacing w:after="0" w:line="240" w:lineRule="auto"/>
        <w:jc w:val="center"/>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C476ED" w:rsidP="00802A25">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type id="_x0000_t109" coordsize="21600,21600" o:spt="109" path="m,l,21600r21600,l21600,xe">
            <v:stroke joinstyle="miter"/>
            <v:path gradientshapeok="t" o:connecttype="rect"/>
          </v:shapetype>
          <v:shape id="AutoShape 11" o:spid="_x0000_s1031" type="#_x0000_t109" style="position:absolute;margin-left:84.95pt;margin-top:9.85pt;width:321.7pt;height:9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">
            <v:textbox>
              <w:txbxContent>
                <w:p w:rsidR="00567151" w:rsidRPr="008954DA" w:rsidRDefault="00567151" w:rsidP="0067072D">
                  <w:pPr>
                    <w:spacing w:after="0" w:line="240" w:lineRule="auto"/>
                    <w:jc w:val="center"/>
                    <w:rPr>
                      <w:rFonts w:ascii="Times New Roman" w:hAnsi="Times New Roman" w:cs="Times New Roman"/>
                      <w:sz w:val="20"/>
                      <w:szCs w:val="20"/>
                    </w:rPr>
                  </w:pPr>
                  <w:r w:rsidRPr="008954DA">
                    <w:rPr>
                      <w:rFonts w:ascii="Times New Roman" w:hAnsi="Times New Roman" w:cs="Times New Roman"/>
                      <w:sz w:val="20"/>
                      <w:szCs w:val="20"/>
                    </w:rPr>
                    <w:t>Специалист в течение 2 дней готовит и передает на подпись Главе Ковылкинского муниципального района проект постановления администрации Ковылкинского муниципального района об утверждении схемы расположения земельного участка либо мотивированный отказ в предоставлении муниципальной услуги</w:t>
                  </w:r>
                </w:p>
                <w:p w:rsidR="00567151" w:rsidRPr="008954DA" w:rsidRDefault="00567151" w:rsidP="00802A25">
                  <w:pPr>
                    <w:jc w:val="center"/>
                    <w:rPr>
                      <w:rFonts w:ascii="Times New Roman" w:hAnsi="Times New Roman" w:cs="Times New Roman"/>
                      <w:sz w:val="20"/>
                      <w:szCs w:val="20"/>
                    </w:rPr>
                  </w:pPr>
                </w:p>
              </w:txbxContent>
            </v:textbox>
          </v:shape>
        </w:pict>
      </w: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spacing w:after="0" w:line="240" w:lineRule="auto"/>
        <w:rPr>
          <w:rFonts w:ascii="Times New Roman" w:hAnsi="Times New Roman" w:cs="Times New Roman"/>
          <w:sz w:val="20"/>
          <w:szCs w:val="20"/>
        </w:rPr>
      </w:pPr>
    </w:p>
    <w:p w:rsidR="00802A25" w:rsidRPr="008954DA" w:rsidRDefault="00802A25" w:rsidP="00802A25">
      <w:pPr>
        <w:ind w:firstLine="708"/>
        <w:jc w:val="both"/>
        <w:rPr>
          <w:rFonts w:ascii="Times New Roman" w:hAnsi="Times New Roman" w:cs="Times New Roman"/>
          <w:sz w:val="20"/>
          <w:szCs w:val="20"/>
        </w:rPr>
      </w:pPr>
    </w:p>
    <w:p w:rsidR="00802A25" w:rsidRPr="008954DA" w:rsidRDefault="00C476ED" w:rsidP="00802A25">
      <w:pPr>
        <w:jc w:val="both"/>
        <w:rPr>
          <w:rFonts w:ascii="Times New Roman" w:hAnsi="Times New Roman" w:cs="Times New Roman"/>
          <w:sz w:val="20"/>
          <w:szCs w:val="20"/>
        </w:rPr>
      </w:pPr>
      <w:r w:rsidRPr="00C476ED">
        <w:rPr>
          <w:noProof/>
          <w:sz w:val="20"/>
          <w:szCs w:val="20"/>
        </w:rPr>
        <w:pict>
          <v:shape id="Text Box 18" o:spid="_x0000_s1032" type="#_x0000_t202" style="position:absolute;left:0;text-align:left;margin-left:83.35pt;margin-top:7.5pt;width:321.7pt;height:42.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">
            <v:textbox>
              <w:txbxContent>
                <w:p w:rsidR="00567151" w:rsidRPr="008954DA" w:rsidRDefault="00567151" w:rsidP="0067072D">
                  <w:pPr>
                    <w:jc w:val="center"/>
                    <w:rPr>
                      <w:rFonts w:ascii="Times New Roman" w:hAnsi="Times New Roman" w:cs="Times New Roman"/>
                      <w:sz w:val="20"/>
                      <w:szCs w:val="20"/>
                    </w:rPr>
                  </w:pPr>
                  <w:r w:rsidRPr="008954DA">
                    <w:rPr>
                      <w:rFonts w:ascii="Times New Roman" w:hAnsi="Times New Roman" w:cs="Times New Roman"/>
                      <w:sz w:val="20"/>
                      <w:szCs w:val="20"/>
                    </w:rPr>
                    <w:t>Проект постановления согласовывается с должностными лицами Администрации в течение 3-х дней</w:t>
                  </w:r>
                </w:p>
              </w:txbxContent>
            </v:textbox>
          </v:shape>
        </w:pict>
      </w:r>
    </w:p>
    <w:p w:rsidR="001701B8" w:rsidRPr="001701B8" w:rsidRDefault="001701B8" w:rsidP="001701B8">
      <w:pPr>
        <w:rPr>
          <w:sz w:val="20"/>
          <w:szCs w:val="20"/>
        </w:rPr>
      </w:pPr>
    </w:p>
    <w:p w:rsidR="001701B8" w:rsidRPr="001701B8" w:rsidRDefault="00C476ED" w:rsidP="001701B8">
      <w:pPr>
        <w:rPr>
          <w:sz w:val="20"/>
          <w:szCs w:val="20"/>
        </w:rPr>
      </w:pPr>
      <w:r>
        <w:rPr>
          <w:noProof/>
          <w:sz w:val="20"/>
          <w:szCs w:val="20"/>
        </w:rPr>
        <w:pict>
          <v:shape id="Text Box 19" o:spid="_x0000_s1034" type="#_x0000_t202" style="position:absolute;margin-left:84.95pt;margin-top:9.2pt;width:321.7pt;height:36.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yk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">
            <v:textbox style="mso-next-textbox:#Text Box 19">
              <w:txbxContent>
                <w:p w:rsidR="00567151" w:rsidRPr="008954DA" w:rsidRDefault="00567151" w:rsidP="0067072D">
                  <w:pPr>
                    <w:jc w:val="center"/>
                    <w:rPr>
                      <w:rFonts w:ascii="Times New Roman" w:hAnsi="Times New Roman" w:cs="Times New Roman"/>
                      <w:sz w:val="20"/>
                      <w:szCs w:val="20"/>
                    </w:rPr>
                  </w:pPr>
                  <w:r w:rsidRPr="008954DA">
                    <w:rPr>
                      <w:rFonts w:ascii="Times New Roman" w:hAnsi="Times New Roman" w:cs="Times New Roman"/>
                      <w:sz w:val="20"/>
                      <w:szCs w:val="20"/>
                    </w:rPr>
                    <w:t>Регистрация постановления в течение 1 дня</w:t>
                  </w:r>
                </w:p>
              </w:txbxContent>
            </v:textbox>
          </v:shape>
        </w:pict>
      </w:r>
    </w:p>
    <w:p w:rsidR="001701B8" w:rsidRPr="001701B8" w:rsidRDefault="001701B8" w:rsidP="001701B8">
      <w:pPr>
        <w:rPr>
          <w:sz w:val="20"/>
          <w:szCs w:val="20"/>
        </w:rPr>
      </w:pPr>
    </w:p>
    <w:p w:rsidR="001701B8" w:rsidRPr="001701B8" w:rsidRDefault="00C476ED" w:rsidP="001701B8">
      <w:pPr>
        <w:rPr>
          <w:sz w:val="20"/>
          <w:szCs w:val="20"/>
        </w:rPr>
      </w:pPr>
      <w:r>
        <w:rPr>
          <w:noProof/>
          <w:sz w:val="20"/>
          <w:szCs w:val="20"/>
        </w:rPr>
        <w:pict>
          <v:shape id="Text Box 21" o:spid="_x0000_s1033" type="#_x0000_t202" style="position:absolute;margin-left:84.95pt;margin-top:4.6pt;width:321.7pt;height:96.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">
            <v:textbox style="mso-next-textbox:#Text Box 21">
              <w:txbxContent>
                <w:p w:rsidR="00567151" w:rsidRPr="008954DA" w:rsidRDefault="00567151" w:rsidP="0067072D">
                  <w:pPr>
                    <w:jc w:val="both"/>
                    <w:rPr>
                      <w:rFonts w:ascii="Times New Roman" w:hAnsi="Times New Roman" w:cs="Times New Roman"/>
                      <w:sz w:val="20"/>
                      <w:szCs w:val="20"/>
                    </w:rPr>
                  </w:pPr>
                  <w:r w:rsidRPr="008954DA">
                    <w:rPr>
                      <w:rFonts w:ascii="Times New Roman" w:hAnsi="Times New Roman" w:cs="Times New Roman"/>
                      <w:sz w:val="20"/>
                      <w:szCs w:val="20"/>
                    </w:rPr>
                    <w:t xml:space="preserve">Передача в МФЦ специалистом отдела строительства и архитектуры постановления об  </w:t>
                  </w:r>
                  <w:r w:rsidRPr="008954DA">
                    <w:rPr>
                      <w:rStyle w:val="a7"/>
                      <w:rFonts w:ascii="Times New Roman" w:hAnsi="Times New Roman" w:cs="Times New Roman"/>
                      <w:b w:val="0"/>
                      <w:bCs/>
                      <w:color w:val="auto"/>
                      <w:sz w:val="20"/>
                      <w:szCs w:val="20"/>
                    </w:rPr>
                    <w:t>утвер</w:t>
                  </w:r>
                  <w:r w:rsidRPr="008954DA">
                    <w:rPr>
                      <w:rFonts w:ascii="Times New Roman" w:hAnsi="Times New Roman" w:cs="Times New Roman"/>
                      <w:bCs/>
                      <w:sz w:val="20"/>
                      <w:szCs w:val="20"/>
                      <w:shd w:val="clear" w:color="auto" w:fill="FFFFFF"/>
                    </w:rPr>
                    <w:t xml:space="preserve">ждение схемы расположения  земельного участка на кадастровом плане или кадастровой карте </w:t>
                  </w:r>
                  <w:r w:rsidRPr="008954DA">
                    <w:rPr>
                      <w:rFonts w:ascii="Times New Roman" w:hAnsi="Times New Roman" w:cs="Times New Roman"/>
                      <w:sz w:val="20"/>
                      <w:szCs w:val="20"/>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Pr="008954DA">
                    <w:rPr>
                      <w:rFonts w:ascii="Times New Roman" w:hAnsi="Times New Roman" w:cs="Times New Roman"/>
                      <w:sz w:val="20"/>
                      <w:szCs w:val="20"/>
                    </w:rPr>
                    <w:t xml:space="preserve"> либо мотивированный отказ в предоставлении муниципальной услуги</w:t>
                  </w:r>
                  <w:r>
                    <w:rPr>
                      <w:rFonts w:ascii="Times New Roman" w:hAnsi="Times New Roman" w:cs="Times New Roman"/>
                      <w:sz w:val="20"/>
                      <w:szCs w:val="20"/>
                    </w:rPr>
                    <w:t xml:space="preserve"> в течение 1 дня</w:t>
                  </w:r>
                </w:p>
              </w:txbxContent>
            </v:textbox>
          </v:shape>
        </w:pict>
      </w:r>
    </w:p>
    <w:p w:rsidR="001701B8" w:rsidRPr="001701B8" w:rsidRDefault="001701B8" w:rsidP="001701B8">
      <w:pPr>
        <w:rPr>
          <w:sz w:val="20"/>
          <w:szCs w:val="20"/>
        </w:rPr>
      </w:pPr>
    </w:p>
    <w:p w:rsidR="001701B8" w:rsidRPr="001701B8" w:rsidRDefault="001701B8" w:rsidP="001701B8">
      <w:pPr>
        <w:rPr>
          <w:sz w:val="20"/>
          <w:szCs w:val="20"/>
        </w:rPr>
      </w:pPr>
    </w:p>
    <w:p w:rsidR="001701B8" w:rsidRPr="001701B8" w:rsidRDefault="001701B8" w:rsidP="001701B8">
      <w:pPr>
        <w:rPr>
          <w:sz w:val="20"/>
          <w:szCs w:val="20"/>
        </w:rPr>
      </w:pPr>
    </w:p>
    <w:p w:rsidR="001701B8" w:rsidRDefault="001701B8" w:rsidP="001701B8">
      <w:pPr>
        <w:rPr>
          <w:sz w:val="20"/>
          <w:szCs w:val="20"/>
        </w:rPr>
      </w:pPr>
    </w:p>
    <w:sectPr w:rsidR="001701B8" w:rsidSect="002E2EB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BE3"/>
    <w:multiLevelType w:val="hybridMultilevel"/>
    <w:tmpl w:val="A372D91E"/>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C32391"/>
    <w:multiLevelType w:val="hybridMultilevel"/>
    <w:tmpl w:val="BF48B168"/>
    <w:lvl w:ilvl="0" w:tplc="86AE2702">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DF26A3"/>
    <w:multiLevelType w:val="hybridMultilevel"/>
    <w:tmpl w:val="D3863D14"/>
    <w:lvl w:ilvl="0" w:tplc="8DAA1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795970"/>
    <w:multiLevelType w:val="hybridMultilevel"/>
    <w:tmpl w:val="72B03300"/>
    <w:lvl w:ilvl="0" w:tplc="F904D248">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7001174F"/>
    <w:multiLevelType w:val="hybridMultilevel"/>
    <w:tmpl w:val="DC5C53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2063F0"/>
    <w:multiLevelType w:val="hybridMultilevel"/>
    <w:tmpl w:val="E3D88538"/>
    <w:lvl w:ilvl="0" w:tplc="EF7E452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compat>
    <w:useFELayout/>
  </w:compat>
  <w:rsids>
    <w:rsidRoot w:val="00802A25"/>
    <w:rsid w:val="00013BD0"/>
    <w:rsid w:val="000549B4"/>
    <w:rsid w:val="000F69BC"/>
    <w:rsid w:val="0010461E"/>
    <w:rsid w:val="00104995"/>
    <w:rsid w:val="00120DC2"/>
    <w:rsid w:val="00126BFB"/>
    <w:rsid w:val="001701B8"/>
    <w:rsid w:val="001A703D"/>
    <w:rsid w:val="002022F4"/>
    <w:rsid w:val="002049F5"/>
    <w:rsid w:val="00262619"/>
    <w:rsid w:val="002E2EB3"/>
    <w:rsid w:val="0030061C"/>
    <w:rsid w:val="00321B0C"/>
    <w:rsid w:val="00364F19"/>
    <w:rsid w:val="003840E3"/>
    <w:rsid w:val="00397F00"/>
    <w:rsid w:val="003A6BDC"/>
    <w:rsid w:val="00416427"/>
    <w:rsid w:val="004D7D7E"/>
    <w:rsid w:val="00555A0C"/>
    <w:rsid w:val="005659CD"/>
    <w:rsid w:val="00567151"/>
    <w:rsid w:val="005901DE"/>
    <w:rsid w:val="005A3638"/>
    <w:rsid w:val="005A3911"/>
    <w:rsid w:val="005B4BE7"/>
    <w:rsid w:val="005D32F2"/>
    <w:rsid w:val="006141FD"/>
    <w:rsid w:val="00652971"/>
    <w:rsid w:val="00667D50"/>
    <w:rsid w:val="0067072D"/>
    <w:rsid w:val="006F791B"/>
    <w:rsid w:val="00727E2C"/>
    <w:rsid w:val="00732464"/>
    <w:rsid w:val="00744597"/>
    <w:rsid w:val="007762A6"/>
    <w:rsid w:val="007F7E7B"/>
    <w:rsid w:val="00802A25"/>
    <w:rsid w:val="0083147E"/>
    <w:rsid w:val="00842E74"/>
    <w:rsid w:val="0086267F"/>
    <w:rsid w:val="008954DA"/>
    <w:rsid w:val="008C102A"/>
    <w:rsid w:val="00901E32"/>
    <w:rsid w:val="00936094"/>
    <w:rsid w:val="00941FDC"/>
    <w:rsid w:val="009614A7"/>
    <w:rsid w:val="009C1CBA"/>
    <w:rsid w:val="00A3088F"/>
    <w:rsid w:val="00A36232"/>
    <w:rsid w:val="00AC3B2E"/>
    <w:rsid w:val="00AE5782"/>
    <w:rsid w:val="00AF236D"/>
    <w:rsid w:val="00B47DE2"/>
    <w:rsid w:val="00B72350"/>
    <w:rsid w:val="00C0077D"/>
    <w:rsid w:val="00C476ED"/>
    <w:rsid w:val="00CA06DF"/>
    <w:rsid w:val="00CA3CA4"/>
    <w:rsid w:val="00DA0D40"/>
    <w:rsid w:val="00DA46E0"/>
    <w:rsid w:val="00DD634C"/>
    <w:rsid w:val="00E31BE3"/>
    <w:rsid w:val="00E75129"/>
    <w:rsid w:val="00ED38D2"/>
    <w:rsid w:val="00F278D2"/>
    <w:rsid w:val="00F31E8F"/>
    <w:rsid w:val="00F55B6C"/>
    <w:rsid w:val="00F70FD5"/>
    <w:rsid w:val="00F8548A"/>
    <w:rsid w:val="00F94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D0"/>
  </w:style>
  <w:style w:type="paragraph" w:styleId="1">
    <w:name w:val="heading 1"/>
    <w:basedOn w:val="a"/>
    <w:next w:val="a"/>
    <w:link w:val="10"/>
    <w:uiPriority w:val="99"/>
    <w:qFormat/>
    <w:rsid w:val="00802A2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802A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A25"/>
    <w:rPr>
      <w:rFonts w:ascii="Arial" w:eastAsia="Times New Roman" w:hAnsi="Arial" w:cs="Times New Roman"/>
      <w:b/>
      <w:bCs/>
      <w:color w:val="000080"/>
      <w:sz w:val="24"/>
      <w:szCs w:val="24"/>
    </w:rPr>
  </w:style>
  <w:style w:type="character" w:customStyle="1" w:styleId="20">
    <w:name w:val="Заголовок 2 Знак"/>
    <w:basedOn w:val="a0"/>
    <w:link w:val="2"/>
    <w:uiPriority w:val="9"/>
    <w:semiHidden/>
    <w:rsid w:val="00802A25"/>
    <w:rPr>
      <w:rFonts w:asciiTheme="majorHAnsi" w:eastAsiaTheme="majorEastAsia" w:hAnsiTheme="majorHAnsi" w:cstheme="majorBidi"/>
      <w:b/>
      <w:bCs/>
      <w:color w:val="4F81BD" w:themeColor="accent1"/>
      <w:sz w:val="26"/>
      <w:szCs w:val="26"/>
    </w:rPr>
  </w:style>
  <w:style w:type="character" w:customStyle="1" w:styleId="a3">
    <w:name w:val="Гипертекстовая ссылка"/>
    <w:uiPriority w:val="99"/>
    <w:rsid w:val="00802A25"/>
    <w:rPr>
      <w:rFonts w:cs="Times New Roman"/>
      <w:b/>
      <w:color w:val="008000"/>
    </w:rPr>
  </w:style>
  <w:style w:type="paragraph" w:customStyle="1" w:styleId="ConsPlusNormal">
    <w:name w:val="ConsPlusNormal"/>
    <w:rsid w:val="00802A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Title"/>
    <w:basedOn w:val="a"/>
    <w:link w:val="a5"/>
    <w:qFormat/>
    <w:rsid w:val="00802A25"/>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802A25"/>
    <w:rPr>
      <w:rFonts w:ascii="Times New Roman" w:eastAsia="Times New Roman" w:hAnsi="Times New Roman" w:cs="Times New Roman"/>
      <w:sz w:val="28"/>
      <w:szCs w:val="24"/>
    </w:rPr>
  </w:style>
  <w:style w:type="paragraph" w:styleId="a6">
    <w:name w:val="List Paragraph"/>
    <w:basedOn w:val="a"/>
    <w:uiPriority w:val="34"/>
    <w:qFormat/>
    <w:rsid w:val="00802A25"/>
    <w:pPr>
      <w:ind w:left="720"/>
      <w:contextualSpacing/>
    </w:pPr>
  </w:style>
  <w:style w:type="character" w:customStyle="1" w:styleId="a7">
    <w:name w:val="Цветовое выделение"/>
    <w:uiPriority w:val="99"/>
    <w:rsid w:val="00802A25"/>
    <w:rPr>
      <w:b/>
      <w:color w:val="000080"/>
    </w:rPr>
  </w:style>
  <w:style w:type="paragraph" w:customStyle="1" w:styleId="ConsPlusNonformat">
    <w:name w:val="ConsPlusNonformat"/>
    <w:rsid w:val="00802A2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0"/>
    <w:uiPriority w:val="99"/>
    <w:unhideWhenUsed/>
    <w:rsid w:val="00802A25"/>
    <w:rPr>
      <w:color w:val="0000FF" w:themeColor="hyperlink"/>
      <w:u w:val="single"/>
    </w:rPr>
  </w:style>
  <w:style w:type="paragraph" w:styleId="a9">
    <w:name w:val="Balloon Text"/>
    <w:basedOn w:val="a"/>
    <w:link w:val="aa"/>
    <w:uiPriority w:val="99"/>
    <w:semiHidden/>
    <w:unhideWhenUsed/>
    <w:rsid w:val="00802A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2A25"/>
    <w:rPr>
      <w:rFonts w:ascii="Tahoma" w:hAnsi="Tahoma" w:cs="Tahoma"/>
      <w:sz w:val="16"/>
      <w:szCs w:val="16"/>
    </w:rPr>
  </w:style>
  <w:style w:type="paragraph" w:styleId="ab">
    <w:name w:val="Normal (Web)"/>
    <w:basedOn w:val="a"/>
    <w:uiPriority w:val="99"/>
    <w:unhideWhenUsed/>
    <w:rsid w:val="00802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02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2A25"/>
  </w:style>
  <w:style w:type="paragraph" w:customStyle="1" w:styleId="s22">
    <w:name w:val="s_22"/>
    <w:basedOn w:val="a"/>
    <w:rsid w:val="00802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802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802A25"/>
  </w:style>
  <w:style w:type="paragraph" w:styleId="ac">
    <w:name w:val="No Spacing"/>
    <w:uiPriority w:val="1"/>
    <w:qFormat/>
    <w:rsid w:val="00802A25"/>
    <w:pPr>
      <w:spacing w:after="0" w:line="240" w:lineRule="auto"/>
    </w:pPr>
  </w:style>
  <w:style w:type="character" w:styleId="ad">
    <w:name w:val="Emphasis"/>
    <w:basedOn w:val="a0"/>
    <w:uiPriority w:val="20"/>
    <w:qFormat/>
    <w:rsid w:val="00802A25"/>
    <w:rPr>
      <w:i/>
      <w:iCs/>
    </w:rPr>
  </w:style>
  <w:style w:type="paragraph" w:styleId="ae">
    <w:name w:val="caption"/>
    <w:basedOn w:val="a"/>
    <w:next w:val="a"/>
    <w:qFormat/>
    <w:rsid w:val="00802A25"/>
    <w:pPr>
      <w:spacing w:after="0" w:line="240" w:lineRule="auto"/>
      <w:jc w:val="center"/>
    </w:pPr>
    <w:rPr>
      <w:rFonts w:ascii="Arial" w:eastAsia="Times New Roman" w:hAnsi="Arial" w:cs="Arial"/>
      <w:b/>
      <w:bCs/>
      <w:sz w:val="40"/>
      <w:szCs w:val="24"/>
    </w:rPr>
  </w:style>
  <w:style w:type="paragraph" w:customStyle="1" w:styleId="indent1">
    <w:name w:val="indent_1"/>
    <w:basedOn w:val="a"/>
    <w:rsid w:val="00416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16427"/>
  </w:style>
  <w:style w:type="paragraph" w:styleId="HTML">
    <w:name w:val="HTML Preformatted"/>
    <w:basedOn w:val="a"/>
    <w:link w:val="HTML0"/>
    <w:uiPriority w:val="99"/>
    <w:semiHidden/>
    <w:unhideWhenUsed/>
    <w:rsid w:val="0041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16427"/>
    <w:rPr>
      <w:rFonts w:ascii="Courier New" w:eastAsia="Times New Roman" w:hAnsi="Courier New" w:cs="Courier New"/>
      <w:sz w:val="20"/>
      <w:szCs w:val="20"/>
    </w:rPr>
  </w:style>
  <w:style w:type="paragraph" w:customStyle="1" w:styleId="empty">
    <w:name w:val="empty"/>
    <w:basedOn w:val="a"/>
    <w:rsid w:val="00416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_11"/>
    <w:basedOn w:val="a0"/>
    <w:rsid w:val="00416427"/>
  </w:style>
</w:styles>
</file>

<file path=word/webSettings.xml><?xml version="1.0" encoding="utf-8"?>
<w:webSettings xmlns:r="http://schemas.openxmlformats.org/officeDocument/2006/relationships" xmlns:w="http://schemas.openxmlformats.org/wordprocessingml/2006/main">
  <w:divs>
    <w:div w:id="76488396">
      <w:bodyDiv w:val="1"/>
      <w:marLeft w:val="0"/>
      <w:marRight w:val="0"/>
      <w:marTop w:val="0"/>
      <w:marBottom w:val="0"/>
      <w:divBdr>
        <w:top w:val="none" w:sz="0" w:space="0" w:color="auto"/>
        <w:left w:val="none" w:sz="0" w:space="0" w:color="auto"/>
        <w:bottom w:val="none" w:sz="0" w:space="0" w:color="auto"/>
        <w:right w:val="none" w:sz="0" w:space="0" w:color="auto"/>
      </w:divBdr>
      <w:divsChild>
        <w:div w:id="1308434331">
          <w:marLeft w:val="0"/>
          <w:marRight w:val="0"/>
          <w:marTop w:val="208"/>
          <w:marBottom w:val="208"/>
          <w:divBdr>
            <w:top w:val="none" w:sz="0" w:space="0" w:color="auto"/>
            <w:left w:val="none" w:sz="0" w:space="0" w:color="auto"/>
            <w:bottom w:val="none" w:sz="0" w:space="0" w:color="auto"/>
            <w:right w:val="none" w:sz="0" w:space="0" w:color="auto"/>
          </w:divBdr>
        </w:div>
      </w:divsChild>
    </w:div>
    <w:div w:id="171576155">
      <w:bodyDiv w:val="1"/>
      <w:marLeft w:val="0"/>
      <w:marRight w:val="0"/>
      <w:marTop w:val="0"/>
      <w:marBottom w:val="0"/>
      <w:divBdr>
        <w:top w:val="none" w:sz="0" w:space="0" w:color="auto"/>
        <w:left w:val="none" w:sz="0" w:space="0" w:color="auto"/>
        <w:bottom w:val="none" w:sz="0" w:space="0" w:color="auto"/>
        <w:right w:val="none" w:sz="0" w:space="0" w:color="auto"/>
      </w:divBdr>
    </w:div>
    <w:div w:id="247806955">
      <w:bodyDiv w:val="1"/>
      <w:marLeft w:val="0"/>
      <w:marRight w:val="0"/>
      <w:marTop w:val="0"/>
      <w:marBottom w:val="0"/>
      <w:divBdr>
        <w:top w:val="none" w:sz="0" w:space="0" w:color="auto"/>
        <w:left w:val="none" w:sz="0" w:space="0" w:color="auto"/>
        <w:bottom w:val="none" w:sz="0" w:space="0" w:color="auto"/>
        <w:right w:val="none" w:sz="0" w:space="0" w:color="auto"/>
      </w:divBdr>
    </w:div>
    <w:div w:id="285624029">
      <w:bodyDiv w:val="1"/>
      <w:marLeft w:val="0"/>
      <w:marRight w:val="0"/>
      <w:marTop w:val="0"/>
      <w:marBottom w:val="0"/>
      <w:divBdr>
        <w:top w:val="none" w:sz="0" w:space="0" w:color="auto"/>
        <w:left w:val="none" w:sz="0" w:space="0" w:color="auto"/>
        <w:bottom w:val="none" w:sz="0" w:space="0" w:color="auto"/>
        <w:right w:val="none" w:sz="0" w:space="0" w:color="auto"/>
      </w:divBdr>
      <w:divsChild>
        <w:div w:id="935942382">
          <w:marLeft w:val="0"/>
          <w:marRight w:val="0"/>
          <w:marTop w:val="0"/>
          <w:marBottom w:val="0"/>
          <w:divBdr>
            <w:top w:val="none" w:sz="0" w:space="0" w:color="auto"/>
            <w:left w:val="none" w:sz="0" w:space="0" w:color="auto"/>
            <w:bottom w:val="none" w:sz="0" w:space="0" w:color="auto"/>
            <w:right w:val="none" w:sz="0" w:space="0" w:color="auto"/>
          </w:divBdr>
        </w:div>
        <w:div w:id="1205748494">
          <w:marLeft w:val="0"/>
          <w:marRight w:val="0"/>
          <w:marTop w:val="0"/>
          <w:marBottom w:val="0"/>
          <w:divBdr>
            <w:top w:val="none" w:sz="0" w:space="0" w:color="auto"/>
            <w:left w:val="none" w:sz="0" w:space="0" w:color="auto"/>
            <w:bottom w:val="none" w:sz="0" w:space="0" w:color="auto"/>
            <w:right w:val="none" w:sz="0" w:space="0" w:color="auto"/>
          </w:divBdr>
        </w:div>
      </w:divsChild>
    </w:div>
    <w:div w:id="367099519">
      <w:bodyDiv w:val="1"/>
      <w:marLeft w:val="0"/>
      <w:marRight w:val="0"/>
      <w:marTop w:val="0"/>
      <w:marBottom w:val="0"/>
      <w:divBdr>
        <w:top w:val="none" w:sz="0" w:space="0" w:color="auto"/>
        <w:left w:val="none" w:sz="0" w:space="0" w:color="auto"/>
        <w:bottom w:val="none" w:sz="0" w:space="0" w:color="auto"/>
        <w:right w:val="none" w:sz="0" w:space="0" w:color="auto"/>
      </w:divBdr>
      <w:divsChild>
        <w:div w:id="378826630">
          <w:marLeft w:val="0"/>
          <w:marRight w:val="0"/>
          <w:marTop w:val="0"/>
          <w:marBottom w:val="0"/>
          <w:divBdr>
            <w:top w:val="none" w:sz="0" w:space="0" w:color="auto"/>
            <w:left w:val="none" w:sz="0" w:space="0" w:color="auto"/>
            <w:bottom w:val="none" w:sz="0" w:space="0" w:color="auto"/>
            <w:right w:val="none" w:sz="0" w:space="0" w:color="auto"/>
          </w:divBdr>
        </w:div>
      </w:divsChild>
    </w:div>
    <w:div w:id="446319919">
      <w:bodyDiv w:val="1"/>
      <w:marLeft w:val="0"/>
      <w:marRight w:val="0"/>
      <w:marTop w:val="0"/>
      <w:marBottom w:val="0"/>
      <w:divBdr>
        <w:top w:val="none" w:sz="0" w:space="0" w:color="auto"/>
        <w:left w:val="none" w:sz="0" w:space="0" w:color="auto"/>
        <w:bottom w:val="none" w:sz="0" w:space="0" w:color="auto"/>
        <w:right w:val="none" w:sz="0" w:space="0" w:color="auto"/>
      </w:divBdr>
    </w:div>
    <w:div w:id="449515571">
      <w:bodyDiv w:val="1"/>
      <w:marLeft w:val="0"/>
      <w:marRight w:val="0"/>
      <w:marTop w:val="0"/>
      <w:marBottom w:val="0"/>
      <w:divBdr>
        <w:top w:val="none" w:sz="0" w:space="0" w:color="auto"/>
        <w:left w:val="none" w:sz="0" w:space="0" w:color="auto"/>
        <w:bottom w:val="none" w:sz="0" w:space="0" w:color="auto"/>
        <w:right w:val="none" w:sz="0" w:space="0" w:color="auto"/>
      </w:divBdr>
    </w:div>
    <w:div w:id="681784551">
      <w:bodyDiv w:val="1"/>
      <w:marLeft w:val="0"/>
      <w:marRight w:val="0"/>
      <w:marTop w:val="0"/>
      <w:marBottom w:val="0"/>
      <w:divBdr>
        <w:top w:val="none" w:sz="0" w:space="0" w:color="auto"/>
        <w:left w:val="none" w:sz="0" w:space="0" w:color="auto"/>
        <w:bottom w:val="none" w:sz="0" w:space="0" w:color="auto"/>
        <w:right w:val="none" w:sz="0" w:space="0" w:color="auto"/>
      </w:divBdr>
      <w:divsChild>
        <w:div w:id="189993392">
          <w:marLeft w:val="0"/>
          <w:marRight w:val="0"/>
          <w:marTop w:val="0"/>
          <w:marBottom w:val="0"/>
          <w:divBdr>
            <w:top w:val="none" w:sz="0" w:space="0" w:color="auto"/>
            <w:left w:val="none" w:sz="0" w:space="0" w:color="auto"/>
            <w:bottom w:val="none" w:sz="0" w:space="0" w:color="auto"/>
            <w:right w:val="none" w:sz="0" w:space="0" w:color="auto"/>
          </w:divBdr>
        </w:div>
        <w:div w:id="312948347">
          <w:marLeft w:val="0"/>
          <w:marRight w:val="0"/>
          <w:marTop w:val="0"/>
          <w:marBottom w:val="9730"/>
          <w:divBdr>
            <w:top w:val="none" w:sz="0" w:space="0" w:color="auto"/>
            <w:left w:val="none" w:sz="0" w:space="0" w:color="auto"/>
            <w:bottom w:val="none" w:sz="0" w:space="0" w:color="auto"/>
            <w:right w:val="none" w:sz="0" w:space="0" w:color="auto"/>
          </w:divBdr>
          <w:divsChild>
            <w:div w:id="184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9129">
      <w:bodyDiv w:val="1"/>
      <w:marLeft w:val="0"/>
      <w:marRight w:val="0"/>
      <w:marTop w:val="0"/>
      <w:marBottom w:val="0"/>
      <w:divBdr>
        <w:top w:val="none" w:sz="0" w:space="0" w:color="auto"/>
        <w:left w:val="none" w:sz="0" w:space="0" w:color="auto"/>
        <w:bottom w:val="none" w:sz="0" w:space="0" w:color="auto"/>
        <w:right w:val="none" w:sz="0" w:space="0" w:color="auto"/>
      </w:divBdr>
      <w:divsChild>
        <w:div w:id="43992487">
          <w:marLeft w:val="0"/>
          <w:marRight w:val="0"/>
          <w:marTop w:val="0"/>
          <w:marBottom w:val="9730"/>
          <w:divBdr>
            <w:top w:val="none" w:sz="0" w:space="0" w:color="auto"/>
            <w:left w:val="none" w:sz="0" w:space="0" w:color="auto"/>
            <w:bottom w:val="none" w:sz="0" w:space="0" w:color="auto"/>
            <w:right w:val="none" w:sz="0" w:space="0" w:color="auto"/>
          </w:divBdr>
          <w:divsChild>
            <w:div w:id="2051760378">
              <w:marLeft w:val="0"/>
              <w:marRight w:val="0"/>
              <w:marTop w:val="0"/>
              <w:marBottom w:val="0"/>
              <w:divBdr>
                <w:top w:val="none" w:sz="0" w:space="0" w:color="auto"/>
                <w:left w:val="none" w:sz="0" w:space="0" w:color="auto"/>
                <w:bottom w:val="none" w:sz="0" w:space="0" w:color="auto"/>
                <w:right w:val="none" w:sz="0" w:space="0" w:color="auto"/>
              </w:divBdr>
            </w:div>
          </w:divsChild>
        </w:div>
        <w:div w:id="1282760223">
          <w:marLeft w:val="0"/>
          <w:marRight w:val="0"/>
          <w:marTop w:val="0"/>
          <w:marBottom w:val="0"/>
          <w:divBdr>
            <w:top w:val="none" w:sz="0" w:space="0" w:color="auto"/>
            <w:left w:val="none" w:sz="0" w:space="0" w:color="auto"/>
            <w:bottom w:val="none" w:sz="0" w:space="0" w:color="auto"/>
            <w:right w:val="none" w:sz="0" w:space="0" w:color="auto"/>
          </w:divBdr>
        </w:div>
      </w:divsChild>
    </w:div>
    <w:div w:id="700202481">
      <w:bodyDiv w:val="1"/>
      <w:marLeft w:val="0"/>
      <w:marRight w:val="0"/>
      <w:marTop w:val="0"/>
      <w:marBottom w:val="0"/>
      <w:divBdr>
        <w:top w:val="none" w:sz="0" w:space="0" w:color="auto"/>
        <w:left w:val="none" w:sz="0" w:space="0" w:color="auto"/>
        <w:bottom w:val="none" w:sz="0" w:space="0" w:color="auto"/>
        <w:right w:val="none" w:sz="0" w:space="0" w:color="auto"/>
      </w:divBdr>
    </w:div>
    <w:div w:id="1035346368">
      <w:bodyDiv w:val="1"/>
      <w:marLeft w:val="0"/>
      <w:marRight w:val="0"/>
      <w:marTop w:val="0"/>
      <w:marBottom w:val="0"/>
      <w:divBdr>
        <w:top w:val="none" w:sz="0" w:space="0" w:color="auto"/>
        <w:left w:val="none" w:sz="0" w:space="0" w:color="auto"/>
        <w:bottom w:val="none" w:sz="0" w:space="0" w:color="auto"/>
        <w:right w:val="none" w:sz="0" w:space="0" w:color="auto"/>
      </w:divBdr>
    </w:div>
    <w:div w:id="1251740054">
      <w:bodyDiv w:val="1"/>
      <w:marLeft w:val="0"/>
      <w:marRight w:val="0"/>
      <w:marTop w:val="0"/>
      <w:marBottom w:val="0"/>
      <w:divBdr>
        <w:top w:val="none" w:sz="0" w:space="0" w:color="auto"/>
        <w:left w:val="none" w:sz="0" w:space="0" w:color="auto"/>
        <w:bottom w:val="none" w:sz="0" w:space="0" w:color="auto"/>
        <w:right w:val="none" w:sz="0" w:space="0" w:color="auto"/>
      </w:divBdr>
    </w:div>
    <w:div w:id="1402874736">
      <w:bodyDiv w:val="1"/>
      <w:marLeft w:val="0"/>
      <w:marRight w:val="0"/>
      <w:marTop w:val="0"/>
      <w:marBottom w:val="0"/>
      <w:divBdr>
        <w:top w:val="none" w:sz="0" w:space="0" w:color="auto"/>
        <w:left w:val="none" w:sz="0" w:space="0" w:color="auto"/>
        <w:bottom w:val="none" w:sz="0" w:space="0" w:color="auto"/>
        <w:right w:val="none" w:sz="0" w:space="0" w:color="auto"/>
      </w:divBdr>
      <w:divsChild>
        <w:div w:id="320306033">
          <w:marLeft w:val="0"/>
          <w:marRight w:val="0"/>
          <w:marTop w:val="0"/>
          <w:marBottom w:val="0"/>
          <w:divBdr>
            <w:top w:val="none" w:sz="0" w:space="0" w:color="auto"/>
            <w:left w:val="none" w:sz="0" w:space="0" w:color="auto"/>
            <w:bottom w:val="none" w:sz="0" w:space="0" w:color="auto"/>
            <w:right w:val="none" w:sz="0" w:space="0" w:color="auto"/>
          </w:divBdr>
          <w:divsChild>
            <w:div w:id="316882125">
              <w:marLeft w:val="0"/>
              <w:marRight w:val="0"/>
              <w:marTop w:val="0"/>
              <w:marBottom w:val="0"/>
              <w:divBdr>
                <w:top w:val="none" w:sz="0" w:space="0" w:color="auto"/>
                <w:left w:val="none" w:sz="0" w:space="0" w:color="auto"/>
                <w:bottom w:val="none" w:sz="0" w:space="0" w:color="auto"/>
                <w:right w:val="none" w:sz="0" w:space="0" w:color="auto"/>
              </w:divBdr>
            </w:div>
          </w:divsChild>
        </w:div>
        <w:div w:id="1959023320">
          <w:marLeft w:val="0"/>
          <w:marRight w:val="0"/>
          <w:marTop w:val="0"/>
          <w:marBottom w:val="9730"/>
          <w:divBdr>
            <w:top w:val="none" w:sz="0" w:space="0" w:color="auto"/>
            <w:left w:val="none" w:sz="0" w:space="0" w:color="auto"/>
            <w:bottom w:val="none" w:sz="0" w:space="0" w:color="auto"/>
            <w:right w:val="none" w:sz="0" w:space="0" w:color="auto"/>
          </w:divBdr>
          <w:divsChild>
            <w:div w:id="934292459">
              <w:marLeft w:val="0"/>
              <w:marRight w:val="0"/>
              <w:marTop w:val="0"/>
              <w:marBottom w:val="0"/>
              <w:divBdr>
                <w:top w:val="none" w:sz="0" w:space="0" w:color="auto"/>
                <w:left w:val="none" w:sz="0" w:space="0" w:color="auto"/>
                <w:bottom w:val="none" w:sz="0" w:space="0" w:color="auto"/>
                <w:right w:val="none" w:sz="0" w:space="0" w:color="auto"/>
              </w:divBdr>
              <w:divsChild>
                <w:div w:id="9672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71870">
      <w:bodyDiv w:val="1"/>
      <w:marLeft w:val="0"/>
      <w:marRight w:val="0"/>
      <w:marTop w:val="0"/>
      <w:marBottom w:val="0"/>
      <w:divBdr>
        <w:top w:val="none" w:sz="0" w:space="0" w:color="auto"/>
        <w:left w:val="none" w:sz="0" w:space="0" w:color="auto"/>
        <w:bottom w:val="none" w:sz="0" w:space="0" w:color="auto"/>
        <w:right w:val="none" w:sz="0" w:space="0" w:color="auto"/>
      </w:divBdr>
      <w:divsChild>
        <w:div w:id="1569222969">
          <w:marLeft w:val="0"/>
          <w:marRight w:val="0"/>
          <w:marTop w:val="0"/>
          <w:marBottom w:val="0"/>
          <w:divBdr>
            <w:top w:val="none" w:sz="0" w:space="0" w:color="auto"/>
            <w:left w:val="none" w:sz="0" w:space="0" w:color="auto"/>
            <w:bottom w:val="none" w:sz="0" w:space="0" w:color="auto"/>
            <w:right w:val="none" w:sz="0" w:space="0" w:color="auto"/>
          </w:divBdr>
        </w:div>
      </w:divsChild>
    </w:div>
    <w:div w:id="1427773280">
      <w:bodyDiv w:val="1"/>
      <w:marLeft w:val="0"/>
      <w:marRight w:val="0"/>
      <w:marTop w:val="0"/>
      <w:marBottom w:val="0"/>
      <w:divBdr>
        <w:top w:val="none" w:sz="0" w:space="0" w:color="auto"/>
        <w:left w:val="none" w:sz="0" w:space="0" w:color="auto"/>
        <w:bottom w:val="none" w:sz="0" w:space="0" w:color="auto"/>
        <w:right w:val="none" w:sz="0" w:space="0" w:color="auto"/>
      </w:divBdr>
    </w:div>
    <w:div w:id="1527214782">
      <w:bodyDiv w:val="1"/>
      <w:marLeft w:val="0"/>
      <w:marRight w:val="0"/>
      <w:marTop w:val="0"/>
      <w:marBottom w:val="0"/>
      <w:divBdr>
        <w:top w:val="none" w:sz="0" w:space="0" w:color="auto"/>
        <w:left w:val="none" w:sz="0" w:space="0" w:color="auto"/>
        <w:bottom w:val="none" w:sz="0" w:space="0" w:color="auto"/>
        <w:right w:val="none" w:sz="0" w:space="0" w:color="auto"/>
      </w:divBdr>
      <w:divsChild>
        <w:div w:id="499003892">
          <w:marLeft w:val="0"/>
          <w:marRight w:val="0"/>
          <w:marTop w:val="208"/>
          <w:marBottom w:val="208"/>
          <w:divBdr>
            <w:top w:val="none" w:sz="0" w:space="0" w:color="auto"/>
            <w:left w:val="none" w:sz="0" w:space="0" w:color="auto"/>
            <w:bottom w:val="none" w:sz="0" w:space="0" w:color="auto"/>
            <w:right w:val="none" w:sz="0" w:space="0" w:color="auto"/>
          </w:divBdr>
        </w:div>
        <w:div w:id="528954183">
          <w:marLeft w:val="0"/>
          <w:marRight w:val="0"/>
          <w:marTop w:val="0"/>
          <w:marBottom w:val="0"/>
          <w:divBdr>
            <w:top w:val="none" w:sz="0" w:space="0" w:color="auto"/>
            <w:left w:val="none" w:sz="0" w:space="0" w:color="auto"/>
            <w:bottom w:val="none" w:sz="0" w:space="0" w:color="auto"/>
            <w:right w:val="none" w:sz="0" w:space="0" w:color="auto"/>
          </w:divBdr>
        </w:div>
        <w:div w:id="1080449351">
          <w:marLeft w:val="0"/>
          <w:marRight w:val="0"/>
          <w:marTop w:val="0"/>
          <w:marBottom w:val="0"/>
          <w:divBdr>
            <w:top w:val="none" w:sz="0" w:space="0" w:color="auto"/>
            <w:left w:val="none" w:sz="0" w:space="0" w:color="auto"/>
            <w:bottom w:val="none" w:sz="0" w:space="0" w:color="auto"/>
            <w:right w:val="none" w:sz="0" w:space="0" w:color="auto"/>
          </w:divBdr>
        </w:div>
        <w:div w:id="1864854401">
          <w:marLeft w:val="0"/>
          <w:marRight w:val="0"/>
          <w:marTop w:val="208"/>
          <w:marBottom w:val="208"/>
          <w:divBdr>
            <w:top w:val="none" w:sz="0" w:space="0" w:color="auto"/>
            <w:left w:val="none" w:sz="0" w:space="0" w:color="auto"/>
            <w:bottom w:val="none" w:sz="0" w:space="0" w:color="auto"/>
            <w:right w:val="none" w:sz="0" w:space="0" w:color="auto"/>
          </w:divBdr>
        </w:div>
      </w:divsChild>
    </w:div>
    <w:div w:id="1578830890">
      <w:bodyDiv w:val="1"/>
      <w:marLeft w:val="0"/>
      <w:marRight w:val="0"/>
      <w:marTop w:val="0"/>
      <w:marBottom w:val="0"/>
      <w:divBdr>
        <w:top w:val="none" w:sz="0" w:space="0" w:color="auto"/>
        <w:left w:val="none" w:sz="0" w:space="0" w:color="auto"/>
        <w:bottom w:val="none" w:sz="0" w:space="0" w:color="auto"/>
        <w:right w:val="none" w:sz="0" w:space="0" w:color="auto"/>
      </w:divBdr>
      <w:divsChild>
        <w:div w:id="146669833">
          <w:marLeft w:val="0"/>
          <w:marRight w:val="0"/>
          <w:marTop w:val="208"/>
          <w:marBottom w:val="208"/>
          <w:divBdr>
            <w:top w:val="none" w:sz="0" w:space="0" w:color="auto"/>
            <w:left w:val="none" w:sz="0" w:space="0" w:color="auto"/>
            <w:bottom w:val="none" w:sz="0" w:space="0" w:color="auto"/>
            <w:right w:val="none" w:sz="0" w:space="0" w:color="auto"/>
          </w:divBdr>
        </w:div>
        <w:div w:id="299001907">
          <w:marLeft w:val="0"/>
          <w:marRight w:val="0"/>
          <w:marTop w:val="0"/>
          <w:marBottom w:val="0"/>
          <w:divBdr>
            <w:top w:val="none" w:sz="0" w:space="0" w:color="auto"/>
            <w:left w:val="none" w:sz="0" w:space="0" w:color="auto"/>
            <w:bottom w:val="none" w:sz="0" w:space="0" w:color="auto"/>
            <w:right w:val="none" w:sz="0" w:space="0" w:color="auto"/>
          </w:divBdr>
          <w:divsChild>
            <w:div w:id="1036588638">
              <w:marLeft w:val="0"/>
              <w:marRight w:val="0"/>
              <w:marTop w:val="208"/>
              <w:marBottom w:val="208"/>
              <w:divBdr>
                <w:top w:val="none" w:sz="0" w:space="0" w:color="auto"/>
                <w:left w:val="none" w:sz="0" w:space="0" w:color="auto"/>
                <w:bottom w:val="none" w:sz="0" w:space="0" w:color="auto"/>
                <w:right w:val="none" w:sz="0" w:space="0" w:color="auto"/>
              </w:divBdr>
            </w:div>
          </w:divsChild>
        </w:div>
        <w:div w:id="346756058">
          <w:marLeft w:val="0"/>
          <w:marRight w:val="0"/>
          <w:marTop w:val="0"/>
          <w:marBottom w:val="0"/>
          <w:divBdr>
            <w:top w:val="none" w:sz="0" w:space="0" w:color="auto"/>
            <w:left w:val="none" w:sz="0" w:space="0" w:color="auto"/>
            <w:bottom w:val="none" w:sz="0" w:space="0" w:color="auto"/>
            <w:right w:val="none" w:sz="0" w:space="0" w:color="auto"/>
          </w:divBdr>
        </w:div>
        <w:div w:id="884491957">
          <w:marLeft w:val="0"/>
          <w:marRight w:val="0"/>
          <w:marTop w:val="0"/>
          <w:marBottom w:val="0"/>
          <w:divBdr>
            <w:top w:val="none" w:sz="0" w:space="0" w:color="auto"/>
            <w:left w:val="none" w:sz="0" w:space="0" w:color="auto"/>
            <w:bottom w:val="none" w:sz="0" w:space="0" w:color="auto"/>
            <w:right w:val="none" w:sz="0" w:space="0" w:color="auto"/>
          </w:divBdr>
          <w:divsChild>
            <w:div w:id="393892978">
              <w:marLeft w:val="0"/>
              <w:marRight w:val="0"/>
              <w:marTop w:val="208"/>
              <w:marBottom w:val="208"/>
              <w:divBdr>
                <w:top w:val="none" w:sz="0" w:space="0" w:color="auto"/>
                <w:left w:val="none" w:sz="0" w:space="0" w:color="auto"/>
                <w:bottom w:val="none" w:sz="0" w:space="0" w:color="auto"/>
                <w:right w:val="none" w:sz="0" w:space="0" w:color="auto"/>
              </w:divBdr>
            </w:div>
          </w:divsChild>
        </w:div>
        <w:div w:id="1231117401">
          <w:marLeft w:val="0"/>
          <w:marRight w:val="0"/>
          <w:marTop w:val="208"/>
          <w:marBottom w:val="208"/>
          <w:divBdr>
            <w:top w:val="none" w:sz="0" w:space="0" w:color="auto"/>
            <w:left w:val="none" w:sz="0" w:space="0" w:color="auto"/>
            <w:bottom w:val="none" w:sz="0" w:space="0" w:color="auto"/>
            <w:right w:val="none" w:sz="0" w:space="0" w:color="auto"/>
          </w:divBdr>
        </w:div>
        <w:div w:id="1347710126">
          <w:marLeft w:val="0"/>
          <w:marRight w:val="0"/>
          <w:marTop w:val="0"/>
          <w:marBottom w:val="0"/>
          <w:divBdr>
            <w:top w:val="none" w:sz="0" w:space="0" w:color="auto"/>
            <w:left w:val="none" w:sz="0" w:space="0" w:color="auto"/>
            <w:bottom w:val="none" w:sz="0" w:space="0" w:color="auto"/>
            <w:right w:val="none" w:sz="0" w:space="0" w:color="auto"/>
          </w:divBdr>
          <w:divsChild>
            <w:div w:id="823743249">
              <w:marLeft w:val="0"/>
              <w:marRight w:val="0"/>
              <w:marTop w:val="208"/>
              <w:marBottom w:val="208"/>
              <w:divBdr>
                <w:top w:val="none" w:sz="0" w:space="0" w:color="auto"/>
                <w:left w:val="none" w:sz="0" w:space="0" w:color="auto"/>
                <w:bottom w:val="none" w:sz="0" w:space="0" w:color="auto"/>
                <w:right w:val="none" w:sz="0" w:space="0" w:color="auto"/>
              </w:divBdr>
            </w:div>
          </w:divsChild>
        </w:div>
        <w:div w:id="1414929749">
          <w:marLeft w:val="0"/>
          <w:marRight w:val="0"/>
          <w:marTop w:val="208"/>
          <w:marBottom w:val="208"/>
          <w:divBdr>
            <w:top w:val="none" w:sz="0" w:space="0" w:color="auto"/>
            <w:left w:val="none" w:sz="0" w:space="0" w:color="auto"/>
            <w:bottom w:val="none" w:sz="0" w:space="0" w:color="auto"/>
            <w:right w:val="none" w:sz="0" w:space="0" w:color="auto"/>
          </w:divBdr>
        </w:div>
        <w:div w:id="1839151302">
          <w:marLeft w:val="0"/>
          <w:marRight w:val="0"/>
          <w:marTop w:val="0"/>
          <w:marBottom w:val="0"/>
          <w:divBdr>
            <w:top w:val="none" w:sz="0" w:space="0" w:color="auto"/>
            <w:left w:val="none" w:sz="0" w:space="0" w:color="auto"/>
            <w:bottom w:val="none" w:sz="0" w:space="0" w:color="auto"/>
            <w:right w:val="none" w:sz="0" w:space="0" w:color="auto"/>
          </w:divBdr>
        </w:div>
      </w:divsChild>
    </w:div>
    <w:div w:id="1719619637">
      <w:bodyDiv w:val="1"/>
      <w:marLeft w:val="0"/>
      <w:marRight w:val="0"/>
      <w:marTop w:val="0"/>
      <w:marBottom w:val="0"/>
      <w:divBdr>
        <w:top w:val="none" w:sz="0" w:space="0" w:color="auto"/>
        <w:left w:val="none" w:sz="0" w:space="0" w:color="auto"/>
        <w:bottom w:val="none" w:sz="0" w:space="0" w:color="auto"/>
        <w:right w:val="none" w:sz="0" w:space="0" w:color="auto"/>
      </w:divBdr>
    </w:div>
    <w:div w:id="1746415561">
      <w:bodyDiv w:val="1"/>
      <w:marLeft w:val="0"/>
      <w:marRight w:val="0"/>
      <w:marTop w:val="0"/>
      <w:marBottom w:val="0"/>
      <w:divBdr>
        <w:top w:val="none" w:sz="0" w:space="0" w:color="auto"/>
        <w:left w:val="none" w:sz="0" w:space="0" w:color="auto"/>
        <w:bottom w:val="none" w:sz="0" w:space="0" w:color="auto"/>
        <w:right w:val="none" w:sz="0" w:space="0" w:color="auto"/>
      </w:divBdr>
      <w:divsChild>
        <w:div w:id="375815673">
          <w:marLeft w:val="0"/>
          <w:marRight w:val="0"/>
          <w:marTop w:val="208"/>
          <w:marBottom w:val="208"/>
          <w:divBdr>
            <w:top w:val="none" w:sz="0" w:space="0" w:color="auto"/>
            <w:left w:val="none" w:sz="0" w:space="0" w:color="auto"/>
            <w:bottom w:val="none" w:sz="0" w:space="0" w:color="auto"/>
            <w:right w:val="none" w:sz="0" w:space="0" w:color="auto"/>
          </w:divBdr>
        </w:div>
      </w:divsChild>
    </w:div>
    <w:div w:id="1808815087">
      <w:bodyDiv w:val="1"/>
      <w:marLeft w:val="0"/>
      <w:marRight w:val="0"/>
      <w:marTop w:val="0"/>
      <w:marBottom w:val="0"/>
      <w:divBdr>
        <w:top w:val="none" w:sz="0" w:space="0" w:color="auto"/>
        <w:left w:val="none" w:sz="0" w:space="0" w:color="auto"/>
        <w:bottom w:val="none" w:sz="0" w:space="0" w:color="auto"/>
        <w:right w:val="none" w:sz="0" w:space="0" w:color="auto"/>
      </w:divBdr>
    </w:div>
    <w:div w:id="1877086670">
      <w:bodyDiv w:val="1"/>
      <w:marLeft w:val="0"/>
      <w:marRight w:val="0"/>
      <w:marTop w:val="0"/>
      <w:marBottom w:val="0"/>
      <w:divBdr>
        <w:top w:val="none" w:sz="0" w:space="0" w:color="auto"/>
        <w:left w:val="none" w:sz="0" w:space="0" w:color="auto"/>
        <w:bottom w:val="none" w:sz="0" w:space="0" w:color="auto"/>
        <w:right w:val="none" w:sz="0" w:space="0" w:color="auto"/>
      </w:divBdr>
    </w:div>
    <w:div w:id="1924335287">
      <w:bodyDiv w:val="1"/>
      <w:marLeft w:val="0"/>
      <w:marRight w:val="0"/>
      <w:marTop w:val="0"/>
      <w:marBottom w:val="0"/>
      <w:divBdr>
        <w:top w:val="none" w:sz="0" w:space="0" w:color="auto"/>
        <w:left w:val="none" w:sz="0" w:space="0" w:color="auto"/>
        <w:bottom w:val="none" w:sz="0" w:space="0" w:color="auto"/>
        <w:right w:val="none" w:sz="0" w:space="0" w:color="auto"/>
      </w:divBdr>
    </w:div>
    <w:div w:id="1938321930">
      <w:bodyDiv w:val="1"/>
      <w:marLeft w:val="0"/>
      <w:marRight w:val="0"/>
      <w:marTop w:val="0"/>
      <w:marBottom w:val="0"/>
      <w:divBdr>
        <w:top w:val="none" w:sz="0" w:space="0" w:color="auto"/>
        <w:left w:val="none" w:sz="0" w:space="0" w:color="auto"/>
        <w:bottom w:val="none" w:sz="0" w:space="0" w:color="auto"/>
        <w:right w:val="none" w:sz="0" w:space="0" w:color="auto"/>
      </w:divBdr>
    </w:div>
    <w:div w:id="1942951043">
      <w:bodyDiv w:val="1"/>
      <w:marLeft w:val="0"/>
      <w:marRight w:val="0"/>
      <w:marTop w:val="0"/>
      <w:marBottom w:val="0"/>
      <w:divBdr>
        <w:top w:val="none" w:sz="0" w:space="0" w:color="auto"/>
        <w:left w:val="none" w:sz="0" w:space="0" w:color="auto"/>
        <w:bottom w:val="none" w:sz="0" w:space="0" w:color="auto"/>
        <w:right w:val="none" w:sz="0" w:space="0" w:color="auto"/>
      </w:divBdr>
      <w:divsChild>
        <w:div w:id="1015032254">
          <w:marLeft w:val="0"/>
          <w:marRight w:val="0"/>
          <w:marTop w:val="208"/>
          <w:marBottom w:val="208"/>
          <w:divBdr>
            <w:top w:val="none" w:sz="0" w:space="0" w:color="auto"/>
            <w:left w:val="none" w:sz="0" w:space="0" w:color="auto"/>
            <w:bottom w:val="none" w:sz="0" w:space="0" w:color="auto"/>
            <w:right w:val="none" w:sz="0" w:space="0" w:color="auto"/>
          </w:divBdr>
        </w:div>
      </w:divsChild>
    </w:div>
    <w:div w:id="1966614109">
      <w:bodyDiv w:val="1"/>
      <w:marLeft w:val="0"/>
      <w:marRight w:val="0"/>
      <w:marTop w:val="0"/>
      <w:marBottom w:val="0"/>
      <w:divBdr>
        <w:top w:val="none" w:sz="0" w:space="0" w:color="auto"/>
        <w:left w:val="none" w:sz="0" w:space="0" w:color="auto"/>
        <w:bottom w:val="none" w:sz="0" w:space="0" w:color="auto"/>
        <w:right w:val="none" w:sz="0" w:space="0" w:color="auto"/>
      </w:divBdr>
    </w:div>
    <w:div w:id="2057117174">
      <w:bodyDiv w:val="1"/>
      <w:marLeft w:val="0"/>
      <w:marRight w:val="0"/>
      <w:marTop w:val="0"/>
      <w:marBottom w:val="0"/>
      <w:divBdr>
        <w:top w:val="none" w:sz="0" w:space="0" w:color="auto"/>
        <w:left w:val="none" w:sz="0" w:space="0" w:color="auto"/>
        <w:bottom w:val="none" w:sz="0" w:space="0" w:color="auto"/>
        <w:right w:val="none" w:sz="0" w:space="0" w:color="auto"/>
      </w:divBdr>
      <w:divsChild>
        <w:div w:id="181012077">
          <w:marLeft w:val="0"/>
          <w:marRight w:val="0"/>
          <w:marTop w:val="208"/>
          <w:marBottom w:val="208"/>
          <w:divBdr>
            <w:top w:val="none" w:sz="0" w:space="0" w:color="auto"/>
            <w:left w:val="none" w:sz="0" w:space="0" w:color="auto"/>
            <w:bottom w:val="none" w:sz="0" w:space="0" w:color="auto"/>
            <w:right w:val="none" w:sz="0" w:space="0" w:color="auto"/>
          </w:divBdr>
        </w:div>
        <w:div w:id="240262920">
          <w:marLeft w:val="0"/>
          <w:marRight w:val="0"/>
          <w:marTop w:val="208"/>
          <w:marBottom w:val="208"/>
          <w:divBdr>
            <w:top w:val="none" w:sz="0" w:space="0" w:color="auto"/>
            <w:left w:val="none" w:sz="0" w:space="0" w:color="auto"/>
            <w:bottom w:val="none" w:sz="0" w:space="0" w:color="auto"/>
            <w:right w:val="none" w:sz="0" w:space="0" w:color="auto"/>
          </w:divBdr>
        </w:div>
        <w:div w:id="351804114">
          <w:marLeft w:val="0"/>
          <w:marRight w:val="0"/>
          <w:marTop w:val="208"/>
          <w:marBottom w:val="208"/>
          <w:divBdr>
            <w:top w:val="none" w:sz="0" w:space="0" w:color="auto"/>
            <w:left w:val="none" w:sz="0" w:space="0" w:color="auto"/>
            <w:bottom w:val="none" w:sz="0" w:space="0" w:color="auto"/>
            <w:right w:val="none" w:sz="0" w:space="0" w:color="auto"/>
          </w:divBdr>
        </w:div>
        <w:div w:id="394936680">
          <w:marLeft w:val="0"/>
          <w:marRight w:val="0"/>
          <w:marTop w:val="208"/>
          <w:marBottom w:val="208"/>
          <w:divBdr>
            <w:top w:val="none" w:sz="0" w:space="0" w:color="auto"/>
            <w:left w:val="none" w:sz="0" w:space="0" w:color="auto"/>
            <w:bottom w:val="none" w:sz="0" w:space="0" w:color="auto"/>
            <w:right w:val="none" w:sz="0" w:space="0" w:color="auto"/>
          </w:divBdr>
        </w:div>
        <w:div w:id="442917394">
          <w:marLeft w:val="0"/>
          <w:marRight w:val="0"/>
          <w:marTop w:val="208"/>
          <w:marBottom w:val="208"/>
          <w:divBdr>
            <w:top w:val="none" w:sz="0" w:space="0" w:color="auto"/>
            <w:left w:val="none" w:sz="0" w:space="0" w:color="auto"/>
            <w:bottom w:val="none" w:sz="0" w:space="0" w:color="auto"/>
            <w:right w:val="none" w:sz="0" w:space="0" w:color="auto"/>
          </w:divBdr>
        </w:div>
        <w:div w:id="947733913">
          <w:marLeft w:val="0"/>
          <w:marRight w:val="0"/>
          <w:marTop w:val="208"/>
          <w:marBottom w:val="208"/>
          <w:divBdr>
            <w:top w:val="none" w:sz="0" w:space="0" w:color="auto"/>
            <w:left w:val="none" w:sz="0" w:space="0" w:color="auto"/>
            <w:bottom w:val="none" w:sz="0" w:space="0" w:color="auto"/>
            <w:right w:val="none" w:sz="0" w:space="0" w:color="auto"/>
          </w:divBdr>
        </w:div>
        <w:div w:id="1082067595">
          <w:marLeft w:val="0"/>
          <w:marRight w:val="0"/>
          <w:marTop w:val="208"/>
          <w:marBottom w:val="208"/>
          <w:divBdr>
            <w:top w:val="none" w:sz="0" w:space="0" w:color="auto"/>
            <w:left w:val="none" w:sz="0" w:space="0" w:color="auto"/>
            <w:bottom w:val="none" w:sz="0" w:space="0" w:color="auto"/>
            <w:right w:val="none" w:sz="0" w:space="0" w:color="auto"/>
          </w:divBdr>
        </w:div>
        <w:div w:id="1100875440">
          <w:marLeft w:val="0"/>
          <w:marRight w:val="0"/>
          <w:marTop w:val="208"/>
          <w:marBottom w:val="208"/>
          <w:divBdr>
            <w:top w:val="none" w:sz="0" w:space="0" w:color="auto"/>
            <w:left w:val="none" w:sz="0" w:space="0" w:color="auto"/>
            <w:bottom w:val="none" w:sz="0" w:space="0" w:color="auto"/>
            <w:right w:val="none" w:sz="0" w:space="0" w:color="auto"/>
          </w:divBdr>
        </w:div>
        <w:div w:id="2070689664">
          <w:marLeft w:val="0"/>
          <w:marRight w:val="0"/>
          <w:marTop w:val="208"/>
          <w:marBottom w:val="208"/>
          <w:divBdr>
            <w:top w:val="none" w:sz="0" w:space="0" w:color="auto"/>
            <w:left w:val="none" w:sz="0" w:space="0" w:color="auto"/>
            <w:bottom w:val="none" w:sz="0" w:space="0" w:color="auto"/>
            <w:right w:val="none" w:sz="0" w:space="0" w:color="auto"/>
          </w:divBdr>
        </w:div>
        <w:div w:id="2117942767">
          <w:marLeft w:val="0"/>
          <w:marRight w:val="0"/>
          <w:marTop w:val="208"/>
          <w:marBottom w:val="208"/>
          <w:divBdr>
            <w:top w:val="none" w:sz="0" w:space="0" w:color="auto"/>
            <w:left w:val="none" w:sz="0" w:space="0" w:color="auto"/>
            <w:bottom w:val="none" w:sz="0" w:space="0" w:color="auto"/>
            <w:right w:val="none" w:sz="0" w:space="0" w:color="auto"/>
          </w:divBdr>
        </w:div>
      </w:divsChild>
    </w:div>
    <w:div w:id="21040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internet.garant.ru/" TargetMode="External"/><Relationship Id="rId18" Type="http://schemas.openxmlformats.org/officeDocument/2006/relationships/hyperlink" Target="http://publication.pravo.gov.ru/SignatoryAuthority/region13"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hyperlink" Target="mailto:mfc-kovilkino@e-mordovia.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gosuslugi.e-mordovia.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hyperlink" Target="http://internet.garant.ru/" TargetMode="External"/><Relationship Id="rId15" Type="http://schemas.openxmlformats.org/officeDocument/2006/relationships/hyperlink" Target="http://publication.pravo.gov.ru/SignatoryAuthority/region13"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gosuslugi.e-mordovia.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27</Pages>
  <Words>9961</Words>
  <Characters>56778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4</cp:revision>
  <cp:lastPrinted>2020-06-18T12:40:00Z</cp:lastPrinted>
  <dcterms:created xsi:type="dcterms:W3CDTF">2020-05-27T11:00:00Z</dcterms:created>
  <dcterms:modified xsi:type="dcterms:W3CDTF">2020-06-22T05:21:00Z</dcterms:modified>
</cp:coreProperties>
</file>