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065E" w14:textId="77777777" w:rsidR="00F80F11" w:rsidRPr="00F80F11" w:rsidRDefault="00F80F11" w:rsidP="00F80F11">
      <w:pPr>
        <w:spacing w:line="331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0F11">
        <w:rPr>
          <w:rFonts w:ascii="Times New Roman" w:hAnsi="Times New Roman" w:cs="Times New Roman"/>
          <w:sz w:val="28"/>
          <w:szCs w:val="28"/>
        </w:rPr>
        <w:t xml:space="preserve">Приобретая автомобили в </w:t>
      </w:r>
      <w:r w:rsidRPr="00F80F11">
        <w:rPr>
          <w:rStyle w:val="20"/>
          <w:rFonts w:eastAsia="Courier New"/>
        </w:rPr>
        <w:t>специализированных са</w:t>
      </w:r>
      <w:r w:rsidRPr="00F80F11">
        <w:rPr>
          <w:rFonts w:ascii="Times New Roman" w:hAnsi="Times New Roman" w:cs="Times New Roman"/>
          <w:sz w:val="28"/>
          <w:szCs w:val="28"/>
        </w:rPr>
        <w:t>лонах, покупатели могут столкнуться различными видами обмана. Как доказывает практика, около 15% всех сделок с дилерами, то есть примерно каждая седьмая, сопровождается попытками обмана. В отношениях с перекупщиками эта цифра впечатляет ещё больше: подобные попытки наблюдаются в каждом втором случае. При покупках автомобиля ни в коем случае нельзя идти на спонтанные решения, экспромтные варианты, дабы не попасть на крючок опытных мошенников.</w:t>
      </w:r>
    </w:p>
    <w:p w14:paraId="52F357BF" w14:textId="68401806" w:rsidR="00F80F11" w:rsidRPr="00F80F11" w:rsidRDefault="00F80F11" w:rsidP="00F80F11">
      <w:pPr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0F11">
        <w:rPr>
          <w:rFonts w:ascii="Times New Roman" w:hAnsi="Times New Roman" w:cs="Times New Roman"/>
          <w:sz w:val="28"/>
          <w:szCs w:val="28"/>
        </w:rPr>
        <w:t xml:space="preserve">Как свидетельствует статистика, в автосалонах при покупке нового авто нередко наблюдается мелкое мошенничество. Неправдоподобно низкая стоимость </w:t>
      </w:r>
      <w:r w:rsidRPr="00F80F11">
        <w:rPr>
          <w:rStyle w:val="21"/>
          <w:rFonts w:eastAsia="Courier New"/>
        </w:rPr>
        <w:t xml:space="preserve">покупаемого </w:t>
      </w:r>
      <w:r w:rsidRPr="00F80F11">
        <w:rPr>
          <w:rStyle w:val="2"/>
          <w:rFonts w:eastAsia="Courier New"/>
        </w:rPr>
        <w:t>в салоне авто</w:t>
      </w:r>
      <w:r w:rsidRPr="00F80F11">
        <w:rPr>
          <w:rFonts w:ascii="Times New Roman" w:hAnsi="Times New Roman" w:cs="Times New Roman"/>
          <w:sz w:val="28"/>
          <w:szCs w:val="28"/>
        </w:rPr>
        <w:t xml:space="preserve"> или очень заманчивая кредитная ставка должны насторожить покупателя. В таком случае надо тщательно изучить весь рекламный текст, где могут быть разные уловки (например,</w:t>
      </w:r>
      <w:r w:rsidRPr="00F80F11">
        <w:rPr>
          <w:rFonts w:ascii="Times New Roman" w:hAnsi="Times New Roman" w:cs="Times New Roman"/>
          <w:sz w:val="28"/>
          <w:szCs w:val="28"/>
        </w:rPr>
        <w:t xml:space="preserve"> </w:t>
      </w:r>
      <w:r w:rsidRPr="00F80F11">
        <w:rPr>
          <w:rFonts w:ascii="Times New Roman" w:hAnsi="Times New Roman" w:cs="Times New Roman"/>
          <w:sz w:val="28"/>
          <w:szCs w:val="28"/>
        </w:rPr>
        <w:t>замаскированная информация о том, что данная цена указана без учёта НДС и т. п.).</w:t>
      </w:r>
    </w:p>
    <w:p w14:paraId="5C7A09E2" w14:textId="77777777" w:rsidR="00F80F11" w:rsidRPr="00F80F11" w:rsidRDefault="00F80F11" w:rsidP="00F80F11">
      <w:pPr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0F11">
        <w:rPr>
          <w:rFonts w:ascii="Times New Roman" w:hAnsi="Times New Roman" w:cs="Times New Roman"/>
          <w:sz w:val="28"/>
          <w:szCs w:val="28"/>
        </w:rPr>
        <w:t>Также распространенным способом обмана доверчивых клиентов, является рекламная информация по телефону с очень выгодным предложением или акцией, и когда клиент, поверив, приезжает на место, ему сообщают, что авто, которое он хотел купить, якобы только что продано, а имеются лишь более дорогие модели.</w:t>
      </w:r>
    </w:p>
    <w:p w14:paraId="50DA1897" w14:textId="77777777" w:rsidR="00F80F11" w:rsidRPr="00F80F11" w:rsidRDefault="00F80F11" w:rsidP="00F80F11">
      <w:pPr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0F11">
        <w:rPr>
          <w:rFonts w:ascii="Times New Roman" w:hAnsi="Times New Roman" w:cs="Times New Roman"/>
          <w:sz w:val="28"/>
          <w:szCs w:val="28"/>
        </w:rPr>
        <w:t xml:space="preserve">Кроме прочих, основными видами обмана замаскированного под честную продажу авто являются например - </w:t>
      </w:r>
      <w:r w:rsidRPr="00F80F11">
        <w:rPr>
          <w:rStyle w:val="20"/>
          <w:rFonts w:eastAsia="Courier New"/>
        </w:rPr>
        <w:t>обещанная скидка,</w:t>
      </w:r>
      <w:r w:rsidRPr="00F80F11">
        <w:rPr>
          <w:rFonts w:ascii="Times New Roman" w:hAnsi="Times New Roman" w:cs="Times New Roman"/>
          <w:sz w:val="28"/>
          <w:szCs w:val="28"/>
        </w:rPr>
        <w:t xml:space="preserve"> которой почему-то не оказалось.</w:t>
      </w:r>
    </w:p>
    <w:p w14:paraId="59EE2B80" w14:textId="77777777" w:rsidR="00F80F11" w:rsidRPr="00F80F11" w:rsidRDefault="00F80F11" w:rsidP="00F80F11">
      <w:pPr>
        <w:numPr>
          <w:ilvl w:val="0"/>
          <w:numId w:val="1"/>
        </w:numPr>
        <w:tabs>
          <w:tab w:val="left" w:pos="1401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0F11">
        <w:rPr>
          <w:rStyle w:val="20"/>
          <w:rFonts w:eastAsia="Courier New"/>
        </w:rPr>
        <w:t>подмена договора</w:t>
      </w:r>
      <w:r w:rsidRPr="00F80F11">
        <w:rPr>
          <w:rFonts w:ascii="Times New Roman" w:hAnsi="Times New Roman" w:cs="Times New Roman"/>
          <w:sz w:val="28"/>
          <w:szCs w:val="28"/>
        </w:rPr>
        <w:t xml:space="preserve"> и оформление в собственности иной машины. Такие махинации, афера проявляется не сразу, а лишь спустя какое-то время, когда исправить ситуацию бывает уже непросто.</w:t>
      </w:r>
    </w:p>
    <w:p w14:paraId="2107B4C1" w14:textId="77777777" w:rsidR="00F80F11" w:rsidRPr="00F80F11" w:rsidRDefault="00F80F11" w:rsidP="00F80F11">
      <w:pPr>
        <w:numPr>
          <w:ilvl w:val="0"/>
          <w:numId w:val="1"/>
        </w:numPr>
        <w:tabs>
          <w:tab w:val="left" w:pos="1401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0F11">
        <w:rPr>
          <w:rFonts w:ascii="Times New Roman" w:hAnsi="Times New Roman" w:cs="Times New Roman"/>
          <w:sz w:val="28"/>
          <w:szCs w:val="28"/>
        </w:rPr>
        <w:t>продажа б/у автомобиля под видом нового авто (на спидометре к минимуму снижаются показатели пробега, имеющиеся дефекты тщательно маскируются и т. п.) После чего определить, что это подержанная, а не новая машина, сможет лишь профессионал, путём глубокого и всестороннего осмотра;</w:t>
      </w:r>
    </w:p>
    <w:p w14:paraId="3FAE0F21" w14:textId="77777777" w:rsidR="00F80F11" w:rsidRPr="00F80F11" w:rsidRDefault="00F80F11" w:rsidP="00F80F11">
      <w:pPr>
        <w:numPr>
          <w:ilvl w:val="0"/>
          <w:numId w:val="1"/>
        </w:numPr>
        <w:tabs>
          <w:tab w:val="left" w:pos="1401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0F11">
        <w:rPr>
          <w:rFonts w:ascii="Times New Roman" w:hAnsi="Times New Roman" w:cs="Times New Roman"/>
          <w:sz w:val="28"/>
          <w:szCs w:val="28"/>
        </w:rPr>
        <w:t xml:space="preserve">машина </w:t>
      </w:r>
      <w:r w:rsidRPr="00F80F11">
        <w:rPr>
          <w:rStyle w:val="20"/>
          <w:rFonts w:eastAsia="Courier New"/>
        </w:rPr>
        <w:t>является залогом банка</w:t>
      </w:r>
      <w:r w:rsidRPr="00F80F11">
        <w:rPr>
          <w:rFonts w:ascii="Times New Roman" w:hAnsi="Times New Roman" w:cs="Times New Roman"/>
          <w:sz w:val="28"/>
          <w:szCs w:val="28"/>
        </w:rPr>
        <w:t xml:space="preserve"> или автосалона и поэтому для её покупки требуются дополнительные средства.</w:t>
      </w:r>
    </w:p>
    <w:p w14:paraId="1387359D" w14:textId="77777777" w:rsidR="00F80F11" w:rsidRPr="00F80F11" w:rsidRDefault="00F80F11" w:rsidP="00F80F11">
      <w:pPr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0F11">
        <w:rPr>
          <w:rFonts w:ascii="Times New Roman" w:hAnsi="Times New Roman" w:cs="Times New Roman"/>
          <w:sz w:val="28"/>
          <w:szCs w:val="28"/>
        </w:rPr>
        <w:t>Как не стать жертвой обмана в автосалоне при покупке автомобиля: это ключевой вопрос для каждого, кто приходит в салон приобрести заветный автомобиль:</w:t>
      </w:r>
    </w:p>
    <w:p w14:paraId="45208C98" w14:textId="77777777" w:rsidR="00F80F11" w:rsidRPr="00F80F11" w:rsidRDefault="00F80F11" w:rsidP="00F80F11">
      <w:pPr>
        <w:numPr>
          <w:ilvl w:val="0"/>
          <w:numId w:val="1"/>
        </w:numPr>
        <w:tabs>
          <w:tab w:val="left" w:pos="1401"/>
        </w:tabs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0F11">
        <w:rPr>
          <w:rFonts w:ascii="Times New Roman" w:hAnsi="Times New Roman" w:cs="Times New Roman"/>
          <w:sz w:val="28"/>
          <w:szCs w:val="28"/>
        </w:rPr>
        <w:t>ищите информацию о компании, в которой вы приобретаете авто в интернете. Опирайтесь не только на официальные данные, но и обычные отзывы клиентов. Они могут быть размещены на специализированных форумах, в тематических группах социальных сетей. Лучше, чтобы вы нашли подтверждение источника, смогли с ним пообщаться и убедились, что он — реальный человек. Кроме того, смотрите отзывы не на одном сайте, а на разных. Можно воспользоваться любой поисковой системой.</w:t>
      </w:r>
    </w:p>
    <w:p w14:paraId="0CBE84C7" w14:textId="77777777" w:rsidR="00F80F11" w:rsidRPr="00F80F11" w:rsidRDefault="00F80F11" w:rsidP="00F80F11">
      <w:pPr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0F11">
        <w:rPr>
          <w:rFonts w:ascii="Times New Roman" w:hAnsi="Times New Roman" w:cs="Times New Roman"/>
          <w:sz w:val="28"/>
          <w:szCs w:val="28"/>
        </w:rPr>
        <w:t xml:space="preserve">Если салон был открыт недавно - поинтересуйтесь, действовал ли он ранее, под каким названием. Мошенники могут переоформить название фирмы, создать другую организацию, находиться по-другому адресу, но также </w:t>
      </w:r>
      <w:r w:rsidRPr="00F80F11">
        <w:rPr>
          <w:rFonts w:ascii="Times New Roman" w:hAnsi="Times New Roman" w:cs="Times New Roman"/>
          <w:sz w:val="28"/>
          <w:szCs w:val="28"/>
        </w:rPr>
        <w:lastRenderedPageBreak/>
        <w:t>продолжать обманывать автомобилистов. Узнавайте информацию от специалистов салона. Они должны об этом знать и предоставить сведения о новом салоне.</w:t>
      </w:r>
    </w:p>
    <w:p w14:paraId="03F88CCE" w14:textId="77777777" w:rsidR="00F80F11" w:rsidRPr="00F80F11" w:rsidRDefault="00F80F11" w:rsidP="00F80F11">
      <w:pPr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0F11">
        <w:rPr>
          <w:rFonts w:ascii="Times New Roman" w:hAnsi="Times New Roman" w:cs="Times New Roman"/>
          <w:sz w:val="28"/>
          <w:szCs w:val="28"/>
        </w:rPr>
        <w:t>Обратитесь в общество защиты прав потребителей и узнайте - были ли негативные отзывы о компании, жалобы. Специалисты обязаны предоставить вам такую информацию.</w:t>
      </w:r>
    </w:p>
    <w:p w14:paraId="713E6B63" w14:textId="77777777" w:rsidR="00F80F11" w:rsidRPr="00F80F11" w:rsidRDefault="00F80F11" w:rsidP="00F80F11">
      <w:pPr>
        <w:spacing w:line="32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0F11">
        <w:rPr>
          <w:rFonts w:ascii="Times New Roman" w:hAnsi="Times New Roman" w:cs="Times New Roman"/>
          <w:sz w:val="28"/>
          <w:szCs w:val="28"/>
        </w:rPr>
        <w:t>Можно обратиться к юридической помощи - попросить посетить с вами салон, присутствовать при заключении договора. Юрист должен следить за всеми правовыми моментами оформления сделки.</w:t>
      </w:r>
    </w:p>
    <w:p w14:paraId="275E90BE" w14:textId="2DA10320" w:rsidR="00DF66DC" w:rsidRPr="00F80F11" w:rsidRDefault="00F80F11" w:rsidP="00F80F11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0F11">
        <w:rPr>
          <w:rFonts w:ascii="Times New Roman" w:hAnsi="Times New Roman" w:cs="Times New Roman"/>
          <w:sz w:val="28"/>
          <w:szCs w:val="28"/>
        </w:rPr>
        <w:t>Предоставить документацию на рассмотрение юристу. Вы можете попросить копии документов, которые посмотрит юрист. Работники салона не должны вам в этом отказывать.</w:t>
      </w:r>
    </w:p>
    <w:p w14:paraId="2E52BD8F" w14:textId="77777777" w:rsidR="00F80F11" w:rsidRPr="00F80F11" w:rsidRDefault="00F80F11" w:rsidP="00F80F11">
      <w:pPr>
        <w:spacing w:line="331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0F11">
        <w:rPr>
          <w:rFonts w:ascii="Times New Roman" w:hAnsi="Times New Roman" w:cs="Times New Roman"/>
          <w:sz w:val="28"/>
          <w:szCs w:val="28"/>
        </w:rPr>
        <w:t>Не подписывайте документацию сразу же, как решили купить машину. Должен быть назначен день сделки, на который вы имеете полное право пригласить юриста.</w:t>
      </w:r>
    </w:p>
    <w:p w14:paraId="373EE819" w14:textId="77777777" w:rsidR="00F80F11" w:rsidRPr="00F80F11" w:rsidRDefault="00F80F11" w:rsidP="00F80F11">
      <w:pPr>
        <w:spacing w:after="337" w:line="331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80F11">
        <w:rPr>
          <w:rFonts w:ascii="Times New Roman" w:hAnsi="Times New Roman" w:cs="Times New Roman"/>
          <w:sz w:val="28"/>
          <w:szCs w:val="28"/>
        </w:rPr>
        <w:t>Не стоит совершать покупку, если вы заметили любой вышеперечисленный признак. Лучше прийти в салон в следующий раз - или вообще приобрести машину у другого дилера.</w:t>
      </w:r>
    </w:p>
    <w:bookmarkEnd w:id="0"/>
    <w:p w14:paraId="1501A90F" w14:textId="77777777" w:rsidR="00F80F11" w:rsidRPr="00F80F11" w:rsidRDefault="00F80F11" w:rsidP="00F80F11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sectPr w:rsidR="00F80F11" w:rsidRPr="00F8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4C49"/>
    <w:multiLevelType w:val="multilevel"/>
    <w:tmpl w:val="BB8C8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5B"/>
    <w:rsid w:val="00DF66DC"/>
    <w:rsid w:val="00E2425B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5BD7"/>
  <w15:chartTrackingRefBased/>
  <w15:docId w15:val="{112C9A72-255F-40FF-A82C-899825D0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F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8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8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8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2019-06-21T13:10:00Z</dcterms:created>
  <dcterms:modified xsi:type="dcterms:W3CDTF">2019-06-21T13:11:00Z</dcterms:modified>
</cp:coreProperties>
</file>