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C2" w:rsidRPr="002F7CCA" w:rsidRDefault="006718C2" w:rsidP="006718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F7CCA">
        <w:rPr>
          <w:rFonts w:eastAsiaTheme="minorHAnsi"/>
          <w:lang w:eastAsia="en-US"/>
        </w:rPr>
        <w:t>Примерная форма</w:t>
      </w:r>
    </w:p>
    <w:p w:rsidR="006718C2" w:rsidRPr="002F7CCA" w:rsidRDefault="006718C2" w:rsidP="006718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F7CCA">
        <w:rPr>
          <w:rFonts w:eastAsiaTheme="minorHAnsi"/>
          <w:lang w:eastAsia="en-US"/>
        </w:rPr>
        <w:t>согласия родителей</w:t>
      </w:r>
      <w:r w:rsidR="00174F46">
        <w:rPr>
          <w:rFonts w:eastAsiaTheme="minorHAnsi"/>
          <w:lang w:eastAsia="en-US"/>
        </w:rPr>
        <w:t xml:space="preserve"> (законных представителей) обучающегося на обучение в соответствии с ФГОС</w:t>
      </w:r>
      <w:r w:rsidRPr="002F7CCA">
        <w:rPr>
          <w:rFonts w:eastAsiaTheme="minorHAnsi"/>
          <w:lang w:eastAsia="en-US"/>
        </w:rPr>
        <w:t xml:space="preserve"> </w:t>
      </w:r>
      <w:r w:rsidR="00174F46">
        <w:rPr>
          <w:rFonts w:eastAsiaTheme="minorHAnsi"/>
          <w:lang w:eastAsia="en-US"/>
        </w:rPr>
        <w:t>НОО и ФГОС ООО</w:t>
      </w:r>
    </w:p>
    <w:p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:rsidR="006718C2" w:rsidRDefault="00174F46" w:rsidP="006718C2">
      <w:pPr>
        <w:autoSpaceDE w:val="0"/>
        <w:autoSpaceDN w:val="0"/>
        <w:adjustRightInd w:val="0"/>
        <w:ind w:left="4536"/>
        <w:jc w:val="both"/>
      </w:pPr>
      <w:r>
        <w:t>Директору М</w:t>
      </w:r>
      <w:r w:rsidR="00953795">
        <w:t>Б</w:t>
      </w:r>
      <w:r>
        <w:t>ОУ «</w:t>
      </w:r>
      <w:r w:rsidR="00953795">
        <w:t>_____________</w:t>
      </w:r>
      <w:r>
        <w:t>____</w:t>
      </w:r>
      <w:r w:rsidR="006718C2">
        <w:t>_»</w:t>
      </w:r>
    </w:p>
    <w:p w:rsidR="006718C2" w:rsidRPr="00840745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="00243DD6"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6718C2" w:rsidRDefault="006718C2" w:rsidP="006718C2">
      <w:pPr>
        <w:autoSpaceDE w:val="0"/>
        <w:autoSpaceDN w:val="0"/>
        <w:adjustRightInd w:val="0"/>
        <w:ind w:left="4536"/>
        <w:jc w:val="center"/>
      </w:pPr>
      <w:r>
        <w:t>__________</w:t>
      </w:r>
      <w:r w:rsidR="004D1250">
        <w:t>______________________________</w:t>
      </w:r>
    </w:p>
    <w:p w:rsidR="006718C2" w:rsidRPr="005C366F" w:rsidRDefault="006718C2" w:rsidP="006718C2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 xml:space="preserve">(Ф.И.О. </w:t>
      </w:r>
      <w:r w:rsidR="00174F46"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4D1250" w:rsidRDefault="004D1250" w:rsidP="006718C2">
      <w:pPr>
        <w:ind w:left="4536"/>
      </w:pPr>
    </w:p>
    <w:p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="004D1250">
        <w:t>_</w:t>
      </w:r>
    </w:p>
    <w:p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6718C2">
      <w:pPr>
        <w:ind w:left="4536"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</w:t>
      </w:r>
    </w:p>
    <w:p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243DD6" w:rsidRDefault="00243DD6" w:rsidP="006718C2">
      <w:pPr>
        <w:jc w:val="center"/>
      </w:pPr>
    </w:p>
    <w:p w:rsidR="006718C2" w:rsidRPr="009C243B" w:rsidRDefault="006718C2" w:rsidP="006718C2">
      <w:pPr>
        <w:jc w:val="center"/>
      </w:pPr>
      <w:r w:rsidRPr="009C243B">
        <w:t>Согласие</w:t>
      </w:r>
      <w:r w:rsidR="00243DD6">
        <w:t>.</w:t>
      </w:r>
    </w:p>
    <w:p w:rsidR="006718C2" w:rsidRPr="009C243B" w:rsidRDefault="006718C2" w:rsidP="006718C2"/>
    <w:p w:rsidR="004D1250" w:rsidRDefault="004D1250" w:rsidP="006718C2">
      <w:pPr>
        <w:ind w:firstLine="708"/>
      </w:pPr>
      <w:r>
        <w:t>Я, _____________________________________________________________________</w:t>
      </w:r>
    </w:p>
    <w:p w:rsidR="004D1250" w:rsidRDefault="004D1250" w:rsidP="004D1250">
      <w:pPr>
        <w:jc w:val="center"/>
      </w:pPr>
      <w:proofErr w:type="gramStart"/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  <w:proofErr w:type="gramEnd"/>
    </w:p>
    <w:p w:rsidR="004D1250" w:rsidRDefault="004D1250" w:rsidP="004D1250">
      <w:pPr>
        <w:jc w:val="both"/>
      </w:pPr>
      <w:r>
        <w:t xml:space="preserve">даю </w:t>
      </w:r>
      <w:proofErr w:type="gramStart"/>
      <w:r>
        <w:t>согласии</w:t>
      </w:r>
      <w:proofErr w:type="gramEnd"/>
      <w:r>
        <w:t xml:space="preserve"> на</w:t>
      </w:r>
      <w:r w:rsidRPr="009C243B">
        <w:t xml:space="preserve"> обучение моего ребенка (сына, дочь)</w:t>
      </w:r>
      <w:r w:rsidRPr="004D1250">
        <w:t xml:space="preserve"> </w:t>
      </w:r>
      <w:r>
        <w:t>обучающегося/</w:t>
      </w:r>
      <w:proofErr w:type="spellStart"/>
      <w:r>
        <w:t>йся</w:t>
      </w:r>
      <w:proofErr w:type="spellEnd"/>
      <w:r>
        <w:t xml:space="preserve"> ___ «__» класса</w:t>
      </w:r>
      <w:r w:rsidRPr="009C243B">
        <w:t xml:space="preserve"> </w:t>
      </w:r>
    </w:p>
    <w:p w:rsidR="004D1250" w:rsidRDefault="004D1250" w:rsidP="004D1250">
      <w:pPr>
        <w:jc w:val="both"/>
      </w:pPr>
    </w:p>
    <w:p w:rsidR="006718C2" w:rsidRPr="009C243B" w:rsidRDefault="006718C2" w:rsidP="004D1250">
      <w:pPr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6718C2">
      <w:pPr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Pr="009C243B" w:rsidRDefault="006718C2" w:rsidP="004D12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243B">
        <w:t xml:space="preserve">по </w:t>
      </w:r>
      <w:r w:rsidR="004D1250">
        <w:t xml:space="preserve">федеральному государственному образовательному стандарту начального общего стандарта, утвержденного </w:t>
      </w:r>
      <w:r w:rsidR="004D1250" w:rsidRPr="004D1250">
        <w:t xml:space="preserve">приказом Министерства просвещения Российской Федерации от 31.05.2021 № 286 </w:t>
      </w:r>
      <w:r w:rsidR="004D1250">
        <w:t>(</w:t>
      </w:r>
      <w:r w:rsidR="004D1250" w:rsidRPr="004D1250">
        <w:t>федерально</w:t>
      </w:r>
      <w:r w:rsidR="004D1250">
        <w:t>му</w:t>
      </w:r>
      <w:r w:rsidR="004D1250" w:rsidRPr="004D1250">
        <w:t xml:space="preserve"> государственно</w:t>
      </w:r>
      <w:r w:rsidR="004D1250">
        <w:t>му</w:t>
      </w:r>
      <w:r w:rsidR="004D1250" w:rsidRPr="004D1250">
        <w:t xml:space="preserve"> образовательно</w:t>
      </w:r>
      <w:r w:rsidR="004D1250">
        <w:t>му</w:t>
      </w:r>
      <w:r w:rsidR="004D1250" w:rsidRPr="004D1250">
        <w:t xml:space="preserve"> стандарт</w:t>
      </w:r>
      <w:r w:rsidR="004D1250">
        <w:t>у</w:t>
      </w:r>
      <w:r w:rsidR="004D1250" w:rsidRPr="004D1250">
        <w:t xml:space="preserve"> основного общего образования</w:t>
      </w:r>
      <w:r w:rsidR="004D1250">
        <w:t>,</w:t>
      </w:r>
      <w:r w:rsidR="004D1250" w:rsidRPr="004D1250">
        <w:t xml:space="preserve"> утвержден</w:t>
      </w:r>
      <w:r w:rsidR="004D1250">
        <w:t>ному</w:t>
      </w:r>
      <w:r w:rsidR="004D1250" w:rsidRPr="004D1250">
        <w:t xml:space="preserve"> приказом Министерства просвещения Российской Федерации от 31.05.2021 № 287)</w:t>
      </w:r>
      <w:r w:rsidR="004D1250">
        <w:t xml:space="preserve"> в 20</w:t>
      </w:r>
      <w:r w:rsidR="00AB2CEA">
        <w:t>21-</w:t>
      </w:r>
      <w:r w:rsidR="004D1250">
        <w:t>2020 учебном году</w:t>
      </w:r>
      <w:r w:rsidR="004D1250" w:rsidRPr="004D1250">
        <w:t>.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6718C2" w:rsidRPr="002F7CCA" w:rsidRDefault="00953795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6718C2" w:rsidRPr="009C243B">
        <w:rPr>
          <w:rFonts w:eastAsiaTheme="minorHAnsi"/>
          <w:lang w:eastAsia="en-US"/>
        </w:rPr>
        <w:t>Дата ____ ____</w:t>
      </w:r>
      <w:r w:rsidR="006718C2">
        <w:rPr>
          <w:rFonts w:eastAsiaTheme="minorHAnsi"/>
          <w:lang w:eastAsia="en-US"/>
        </w:rPr>
        <w:t>_</w:t>
      </w:r>
      <w:r w:rsidR="00243DD6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</w:t>
      </w:r>
      <w:r w:rsidR="006718C2" w:rsidRPr="009C243B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 __</w:t>
      </w:r>
      <w:r w:rsidR="006718C2" w:rsidRPr="009C243B">
        <w:rPr>
          <w:rFonts w:eastAsiaTheme="minorHAnsi"/>
          <w:lang w:eastAsia="en-US"/>
        </w:rPr>
        <w:t>.</w:t>
      </w:r>
    </w:p>
    <w:p w:rsidR="006718C2" w:rsidRDefault="006718C2" w:rsidP="006718C2">
      <w:pPr>
        <w:spacing w:line="276" w:lineRule="auto"/>
      </w:pPr>
    </w:p>
    <w:p w:rsidR="006718C2" w:rsidRDefault="006718C2" w:rsidP="006718C2">
      <w:pPr>
        <w:spacing w:line="276" w:lineRule="auto"/>
      </w:pPr>
      <w:bookmarkStart w:id="0" w:name="_GoBack"/>
      <w:bookmarkEnd w:id="0"/>
    </w:p>
    <w:sectPr w:rsidR="006718C2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3795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51C8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1622-801F-48E0-B8AE-B940622E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Татьяна</cp:lastModifiedBy>
  <cp:revision>4</cp:revision>
  <cp:lastPrinted>2017-08-04T02:35:00Z</cp:lastPrinted>
  <dcterms:created xsi:type="dcterms:W3CDTF">2021-08-25T05:19:00Z</dcterms:created>
  <dcterms:modified xsi:type="dcterms:W3CDTF">2023-05-02T09:29:00Z</dcterms:modified>
</cp:coreProperties>
</file>