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8D47FA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8D47FA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27E43" w:rsidRDefault="00544265" w:rsidP="006C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AF">
        <w:rPr>
          <w:rFonts w:ascii="Times New Roman" w:hAnsi="Times New Roman" w:cs="Times New Roman"/>
          <w:b/>
          <w:sz w:val="28"/>
          <w:szCs w:val="28"/>
        </w:rPr>
        <w:t>района от 10 апреля 2017 г. № 20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CA5AAF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CA5AAF">
        <w:rPr>
          <w:rFonts w:ascii="Times New Roman" w:hAnsi="Times New Roman" w:cs="Times New Roman"/>
          <w:sz w:val="28"/>
          <w:szCs w:val="28"/>
        </w:rPr>
        <w:t>рдовия от 10 апреля 2017 г. N 20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D50" w:rsidRDefault="006C6D50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CA5AAF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CA5AAF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Шингаринское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6C6D50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6D5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C6D50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="006C6D50"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CA5AAF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A5AAF">
              <w:rPr>
                <w:rFonts w:ascii="Times New Roman" w:hAnsi="Times New Roman" w:cs="Times New Roman"/>
                <w:sz w:val="28"/>
                <w:szCs w:val="28"/>
              </w:rPr>
              <w:t>Шингаринского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6C6D50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___________________Е.В. Гуськова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6D50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D47F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A5AAF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16</cp:revision>
  <dcterms:created xsi:type="dcterms:W3CDTF">2017-05-29T11:57:00Z</dcterms:created>
  <dcterms:modified xsi:type="dcterms:W3CDTF">2017-10-27T08:01:00Z</dcterms:modified>
</cp:coreProperties>
</file>