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0C" w:rsidRDefault="009F510C" w:rsidP="009F510C"/>
    <w:p w:rsidR="009F510C" w:rsidRDefault="009F510C" w:rsidP="009F510C"/>
    <w:p w:rsidR="009F510C" w:rsidRDefault="009F510C" w:rsidP="009F510C"/>
    <w:p w:rsidR="009F510C" w:rsidRDefault="009F510C" w:rsidP="009F510C">
      <w:bookmarkStart w:id="0" w:name="_GoBack"/>
      <w:bookmarkEnd w:id="0"/>
    </w:p>
    <w:p w:rsidR="009F510C" w:rsidRDefault="00F824ED" w:rsidP="009F510C">
      <w:r>
        <w:t xml:space="preserve">                                   </w:t>
      </w:r>
    </w:p>
    <w:p w:rsidR="009F510C" w:rsidRPr="009F510C" w:rsidRDefault="009F510C" w:rsidP="009F510C"/>
    <w:p w:rsidR="008E4CEB" w:rsidRDefault="006B66EA">
      <w:pPr>
        <w:pStyle w:val="1"/>
        <w:rPr>
          <w:sz w:val="28"/>
          <w:szCs w:val="28"/>
        </w:rPr>
      </w:pPr>
      <w:bookmarkStart w:id="1" w:name="sub_1000"/>
      <w:r w:rsidRPr="00F824ED">
        <w:rPr>
          <w:sz w:val="28"/>
          <w:szCs w:val="28"/>
        </w:rPr>
        <w:t>П</w:t>
      </w:r>
      <w:r w:rsidR="00F824ED">
        <w:rPr>
          <w:sz w:val="28"/>
          <w:szCs w:val="28"/>
        </w:rPr>
        <w:t>ОЛОЖЕНИЕ</w:t>
      </w:r>
      <w:r w:rsidRPr="00F824ED">
        <w:rPr>
          <w:sz w:val="28"/>
          <w:szCs w:val="28"/>
        </w:rPr>
        <w:t xml:space="preserve"> </w:t>
      </w:r>
      <w:r w:rsidRPr="00F824ED">
        <w:rPr>
          <w:sz w:val="28"/>
          <w:szCs w:val="28"/>
        </w:rPr>
        <w:br/>
        <w:t>о</w:t>
      </w:r>
      <w:r w:rsidR="0075086B" w:rsidRPr="00F824ED">
        <w:rPr>
          <w:sz w:val="28"/>
          <w:szCs w:val="28"/>
        </w:rPr>
        <w:t>б отделе бухгалтерского учета и отчетности</w:t>
      </w:r>
      <w:r w:rsidRPr="00F824ED">
        <w:rPr>
          <w:sz w:val="28"/>
          <w:szCs w:val="28"/>
        </w:rPr>
        <w:t xml:space="preserve"> Администрации </w:t>
      </w:r>
      <w:r w:rsidR="008E4CEB">
        <w:rPr>
          <w:sz w:val="28"/>
          <w:szCs w:val="28"/>
        </w:rPr>
        <w:t>Ковылкинского муниципального района Республики Мордовия</w:t>
      </w:r>
      <w:r w:rsidRPr="00F824ED">
        <w:rPr>
          <w:sz w:val="28"/>
          <w:szCs w:val="28"/>
        </w:rPr>
        <w:t xml:space="preserve"> </w:t>
      </w:r>
    </w:p>
    <w:p w:rsidR="006B66EA" w:rsidRPr="001E7268" w:rsidRDefault="006B66EA">
      <w:pPr>
        <w:pStyle w:val="1"/>
        <w:rPr>
          <w:rFonts w:ascii="Times New Roman" w:hAnsi="Times New Roman" w:cs="Times New Roman"/>
          <w:sz w:val="24"/>
          <w:szCs w:val="24"/>
        </w:rPr>
      </w:pPr>
      <w:r w:rsidRPr="00F824ED">
        <w:rPr>
          <w:sz w:val="28"/>
          <w:szCs w:val="28"/>
        </w:rPr>
        <w:br/>
      </w:r>
      <w:bookmarkStart w:id="2" w:name="sub_1200"/>
      <w:bookmarkEnd w:id="1"/>
      <w:r w:rsidRPr="001E7268">
        <w:rPr>
          <w:rFonts w:ascii="Times New Roman" w:hAnsi="Times New Roman" w:cs="Times New Roman"/>
          <w:sz w:val="24"/>
          <w:szCs w:val="24"/>
        </w:rPr>
        <w:t>Основные задачи</w:t>
      </w:r>
    </w:p>
    <w:bookmarkEnd w:id="2"/>
    <w:p w:rsidR="006B66EA" w:rsidRPr="001E7268" w:rsidRDefault="006B66EA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6B66EA" w:rsidRPr="001E7268" w:rsidRDefault="006B66EA">
      <w:pPr>
        <w:rPr>
          <w:rFonts w:ascii="Times New Roman" w:hAnsi="Times New Roman" w:cs="Times New Roman"/>
          <w:sz w:val="24"/>
          <w:szCs w:val="24"/>
        </w:rPr>
      </w:pPr>
      <w:bookmarkStart w:id="3" w:name="sub_1203"/>
      <w:r w:rsidRPr="001E7268">
        <w:rPr>
          <w:rFonts w:ascii="Times New Roman" w:hAnsi="Times New Roman" w:cs="Times New Roman"/>
          <w:sz w:val="24"/>
          <w:szCs w:val="24"/>
        </w:rPr>
        <w:t xml:space="preserve">Основными задачами </w:t>
      </w:r>
      <w:r w:rsidR="0075086B" w:rsidRPr="001E7268">
        <w:rPr>
          <w:rFonts w:ascii="Times New Roman" w:hAnsi="Times New Roman" w:cs="Times New Roman"/>
          <w:sz w:val="24"/>
          <w:szCs w:val="24"/>
        </w:rPr>
        <w:t xml:space="preserve">отдела бухгалтерского учета и отчетности </w:t>
      </w:r>
      <w:r w:rsidRPr="001E7268">
        <w:rPr>
          <w:rFonts w:ascii="Times New Roman" w:hAnsi="Times New Roman" w:cs="Times New Roman"/>
          <w:sz w:val="24"/>
          <w:szCs w:val="24"/>
        </w:rPr>
        <w:t>являются:</w:t>
      </w:r>
    </w:p>
    <w:bookmarkEnd w:id="3"/>
    <w:p w:rsidR="006B66EA" w:rsidRPr="001E7268" w:rsidRDefault="006B66EA">
      <w:pPr>
        <w:rPr>
          <w:rFonts w:ascii="Times New Roman" w:hAnsi="Times New Roman" w:cs="Times New Roman"/>
          <w:sz w:val="24"/>
          <w:szCs w:val="24"/>
        </w:rPr>
      </w:pPr>
      <w:r w:rsidRPr="001E7268">
        <w:rPr>
          <w:rFonts w:ascii="Times New Roman" w:hAnsi="Times New Roman" w:cs="Times New Roman"/>
          <w:sz w:val="24"/>
          <w:szCs w:val="24"/>
        </w:rPr>
        <w:t>организация финансовой работы, бухгалтерского учета и отчетности в целях обеспечения деятельности Главы</w:t>
      </w:r>
      <w:r w:rsidR="00940DFA" w:rsidRPr="001E7268">
        <w:rPr>
          <w:rFonts w:ascii="Times New Roman" w:hAnsi="Times New Roman" w:cs="Times New Roman"/>
          <w:sz w:val="24"/>
          <w:szCs w:val="24"/>
        </w:rPr>
        <w:t xml:space="preserve"> Администрации Ковылкинского муниципального района </w:t>
      </w:r>
      <w:r w:rsidRPr="001E7268">
        <w:rPr>
          <w:rFonts w:ascii="Times New Roman" w:hAnsi="Times New Roman" w:cs="Times New Roman"/>
          <w:sz w:val="24"/>
          <w:szCs w:val="24"/>
        </w:rPr>
        <w:t xml:space="preserve"> Республики Мордовия;</w:t>
      </w:r>
    </w:p>
    <w:p w:rsidR="006B66EA" w:rsidRPr="001E7268" w:rsidRDefault="006B66EA">
      <w:pPr>
        <w:rPr>
          <w:rFonts w:ascii="Times New Roman" w:hAnsi="Times New Roman" w:cs="Times New Roman"/>
          <w:sz w:val="24"/>
          <w:szCs w:val="24"/>
        </w:rPr>
      </w:pPr>
      <w:r w:rsidRPr="001E7268">
        <w:rPr>
          <w:rFonts w:ascii="Times New Roman" w:hAnsi="Times New Roman" w:cs="Times New Roman"/>
          <w:sz w:val="24"/>
          <w:szCs w:val="24"/>
        </w:rPr>
        <w:t xml:space="preserve">организация финансовой работы, бухгалтерского учета и отчетности в целях обеспечения деятельности Администрации </w:t>
      </w:r>
      <w:r w:rsidR="00940DFA" w:rsidRPr="001E7268">
        <w:rPr>
          <w:rFonts w:ascii="Times New Roman" w:hAnsi="Times New Roman" w:cs="Times New Roman"/>
          <w:sz w:val="24"/>
          <w:szCs w:val="24"/>
        </w:rPr>
        <w:t>Ковылкинского муниципального района</w:t>
      </w:r>
      <w:r w:rsidRPr="001E7268">
        <w:rPr>
          <w:rFonts w:ascii="Times New Roman" w:hAnsi="Times New Roman" w:cs="Times New Roman"/>
          <w:sz w:val="24"/>
          <w:szCs w:val="24"/>
        </w:rPr>
        <w:t xml:space="preserve"> Республики Мордовия;</w:t>
      </w:r>
    </w:p>
    <w:p w:rsidR="006B66EA" w:rsidRPr="001E7268" w:rsidRDefault="006B66EA">
      <w:pPr>
        <w:rPr>
          <w:rFonts w:ascii="Times New Roman" w:hAnsi="Times New Roman" w:cs="Times New Roman"/>
          <w:sz w:val="24"/>
          <w:szCs w:val="24"/>
        </w:rPr>
      </w:pPr>
      <w:r w:rsidRPr="001E7268">
        <w:rPr>
          <w:rFonts w:ascii="Times New Roman" w:hAnsi="Times New Roman" w:cs="Times New Roman"/>
          <w:sz w:val="24"/>
          <w:szCs w:val="24"/>
        </w:rPr>
        <w:t>соблюдение финансовой дисциплины и рациональное использование бюджетных средств;</w:t>
      </w:r>
    </w:p>
    <w:p w:rsidR="006B66EA" w:rsidRPr="001E7268" w:rsidRDefault="006B66EA">
      <w:pPr>
        <w:rPr>
          <w:rFonts w:ascii="Times New Roman" w:hAnsi="Times New Roman" w:cs="Times New Roman"/>
          <w:sz w:val="24"/>
          <w:szCs w:val="24"/>
        </w:rPr>
      </w:pPr>
      <w:r w:rsidRPr="001E7268">
        <w:rPr>
          <w:rFonts w:ascii="Times New Roman" w:hAnsi="Times New Roman" w:cs="Times New Roman"/>
          <w:sz w:val="24"/>
          <w:szCs w:val="24"/>
        </w:rPr>
        <w:t>организация учета и обеспечение контроля за наличием, движением и сохранностью имущества и финансовых сре</w:t>
      </w:r>
      <w:proofErr w:type="gramStart"/>
      <w:r w:rsidRPr="001E7268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1E7268">
        <w:rPr>
          <w:rFonts w:ascii="Times New Roman" w:hAnsi="Times New Roman" w:cs="Times New Roman"/>
          <w:sz w:val="24"/>
          <w:szCs w:val="24"/>
        </w:rPr>
        <w:t>оответствии с действующими нормами и нормативами.</w:t>
      </w:r>
    </w:p>
    <w:p w:rsidR="006B66EA" w:rsidRPr="001E7268" w:rsidRDefault="0075086B">
      <w:pPr>
        <w:rPr>
          <w:rFonts w:ascii="Times New Roman" w:hAnsi="Times New Roman" w:cs="Times New Roman"/>
          <w:sz w:val="24"/>
          <w:szCs w:val="24"/>
        </w:rPr>
      </w:pPr>
      <w:r w:rsidRPr="001E7268">
        <w:rPr>
          <w:rFonts w:ascii="Times New Roman" w:hAnsi="Times New Roman" w:cs="Times New Roman"/>
          <w:sz w:val="24"/>
          <w:szCs w:val="24"/>
        </w:rPr>
        <w:t xml:space="preserve">Отдел бухгалтерского учета и отчетности </w:t>
      </w:r>
      <w:r w:rsidR="006B66EA" w:rsidRPr="001E7268">
        <w:rPr>
          <w:rFonts w:ascii="Times New Roman" w:hAnsi="Times New Roman" w:cs="Times New Roman"/>
          <w:sz w:val="24"/>
          <w:szCs w:val="24"/>
        </w:rPr>
        <w:t xml:space="preserve">может осуществлять финансовое обслуживание, бухгалтерский учет и отчетность других органов исполнительной власти в соответствии с договорами, заключенными Администрацией </w:t>
      </w:r>
      <w:r w:rsidR="00940DFA" w:rsidRPr="001E7268">
        <w:rPr>
          <w:rFonts w:ascii="Times New Roman" w:hAnsi="Times New Roman" w:cs="Times New Roman"/>
          <w:sz w:val="24"/>
          <w:szCs w:val="24"/>
        </w:rPr>
        <w:t xml:space="preserve">Ковылкинского муниципального района </w:t>
      </w:r>
      <w:r w:rsidR="006B66EA" w:rsidRPr="001E7268">
        <w:rPr>
          <w:rFonts w:ascii="Times New Roman" w:hAnsi="Times New Roman" w:cs="Times New Roman"/>
          <w:sz w:val="24"/>
          <w:szCs w:val="24"/>
        </w:rPr>
        <w:t xml:space="preserve"> Республики Мордовия.</w:t>
      </w:r>
    </w:p>
    <w:p w:rsidR="006B66EA" w:rsidRPr="001E7268" w:rsidRDefault="006B66EA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6B66EA" w:rsidRPr="001E7268" w:rsidRDefault="006B66EA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4" w:name="sub_1300"/>
      <w:r w:rsidRPr="001E7268">
        <w:rPr>
          <w:rFonts w:ascii="Times New Roman" w:hAnsi="Times New Roman" w:cs="Times New Roman"/>
          <w:sz w:val="24"/>
          <w:szCs w:val="24"/>
        </w:rPr>
        <w:t xml:space="preserve">Основные функции </w:t>
      </w:r>
    </w:p>
    <w:bookmarkEnd w:id="4"/>
    <w:p w:rsidR="006B66EA" w:rsidRPr="001E7268" w:rsidRDefault="006B66EA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6B66EA" w:rsidRPr="001E7268" w:rsidRDefault="0075086B">
      <w:pPr>
        <w:rPr>
          <w:rFonts w:ascii="Times New Roman" w:hAnsi="Times New Roman" w:cs="Times New Roman"/>
          <w:sz w:val="24"/>
          <w:szCs w:val="24"/>
        </w:rPr>
      </w:pPr>
      <w:bookmarkStart w:id="5" w:name="sub_1304"/>
      <w:r w:rsidRPr="001E7268">
        <w:rPr>
          <w:rFonts w:ascii="Times New Roman" w:hAnsi="Times New Roman" w:cs="Times New Roman"/>
          <w:sz w:val="24"/>
          <w:szCs w:val="24"/>
        </w:rPr>
        <w:t xml:space="preserve">Отдел бухгалтерского учета и отчетности </w:t>
      </w:r>
      <w:r w:rsidR="006B66EA" w:rsidRPr="001E7268">
        <w:rPr>
          <w:rFonts w:ascii="Times New Roman" w:hAnsi="Times New Roman" w:cs="Times New Roman"/>
          <w:sz w:val="24"/>
          <w:szCs w:val="24"/>
        </w:rPr>
        <w:t>в со</w:t>
      </w:r>
      <w:r w:rsidR="002045FB" w:rsidRPr="001E7268">
        <w:rPr>
          <w:rFonts w:ascii="Times New Roman" w:hAnsi="Times New Roman" w:cs="Times New Roman"/>
          <w:sz w:val="24"/>
          <w:szCs w:val="24"/>
        </w:rPr>
        <w:t>ответствии с возложенными на него</w:t>
      </w:r>
      <w:r w:rsidR="006B66EA" w:rsidRPr="001E7268">
        <w:rPr>
          <w:rFonts w:ascii="Times New Roman" w:hAnsi="Times New Roman" w:cs="Times New Roman"/>
          <w:sz w:val="24"/>
          <w:szCs w:val="24"/>
        </w:rPr>
        <w:t xml:space="preserve"> задачами осуществляет следующие основные функции:</w:t>
      </w:r>
    </w:p>
    <w:bookmarkEnd w:id="5"/>
    <w:p w:rsidR="006B66EA" w:rsidRPr="001E7268" w:rsidRDefault="006B66EA">
      <w:pPr>
        <w:rPr>
          <w:rFonts w:ascii="Times New Roman" w:hAnsi="Times New Roman" w:cs="Times New Roman"/>
          <w:sz w:val="24"/>
          <w:szCs w:val="24"/>
        </w:rPr>
      </w:pPr>
      <w:r w:rsidRPr="001E7268">
        <w:rPr>
          <w:rFonts w:ascii="Times New Roman" w:hAnsi="Times New Roman" w:cs="Times New Roman"/>
          <w:sz w:val="24"/>
          <w:szCs w:val="24"/>
        </w:rPr>
        <w:t>ведение бухгалтерского учета в соответствии с требованиями действующего законодательства Российской Федерации, Инструкции по бюджетному учету и других правовых актов;</w:t>
      </w:r>
    </w:p>
    <w:p w:rsidR="006B66EA" w:rsidRPr="001E7268" w:rsidRDefault="006B66EA">
      <w:pPr>
        <w:rPr>
          <w:rFonts w:ascii="Times New Roman" w:hAnsi="Times New Roman" w:cs="Times New Roman"/>
          <w:sz w:val="24"/>
          <w:szCs w:val="24"/>
        </w:rPr>
      </w:pPr>
      <w:r w:rsidRPr="001E7268">
        <w:rPr>
          <w:rFonts w:ascii="Times New Roman" w:hAnsi="Times New Roman" w:cs="Times New Roman"/>
          <w:sz w:val="24"/>
          <w:szCs w:val="24"/>
        </w:rPr>
        <w:t xml:space="preserve">осуществление предварительного </w:t>
      </w:r>
      <w:proofErr w:type="gramStart"/>
      <w:r w:rsidRPr="001E726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E7268">
        <w:rPr>
          <w:rFonts w:ascii="Times New Roman" w:hAnsi="Times New Roman" w:cs="Times New Roman"/>
          <w:sz w:val="24"/>
          <w:szCs w:val="24"/>
        </w:rPr>
        <w:t xml:space="preserve"> соответствием заключаемых договоров объемам, предусмотренным сметой доходов и расходов в соответствии с лимитами бюджетных обязательств;</w:t>
      </w:r>
    </w:p>
    <w:p w:rsidR="006B66EA" w:rsidRPr="001E7268" w:rsidRDefault="006B66EA">
      <w:pPr>
        <w:rPr>
          <w:rFonts w:ascii="Times New Roman" w:hAnsi="Times New Roman" w:cs="Times New Roman"/>
          <w:sz w:val="24"/>
          <w:szCs w:val="24"/>
        </w:rPr>
      </w:pPr>
      <w:r w:rsidRPr="001E7268">
        <w:rPr>
          <w:rFonts w:ascii="Times New Roman" w:hAnsi="Times New Roman" w:cs="Times New Roman"/>
          <w:sz w:val="24"/>
          <w:szCs w:val="24"/>
        </w:rPr>
        <w:t>своевременное проведение расчетов с организациями и отдельными физическими лицами, возникающих в процессе исполнения сметы доходов и расходов;</w:t>
      </w:r>
    </w:p>
    <w:p w:rsidR="006B66EA" w:rsidRPr="001E7268" w:rsidRDefault="006B66EA">
      <w:pPr>
        <w:rPr>
          <w:rFonts w:ascii="Times New Roman" w:hAnsi="Times New Roman" w:cs="Times New Roman"/>
          <w:sz w:val="24"/>
          <w:szCs w:val="24"/>
        </w:rPr>
      </w:pPr>
      <w:r w:rsidRPr="001E7268">
        <w:rPr>
          <w:rFonts w:ascii="Times New Roman" w:hAnsi="Times New Roman" w:cs="Times New Roman"/>
          <w:sz w:val="24"/>
          <w:szCs w:val="24"/>
        </w:rPr>
        <w:t>осуществление контроля за правильным и экономным расходованием сре</w:t>
      </w:r>
      <w:proofErr w:type="gramStart"/>
      <w:r w:rsidRPr="001E7268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1E7268">
        <w:rPr>
          <w:rFonts w:ascii="Times New Roman" w:hAnsi="Times New Roman" w:cs="Times New Roman"/>
          <w:sz w:val="24"/>
          <w:szCs w:val="24"/>
        </w:rPr>
        <w:t>оответствии с целевым назначением, по утвержденным сметам доходов и расходов по бюджетным средствам, а также сохранностью денежных средств и материальных ценностей в местах их хранения и эксплуатации;</w:t>
      </w:r>
    </w:p>
    <w:p w:rsidR="006B66EA" w:rsidRPr="001E7268" w:rsidRDefault="006B66EA">
      <w:pPr>
        <w:rPr>
          <w:rFonts w:ascii="Times New Roman" w:hAnsi="Times New Roman" w:cs="Times New Roman"/>
          <w:sz w:val="24"/>
          <w:szCs w:val="24"/>
        </w:rPr>
      </w:pPr>
      <w:r w:rsidRPr="001E7268">
        <w:rPr>
          <w:rFonts w:ascii="Times New Roman" w:hAnsi="Times New Roman" w:cs="Times New Roman"/>
          <w:sz w:val="24"/>
          <w:szCs w:val="24"/>
        </w:rPr>
        <w:t>ведение учета доходов и расходов по средствам, полученным за счет внебюджетных источников;</w:t>
      </w:r>
    </w:p>
    <w:p w:rsidR="006B66EA" w:rsidRPr="001E7268" w:rsidRDefault="006B66EA">
      <w:pPr>
        <w:rPr>
          <w:rFonts w:ascii="Times New Roman" w:hAnsi="Times New Roman" w:cs="Times New Roman"/>
          <w:sz w:val="24"/>
          <w:szCs w:val="24"/>
        </w:rPr>
      </w:pPr>
      <w:r w:rsidRPr="001E7268">
        <w:rPr>
          <w:rFonts w:ascii="Times New Roman" w:hAnsi="Times New Roman" w:cs="Times New Roman"/>
          <w:sz w:val="24"/>
          <w:szCs w:val="24"/>
        </w:rPr>
        <w:t>ведение налогового учета;</w:t>
      </w:r>
    </w:p>
    <w:p w:rsidR="006B66EA" w:rsidRPr="001E7268" w:rsidRDefault="006B66EA">
      <w:pPr>
        <w:rPr>
          <w:rFonts w:ascii="Times New Roman" w:hAnsi="Times New Roman" w:cs="Times New Roman"/>
          <w:sz w:val="24"/>
          <w:szCs w:val="24"/>
        </w:rPr>
      </w:pPr>
      <w:r w:rsidRPr="001E7268">
        <w:rPr>
          <w:rFonts w:ascii="Times New Roman" w:hAnsi="Times New Roman" w:cs="Times New Roman"/>
          <w:sz w:val="24"/>
          <w:szCs w:val="24"/>
        </w:rPr>
        <w:t xml:space="preserve">начисление и выплата в установленные сроки заработной платы, других выплат </w:t>
      </w:r>
      <w:r w:rsidR="008C5DAC" w:rsidRPr="001E7268">
        <w:rPr>
          <w:rFonts w:ascii="Times New Roman" w:hAnsi="Times New Roman" w:cs="Times New Roman"/>
          <w:sz w:val="24"/>
          <w:szCs w:val="24"/>
        </w:rPr>
        <w:t>муниципальным служащим Администрации Ковылкинского муниципального района</w:t>
      </w:r>
      <w:r w:rsidRPr="001E7268">
        <w:rPr>
          <w:rFonts w:ascii="Times New Roman" w:hAnsi="Times New Roman" w:cs="Times New Roman"/>
          <w:sz w:val="24"/>
          <w:szCs w:val="24"/>
        </w:rPr>
        <w:t xml:space="preserve"> Республики Мордовия,  и исполнительных органов  в соответствии с заключенными договорами, а также работникам, осуществляющим техническое обеспечение деятельности Администрации </w:t>
      </w:r>
      <w:r w:rsidR="008C5DAC" w:rsidRPr="001E7268">
        <w:rPr>
          <w:rFonts w:ascii="Times New Roman" w:hAnsi="Times New Roman" w:cs="Times New Roman"/>
          <w:sz w:val="24"/>
          <w:szCs w:val="24"/>
        </w:rPr>
        <w:t xml:space="preserve">Ковылкинского муниципального района </w:t>
      </w:r>
      <w:r w:rsidRPr="001E7268">
        <w:rPr>
          <w:rFonts w:ascii="Times New Roman" w:hAnsi="Times New Roman" w:cs="Times New Roman"/>
          <w:sz w:val="24"/>
          <w:szCs w:val="24"/>
        </w:rPr>
        <w:t>Республики Мордовия;</w:t>
      </w:r>
    </w:p>
    <w:p w:rsidR="006B66EA" w:rsidRPr="001E7268" w:rsidRDefault="006B66EA">
      <w:pPr>
        <w:rPr>
          <w:rFonts w:ascii="Times New Roman" w:hAnsi="Times New Roman" w:cs="Times New Roman"/>
          <w:sz w:val="24"/>
          <w:szCs w:val="24"/>
        </w:rPr>
      </w:pPr>
      <w:r w:rsidRPr="001E7268">
        <w:rPr>
          <w:rFonts w:ascii="Times New Roman" w:hAnsi="Times New Roman" w:cs="Times New Roman"/>
          <w:sz w:val="24"/>
          <w:szCs w:val="24"/>
        </w:rPr>
        <w:t>участие в проведении инвентаризации имущества и финансовых обязательств, своевременное и правильное определение результатов инвентаризации и отражение их в учете;</w:t>
      </w:r>
    </w:p>
    <w:p w:rsidR="006B66EA" w:rsidRPr="001E7268" w:rsidRDefault="006B66EA">
      <w:pPr>
        <w:rPr>
          <w:rFonts w:ascii="Times New Roman" w:hAnsi="Times New Roman" w:cs="Times New Roman"/>
          <w:sz w:val="24"/>
          <w:szCs w:val="24"/>
        </w:rPr>
      </w:pPr>
      <w:r w:rsidRPr="001E7268">
        <w:rPr>
          <w:rFonts w:ascii="Times New Roman" w:hAnsi="Times New Roman" w:cs="Times New Roman"/>
          <w:sz w:val="24"/>
          <w:szCs w:val="24"/>
        </w:rPr>
        <w:lastRenderedPageBreak/>
        <w:t>применение средств автоматизации при выполнении учетных работ, с выходом на баланс;</w:t>
      </w:r>
    </w:p>
    <w:p w:rsidR="006B66EA" w:rsidRPr="001E7268" w:rsidRDefault="006B66EA">
      <w:pPr>
        <w:rPr>
          <w:rFonts w:ascii="Times New Roman" w:hAnsi="Times New Roman" w:cs="Times New Roman"/>
          <w:sz w:val="24"/>
          <w:szCs w:val="24"/>
        </w:rPr>
      </w:pPr>
      <w:r w:rsidRPr="001E7268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 w:rsidRPr="001E726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E7268">
        <w:rPr>
          <w:rFonts w:ascii="Times New Roman" w:hAnsi="Times New Roman" w:cs="Times New Roman"/>
          <w:sz w:val="24"/>
          <w:szCs w:val="24"/>
        </w:rPr>
        <w:t xml:space="preserve"> использованием выданных доверенностей;</w:t>
      </w:r>
    </w:p>
    <w:p w:rsidR="006B66EA" w:rsidRPr="001E7268" w:rsidRDefault="006B66EA">
      <w:pPr>
        <w:rPr>
          <w:rFonts w:ascii="Times New Roman" w:hAnsi="Times New Roman" w:cs="Times New Roman"/>
          <w:sz w:val="24"/>
          <w:szCs w:val="24"/>
        </w:rPr>
      </w:pPr>
      <w:r w:rsidRPr="001E7268">
        <w:rPr>
          <w:rFonts w:ascii="Times New Roman" w:hAnsi="Times New Roman" w:cs="Times New Roman"/>
          <w:sz w:val="24"/>
          <w:szCs w:val="24"/>
        </w:rPr>
        <w:t>составление и представление в установленном порядке и в предусмотренные сроки статистической и бухгалтерской отчетности, отчетности в государственные социальные внебюджетные фонды, налоговых деклараций и пояснений к ним;</w:t>
      </w:r>
    </w:p>
    <w:p w:rsidR="006B66EA" w:rsidRPr="001E7268" w:rsidRDefault="006B66EA">
      <w:pPr>
        <w:rPr>
          <w:rFonts w:ascii="Times New Roman" w:hAnsi="Times New Roman" w:cs="Times New Roman"/>
          <w:sz w:val="24"/>
          <w:szCs w:val="24"/>
        </w:rPr>
      </w:pPr>
      <w:r w:rsidRPr="001E7268">
        <w:rPr>
          <w:rFonts w:ascii="Times New Roman" w:hAnsi="Times New Roman" w:cs="Times New Roman"/>
          <w:sz w:val="24"/>
          <w:szCs w:val="24"/>
        </w:rPr>
        <w:t>хранение документов и регистров бухгалтерского учета, как на бумажных, так и на машинных носителях информации в соответствии с правилами организации государственного архивного дела;</w:t>
      </w:r>
    </w:p>
    <w:p w:rsidR="006B66EA" w:rsidRPr="001E7268" w:rsidRDefault="006B66EA" w:rsidP="008C5DAC">
      <w:pPr>
        <w:rPr>
          <w:rFonts w:ascii="Times New Roman" w:hAnsi="Times New Roman" w:cs="Times New Roman"/>
          <w:sz w:val="24"/>
          <w:szCs w:val="24"/>
        </w:rPr>
      </w:pPr>
      <w:r w:rsidRPr="001E7268">
        <w:rPr>
          <w:rFonts w:ascii="Times New Roman" w:hAnsi="Times New Roman" w:cs="Times New Roman"/>
          <w:sz w:val="24"/>
          <w:szCs w:val="24"/>
        </w:rPr>
        <w:t xml:space="preserve">осуществление иных функций в сфере финансовой и бухгалтерской деятельности в соответствии с указами и распоряжениями Главы </w:t>
      </w:r>
      <w:r w:rsidR="008C5DAC" w:rsidRPr="001E7268">
        <w:rPr>
          <w:rFonts w:ascii="Times New Roman" w:hAnsi="Times New Roman" w:cs="Times New Roman"/>
          <w:sz w:val="24"/>
          <w:szCs w:val="24"/>
        </w:rPr>
        <w:t xml:space="preserve">Администрации Ковылкинского муниципального района </w:t>
      </w:r>
      <w:r w:rsidRPr="001E7268">
        <w:rPr>
          <w:rFonts w:ascii="Times New Roman" w:hAnsi="Times New Roman" w:cs="Times New Roman"/>
          <w:sz w:val="24"/>
          <w:szCs w:val="24"/>
        </w:rPr>
        <w:t>Республики</w:t>
      </w:r>
      <w:proofErr w:type="gramStart"/>
      <w:r w:rsidRPr="001E7268">
        <w:rPr>
          <w:rFonts w:ascii="Times New Roman" w:hAnsi="Times New Roman" w:cs="Times New Roman"/>
          <w:sz w:val="24"/>
          <w:szCs w:val="24"/>
        </w:rPr>
        <w:t xml:space="preserve"> </w:t>
      </w:r>
      <w:r w:rsidR="008C5DAC" w:rsidRPr="001E726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6B66EA" w:rsidRPr="001E7268" w:rsidSect="004A51C0">
      <w:pgSz w:w="11906" w:h="16838"/>
      <w:pgMar w:top="142" w:right="850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940DFA"/>
    <w:rsid w:val="00027127"/>
    <w:rsid w:val="001A64F7"/>
    <w:rsid w:val="001D04A2"/>
    <w:rsid w:val="001E7268"/>
    <w:rsid w:val="002045FB"/>
    <w:rsid w:val="00235A5E"/>
    <w:rsid w:val="00390FD7"/>
    <w:rsid w:val="004374A3"/>
    <w:rsid w:val="004600C5"/>
    <w:rsid w:val="00473D63"/>
    <w:rsid w:val="004A51C0"/>
    <w:rsid w:val="00517CCF"/>
    <w:rsid w:val="00525ADD"/>
    <w:rsid w:val="005C259A"/>
    <w:rsid w:val="006051B5"/>
    <w:rsid w:val="006458CE"/>
    <w:rsid w:val="006B66EA"/>
    <w:rsid w:val="0075086B"/>
    <w:rsid w:val="007E136F"/>
    <w:rsid w:val="008C5DAC"/>
    <w:rsid w:val="008E4CEB"/>
    <w:rsid w:val="00940DFA"/>
    <w:rsid w:val="009F3DD3"/>
    <w:rsid w:val="009F510C"/>
    <w:rsid w:val="00BB1930"/>
    <w:rsid w:val="00C32AB0"/>
    <w:rsid w:val="00E12402"/>
    <w:rsid w:val="00E378FE"/>
    <w:rsid w:val="00F63F9A"/>
    <w:rsid w:val="00F82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B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051B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6051B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051B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051B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1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051B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051B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051B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6051B5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uiPriority w:val="99"/>
    <w:rsid w:val="006051B5"/>
    <w:rPr>
      <w:b/>
      <w:bCs/>
      <w:color w:val="008000"/>
      <w:sz w:val="20"/>
      <w:szCs w:val="20"/>
      <w:u w:val="single"/>
    </w:rPr>
  </w:style>
  <w:style w:type="paragraph" w:customStyle="1" w:styleId="a5">
    <w:name w:val="Заголовок статьи"/>
    <w:basedOn w:val="a"/>
    <w:next w:val="a"/>
    <w:uiPriority w:val="99"/>
    <w:rsid w:val="006051B5"/>
    <w:pPr>
      <w:ind w:left="1612" w:hanging="892"/>
    </w:pPr>
  </w:style>
  <w:style w:type="paragraph" w:customStyle="1" w:styleId="a6">
    <w:name w:val="Текст (лев. подпись)"/>
    <w:basedOn w:val="a"/>
    <w:next w:val="a"/>
    <w:uiPriority w:val="99"/>
    <w:rsid w:val="006051B5"/>
    <w:pPr>
      <w:ind w:firstLine="0"/>
      <w:jc w:val="left"/>
    </w:pPr>
  </w:style>
  <w:style w:type="paragraph" w:customStyle="1" w:styleId="a7">
    <w:name w:val="Колонтитул (левый)"/>
    <w:basedOn w:val="a6"/>
    <w:next w:val="a"/>
    <w:uiPriority w:val="99"/>
    <w:rsid w:val="006051B5"/>
    <w:rPr>
      <w:sz w:val="14"/>
      <w:szCs w:val="14"/>
    </w:rPr>
  </w:style>
  <w:style w:type="paragraph" w:customStyle="1" w:styleId="a8">
    <w:name w:val="Текст (прав. подпись)"/>
    <w:basedOn w:val="a"/>
    <w:next w:val="a"/>
    <w:uiPriority w:val="99"/>
    <w:rsid w:val="006051B5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uiPriority w:val="99"/>
    <w:rsid w:val="006051B5"/>
    <w:rPr>
      <w:sz w:val="14"/>
      <w:szCs w:val="14"/>
    </w:rPr>
  </w:style>
  <w:style w:type="paragraph" w:customStyle="1" w:styleId="aa">
    <w:name w:val="Комментарий"/>
    <w:basedOn w:val="a"/>
    <w:next w:val="a"/>
    <w:uiPriority w:val="99"/>
    <w:rsid w:val="006051B5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uiPriority w:val="99"/>
    <w:rsid w:val="006051B5"/>
    <w:pPr>
      <w:jc w:val="left"/>
    </w:pPr>
    <w:rPr>
      <w:color w:val="000080"/>
    </w:rPr>
  </w:style>
  <w:style w:type="character" w:customStyle="1" w:styleId="ac">
    <w:name w:val="Найденные слова"/>
    <w:basedOn w:val="a3"/>
    <w:uiPriority w:val="99"/>
    <w:rsid w:val="006051B5"/>
    <w:rPr>
      <w:b/>
      <w:bCs/>
      <w:color w:val="000080"/>
      <w:sz w:val="20"/>
      <w:szCs w:val="20"/>
    </w:rPr>
  </w:style>
  <w:style w:type="character" w:customStyle="1" w:styleId="ad">
    <w:name w:val="Не вступил в силу"/>
    <w:basedOn w:val="a3"/>
    <w:uiPriority w:val="99"/>
    <w:rsid w:val="006051B5"/>
    <w:rPr>
      <w:b/>
      <w:bCs/>
      <w:color w:val="008080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6051B5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uiPriority w:val="99"/>
    <w:rsid w:val="006051B5"/>
    <w:pPr>
      <w:ind w:left="140"/>
    </w:pPr>
  </w:style>
  <w:style w:type="paragraph" w:customStyle="1" w:styleId="af0">
    <w:name w:val="Основное меню"/>
    <w:basedOn w:val="a"/>
    <w:next w:val="a"/>
    <w:uiPriority w:val="99"/>
    <w:rsid w:val="006051B5"/>
    <w:rPr>
      <w:rFonts w:ascii="Verdana" w:hAnsi="Verdana" w:cs="Verdana"/>
      <w:sz w:val="18"/>
      <w:szCs w:val="18"/>
    </w:rPr>
  </w:style>
  <w:style w:type="paragraph" w:customStyle="1" w:styleId="af1">
    <w:name w:val="Переменная часть"/>
    <w:basedOn w:val="af0"/>
    <w:next w:val="a"/>
    <w:uiPriority w:val="99"/>
    <w:rsid w:val="006051B5"/>
  </w:style>
  <w:style w:type="paragraph" w:customStyle="1" w:styleId="af2">
    <w:name w:val="Постоянная часть"/>
    <w:basedOn w:val="af0"/>
    <w:next w:val="a"/>
    <w:uiPriority w:val="99"/>
    <w:rsid w:val="006051B5"/>
    <w:rPr>
      <w:b/>
      <w:bCs/>
      <w:u w:val="single"/>
    </w:rPr>
  </w:style>
  <w:style w:type="paragraph" w:customStyle="1" w:styleId="af3">
    <w:name w:val="Прижатый влево"/>
    <w:basedOn w:val="a"/>
    <w:next w:val="a"/>
    <w:uiPriority w:val="99"/>
    <w:rsid w:val="006051B5"/>
    <w:pPr>
      <w:ind w:firstLine="0"/>
      <w:jc w:val="left"/>
    </w:pPr>
  </w:style>
  <w:style w:type="character" w:customStyle="1" w:styleId="af4">
    <w:name w:val="Продолжение ссылки"/>
    <w:basedOn w:val="a4"/>
    <w:uiPriority w:val="99"/>
    <w:rsid w:val="006051B5"/>
    <w:rPr>
      <w:b/>
      <w:bCs/>
      <w:color w:val="008000"/>
      <w:sz w:val="20"/>
      <w:szCs w:val="20"/>
      <w:u w:val="single"/>
    </w:rPr>
  </w:style>
  <w:style w:type="paragraph" w:customStyle="1" w:styleId="af5">
    <w:name w:val="Словарная статья"/>
    <w:basedOn w:val="a"/>
    <w:next w:val="a"/>
    <w:uiPriority w:val="99"/>
    <w:rsid w:val="006051B5"/>
    <w:pPr>
      <w:ind w:right="118" w:firstLine="0"/>
    </w:pPr>
  </w:style>
  <w:style w:type="paragraph" w:customStyle="1" w:styleId="af6">
    <w:name w:val="Текст (справка)"/>
    <w:basedOn w:val="a"/>
    <w:next w:val="a"/>
    <w:uiPriority w:val="99"/>
    <w:rsid w:val="006051B5"/>
    <w:pPr>
      <w:ind w:left="170" w:right="170" w:firstLine="0"/>
      <w:jc w:val="left"/>
    </w:pPr>
  </w:style>
  <w:style w:type="character" w:customStyle="1" w:styleId="af7">
    <w:name w:val="Утратил силу"/>
    <w:basedOn w:val="a3"/>
    <w:uiPriority w:val="99"/>
    <w:rsid w:val="006051B5"/>
    <w:rPr>
      <w:b/>
      <w:bCs/>
      <w:strike/>
      <w:color w:val="808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uiPriority w:val="99"/>
    <w:rPr>
      <w:b/>
      <w:bCs/>
      <w:color w:val="008000"/>
      <w:sz w:val="20"/>
      <w:szCs w:val="20"/>
      <w:u w:val="singl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7">
    <w:name w:val="Колонтитул (левый)"/>
    <w:basedOn w:val="a6"/>
    <w:next w:val="a"/>
    <w:uiPriority w:val="99"/>
    <w:rPr>
      <w:sz w:val="14"/>
      <w:szCs w:val="14"/>
    </w:rPr>
  </w:style>
  <w:style w:type="paragraph" w:customStyle="1" w:styleId="a8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uiPriority w:val="99"/>
    <w:rPr>
      <w:sz w:val="14"/>
      <w:szCs w:val="14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character" w:customStyle="1" w:styleId="ac">
    <w:name w:val="Найденные слова"/>
    <w:basedOn w:val="a3"/>
    <w:uiPriority w:val="99"/>
    <w:rPr>
      <w:b/>
      <w:bCs/>
      <w:color w:val="000080"/>
      <w:sz w:val="20"/>
      <w:szCs w:val="20"/>
    </w:rPr>
  </w:style>
  <w:style w:type="character" w:customStyle="1" w:styleId="ad">
    <w:name w:val="Не вступил в силу"/>
    <w:basedOn w:val="a3"/>
    <w:uiPriority w:val="99"/>
    <w:rPr>
      <w:b/>
      <w:bCs/>
      <w:color w:val="008080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uiPriority w:val="99"/>
    <w:pPr>
      <w:ind w:left="140"/>
    </w:pPr>
  </w:style>
  <w:style w:type="paragraph" w:customStyle="1" w:styleId="af0">
    <w:name w:val="Основное меню"/>
    <w:basedOn w:val="a"/>
    <w:next w:val="a"/>
    <w:uiPriority w:val="99"/>
    <w:rPr>
      <w:rFonts w:ascii="Verdana" w:hAnsi="Verdana" w:cs="Verdana"/>
      <w:sz w:val="18"/>
      <w:szCs w:val="18"/>
    </w:rPr>
  </w:style>
  <w:style w:type="paragraph" w:customStyle="1" w:styleId="af1">
    <w:name w:val="Переменная часть"/>
    <w:basedOn w:val="af0"/>
    <w:next w:val="a"/>
    <w:uiPriority w:val="99"/>
  </w:style>
  <w:style w:type="paragraph" w:customStyle="1" w:styleId="af2">
    <w:name w:val="Постоянная часть"/>
    <w:basedOn w:val="af0"/>
    <w:next w:val="a"/>
    <w:uiPriority w:val="99"/>
    <w:rPr>
      <w:b/>
      <w:bCs/>
      <w:u w:val="single"/>
    </w:rPr>
  </w:style>
  <w:style w:type="paragraph" w:customStyle="1" w:styleId="af3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4">
    <w:name w:val="Продолжение ссылки"/>
    <w:basedOn w:val="a4"/>
    <w:uiPriority w:val="99"/>
    <w:rPr>
      <w:b/>
      <w:bCs/>
      <w:color w:val="008000"/>
      <w:sz w:val="20"/>
      <w:szCs w:val="20"/>
      <w:u w:val="single"/>
    </w:rPr>
  </w:style>
  <w:style w:type="paragraph" w:customStyle="1" w:styleId="a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6">
    <w:name w:val="Текст (справка)"/>
    <w:basedOn w:val="a"/>
    <w:next w:val="a"/>
    <w:uiPriority w:val="99"/>
    <w:pPr>
      <w:ind w:left="170" w:right="170" w:firstLine="0"/>
      <w:jc w:val="left"/>
    </w:pPr>
  </w:style>
  <w:style w:type="character" w:customStyle="1" w:styleId="af7">
    <w:name w:val="Утратил силу"/>
    <w:basedOn w:val="a3"/>
    <w:uiPriority w:val="99"/>
    <w:rPr>
      <w:b/>
      <w:bCs/>
      <w:strike/>
      <w:color w:val="808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Admin</cp:lastModifiedBy>
  <cp:revision>5</cp:revision>
  <cp:lastPrinted>2007-02-20T07:51:00Z</cp:lastPrinted>
  <dcterms:created xsi:type="dcterms:W3CDTF">2014-06-17T10:24:00Z</dcterms:created>
  <dcterms:modified xsi:type="dcterms:W3CDTF">2014-10-16T06:38:00Z</dcterms:modified>
</cp:coreProperties>
</file>