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3"/>
        <w:jc w:val="both"/>
        <w:rPr/>
      </w:pPr>
      <w:r>
        <w:rPr/>
        <w:t xml:space="preserve">Для выхода на пенсию по старости необходимо соблюдение нескольких условий. Подробнее ознакомиться с информацией можно на сайте ПФР: </w:t>
      </w:r>
      <w:hyperlink r:id="rId2" w:tgtFrame="_blank">
        <w:r>
          <w:rPr>
            <w:rStyle w:val="Style11"/>
          </w:rPr>
          <w:t>https://pfr.gov.ru/grazhdanam/zakon/</w:t>
        </w:r>
      </w:hyperlink>
      <w:r>
        <w:rPr/>
        <w:t xml:space="preserve">. </w:t>
        <w:br/>
        <w:br/>
      </w:r>
      <w:hyperlink r:id="rId3">
        <w:r>
          <w:rPr>
            <w:rStyle w:val="Style11"/>
          </w:rPr>
          <w:t>#ПФР</w:t>
        </w:r>
      </w:hyperlink>
      <w:r>
        <w:rPr/>
        <w:t xml:space="preserve"> </w:t>
      </w:r>
      <w:hyperlink r:id="rId4">
        <w:r>
          <w:rPr>
            <w:rStyle w:val="Style11"/>
          </w:rPr>
          <w:t>#пенсионныйфонд</w:t>
        </w:r>
      </w:hyperlink>
      <w:r>
        <w:rPr/>
        <w:t xml:space="preserve"> </w:t>
      </w:r>
      <w:hyperlink r:id="rId5">
        <w:r>
          <w:rPr>
            <w:rStyle w:val="Style11"/>
          </w:rPr>
          <w:t>#важнознать</w:t>
        </w:r>
      </w:hyperlink>
      <w:r>
        <w:rPr/>
        <w:t xml:space="preserve"> </w:t>
      </w:r>
      <w:hyperlink r:id="rId6">
        <w:r>
          <w:rPr>
            <w:rStyle w:val="Style11"/>
          </w:rPr>
          <w:t>#пенсия</w:t>
        </w:r>
      </w:hyperlink>
      <w:r>
        <w:rPr/>
        <w:t xml:space="preserve"> </w:t>
      </w:r>
      <w:hyperlink r:id="rId7">
        <w:r>
          <w:rPr>
            <w:rStyle w:val="Style11"/>
          </w:rPr>
          <w:t>#страховаяпенсия</w:t>
        </w:r>
      </w:hyperlink>
      <w:r>
        <w:rPr/>
        <w:t xml:space="preserve"> </w:t>
      </w:r>
    </w:p>
    <w:p>
      <w:pPr>
        <w:pStyle w:val="Style13"/>
        <w:jc w:val="both"/>
        <w:rPr/>
      </w:pPr>
      <w:r>
        <w:rPr/>
      </w:r>
    </w:p>
    <w:p>
      <w:pPr>
        <w:pStyle w:val="Style13"/>
        <w:spacing w:before="0" w:after="140"/>
        <w:jc w:val="both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967605" cy="4967605"/>
            <wp:effectExtent l="0" t="0" r="0" b="0"/>
            <wp:wrapSquare wrapText="largest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605" cy="4967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away.php?to=https%3A%2F%2Fpfr.gov.ru%2Fgrazhdanam%2Fzakon%2F&amp;post=-37475973_4594&amp;cc_key=" TargetMode="External"/><Relationship Id="rId3" Type="http://schemas.openxmlformats.org/officeDocument/2006/relationships/hyperlink" Target="https://vk.com/feed?section=search&amp;q=%23&#1055;&#1060;&#1056;" TargetMode="External"/><Relationship Id="rId4" Type="http://schemas.openxmlformats.org/officeDocument/2006/relationships/hyperlink" Target="https://vk.com/feed?section=search&amp;q=%23&#1087;&#1077;&#1085;&#1089;&#1080;&#1086;&#1085;&#1085;&#1099;&#1081;&#1092;&#1086;&#1085;&#1076;" TargetMode="External"/><Relationship Id="rId5" Type="http://schemas.openxmlformats.org/officeDocument/2006/relationships/hyperlink" Target="https://vk.com/feed?section=search&amp;q=%23&#1074;&#1072;&#1078;&#1085;&#1086;&#1079;&#1085;&#1072;&#1090;&#1100;" TargetMode="External"/><Relationship Id="rId6" Type="http://schemas.openxmlformats.org/officeDocument/2006/relationships/hyperlink" Target="https://vk.com/feed?section=search&amp;q=%23&#1087;&#1077;&#1085;&#1089;&#1080;&#1103;" TargetMode="External"/><Relationship Id="rId7" Type="http://schemas.openxmlformats.org/officeDocument/2006/relationships/hyperlink" Target="https://vk.com/feed?section=search&amp;q=%23&#1089;&#1090;&#1088;&#1072;&#1093;&#1086;&#1074;&#1072;&#1103;&#1087;&#1077;&#1085;&#1089;&#1080;&#1103;" TargetMode="Externa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2021-04-20T11:53:12Z</dcterms:created>
  <dc:language>ru-RU</dc:language>
  <dcterms:modified xsi:type="dcterms:W3CDTF">2021-04-20T11:58:56Z</dcterms:modified>
  <cp:revision>1</cp:revision>
</cp:coreProperties>
</file>