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"советский" стаж специалисты Пенсионного фонда делают расчет самостоятельно </w:t>
      </w:r>
    </w:p>
    <w:p>
      <w:pPr>
        <w:pStyle w:val="Style12"/>
        <w:jc w:val="both"/>
        <w:rPr/>
      </w:pPr>
      <w:r>
        <w:rPr/>
        <w:t>Гражданам, имеющим «советский» стаж (стаж до 01.01.1991 г.), при назначении пенсии за эти трудовые годы устанавливаются дополнительные проценты к пенсионному расчетному капиталу. Действующим законодательством предусмотрено такое увеличение. Согласно статье 30.1 Закона от 17.12.2001 г. №173-ФЗ "О трудовых пенсиях в Российской Федерации" с 01.01.2010 г. расчетный пенсионный капитал, установленный на 1 января 2002 г., увеличивается на 10%, и, сверх того, по 1% за каждый полный год общего трудового стажа, приобретенного до 1 января 1991г.</w:t>
      </w:r>
    </w:p>
    <w:p>
      <w:pPr>
        <w:pStyle w:val="Style12"/>
        <w:rPr/>
      </w:pPr>
      <w:r>
        <w:rPr/>
        <w:t>К примеру, если у человека 10 лет общего трудового стажа до 1991 г., то расчетный пенсионный капитал, определенный на 1 января 2002 г., будет увеличен на 20% (10% - за стаж до 1991 г. + 10% - за стаж до 2002 г.). В таком случае размер пенсии по старости будет установлен с учетом увеличения за отработанный так называемый «советский» стаж.</w:t>
      </w:r>
    </w:p>
    <w:p>
      <w:pPr>
        <w:pStyle w:val="Style12"/>
        <w:rPr/>
      </w:pPr>
      <w:r>
        <w:rPr/>
        <w:t>Процесс «валоризации» (так называется установление дополнительных коэффициентов при расчете пенсии за стаж до 2002 года) начался с 1 января 2010 года. Валоризация была произведена в отношении всех «действующих» на тот момент пенсионеров. Однако она касается и тех, кто только сегодня достиг пенсионного возраста, оформляет страховую пенсию и имеет при этом «советский» стаж.</w:t>
      </w:r>
    </w:p>
    <w:p>
      <w:pPr>
        <w:pStyle w:val="Style12"/>
        <w:spacing w:before="0" w:after="140"/>
        <w:rPr/>
      </w:pPr>
      <w:r>
        <w:rPr/>
        <w:t>Специалисты Пенсионного фонда делают расчет самостоятельно на основании документов, представленных работодателями в ПФР. При этом никаких ограничений по учету «советского» стажа нет – учитывается ВЕСЬ трудовой стаж, подтвержденный должным образом. Таким образом, и тем гражданам, которым уже установлена пенсия, и тем, кто только сегодня её оформляет, пенсия устанавливается с учетом «советского» стажа и дополнительных коэффициентов за него, если гражданин осуществлял трудовую деятельность в указанный период. Механизм валоризации применяется ко всем страховым пенсиям, независимо от вида.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2021-04-21T16:59:09Z</dcterms:created>
  <dc:language>ru-RU</dc:language>
  <dcterms:modified xsi:type="dcterms:W3CDTF">2021-04-21T17:03:20Z</dcterms:modified>
  <cp:revision>1</cp:revision>
</cp:coreProperties>
</file>