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653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D71">
        <w:rPr>
          <w:rFonts w:ascii="Times New Roman" w:hAnsi="Times New Roman" w:cs="Times New Roman"/>
          <w:b/>
          <w:bCs/>
          <w:sz w:val="28"/>
          <w:szCs w:val="28"/>
        </w:rPr>
        <w:t>МОРДОВСКО-КОЛОМАСОВСКОГО</w:t>
      </w:r>
      <w:r w:rsidRPr="003065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42D08" w:rsidRDefault="00442D08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4B7" w:rsidRPr="00306537" w:rsidRDefault="00F054B7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5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695C" w:rsidRDefault="00CE695C" w:rsidP="00CE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95C" w:rsidRDefault="005A5D71" w:rsidP="00CE6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1B620B">
        <w:rPr>
          <w:rFonts w:ascii="Times New Roman" w:hAnsi="Times New Roman" w:cs="Times New Roman"/>
          <w:sz w:val="28"/>
          <w:szCs w:val="28"/>
        </w:rPr>
        <w:t>0</w:t>
      </w:r>
      <w:r w:rsidR="005D5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</w:t>
      </w:r>
      <w:r w:rsidR="001B620B">
        <w:rPr>
          <w:rFonts w:ascii="Times New Roman" w:hAnsi="Times New Roman" w:cs="Times New Roman"/>
          <w:sz w:val="28"/>
          <w:szCs w:val="28"/>
        </w:rPr>
        <w:t>апреля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202</w:t>
      </w:r>
      <w:r w:rsidR="005D59EF">
        <w:rPr>
          <w:rFonts w:ascii="Times New Roman" w:hAnsi="Times New Roman" w:cs="Times New Roman"/>
          <w:sz w:val="28"/>
          <w:szCs w:val="28"/>
        </w:rPr>
        <w:t>4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г</w:t>
      </w:r>
      <w:r w:rsidR="00EC62C7">
        <w:rPr>
          <w:rFonts w:ascii="Times New Roman" w:hAnsi="Times New Roman" w:cs="Times New Roman"/>
          <w:sz w:val="28"/>
          <w:szCs w:val="28"/>
        </w:rPr>
        <w:t>ода</w:t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F054B7" w:rsidRPr="00F054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EC62C7">
        <w:rPr>
          <w:rFonts w:ascii="Times New Roman" w:hAnsi="Times New Roman" w:cs="Times New Roman"/>
          <w:sz w:val="28"/>
          <w:szCs w:val="28"/>
        </w:rPr>
        <w:t>1</w:t>
      </w:r>
      <w:r w:rsidR="005D59EF">
        <w:rPr>
          <w:rFonts w:ascii="Times New Roman" w:hAnsi="Times New Roman" w:cs="Times New Roman"/>
          <w:sz w:val="28"/>
          <w:szCs w:val="28"/>
        </w:rPr>
        <w:t>6</w:t>
      </w:r>
    </w:p>
    <w:p w:rsidR="00CE695C" w:rsidRDefault="00CE695C" w:rsidP="00CE695C">
      <w:pPr>
        <w:pStyle w:val="a3"/>
        <w:rPr>
          <w:rFonts w:ascii="Arial" w:hAnsi="Arial" w:cs="Arial"/>
          <w:sz w:val="28"/>
          <w:szCs w:val="28"/>
        </w:rPr>
      </w:pPr>
    </w:p>
    <w:p w:rsidR="00CE695C" w:rsidRDefault="00CE695C" w:rsidP="00442D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 и 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Мордовско-Коломасовского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5C" w:rsidRDefault="00CE695C" w:rsidP="005D5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марта 202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ода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262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ода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социальных пенсий»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 </w:t>
      </w:r>
      <w:r w:rsidR="005F66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размеры социальных пенсий, предусмотренных </w:t>
      </w:r>
      <w:hyperlink r:id="rId4" w:history="1"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статьей 18</w:t>
        </w:r>
      </w:hyperlink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2001 г</w:t>
        </w:r>
        <w:r w:rsidR="00EC62C7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ода</w:t>
        </w:r>
      </w:smartTag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166-ФЗ «О государственном пенсионном обеспечении в Российской Федерации», индексируются на коэффициент,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равный 1,0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75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5D59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с вышеизложенным </w:t>
      </w:r>
      <w:r w:rsidR="005F666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44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D71">
        <w:rPr>
          <w:rFonts w:ascii="Times New Roman" w:hAnsi="Times New Roman" w:cs="Times New Roman"/>
          <w:sz w:val="28"/>
          <w:szCs w:val="28"/>
          <w:lang w:eastAsia="ru-RU"/>
        </w:rPr>
        <w:t>Мордовско-Коломасовского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D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</w:t>
      </w:r>
      <w:proofErr w:type="gramStart"/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gramEnd"/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а н о в л я е т</w:t>
      </w:r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5C0">
        <w:rPr>
          <w:rFonts w:ascii="Times New Roman" w:hAnsi="Times New Roman" w:cs="Times New Roman"/>
          <w:sz w:val="28"/>
          <w:szCs w:val="28"/>
        </w:rPr>
        <w:t xml:space="preserve"> 1 апреля 202</w:t>
      </w:r>
      <w:r w:rsidR="005D59EF">
        <w:rPr>
          <w:rFonts w:ascii="Times New Roman" w:hAnsi="Times New Roman" w:cs="Times New Roman"/>
          <w:sz w:val="28"/>
          <w:szCs w:val="28"/>
        </w:rPr>
        <w:t>4</w:t>
      </w:r>
      <w:r w:rsidRPr="000215C0">
        <w:rPr>
          <w:rFonts w:ascii="Times New Roman" w:hAnsi="Times New Roman" w:cs="Times New Roman"/>
          <w:sz w:val="28"/>
          <w:szCs w:val="28"/>
        </w:rPr>
        <w:t xml:space="preserve"> г</w:t>
      </w:r>
      <w:r w:rsidR="00EC62C7">
        <w:rPr>
          <w:rFonts w:ascii="Times New Roman" w:hAnsi="Times New Roman" w:cs="Times New Roman"/>
          <w:sz w:val="28"/>
          <w:szCs w:val="28"/>
        </w:rPr>
        <w:t>ода</w:t>
      </w:r>
      <w:r w:rsidRPr="000215C0">
        <w:rPr>
          <w:rFonts w:ascii="Times New Roman" w:hAnsi="Times New Roman" w:cs="Times New Roman"/>
          <w:sz w:val="28"/>
          <w:szCs w:val="28"/>
        </w:rPr>
        <w:t xml:space="preserve"> минимальный размер пенсии за выслугу лет лицам, замещавшим муниципальные должности и </w:t>
      </w:r>
      <w:r w:rsidR="00EC62C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215C0">
        <w:rPr>
          <w:rFonts w:ascii="Times New Roman" w:hAnsi="Times New Roman" w:cs="Times New Roman"/>
          <w:sz w:val="28"/>
          <w:szCs w:val="28"/>
        </w:rPr>
        <w:t>муниципальн</w:t>
      </w:r>
      <w:r w:rsidR="00EC62C7">
        <w:rPr>
          <w:rFonts w:ascii="Times New Roman" w:hAnsi="Times New Roman" w:cs="Times New Roman"/>
          <w:sz w:val="28"/>
          <w:szCs w:val="28"/>
        </w:rPr>
        <w:t>ой службы, необходимо</w:t>
      </w:r>
      <w:r w:rsidRPr="000215C0">
        <w:rPr>
          <w:rFonts w:ascii="Times New Roman" w:hAnsi="Times New Roman" w:cs="Times New Roman"/>
          <w:sz w:val="28"/>
          <w:szCs w:val="28"/>
        </w:rPr>
        <w:t xml:space="preserve">   начислять и выплачивать в размере </w:t>
      </w:r>
      <w:r w:rsidR="001B620B">
        <w:rPr>
          <w:rFonts w:ascii="Times New Roman" w:hAnsi="Times New Roman" w:cs="Times New Roman"/>
          <w:sz w:val="28"/>
          <w:szCs w:val="28"/>
        </w:rPr>
        <w:t>3</w:t>
      </w:r>
      <w:r w:rsidR="005D59EF">
        <w:rPr>
          <w:rFonts w:ascii="Times New Roman" w:hAnsi="Times New Roman" w:cs="Times New Roman"/>
          <w:sz w:val="28"/>
          <w:szCs w:val="28"/>
        </w:rPr>
        <w:t>844</w:t>
      </w:r>
      <w:r w:rsidRPr="000215C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D59EF">
        <w:rPr>
          <w:rFonts w:ascii="Times New Roman" w:hAnsi="Times New Roman" w:cs="Times New Roman"/>
          <w:sz w:val="28"/>
          <w:szCs w:val="28"/>
        </w:rPr>
        <w:t>92</w:t>
      </w:r>
      <w:r w:rsidRPr="00021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5C0">
        <w:rPr>
          <w:rFonts w:ascii="Times New Roman" w:hAnsi="Times New Roman" w:cs="Times New Roman"/>
          <w:sz w:val="28"/>
          <w:szCs w:val="28"/>
        </w:rPr>
        <w:t>копе</w:t>
      </w:r>
      <w:r w:rsidR="005D59EF">
        <w:rPr>
          <w:rFonts w:ascii="Times New Roman" w:hAnsi="Times New Roman" w:cs="Times New Roman"/>
          <w:sz w:val="28"/>
          <w:szCs w:val="28"/>
        </w:rPr>
        <w:t xml:space="preserve">ек </w:t>
      </w:r>
      <w:r w:rsidR="005F6669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215C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367" w:rsidRDefault="005A5D71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E6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E6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Мордовско-Коломасовского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3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F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A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В.К.Исаев</w:t>
      </w:r>
      <w:proofErr w:type="spellEnd"/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95C" w:rsidRPr="001F393D" w:rsidRDefault="00CE695C" w:rsidP="005F666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695C" w:rsidRPr="001F393D" w:rsidRDefault="005A5D71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Мордовско-Коломасовского</w:t>
      </w:r>
      <w:r w:rsidR="00CE695C"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D59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5D59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="00EC62C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59EF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Размеры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лицам, замещавшим муниципальные должности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Мордовско-Коломасовского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325CB" w:rsidRPr="00216805" w:rsidRDefault="008325CB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55"/>
        <w:gridCol w:w="2347"/>
        <w:gridCol w:w="2338"/>
      </w:tblGrid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4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какого времени получает пенсию за выслугу лет</w:t>
            </w:r>
          </w:p>
        </w:tc>
        <w:tc>
          <w:tcPr>
            <w:tcW w:w="2338" w:type="dxa"/>
            <w:shd w:val="clear" w:color="auto" w:fill="auto"/>
          </w:tcPr>
          <w:p w:rsidR="00CE695C" w:rsidRPr="0083715D" w:rsidRDefault="00CE695C" w:rsidP="00760367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пенсии за выслугу лет с 01.04.20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60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 (руб., коп)</w:t>
            </w:r>
          </w:p>
        </w:tc>
      </w:tr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CE695C" w:rsidRPr="005F6669" w:rsidRDefault="005A5D71" w:rsidP="005F666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Рогачев Михаил Дмитриевич </w:t>
            </w:r>
          </w:p>
        </w:tc>
        <w:tc>
          <w:tcPr>
            <w:tcW w:w="2347" w:type="dxa"/>
            <w:shd w:val="clear" w:color="auto" w:fill="auto"/>
          </w:tcPr>
          <w:p w:rsidR="00CE695C" w:rsidRPr="005F6669" w:rsidRDefault="00760367" w:rsidP="0076036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A5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A5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CE695C" w:rsidRPr="0083715D" w:rsidRDefault="001B620B" w:rsidP="005D59E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9EF">
              <w:rPr>
                <w:rFonts w:ascii="Times New Roman" w:hAnsi="Times New Roman" w:cs="Times New Roman"/>
                <w:sz w:val="28"/>
                <w:szCs w:val="28"/>
              </w:rPr>
              <w:t>844,92</w:t>
            </w:r>
          </w:p>
        </w:tc>
      </w:tr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CE695C" w:rsidRPr="005F6669" w:rsidRDefault="005A5D71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 Васильевич</w:t>
            </w:r>
          </w:p>
        </w:tc>
        <w:tc>
          <w:tcPr>
            <w:tcW w:w="2347" w:type="dxa"/>
            <w:shd w:val="clear" w:color="auto" w:fill="auto"/>
          </w:tcPr>
          <w:p w:rsidR="00CE695C" w:rsidRPr="005F6669" w:rsidRDefault="00760367" w:rsidP="0076036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8" w:type="dxa"/>
            <w:shd w:val="clear" w:color="auto" w:fill="auto"/>
          </w:tcPr>
          <w:p w:rsidR="00CE695C" w:rsidRPr="0083715D" w:rsidRDefault="005D59EF" w:rsidP="005D59EF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CE695C" w:rsidRPr="005F6669" w:rsidRDefault="005A5D71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2347" w:type="dxa"/>
            <w:shd w:val="clear" w:color="auto" w:fill="auto"/>
          </w:tcPr>
          <w:p w:rsidR="00CE695C" w:rsidRPr="005F6669" w:rsidRDefault="005A5D71" w:rsidP="0076036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6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8" w:type="dxa"/>
            <w:shd w:val="clear" w:color="auto" w:fill="auto"/>
          </w:tcPr>
          <w:p w:rsidR="00CE695C" w:rsidRPr="001B620B" w:rsidRDefault="005D59EF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3844,92</w:t>
            </w:r>
          </w:p>
        </w:tc>
      </w:tr>
    </w:tbl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E695C" w:rsidSect="00C41E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D3"/>
    <w:rsid w:val="0000367B"/>
    <w:rsid w:val="000215C0"/>
    <w:rsid w:val="00135FBB"/>
    <w:rsid w:val="001B620B"/>
    <w:rsid w:val="001C771D"/>
    <w:rsid w:val="00217163"/>
    <w:rsid w:val="003330CE"/>
    <w:rsid w:val="00442D08"/>
    <w:rsid w:val="0057754D"/>
    <w:rsid w:val="005A5D71"/>
    <w:rsid w:val="005D59EF"/>
    <w:rsid w:val="005F6669"/>
    <w:rsid w:val="00606800"/>
    <w:rsid w:val="006700A9"/>
    <w:rsid w:val="0070599F"/>
    <w:rsid w:val="00760367"/>
    <w:rsid w:val="008325CB"/>
    <w:rsid w:val="008C241D"/>
    <w:rsid w:val="00927585"/>
    <w:rsid w:val="00974591"/>
    <w:rsid w:val="009B3B1B"/>
    <w:rsid w:val="00AF013E"/>
    <w:rsid w:val="00B36766"/>
    <w:rsid w:val="00BB2789"/>
    <w:rsid w:val="00C0135D"/>
    <w:rsid w:val="00C037D3"/>
    <w:rsid w:val="00CA5004"/>
    <w:rsid w:val="00CE695C"/>
    <w:rsid w:val="00D511EE"/>
    <w:rsid w:val="00EC62C7"/>
    <w:rsid w:val="00F054B7"/>
    <w:rsid w:val="00F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7EB6B-C287-4B71-BA13-99A9BA3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B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3D242404BC93583BC05BEC46EE5118B28A3E177755D176B8A09F7D6901DD6E6FEE443E83028482N8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2</cp:revision>
  <cp:lastPrinted>2022-04-08T09:20:00Z</cp:lastPrinted>
  <dcterms:created xsi:type="dcterms:W3CDTF">2024-04-16T13:33:00Z</dcterms:created>
  <dcterms:modified xsi:type="dcterms:W3CDTF">2024-04-16T13:33:00Z</dcterms:modified>
</cp:coreProperties>
</file>