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07" w:rsidRDefault="006A2507" w:rsidP="00F85E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E74" w:rsidRDefault="006A2507" w:rsidP="00F85E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6646DA" w:rsidRPr="00230319" w:rsidRDefault="006646DA" w:rsidP="00F85E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230319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4E5C2F">
        <w:rPr>
          <w:rFonts w:ascii="Times New Roman" w:hAnsi="Times New Roman" w:cs="Times New Roman"/>
          <w:b/>
          <w:sz w:val="32"/>
          <w:szCs w:val="32"/>
          <w:u w:val="single"/>
        </w:rPr>
        <w:t>« 03</w:t>
      </w:r>
      <w:r w:rsidRPr="00230319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230319" w:rsidRPr="00230319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4E5C2F">
        <w:rPr>
          <w:rFonts w:ascii="Times New Roman" w:hAnsi="Times New Roman" w:cs="Times New Roman"/>
          <w:b/>
          <w:sz w:val="32"/>
          <w:szCs w:val="32"/>
          <w:u w:val="single"/>
        </w:rPr>
        <w:t>07</w:t>
      </w:r>
      <w:r w:rsidR="00670B38" w:rsidRPr="0023031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23031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2015 г</w:t>
      </w:r>
    </w:p>
    <w:p w:rsidR="006A2507" w:rsidRDefault="006A2507" w:rsidP="006A250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507">
        <w:rPr>
          <w:rFonts w:ascii="Times New Roman" w:hAnsi="Times New Roman" w:cs="Times New Roman"/>
          <w:b/>
          <w:sz w:val="32"/>
          <w:szCs w:val="32"/>
        </w:rPr>
        <w:t xml:space="preserve">о продаже земельных участков (земельного участка), находящихся в муниципальной собственности  </w:t>
      </w:r>
      <w:proofErr w:type="spellStart"/>
      <w:r w:rsidRPr="006A2507">
        <w:rPr>
          <w:rFonts w:ascii="Times New Roman" w:hAnsi="Times New Roman" w:cs="Times New Roman"/>
          <w:b/>
          <w:sz w:val="32"/>
          <w:szCs w:val="32"/>
        </w:rPr>
        <w:t>Мордовско-Вечкенинского</w:t>
      </w:r>
      <w:proofErr w:type="spellEnd"/>
      <w:r w:rsidRPr="006A2507">
        <w:rPr>
          <w:rFonts w:ascii="Times New Roman" w:hAnsi="Times New Roman" w:cs="Times New Roman"/>
          <w:b/>
          <w:sz w:val="32"/>
          <w:szCs w:val="32"/>
        </w:rPr>
        <w:t xml:space="preserve"> сельского  поселения Ковылкинского муниципального района</w:t>
      </w:r>
    </w:p>
    <w:p w:rsidR="006A2507" w:rsidRDefault="006A2507" w:rsidP="006A250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507" w:rsidRDefault="006A2507" w:rsidP="006A250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507" w:rsidRPr="00670B38" w:rsidRDefault="006A2507" w:rsidP="00664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0B3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70B38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proofErr w:type="spellEnd"/>
      <w:r w:rsidRPr="00670B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46DA" w:rsidRPr="00670B38">
        <w:rPr>
          <w:rFonts w:ascii="Times New Roman" w:hAnsi="Times New Roman" w:cs="Times New Roman"/>
          <w:sz w:val="28"/>
          <w:szCs w:val="28"/>
        </w:rPr>
        <w:t xml:space="preserve">   </w:t>
      </w:r>
      <w:r w:rsidRPr="00670B38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Республики Мордовия  в соответствии с пунктом 5.1. статьи 10 Федерального закона от 24.07.2002 № 101-ФЗ «Об обороте земель сельскохозяйственного назначения» извещает сельскохозяйственные организации и крестьянские (фермерские) хозяйства, использующие земельные участки, находящиеся в долевой собственности, о возможности заключения договора купли-продажи </w:t>
      </w:r>
      <w:proofErr w:type="gramStart"/>
      <w:r w:rsidRPr="00670B38">
        <w:rPr>
          <w:rFonts w:ascii="Times New Roman" w:hAnsi="Times New Roman" w:cs="Times New Roman"/>
          <w:sz w:val="28"/>
          <w:szCs w:val="28"/>
        </w:rPr>
        <w:t>ниже указанных</w:t>
      </w:r>
      <w:proofErr w:type="gramEnd"/>
      <w:r w:rsidRPr="00670B3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8E6375" w:rsidRPr="00670B38">
        <w:rPr>
          <w:rFonts w:ascii="Times New Roman" w:hAnsi="Times New Roman" w:cs="Times New Roman"/>
          <w:sz w:val="28"/>
          <w:szCs w:val="28"/>
        </w:rPr>
        <w:t>:</w:t>
      </w:r>
    </w:p>
    <w:p w:rsidR="008E6375" w:rsidRPr="00670B38" w:rsidRDefault="008E6375" w:rsidP="00664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6375" w:rsidRPr="00670B38" w:rsidRDefault="006B7184" w:rsidP="006646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целых и 6/390</w:t>
      </w:r>
      <w:r w:rsidR="008E6375" w:rsidRPr="00670B38">
        <w:rPr>
          <w:rFonts w:ascii="Times New Roman" w:hAnsi="Times New Roman" w:cs="Times New Roman"/>
          <w:sz w:val="28"/>
          <w:szCs w:val="28"/>
        </w:rPr>
        <w:t xml:space="preserve"> (Шесть целых и шесть </w:t>
      </w:r>
      <w:r>
        <w:rPr>
          <w:rFonts w:ascii="Times New Roman" w:hAnsi="Times New Roman" w:cs="Times New Roman"/>
          <w:sz w:val="28"/>
          <w:szCs w:val="28"/>
        </w:rPr>
        <w:t>триста девяноста</w:t>
      </w:r>
      <w:proofErr w:type="gramStart"/>
      <w:r w:rsidR="008E6375" w:rsidRPr="00670B3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E6375" w:rsidRPr="00670B38">
        <w:rPr>
          <w:rFonts w:ascii="Times New Roman" w:hAnsi="Times New Roman" w:cs="Times New Roman"/>
          <w:sz w:val="28"/>
          <w:szCs w:val="28"/>
        </w:rPr>
        <w:t xml:space="preserve"> земельных долей площадью 4,7 га к</w:t>
      </w:r>
      <w:r w:rsidR="00230319">
        <w:rPr>
          <w:rFonts w:ascii="Times New Roman" w:hAnsi="Times New Roman" w:cs="Times New Roman"/>
          <w:sz w:val="28"/>
          <w:szCs w:val="28"/>
        </w:rPr>
        <w:t>аждая, всего общей площадью 28,2</w:t>
      </w:r>
      <w:r w:rsidR="008E6375" w:rsidRPr="00670B38">
        <w:rPr>
          <w:rFonts w:ascii="Times New Roman" w:hAnsi="Times New Roman" w:cs="Times New Roman"/>
          <w:sz w:val="28"/>
          <w:szCs w:val="28"/>
        </w:rPr>
        <w:t xml:space="preserve"> га в праве общей долевой собственности на земельный участок, находящегося в долевой собственности и расположенного по адресу: Республика Мордовия, </w:t>
      </w:r>
      <w:proofErr w:type="spellStart"/>
      <w:r w:rsidR="008E6375" w:rsidRPr="00670B38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="008E6375" w:rsidRPr="00670B3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70B38">
        <w:rPr>
          <w:rFonts w:ascii="Times New Roman" w:hAnsi="Times New Roman" w:cs="Times New Roman"/>
          <w:sz w:val="28"/>
          <w:szCs w:val="28"/>
        </w:rPr>
        <w:t>С</w:t>
      </w:r>
      <w:r w:rsidR="008E6375" w:rsidRPr="00670B38">
        <w:rPr>
          <w:rFonts w:ascii="Times New Roman" w:hAnsi="Times New Roman" w:cs="Times New Roman"/>
          <w:sz w:val="28"/>
          <w:szCs w:val="28"/>
        </w:rPr>
        <w:t>ПК «</w:t>
      </w:r>
      <w:proofErr w:type="spellStart"/>
      <w:r w:rsidR="008E6375" w:rsidRPr="00670B38">
        <w:rPr>
          <w:rFonts w:ascii="Times New Roman" w:hAnsi="Times New Roman" w:cs="Times New Roman"/>
          <w:sz w:val="28"/>
          <w:szCs w:val="28"/>
        </w:rPr>
        <w:t>Вечкенинский</w:t>
      </w:r>
      <w:proofErr w:type="spellEnd"/>
      <w:r w:rsidR="008E6375" w:rsidRPr="00670B38">
        <w:rPr>
          <w:rFonts w:ascii="Times New Roman" w:hAnsi="Times New Roman" w:cs="Times New Roman"/>
          <w:sz w:val="28"/>
          <w:szCs w:val="28"/>
        </w:rPr>
        <w:t>», кад</w:t>
      </w:r>
      <w:r>
        <w:rPr>
          <w:rFonts w:ascii="Times New Roman" w:hAnsi="Times New Roman" w:cs="Times New Roman"/>
          <w:sz w:val="28"/>
          <w:szCs w:val="28"/>
        </w:rPr>
        <w:t>астровый номер:13:12:0316008:1</w:t>
      </w:r>
      <w:r w:rsidR="008E6375" w:rsidRPr="00670B38">
        <w:rPr>
          <w:rFonts w:ascii="Times New Roman" w:hAnsi="Times New Roman" w:cs="Times New Roman"/>
          <w:sz w:val="28"/>
          <w:szCs w:val="28"/>
        </w:rPr>
        <w:t>. Цель использования – для сельскохозяйственного производства, категория земель</w:t>
      </w:r>
      <w:r w:rsidR="00670B38">
        <w:rPr>
          <w:rFonts w:ascii="Times New Roman" w:hAnsi="Times New Roman" w:cs="Times New Roman"/>
          <w:sz w:val="28"/>
          <w:szCs w:val="28"/>
        </w:rPr>
        <w:t xml:space="preserve"> </w:t>
      </w:r>
      <w:r w:rsidR="008E6375" w:rsidRPr="00670B38">
        <w:rPr>
          <w:rFonts w:ascii="Times New Roman" w:hAnsi="Times New Roman" w:cs="Times New Roman"/>
          <w:sz w:val="28"/>
          <w:szCs w:val="28"/>
        </w:rPr>
        <w:t xml:space="preserve">- земли </w:t>
      </w:r>
      <w:r w:rsidR="006646DA" w:rsidRPr="00670B38">
        <w:rPr>
          <w:rFonts w:ascii="Times New Roman" w:hAnsi="Times New Roman" w:cs="Times New Roman"/>
          <w:sz w:val="28"/>
          <w:szCs w:val="28"/>
        </w:rPr>
        <w:t>сельскохозяйственного назначения. Предметом купли-продажи может являться одна земельная доля или несколько земельных долей. Стоимость одной земельной доли составляет 129 493 руб.73 коп.</w:t>
      </w:r>
      <w:r w:rsidR="00670B38">
        <w:rPr>
          <w:rFonts w:ascii="Times New Roman" w:hAnsi="Times New Roman" w:cs="Times New Roman"/>
          <w:sz w:val="28"/>
          <w:szCs w:val="28"/>
        </w:rPr>
        <w:t xml:space="preserve"> </w:t>
      </w:r>
      <w:r w:rsidR="006646DA" w:rsidRPr="00670B38">
        <w:rPr>
          <w:rFonts w:ascii="Times New Roman" w:hAnsi="Times New Roman" w:cs="Times New Roman"/>
          <w:sz w:val="28"/>
          <w:szCs w:val="28"/>
        </w:rPr>
        <w:t xml:space="preserve">(Сто двадцать девять тысяч </w:t>
      </w:r>
      <w:proofErr w:type="gramStart"/>
      <w:r w:rsidR="006646DA" w:rsidRPr="00670B38">
        <w:rPr>
          <w:rFonts w:ascii="Times New Roman" w:hAnsi="Times New Roman" w:cs="Times New Roman"/>
          <w:sz w:val="28"/>
          <w:szCs w:val="28"/>
        </w:rPr>
        <w:t>четыреста девяноста</w:t>
      </w:r>
      <w:proofErr w:type="gramEnd"/>
      <w:r w:rsidR="006646DA" w:rsidRPr="00670B38">
        <w:rPr>
          <w:rFonts w:ascii="Times New Roman" w:hAnsi="Times New Roman" w:cs="Times New Roman"/>
          <w:sz w:val="28"/>
          <w:szCs w:val="28"/>
        </w:rPr>
        <w:t xml:space="preserve"> три рубля 73 коп.) Собственник земельных долей – муниципальное образование </w:t>
      </w:r>
      <w:proofErr w:type="spellStart"/>
      <w:r w:rsidR="006646DA" w:rsidRPr="00670B38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proofErr w:type="spellEnd"/>
      <w:r w:rsidR="006646DA" w:rsidRPr="00670B38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Мордовия.</w:t>
      </w:r>
    </w:p>
    <w:p w:rsidR="006646DA" w:rsidRPr="00670B38" w:rsidRDefault="006646DA" w:rsidP="006646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6DA" w:rsidRPr="00670B38" w:rsidRDefault="006646DA" w:rsidP="006646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B38">
        <w:rPr>
          <w:rFonts w:ascii="Times New Roman" w:hAnsi="Times New Roman" w:cs="Times New Roman"/>
          <w:sz w:val="28"/>
          <w:szCs w:val="28"/>
        </w:rPr>
        <w:t xml:space="preserve">Для заключения договора купли-продажи указанных земельных  долей сельскохозяйственным предприятием или крестьянским (фермерским) хозяйством, использующим такие земельные участки, находящиеся в долевой собственности, необходимо обратиться с заявлением в Администрацию </w:t>
      </w:r>
      <w:proofErr w:type="spellStart"/>
      <w:r w:rsidRPr="00670B38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proofErr w:type="spellEnd"/>
      <w:r w:rsidRPr="00670B38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адресу: Республика Мордовия, </w:t>
      </w:r>
      <w:proofErr w:type="spellStart"/>
      <w:r w:rsidRPr="00670B38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670B38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670B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70B38">
        <w:rPr>
          <w:rFonts w:ascii="Times New Roman" w:hAnsi="Times New Roman" w:cs="Times New Roman"/>
          <w:sz w:val="28"/>
          <w:szCs w:val="28"/>
        </w:rPr>
        <w:t xml:space="preserve">ордовское </w:t>
      </w:r>
      <w:proofErr w:type="spellStart"/>
      <w:r w:rsidRPr="00670B38">
        <w:rPr>
          <w:rFonts w:ascii="Times New Roman" w:hAnsi="Times New Roman" w:cs="Times New Roman"/>
          <w:sz w:val="28"/>
          <w:szCs w:val="28"/>
        </w:rPr>
        <w:t>Вечкенино</w:t>
      </w:r>
      <w:proofErr w:type="spellEnd"/>
      <w:r w:rsidRPr="00670B38">
        <w:rPr>
          <w:rFonts w:ascii="Times New Roman" w:hAnsi="Times New Roman" w:cs="Times New Roman"/>
          <w:sz w:val="28"/>
          <w:szCs w:val="28"/>
        </w:rPr>
        <w:t>, ул.Советская,д.2А, телефон для справок 8(83453) 2-97-75</w:t>
      </w:r>
    </w:p>
    <w:p w:rsidR="00F85EA0" w:rsidRPr="00670B38" w:rsidRDefault="006A2507" w:rsidP="006646D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B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B38" w:rsidRDefault="00670B38" w:rsidP="00670B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0B38" w:rsidRDefault="00670B38" w:rsidP="00670B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85EA0" w:rsidRPr="00670B38" w:rsidRDefault="00670B38" w:rsidP="00670B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0B38">
        <w:rPr>
          <w:rFonts w:ascii="Times New Roman" w:hAnsi="Times New Roman" w:cs="Times New Roman"/>
          <w:sz w:val="28"/>
          <w:szCs w:val="28"/>
        </w:rPr>
        <w:t>В.А.Седова</w:t>
      </w:r>
      <w:r w:rsidR="006A2507" w:rsidRPr="0067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38" w:rsidRPr="00670B38" w:rsidRDefault="00670B38" w:rsidP="00670B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0B3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670B3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70B38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670B38" w:rsidRPr="00670B38" w:rsidRDefault="00670B38" w:rsidP="00670B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70B38">
        <w:rPr>
          <w:rFonts w:ascii="Times New Roman" w:hAnsi="Times New Roman" w:cs="Times New Roman"/>
          <w:sz w:val="28"/>
          <w:szCs w:val="28"/>
        </w:rPr>
        <w:t>Мордовско-Вечкенинского</w:t>
      </w:r>
      <w:proofErr w:type="spellEnd"/>
      <w:r w:rsidRPr="00670B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70B38" w:rsidRPr="00670B38" w:rsidRDefault="00670B38" w:rsidP="00670B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70B38">
        <w:rPr>
          <w:rFonts w:ascii="Times New Roman" w:hAnsi="Times New Roman" w:cs="Times New Roman"/>
          <w:sz w:val="28"/>
          <w:szCs w:val="28"/>
        </w:rPr>
        <w:t>Ковылкинского муниципального района РМ</w:t>
      </w:r>
    </w:p>
    <w:p w:rsidR="00F85EA0" w:rsidRPr="00F85EA0" w:rsidRDefault="00F85EA0" w:rsidP="00F85EA0">
      <w:pPr>
        <w:spacing w:line="240" w:lineRule="auto"/>
        <w:jc w:val="right"/>
        <w:rPr>
          <w:rFonts w:ascii="Times New Roman" w:hAnsi="Times New Roman" w:cs="Times New Roman"/>
          <w:b/>
          <w:sz w:val="52"/>
          <w:szCs w:val="52"/>
        </w:rPr>
      </w:pPr>
    </w:p>
    <w:sectPr w:rsidR="00F85EA0" w:rsidRPr="00F85EA0" w:rsidSect="00674D2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A59"/>
    <w:multiLevelType w:val="hybridMultilevel"/>
    <w:tmpl w:val="A7C23476"/>
    <w:lvl w:ilvl="0" w:tplc="49ACBB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E74"/>
    <w:rsid w:val="00044BE7"/>
    <w:rsid w:val="00086413"/>
    <w:rsid w:val="00230319"/>
    <w:rsid w:val="00304E74"/>
    <w:rsid w:val="004E5C2F"/>
    <w:rsid w:val="00602C04"/>
    <w:rsid w:val="006646DA"/>
    <w:rsid w:val="00670B38"/>
    <w:rsid w:val="006724E1"/>
    <w:rsid w:val="00674D26"/>
    <w:rsid w:val="006A18E1"/>
    <w:rsid w:val="006A2507"/>
    <w:rsid w:val="006B7184"/>
    <w:rsid w:val="00886A3C"/>
    <w:rsid w:val="008E6375"/>
    <w:rsid w:val="009A210B"/>
    <w:rsid w:val="009A69E2"/>
    <w:rsid w:val="00A74B03"/>
    <w:rsid w:val="00B302FC"/>
    <w:rsid w:val="00C67EE9"/>
    <w:rsid w:val="00E05EEF"/>
    <w:rsid w:val="00E31931"/>
    <w:rsid w:val="00F8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D9C7-3945-4F31-9635-374E1D99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Вечкенино</dc:creator>
  <cp:keywords/>
  <dc:description/>
  <cp:lastModifiedBy>Admin</cp:lastModifiedBy>
  <cp:revision>2</cp:revision>
  <cp:lastPrinted>2015-06-30T09:09:00Z</cp:lastPrinted>
  <dcterms:created xsi:type="dcterms:W3CDTF">2015-07-02T04:53:00Z</dcterms:created>
  <dcterms:modified xsi:type="dcterms:W3CDTF">2015-07-02T04:53:00Z</dcterms:modified>
</cp:coreProperties>
</file>