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84" w:rsidRPr="00545384" w:rsidRDefault="00545384" w:rsidP="0054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БЮЛЛЕТЕНЬ ШИНГАРИНСКОГО СЕЛЬСКОГО ПОСЕЛЕНИЯ КОВЫЛКИНСКОГО МУНИЦИПАЛЬНОГО РАЙОНА</w:t>
      </w:r>
    </w:p>
    <w:p w:rsidR="00545384" w:rsidRPr="00545384" w:rsidRDefault="00545384" w:rsidP="0054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384" w:rsidRPr="00545384" w:rsidRDefault="00545384" w:rsidP="00545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8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официальным печатным изданием</w:t>
      </w:r>
    </w:p>
    <w:p w:rsidR="00545384" w:rsidRPr="00545384" w:rsidRDefault="00545384" w:rsidP="00545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38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Шингаринскогосельского</w:t>
      </w:r>
      <w:proofErr w:type="spellEnd"/>
      <w:r w:rsidRPr="0054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545384" w:rsidRPr="00545384" w:rsidRDefault="00545384" w:rsidP="00545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Ковылкинского</w:t>
      </w:r>
      <w:proofErr w:type="spellEnd"/>
      <w:r w:rsidRPr="0054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545384" w:rsidRPr="00545384" w:rsidRDefault="00545384" w:rsidP="00545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Республики Мордовия</w:t>
      </w:r>
    </w:p>
    <w:p w:rsidR="00545384" w:rsidRPr="00545384" w:rsidRDefault="00545384" w:rsidP="0054538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545384" w:rsidRPr="00545384" w:rsidRDefault="00545384" w:rsidP="00545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марта 2022</w:t>
      </w:r>
      <w:r w:rsidRPr="0054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0C1D50" w:rsidRDefault="00545384" w:rsidP="00545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545384" w:rsidRPr="00545384" w:rsidRDefault="00545384" w:rsidP="00545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8F3C93" w:rsidRPr="00545384" w:rsidRDefault="008F3C93" w:rsidP="00545384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3"/>
          <w:szCs w:val="33"/>
          <w:lang w:eastAsia="ru-RU"/>
        </w:rPr>
      </w:pPr>
      <w:bookmarkStart w:id="0" w:name="_GoBack"/>
      <w:r w:rsidRPr="00545384">
        <w:rPr>
          <w:rFonts w:ascii="Times New Roman" w:eastAsia="Times New Roman" w:hAnsi="Times New Roman" w:cs="Times New Roman"/>
          <w:b/>
          <w:kern w:val="36"/>
          <w:sz w:val="33"/>
          <w:szCs w:val="33"/>
          <w:lang w:eastAsia="ru-RU"/>
        </w:rPr>
        <w:t>Информирование населения об экологическом просвещении</w:t>
      </w:r>
    </w:p>
    <w:bookmarkEnd w:id="0"/>
    <w:p w:rsidR="008F3C93" w:rsidRPr="008F3C93" w:rsidRDefault="008F3C93" w:rsidP="008F3C93">
      <w:pPr>
        <w:spacing w:after="0" w:line="30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F3C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Беpегите</w:t>
      </w:r>
      <w:proofErr w:type="spellEnd"/>
      <w:r w:rsidRPr="008F3C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эти земли, эти воды, </w:t>
      </w:r>
      <w:proofErr w:type="gramStart"/>
      <w:r w:rsidRPr="008F3C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Даже</w:t>
      </w:r>
      <w:proofErr w:type="gramEnd"/>
      <w:r w:rsidRPr="008F3C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малую былиночку любя, </w:t>
      </w:r>
      <w:proofErr w:type="spellStart"/>
      <w:r w:rsidRPr="008F3C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Беpегите</w:t>
      </w:r>
      <w:proofErr w:type="spellEnd"/>
      <w:r w:rsidRPr="008F3C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всех </w:t>
      </w:r>
      <w:proofErr w:type="spellStart"/>
      <w:r w:rsidRPr="008F3C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звеpей</w:t>
      </w:r>
      <w:proofErr w:type="spellEnd"/>
      <w:r w:rsidRPr="008F3C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внутри </w:t>
      </w:r>
      <w:proofErr w:type="spellStart"/>
      <w:r w:rsidRPr="008F3C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пpиpоды</w:t>
      </w:r>
      <w:proofErr w:type="spellEnd"/>
      <w:r w:rsidRPr="008F3C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, Убивайте лишь </w:t>
      </w:r>
      <w:proofErr w:type="spellStart"/>
      <w:r w:rsidRPr="008F3C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звеpей</w:t>
      </w:r>
      <w:proofErr w:type="spellEnd"/>
      <w:r w:rsidRPr="008F3C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8F3C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внутpи</w:t>
      </w:r>
      <w:proofErr w:type="spellEnd"/>
      <w:r w:rsidRPr="008F3C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себя.</w:t>
      </w:r>
    </w:p>
    <w:p w:rsidR="008F3C93" w:rsidRPr="008F3C93" w:rsidRDefault="008F3C93" w:rsidP="008F3C93">
      <w:pPr>
        <w:spacing w:before="150"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Е. Евтушенко.</w:t>
      </w:r>
    </w:p>
    <w:p w:rsidR="008F3C93" w:rsidRPr="008F3C93" w:rsidRDefault="008F3C93" w:rsidP="008F3C93">
      <w:pPr>
        <w:spacing w:before="150" w:after="0" w:line="30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Экологическое просвещение</w:t>
      </w:r>
      <w:r w:rsidRPr="008F3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8F3C93" w:rsidRPr="008F3C93" w:rsidRDefault="008F3C93" w:rsidP="008F3C93">
      <w:pPr>
        <w:spacing w:before="150" w:after="264" w:line="30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8F3C93" w:rsidRPr="008F3C93" w:rsidRDefault="008F3C93" w:rsidP="008F3C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Экологическая безопасность</w:t>
      </w:r>
      <w:r w:rsidRPr="008F3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это система политических, правовых, экономических, технологических и иных мер, направленных на обеспечение гарантий защищенности окружающей среды и жизненно важных интересов человека и гражданина от возможного негативного воздействия хозяйственной и иной деятельности и угроз возникновения чрезвычайных ситуаций природного и техногенного характера в настоящем и будущем времени; состояние защищенности жизненно важных интересов личности, общества и окружающей природной среды от угроз, возникающих в результате антропогенных и природных опасных воздействий.</w:t>
      </w:r>
    </w:p>
    <w:p w:rsidR="008F3C93" w:rsidRPr="00A83FEC" w:rsidRDefault="008F3C93" w:rsidP="008F3C93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Экологическую обстановку в </w:t>
      </w:r>
      <w:proofErr w:type="spellStart"/>
      <w:r w:rsidR="0054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Шингаринском</w:t>
      </w:r>
      <w:proofErr w:type="spellEnd"/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можно </w:t>
      </w:r>
      <w:proofErr w:type="gramStart"/>
      <w:r w:rsidR="0054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</w:t>
      </w:r>
      <w:proofErr w:type="gramEnd"/>
      <w:r w:rsidR="0054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удовлетворительную.</w:t>
      </w:r>
      <w:r w:rsidR="00A8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отсутствуют производственные промышленные предприятия, которые загрязняют окружающую среду. </w:t>
      </w:r>
      <w:r w:rsidR="00A83FEC" w:rsidRPr="00A83FEC">
        <w:rPr>
          <w:rFonts w:ascii="Times New Roman" w:hAnsi="Times New Roman" w:cs="Times New Roman"/>
          <w:sz w:val="28"/>
          <w:szCs w:val="28"/>
        </w:rPr>
        <w:t xml:space="preserve">В целом экологическая ситуация в </w:t>
      </w:r>
      <w:proofErr w:type="spellStart"/>
      <w:r w:rsidR="00A83FEC" w:rsidRPr="00A83FEC">
        <w:rPr>
          <w:rFonts w:ascii="Times New Roman" w:hAnsi="Times New Roman" w:cs="Times New Roman"/>
          <w:sz w:val="28"/>
          <w:szCs w:val="28"/>
        </w:rPr>
        <w:t>Шингаринском</w:t>
      </w:r>
      <w:proofErr w:type="spellEnd"/>
      <w:r w:rsidR="00A83FEC" w:rsidRPr="00A83FEC">
        <w:rPr>
          <w:rFonts w:ascii="Times New Roman" w:hAnsi="Times New Roman" w:cs="Times New Roman"/>
          <w:sz w:val="28"/>
          <w:szCs w:val="28"/>
        </w:rPr>
        <w:t xml:space="preserve"> с</w:t>
      </w:r>
      <w:r w:rsidR="00A83FEC" w:rsidRPr="00A83FEC">
        <w:rPr>
          <w:rFonts w:ascii="Times New Roman" w:hAnsi="Times New Roman" w:cs="Times New Roman"/>
          <w:sz w:val="28"/>
          <w:szCs w:val="28"/>
        </w:rPr>
        <w:t>ельском поселении благоприятна</w:t>
      </w:r>
      <w:r w:rsidR="00A83FEC" w:rsidRPr="00A83FEC">
        <w:rPr>
          <w:rFonts w:ascii="Times New Roman" w:hAnsi="Times New Roman" w:cs="Times New Roman"/>
          <w:sz w:val="28"/>
          <w:szCs w:val="28"/>
        </w:rPr>
        <w:t>, уровень загрязнения воды, почвы и воздуха не превышает предельно допустимых нормативов. Основными источниками загрязнения окружающей среды в поселении являются автотранспорт, твёрдые бытовые отходы (дал</w:t>
      </w:r>
      <w:r w:rsidR="00A83FEC" w:rsidRPr="00A83FEC">
        <w:rPr>
          <w:rFonts w:ascii="Times New Roman" w:hAnsi="Times New Roman" w:cs="Times New Roman"/>
          <w:sz w:val="28"/>
          <w:szCs w:val="28"/>
        </w:rPr>
        <w:t xml:space="preserve">ее ТБО). </w:t>
      </w:r>
      <w:r w:rsidR="00A83FEC" w:rsidRPr="00A83FEC">
        <w:rPr>
          <w:rFonts w:ascii="Times New Roman" w:hAnsi="Times New Roman" w:cs="Times New Roman"/>
          <w:sz w:val="28"/>
          <w:szCs w:val="28"/>
        </w:rPr>
        <w:t xml:space="preserve">Ежегодное увеличение количества автотранспорта неизбежно приводит к увеличению выбросов загрязняющих веществ в атмосферу. Для решения проблем по благоустройству населенных пунктов поселения необходимо использовать </w:t>
      </w:r>
      <w:r w:rsidR="00A83FEC" w:rsidRPr="00A83FEC">
        <w:rPr>
          <w:rFonts w:ascii="Times New Roman" w:hAnsi="Times New Roman" w:cs="Times New Roman"/>
          <w:sz w:val="28"/>
          <w:szCs w:val="28"/>
        </w:rPr>
        <w:lastRenderedPageBreak/>
        <w:t>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F3C93" w:rsidRPr="008F3C93" w:rsidRDefault="00545384" w:rsidP="008F3C93">
      <w:pPr>
        <w:spacing w:before="150" w:after="225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C93"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апреля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3C93"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поселении действует региональный </w:t>
      </w:r>
      <w:proofErr w:type="gramStart"/>
      <w:r w:rsidR="008F3C93"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  по</w:t>
      </w:r>
      <w:proofErr w:type="gramEnd"/>
      <w:r w:rsidR="008F3C93"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обращению с твердыми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мунальными отходами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Ремондис</w:t>
      </w:r>
      <w:proofErr w:type="spellEnd"/>
      <w:r w:rsidR="008F3C93"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Так же с весны по осень проводятся мероприятия по очистке поселения от мусора, сухой растительности. Проводиться разъяснительная работа по обращению с ТКО.</w:t>
      </w:r>
    </w:p>
    <w:p w:rsidR="008F3C93" w:rsidRPr="008F3C93" w:rsidRDefault="008F3C93" w:rsidP="008F3C93">
      <w:pPr>
        <w:spacing w:before="150" w:after="264" w:line="30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 • эколого-краеведческая работу; • </w:t>
      </w:r>
      <w:r w:rsidRPr="008F3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формирование экологической культуры • методическую поддержку работы библиотек по экологическому просвещению.</w:t>
      </w:r>
    </w:p>
    <w:p w:rsidR="008F3C93" w:rsidRPr="008F3C93" w:rsidRDefault="008F3C93" w:rsidP="008F3C93">
      <w:pPr>
        <w:spacing w:before="150" w:after="264" w:line="30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Проведение Года ООПТ (особо охраняемых природных </w:t>
      </w:r>
      <w:proofErr w:type="gramStart"/>
      <w:r w:rsidRPr="008F3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территорий)  и</w:t>
      </w:r>
      <w:proofErr w:type="gramEnd"/>
      <w:r w:rsidRPr="008F3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Года экологии в 2017 году позволило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:rsidR="008F3C93" w:rsidRPr="008F3C93" w:rsidRDefault="008F3C93" w:rsidP="008F3C93">
      <w:pPr>
        <w:spacing w:before="150" w:after="264" w:line="30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Таким образом, у 2017 года </w:t>
      </w:r>
      <w:proofErr w:type="gramStart"/>
      <w:r w:rsidRPr="008F3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было  две</w:t>
      </w:r>
      <w:proofErr w:type="gramEnd"/>
      <w:r w:rsidRPr="008F3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главные темы — развитие заповедной системы и экология в целом. При этом с 2017 года вступили в силу большинство экологических реформ, заложенных в принятых поправках в законы. Речь идет, прежде всего, о регулировании выбросов и сбросов по наилучшим доступным технологиям и революционных нормах закона "Об отходах".</w:t>
      </w:r>
    </w:p>
    <w:p w:rsidR="008F3C93" w:rsidRPr="008F3C93" w:rsidRDefault="008F3C93" w:rsidP="008F3C93">
      <w:pPr>
        <w:spacing w:before="150" w:after="0" w:line="300" w:lineRule="atLeast"/>
        <w:ind w:firstLine="4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пустыню».</w:t>
      </w:r>
    </w:p>
    <w:p w:rsidR="008F3C93" w:rsidRPr="008F3C93" w:rsidRDefault="008F3C93" w:rsidP="008F3C93">
      <w:pPr>
        <w:spacing w:before="150" w:after="0" w:line="300" w:lineRule="atLeast"/>
        <w:ind w:firstLine="4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(Тезисы V Невского международного конгресса, май 2012 г., г. Санкт-Петербург).</w:t>
      </w:r>
    </w:p>
    <w:p w:rsidR="008F3C93" w:rsidRPr="008F3C93" w:rsidRDefault="008F3C93" w:rsidP="005453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вопросы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 среде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 на планете – это результат не только роста объема 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p w:rsidR="008F3C93" w:rsidRPr="008F3C93" w:rsidRDefault="008F3C93" w:rsidP="008F3C93">
      <w:pPr>
        <w:spacing w:before="150" w:after="225" w:line="240" w:lineRule="auto"/>
        <w:ind w:firstLine="40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8F3C93" w:rsidRPr="008F3C93" w:rsidRDefault="008F3C93" w:rsidP="008F3C93">
      <w:pPr>
        <w:spacing w:before="150" w:after="225" w:line="240" w:lineRule="auto"/>
        <w:ind w:firstLine="4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</w:t>
      </w: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8F3C93" w:rsidRPr="008F3C93" w:rsidRDefault="008F3C93" w:rsidP="008F3C93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законодательство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окружающей среды» от 10.01.2002 № 7-ФЗ.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экологической экспертизе» от 23.11.95 № 174-ФЗ).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гидрометеорологической службе» от 09.07.98 № 113-ФЗ.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8F3C93" w:rsidRPr="008F3C93" w:rsidRDefault="008F3C93" w:rsidP="008F3C93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Законодательство по экологической безопасности.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государственном регулировании в области генно-инженерной деятельности» от 05.06.96 № 86-ФЗ.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19.07.97 № 109-ФЗ.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безопасности гидротехнических сооружений» от 21.07.97 № 117-</w:t>
      </w:r>
      <w:proofErr w:type="gramStart"/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.</w:t>
      </w:r>
      <w:proofErr w:type="gramEnd"/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отходах производства и потреблениях от 24.06.98 № 89-</w:t>
      </w:r>
      <w:proofErr w:type="gramStart"/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.</w:t>
      </w:r>
      <w:proofErr w:type="gramEnd"/>
    </w:p>
    <w:p w:rsidR="008F3C93" w:rsidRPr="008F3C93" w:rsidRDefault="008F3C93" w:rsidP="008F3C93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Законодательство по радиационной безопасности населения.</w:t>
      </w:r>
    </w:p>
    <w:p w:rsidR="008F3C93" w:rsidRPr="008F3C93" w:rsidRDefault="008F3C93" w:rsidP="000C1D50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закон «Об использовании атомной энергии» от</w:t>
      </w:r>
      <w:r w:rsidR="000C1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21.11.95 № 170-ФЗ.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радиационной безопасности населения» от 09.01.96 № 3-ФЗ.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 финансировании особо </w:t>
      </w:r>
      <w:proofErr w:type="spellStart"/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радиационноопасных</w:t>
      </w:r>
      <w:proofErr w:type="spellEnd"/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ядерно-опасных производств и объектов» от 03.04.96 №29-ФЗ.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 специальных экологических программах реабилитации </w:t>
      </w:r>
      <w:proofErr w:type="spellStart"/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</w:t>
      </w:r>
      <w:proofErr w:type="spellEnd"/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загрязненных участков территории» от 10.07.01 № 92-ФЗ.</w:t>
      </w:r>
    </w:p>
    <w:p w:rsidR="008F3C93" w:rsidRPr="008F3C93" w:rsidRDefault="008F3C93" w:rsidP="008F3C93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F3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Законодательство  по</w:t>
      </w:r>
      <w:proofErr w:type="gramEnd"/>
      <w:r w:rsidRPr="008F3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природным ресурсам.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атмосферного воздуха» от 04.09.99 № 96-ФЗ.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«Водный кодекс Российской Федерации» от 16.11.95 № 167-ФЗ.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штате за пользование водными объектами» от 06.09.98 № 71 -ФЗ.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«Земельный кодекс Российской Федерации» от 25.10.01 № 136-ФЗ.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индексации ставок земельного налога» от 14.12.01 № 163-ФЗ.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мелиорации земель» от 10.01.96 № 4-ФЗ.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недрах» от 03.03.95 № 27-ФЗ.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«Лесной кодекс Российской Федерации» от 29.01.97 № 22-ФЗ.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особо охраняемых природных территориях» от 14.03.95 № 169-ФЗ.</w:t>
      </w:r>
    </w:p>
    <w:p w:rsidR="008F3C93" w:rsidRPr="008F3C93" w:rsidRDefault="008F3C93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животном мире» от 24.04.95 № 52-ФЗ.</w:t>
      </w:r>
    </w:p>
    <w:p w:rsidR="008F3C93" w:rsidRPr="008F3C93" w:rsidRDefault="00A83FEC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3C93" w:rsidRPr="008F3C93" w:rsidRDefault="00A83FEC" w:rsidP="008F3C93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A83FEC" w:rsidRPr="008F3C93" w:rsidRDefault="00A83FEC" w:rsidP="008F3C93">
      <w:pPr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4152" w:rsidRPr="00A83FEC" w:rsidRDefault="00A83FEC" w:rsidP="00A83FEC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A83FEC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</w:rPr>
        <w:t>Уважаемые граждане, берегите природу и её экологическое состояние!</w:t>
      </w:r>
    </w:p>
    <w:p w:rsidR="00A83FEC" w:rsidRDefault="00A83FEC" w:rsidP="004C4152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color w:val="333333"/>
          <w:sz w:val="27"/>
          <w:szCs w:val="27"/>
          <w:bdr w:val="none" w:sz="0" w:space="0" w:color="auto" w:frame="1"/>
        </w:rPr>
      </w:pPr>
    </w:p>
    <w:p w:rsidR="00A83FEC" w:rsidRDefault="00A83FEC" w:rsidP="004C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4C4152" w:rsidRPr="004C4152" w:rsidRDefault="004C4152" w:rsidP="004C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4C4152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Информационный бюллетень </w:t>
      </w:r>
      <w:proofErr w:type="spellStart"/>
      <w:r w:rsidRPr="004C4152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Шингаринского</w:t>
      </w:r>
      <w:proofErr w:type="spellEnd"/>
      <w:r w:rsidRPr="004C4152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4C4152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Ковылкинского</w:t>
      </w:r>
      <w:proofErr w:type="spellEnd"/>
      <w:r w:rsidRPr="004C4152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муниципального района РМ № 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8</w:t>
      </w:r>
      <w:r w:rsidRPr="004C4152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от </w:t>
      </w:r>
      <w:proofErr w:type="gramStart"/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16.03.2022</w:t>
      </w:r>
      <w:r w:rsidRPr="004C4152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г.</w:t>
      </w:r>
      <w:proofErr w:type="gramEnd"/>
      <w:r w:rsidRPr="004C4152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</w:p>
    <w:p w:rsidR="004C4152" w:rsidRPr="004C4152" w:rsidRDefault="004C4152" w:rsidP="004C41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152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Учредитель: Совет депутатов </w:t>
      </w:r>
      <w:proofErr w:type="spellStart"/>
      <w:r w:rsidRPr="004C4152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Шингаринскогого</w:t>
      </w:r>
      <w:proofErr w:type="spellEnd"/>
      <w:r w:rsidRPr="004C4152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4C4152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Ковылкинского</w:t>
      </w:r>
      <w:proofErr w:type="spellEnd"/>
      <w:r w:rsidRPr="004C4152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муниципального района. Тираж: 5 экземпляров</w:t>
      </w:r>
      <w:r w:rsidRPr="004C41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4C4152" w:rsidRPr="004C4152" w:rsidRDefault="004C4152" w:rsidP="004C41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5A" w:rsidRDefault="009F045A"/>
    <w:sectPr w:rsidR="009F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4B59"/>
    <w:multiLevelType w:val="multilevel"/>
    <w:tmpl w:val="A19E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B5"/>
    <w:rsid w:val="000C1D50"/>
    <w:rsid w:val="004C4152"/>
    <w:rsid w:val="00545384"/>
    <w:rsid w:val="006D55B5"/>
    <w:rsid w:val="008F3C93"/>
    <w:rsid w:val="009F045A"/>
    <w:rsid w:val="00A8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071C"/>
  <w15:chartTrackingRefBased/>
  <w15:docId w15:val="{12B451DA-66EA-454C-A248-3C919CE6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3F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287F-C184-421B-981E-FFF55C48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2022-03-18T09:14:00Z</cp:lastPrinted>
  <dcterms:created xsi:type="dcterms:W3CDTF">2022-03-10T09:32:00Z</dcterms:created>
  <dcterms:modified xsi:type="dcterms:W3CDTF">2022-03-18T09:15:00Z</dcterms:modified>
</cp:coreProperties>
</file>