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10A" w:rsidRPr="00102703" w:rsidRDefault="001A510A" w:rsidP="001A51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102703">
        <w:rPr>
          <w:rFonts w:ascii="Times New Roman" w:eastAsia="Times New Roman" w:hAnsi="Times New Roman" w:cs="Times New Roman"/>
          <w:b/>
          <w:bCs/>
          <w:sz w:val="28"/>
          <w:szCs w:val="24"/>
        </w:rPr>
        <w:t>РЕСПУБЛИКА МОРДОВИЯ</w:t>
      </w:r>
    </w:p>
    <w:p w:rsidR="001A510A" w:rsidRPr="00102703" w:rsidRDefault="001A510A" w:rsidP="001A51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102703">
        <w:rPr>
          <w:rFonts w:ascii="Times New Roman" w:eastAsia="Times New Roman" w:hAnsi="Times New Roman" w:cs="Times New Roman"/>
          <w:b/>
          <w:bCs/>
          <w:sz w:val="28"/>
          <w:szCs w:val="24"/>
        </w:rPr>
        <w:t>АДМИНИ</w:t>
      </w:r>
      <w:proofErr w:type="gramStart"/>
      <w:r w:rsidRPr="00102703">
        <w:rPr>
          <w:rFonts w:ascii="Times New Roman" w:eastAsia="Times New Roman" w:hAnsi="Times New Roman" w:cs="Times New Roman"/>
          <w:b/>
          <w:bCs/>
          <w:sz w:val="28"/>
          <w:szCs w:val="24"/>
          <w:lang w:val="en-US"/>
        </w:rPr>
        <w:t>C</w:t>
      </w:r>
      <w:proofErr w:type="gramEnd"/>
      <w:r w:rsidRPr="00102703">
        <w:rPr>
          <w:rFonts w:ascii="Times New Roman" w:eastAsia="Times New Roman" w:hAnsi="Times New Roman" w:cs="Times New Roman"/>
          <w:b/>
          <w:bCs/>
          <w:sz w:val="28"/>
          <w:szCs w:val="24"/>
        </w:rPr>
        <w:t>ТРАЦИЯ КОВЫЛКИНСКОГО МУНИЦИПАЛЬНОГО РАЙОНА</w:t>
      </w:r>
    </w:p>
    <w:p w:rsidR="001A510A" w:rsidRPr="00102703" w:rsidRDefault="001A510A" w:rsidP="001A5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thinThickSmallGap" w:sz="24" w:space="0" w:color="auto"/>
        </w:tblBorders>
        <w:tblLook w:val="0000"/>
      </w:tblPr>
      <w:tblGrid>
        <w:gridCol w:w="9315"/>
      </w:tblGrid>
      <w:tr w:rsidR="001A510A" w:rsidRPr="00102703" w:rsidTr="00CD2EC2">
        <w:tc>
          <w:tcPr>
            <w:tcW w:w="9708" w:type="dxa"/>
          </w:tcPr>
          <w:p w:rsidR="001A510A" w:rsidRPr="00102703" w:rsidRDefault="001A510A" w:rsidP="00CD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510A" w:rsidRPr="00102703" w:rsidRDefault="001A510A" w:rsidP="001A5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</w:rPr>
      </w:pPr>
      <w:r w:rsidRPr="00102703">
        <w:rPr>
          <w:rFonts w:ascii="Times New Roman" w:eastAsia="Times New Roman" w:hAnsi="Times New Roman" w:cs="Times New Roman"/>
          <w:b/>
          <w:bCs/>
          <w:sz w:val="40"/>
          <w:szCs w:val="24"/>
        </w:rPr>
        <w:t>ПОСТАНОВЛЕНИЕ</w:t>
      </w:r>
    </w:p>
    <w:p w:rsidR="001A510A" w:rsidRDefault="001A510A" w:rsidP="001A5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10A" w:rsidRPr="00102703" w:rsidRDefault="001A510A" w:rsidP="001A5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10A" w:rsidRPr="00102703" w:rsidRDefault="001A510A" w:rsidP="001A5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7659"/>
        <w:gridCol w:w="1656"/>
      </w:tblGrid>
      <w:tr w:rsidR="001A510A" w:rsidRPr="00102703" w:rsidTr="00CD2EC2">
        <w:trPr>
          <w:trHeight w:val="303"/>
        </w:trPr>
        <w:tc>
          <w:tcPr>
            <w:tcW w:w="8110" w:type="dxa"/>
          </w:tcPr>
          <w:p w:rsidR="001A510A" w:rsidRPr="00102703" w:rsidRDefault="001A510A" w:rsidP="00CD2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  <w:p w:rsidR="001A510A" w:rsidRPr="00102703" w:rsidRDefault="001A510A" w:rsidP="00E72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</w:rPr>
            </w:pPr>
            <w:r w:rsidRPr="0010270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от </w:t>
            </w:r>
            <w:r w:rsidRPr="00102703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</w:rPr>
              <w:t xml:space="preserve">«  </w:t>
            </w:r>
            <w:r w:rsidR="0068774E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</w:rPr>
              <w:t xml:space="preserve"> </w:t>
            </w:r>
            <w:r w:rsidR="00E72D78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</w:rPr>
              <w:t>03</w:t>
            </w:r>
            <w:r w:rsidR="0068774E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</w:rPr>
              <w:t xml:space="preserve">   </w:t>
            </w:r>
            <w:r w:rsidRPr="00102703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</w:rPr>
              <w:t xml:space="preserve"> » </w:t>
            </w:r>
            <w:r w:rsidRPr="00247864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</w:rPr>
              <w:t xml:space="preserve">  </w:t>
            </w:r>
            <w:r w:rsidR="0068774E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</w:rPr>
              <w:t xml:space="preserve">     </w:t>
            </w:r>
            <w:r w:rsidR="00E72D78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</w:rPr>
              <w:t>11</w:t>
            </w:r>
            <w:r w:rsidRPr="00247864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</w:rPr>
              <w:t xml:space="preserve">      </w:t>
            </w:r>
            <w:r w:rsidRPr="00102703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</w:rPr>
              <w:t>15</w:t>
            </w:r>
            <w:r w:rsidRPr="00102703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</w:rPr>
              <w:t xml:space="preserve"> г.</w:t>
            </w:r>
          </w:p>
        </w:tc>
        <w:tc>
          <w:tcPr>
            <w:tcW w:w="1685" w:type="dxa"/>
          </w:tcPr>
          <w:p w:rsidR="001A510A" w:rsidRPr="00102703" w:rsidRDefault="001A510A" w:rsidP="00E7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10270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                              </w:t>
            </w:r>
            <w:r w:rsidRPr="0010270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№_</w:t>
            </w:r>
            <w:r w:rsidR="00E72D78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1538</w:t>
            </w:r>
            <w:bookmarkStart w:id="0" w:name="_GoBack"/>
            <w:bookmarkEnd w:id="0"/>
            <w:r w:rsidR="0068774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_</w:t>
            </w:r>
          </w:p>
        </w:tc>
      </w:tr>
    </w:tbl>
    <w:p w:rsidR="001A510A" w:rsidRPr="00102703" w:rsidRDefault="001A510A" w:rsidP="001A5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</w:p>
    <w:p w:rsidR="001A510A" w:rsidRPr="00102703" w:rsidRDefault="001A510A" w:rsidP="001A510A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102703">
        <w:rPr>
          <w:rFonts w:ascii="Times New Roman" w:eastAsia="Times New Roman" w:hAnsi="Times New Roman" w:cs="Times New Roman"/>
          <w:b/>
          <w:bCs/>
          <w:szCs w:val="24"/>
        </w:rPr>
        <w:t xml:space="preserve">                            </w:t>
      </w:r>
    </w:p>
    <w:p w:rsidR="001A510A" w:rsidRPr="00102703" w:rsidRDefault="001A510A" w:rsidP="001A510A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</w:p>
    <w:p w:rsidR="00247864" w:rsidRDefault="001A510A" w:rsidP="001A5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2703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 утверждении муниципальной</w:t>
      </w:r>
      <w:r w:rsidR="00D752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целевой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программы </w:t>
      </w:r>
    </w:p>
    <w:p w:rsidR="001A510A" w:rsidRDefault="001A510A" w:rsidP="001A5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Ковылкинского муниципального района</w:t>
      </w:r>
    </w:p>
    <w:p w:rsidR="00D7522B" w:rsidRDefault="001A510A" w:rsidP="00D75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«Развитие  </w:t>
      </w:r>
      <w:r w:rsidR="00D752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жилищного строительства и сферы </w:t>
      </w:r>
    </w:p>
    <w:p w:rsidR="001A510A" w:rsidRPr="00102703" w:rsidRDefault="00D7522B" w:rsidP="00D75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жилищно-коммунального хозяйства</w:t>
      </w:r>
      <w:r w:rsidR="001A51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1A510A">
        <w:rPr>
          <w:rFonts w:ascii="Times New Roman" w:eastAsia="Times New Roman" w:hAnsi="Times New Roman" w:cs="Times New Roman"/>
          <w:b/>
          <w:bCs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1A51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годы»</w:t>
      </w:r>
    </w:p>
    <w:p w:rsidR="001A510A" w:rsidRPr="00102703" w:rsidRDefault="001A510A" w:rsidP="00D752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510A" w:rsidRPr="00102703" w:rsidRDefault="001A510A" w:rsidP="001A51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510A" w:rsidRDefault="001A510A" w:rsidP="001A5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70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027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постановления администрации Ковылкинского муниципального района от </w:t>
      </w:r>
      <w:r w:rsidRPr="00646989">
        <w:rPr>
          <w:rFonts w:ascii="Times New Roman" w:eastAsia="Times New Roman" w:hAnsi="Times New Roman" w:cs="Times New Roman"/>
          <w:sz w:val="28"/>
          <w:szCs w:val="28"/>
        </w:rPr>
        <w:t xml:space="preserve">24 </w:t>
      </w:r>
      <w:r>
        <w:rPr>
          <w:rFonts w:ascii="Times New Roman" w:eastAsia="Times New Roman" w:hAnsi="Times New Roman" w:cs="Times New Roman"/>
          <w:sz w:val="28"/>
          <w:szCs w:val="28"/>
        </w:rPr>
        <w:t>сентября 2015 года  №</w:t>
      </w:r>
      <w:r w:rsidR="002478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1277 администрация Ковылкинского</w:t>
      </w:r>
      <w:r w:rsidR="00E72D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="00E72D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E72D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D3AC6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D3AC6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D3AC6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D3AC6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D3AC6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D3AC6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D3AC6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D3AC6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D3AC6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D3AC6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D3AC6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D3AC6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A510A" w:rsidRDefault="001A510A" w:rsidP="001A5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1. Утвердить прилагаемую муниципальную</w:t>
      </w:r>
      <w:r w:rsidR="00D7522B">
        <w:rPr>
          <w:rFonts w:ascii="Times New Roman" w:eastAsia="Times New Roman" w:hAnsi="Times New Roman" w:cs="Times New Roman"/>
          <w:sz w:val="28"/>
          <w:szCs w:val="28"/>
        </w:rPr>
        <w:t xml:space="preserve"> целевую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программу</w:t>
      </w:r>
      <w:r w:rsidR="00D7522B">
        <w:rPr>
          <w:rFonts w:ascii="Times New Roman" w:eastAsia="Times New Roman" w:hAnsi="Times New Roman" w:cs="Times New Roman"/>
          <w:sz w:val="28"/>
          <w:szCs w:val="28"/>
        </w:rPr>
        <w:t xml:space="preserve"> Ковылкинского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«Развитие </w:t>
      </w:r>
      <w:r w:rsidR="00D7522B">
        <w:rPr>
          <w:rFonts w:ascii="Times New Roman" w:eastAsia="Times New Roman" w:hAnsi="Times New Roman" w:cs="Times New Roman"/>
          <w:sz w:val="28"/>
          <w:szCs w:val="28"/>
        </w:rPr>
        <w:t>жилищного строительства и сферы жилищно-коммунального хозяйства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на 201</w:t>
      </w:r>
      <w:r w:rsidR="00D7522B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-20</w:t>
      </w:r>
      <w:r w:rsidR="00D7522B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годы». </w:t>
      </w:r>
    </w:p>
    <w:p w:rsidR="001A510A" w:rsidRPr="00102703" w:rsidRDefault="001A510A" w:rsidP="001A5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2.</w:t>
      </w:r>
      <w:r w:rsidRPr="0010270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со дня его подписания, подлежит официальному опубликованию в СМИ «Вестник Ковылкинского муниципального района» и размещению на официальном сайте органов местного самоуправления Ковылкинского муниципального района.  </w:t>
      </w:r>
    </w:p>
    <w:p w:rsidR="001A510A" w:rsidRPr="00102703" w:rsidRDefault="001A510A" w:rsidP="001A5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703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</w:p>
    <w:p w:rsidR="001A510A" w:rsidRPr="00102703" w:rsidRDefault="001A510A" w:rsidP="001A5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703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</w:p>
    <w:p w:rsidR="001A510A" w:rsidRPr="00102703" w:rsidRDefault="001A510A" w:rsidP="001A5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70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1A510A" w:rsidRPr="00102703" w:rsidRDefault="001A510A" w:rsidP="001A5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70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1A510A" w:rsidRPr="00102703" w:rsidRDefault="001A510A" w:rsidP="001A5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  <w:r w:rsidRPr="00102703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администрации</w:t>
      </w:r>
    </w:p>
    <w:p w:rsidR="001A510A" w:rsidRPr="00102703" w:rsidRDefault="001A510A" w:rsidP="001A510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02703">
        <w:rPr>
          <w:rFonts w:ascii="Times New Roman" w:eastAsia="Times New Roman" w:hAnsi="Times New Roman" w:cs="Times New Roman"/>
          <w:b/>
          <w:sz w:val="28"/>
          <w:szCs w:val="28"/>
        </w:rPr>
        <w:t xml:space="preserve">Ковылкинского муниципального района      </w:t>
      </w:r>
      <w:r w:rsidR="00247864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10270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В.И.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Ташкин</w:t>
      </w:r>
      <w:proofErr w:type="spellEnd"/>
    </w:p>
    <w:p w:rsidR="001A510A" w:rsidRPr="00102703" w:rsidRDefault="001A510A" w:rsidP="001A510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A510A" w:rsidRPr="00102703" w:rsidRDefault="001A510A" w:rsidP="001A510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A510A" w:rsidRPr="00102703" w:rsidRDefault="001A510A" w:rsidP="001A510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A510A" w:rsidRPr="00102703" w:rsidRDefault="001A510A" w:rsidP="001A510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A510A" w:rsidRPr="00102703" w:rsidRDefault="001A510A" w:rsidP="001A510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A510A" w:rsidRDefault="001A510A" w:rsidP="001A510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A510A" w:rsidRDefault="001A510A" w:rsidP="001A510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A510A" w:rsidRDefault="001A510A" w:rsidP="001A510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A510A" w:rsidRDefault="001A510A" w:rsidP="001A510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A510A" w:rsidRDefault="001A510A" w:rsidP="001A510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A510A" w:rsidRDefault="001A510A" w:rsidP="001A510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A510A" w:rsidRDefault="001A510A" w:rsidP="001A510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A510A" w:rsidRPr="00102703" w:rsidRDefault="001A510A" w:rsidP="001A510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A510A" w:rsidRDefault="001A510A" w:rsidP="001A510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Н.П.Рузманова</w:t>
      </w:r>
      <w:proofErr w:type="spellEnd"/>
    </w:p>
    <w:p w:rsidR="001A510A" w:rsidRDefault="001A510A" w:rsidP="001A510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21319</w:t>
      </w:r>
    </w:p>
    <w:p w:rsidR="00DC3CB5" w:rsidRDefault="00DC3CB5" w:rsidP="001A510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C3CB5" w:rsidRDefault="00DC3CB5" w:rsidP="001A510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C3CB5" w:rsidRDefault="00DC3CB5" w:rsidP="001A510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C3CB5" w:rsidRPr="00405439" w:rsidRDefault="00DC3CB5" w:rsidP="00DC3CB5">
      <w:pPr>
        <w:widowControl w:val="0"/>
        <w:suppressAutoHyphens/>
        <w:autoSpaceDE w:val="0"/>
        <w:spacing w:after="0" w:line="240" w:lineRule="auto"/>
        <w:ind w:right="34" w:firstLine="61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95B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</w:t>
      </w:r>
      <w:proofErr w:type="gramStart"/>
      <w:r w:rsidRPr="004054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Утверждена</w:t>
      </w:r>
      <w:proofErr w:type="gramEnd"/>
      <w:r w:rsidRPr="004054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</w:t>
      </w:r>
      <w:r w:rsidRPr="004054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Постановлением администрации                                                                                                                                            Ковылкинского муниципального </w:t>
      </w:r>
    </w:p>
    <w:p w:rsidR="00DC3CB5" w:rsidRPr="00395B76" w:rsidRDefault="00DC3CB5" w:rsidP="00DC3CB5">
      <w:pPr>
        <w:widowControl w:val="0"/>
        <w:suppressAutoHyphens/>
        <w:autoSpaceDE w:val="0"/>
        <w:spacing w:after="0" w:line="240" w:lineRule="auto"/>
        <w:ind w:right="34" w:firstLine="61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54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района от 3.11.2015 г.  № 1538</w:t>
      </w:r>
      <w:r w:rsidRPr="00262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395B76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</w:t>
      </w:r>
    </w:p>
    <w:p w:rsidR="00DC3CB5" w:rsidRPr="00395B76" w:rsidRDefault="00DC3CB5" w:rsidP="00DC3CB5">
      <w:pPr>
        <w:widowControl w:val="0"/>
        <w:suppressAutoHyphens/>
        <w:autoSpaceDE w:val="0"/>
        <w:spacing w:after="0" w:line="324" w:lineRule="auto"/>
        <w:ind w:left="5586" w:right="34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C3CB5" w:rsidRPr="00395B76" w:rsidRDefault="00DC3CB5" w:rsidP="00DC3CB5">
      <w:pPr>
        <w:widowControl w:val="0"/>
        <w:suppressAutoHyphens/>
        <w:autoSpaceDE w:val="0"/>
        <w:spacing w:after="0" w:line="324" w:lineRule="auto"/>
        <w:ind w:left="5586" w:right="34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C3CB5" w:rsidRPr="00395B76" w:rsidRDefault="00DC3CB5" w:rsidP="00DC3CB5">
      <w:pPr>
        <w:widowControl w:val="0"/>
        <w:suppressAutoHyphens/>
        <w:autoSpaceDE w:val="0"/>
        <w:spacing w:after="0" w:line="324" w:lineRule="auto"/>
        <w:ind w:left="5586" w:right="34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C3CB5" w:rsidRDefault="00DC3CB5" w:rsidP="00DC3CB5">
      <w:pPr>
        <w:widowControl w:val="0"/>
        <w:suppressAutoHyphens/>
        <w:autoSpaceDE w:val="0"/>
        <w:spacing w:after="0" w:line="324" w:lineRule="auto"/>
        <w:ind w:left="5586" w:right="34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C3CB5" w:rsidRDefault="00DC3CB5" w:rsidP="00DC3CB5">
      <w:pPr>
        <w:widowControl w:val="0"/>
        <w:suppressAutoHyphens/>
        <w:autoSpaceDE w:val="0"/>
        <w:spacing w:after="0" w:line="324" w:lineRule="auto"/>
        <w:ind w:left="5586" w:right="34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C3CB5" w:rsidRDefault="00DC3CB5" w:rsidP="00DC3CB5">
      <w:pPr>
        <w:widowControl w:val="0"/>
        <w:suppressAutoHyphens/>
        <w:autoSpaceDE w:val="0"/>
        <w:spacing w:after="0" w:line="324" w:lineRule="auto"/>
        <w:ind w:left="5586" w:right="34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C3CB5" w:rsidRPr="00395B76" w:rsidRDefault="00DC3CB5" w:rsidP="00DC3CB5">
      <w:pPr>
        <w:widowControl w:val="0"/>
        <w:suppressAutoHyphens/>
        <w:autoSpaceDE w:val="0"/>
        <w:spacing w:after="0" w:line="324" w:lineRule="auto"/>
        <w:ind w:left="5586" w:right="34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C3CB5" w:rsidRPr="00395B76" w:rsidRDefault="00DC3CB5" w:rsidP="00DC3CB5">
      <w:pPr>
        <w:widowControl w:val="0"/>
        <w:suppressAutoHyphens/>
        <w:autoSpaceDE w:val="0"/>
        <w:spacing w:after="0" w:line="324" w:lineRule="auto"/>
        <w:ind w:left="5586" w:right="34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C3CB5" w:rsidRDefault="00DC3CB5" w:rsidP="00DC3CB5">
      <w:pPr>
        <w:widowControl w:val="0"/>
        <w:suppressAutoHyphens/>
        <w:autoSpaceDE w:val="0"/>
        <w:autoSpaceDN w:val="0"/>
        <w:adjustRightInd w:val="0"/>
        <w:spacing w:before="108" w:after="108" w:line="324" w:lineRule="auto"/>
        <w:ind w:left="-108" w:right="34" w:firstLine="7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ar-SA"/>
        </w:rPr>
      </w:pPr>
      <w:r w:rsidRPr="002F5B9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ar-SA"/>
        </w:rPr>
        <w:t>Муниципальная  целевая программа</w:t>
      </w:r>
      <w:r w:rsidRPr="002F5B9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ar-SA"/>
        </w:rPr>
        <w:br/>
        <w:t xml:space="preserve"> Ковылкинского муниципального района </w:t>
      </w:r>
    </w:p>
    <w:p w:rsidR="00DC3CB5" w:rsidRDefault="00DC3CB5" w:rsidP="00DC3CB5">
      <w:pPr>
        <w:widowControl w:val="0"/>
        <w:suppressAutoHyphens/>
        <w:autoSpaceDE w:val="0"/>
        <w:autoSpaceDN w:val="0"/>
        <w:adjustRightInd w:val="0"/>
        <w:spacing w:before="108" w:after="108" w:line="324" w:lineRule="auto"/>
        <w:ind w:left="-108" w:right="34" w:firstLine="7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ar-SA"/>
        </w:rPr>
      </w:pPr>
      <w:r w:rsidRPr="002F5B9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ar-SA"/>
        </w:rPr>
        <w:t xml:space="preserve">«Развитие жилищного строительства и сферы жилищно-коммунального хозяйства </w:t>
      </w:r>
    </w:p>
    <w:p w:rsidR="00DC3CB5" w:rsidRPr="002F5B96" w:rsidRDefault="00DC3CB5" w:rsidP="00DC3CB5">
      <w:pPr>
        <w:widowControl w:val="0"/>
        <w:suppressAutoHyphens/>
        <w:autoSpaceDE w:val="0"/>
        <w:autoSpaceDN w:val="0"/>
        <w:adjustRightInd w:val="0"/>
        <w:spacing w:before="108" w:after="108" w:line="324" w:lineRule="auto"/>
        <w:ind w:left="-108" w:right="34" w:firstLine="7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ar-SA"/>
        </w:rPr>
      </w:pPr>
      <w:r w:rsidRPr="002F5B9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ar-SA"/>
        </w:rPr>
        <w:t>на 2015 - 2020 годы»</w:t>
      </w:r>
      <w:r w:rsidRPr="002F5B9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ar-SA"/>
        </w:rPr>
        <w:br/>
      </w:r>
    </w:p>
    <w:p w:rsidR="00DC3CB5" w:rsidRPr="00395B76" w:rsidRDefault="00DC3CB5" w:rsidP="00DC3CB5">
      <w:pPr>
        <w:widowControl w:val="0"/>
        <w:suppressAutoHyphens/>
        <w:autoSpaceDE w:val="0"/>
        <w:spacing w:after="0" w:line="324" w:lineRule="auto"/>
        <w:ind w:right="34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</w:pPr>
    </w:p>
    <w:p w:rsidR="00DC3CB5" w:rsidRPr="00395B76" w:rsidRDefault="00DC3CB5" w:rsidP="00DC3CB5">
      <w:pPr>
        <w:widowControl w:val="0"/>
        <w:suppressAutoHyphens/>
        <w:autoSpaceDE w:val="0"/>
        <w:spacing w:after="0" w:line="324" w:lineRule="auto"/>
        <w:ind w:left="-108" w:right="34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3CB5" w:rsidRPr="00395B76" w:rsidRDefault="00DC3CB5" w:rsidP="00DC3CB5">
      <w:pPr>
        <w:widowControl w:val="0"/>
        <w:suppressAutoHyphens/>
        <w:autoSpaceDE w:val="0"/>
        <w:spacing w:after="0" w:line="324" w:lineRule="auto"/>
        <w:ind w:left="-108" w:right="34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3CB5" w:rsidRDefault="00DC3CB5" w:rsidP="00DC3CB5">
      <w:pPr>
        <w:widowControl w:val="0"/>
        <w:suppressAutoHyphens/>
        <w:autoSpaceDE w:val="0"/>
        <w:spacing w:after="0" w:line="324" w:lineRule="auto"/>
        <w:ind w:right="3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3CB5" w:rsidRPr="00395B76" w:rsidRDefault="00DC3CB5" w:rsidP="00DC3CB5">
      <w:pPr>
        <w:widowControl w:val="0"/>
        <w:suppressAutoHyphens/>
        <w:autoSpaceDE w:val="0"/>
        <w:spacing w:after="0" w:line="324" w:lineRule="auto"/>
        <w:ind w:right="3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3CB5" w:rsidRPr="00395B76" w:rsidRDefault="00DC3CB5" w:rsidP="00DC3CB5">
      <w:pPr>
        <w:widowControl w:val="0"/>
        <w:suppressAutoHyphens/>
        <w:autoSpaceDE w:val="0"/>
        <w:spacing w:after="0" w:line="324" w:lineRule="auto"/>
        <w:ind w:right="3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3CB5" w:rsidRPr="00395B76" w:rsidRDefault="00DC3CB5" w:rsidP="00DC3CB5">
      <w:pPr>
        <w:widowControl w:val="0"/>
        <w:suppressAutoHyphens/>
        <w:autoSpaceDE w:val="0"/>
        <w:spacing w:after="0" w:line="324" w:lineRule="auto"/>
        <w:ind w:right="3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3CB5" w:rsidRDefault="00DC3CB5" w:rsidP="00DC3CB5">
      <w:pPr>
        <w:widowControl w:val="0"/>
        <w:suppressAutoHyphens/>
        <w:autoSpaceDE w:val="0"/>
        <w:spacing w:after="0" w:line="324" w:lineRule="auto"/>
        <w:ind w:right="3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3CB5" w:rsidRPr="00395B76" w:rsidRDefault="00DC3CB5" w:rsidP="00DC3CB5">
      <w:pPr>
        <w:widowControl w:val="0"/>
        <w:suppressAutoHyphens/>
        <w:autoSpaceDE w:val="0"/>
        <w:spacing w:after="0" w:line="324" w:lineRule="auto"/>
        <w:ind w:right="3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3CB5" w:rsidRPr="00395B76" w:rsidRDefault="00DC3CB5" w:rsidP="00DC3CB5">
      <w:pPr>
        <w:widowControl w:val="0"/>
        <w:suppressAutoHyphens/>
        <w:autoSpaceDE w:val="0"/>
        <w:spacing w:after="0" w:line="324" w:lineRule="auto"/>
        <w:ind w:right="3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C3CB5" w:rsidRPr="00395B76" w:rsidRDefault="00DC3CB5" w:rsidP="00DC3CB5">
      <w:pPr>
        <w:widowControl w:val="0"/>
        <w:suppressAutoHyphens/>
        <w:autoSpaceDE w:val="0"/>
        <w:spacing w:after="0" w:line="324" w:lineRule="auto"/>
        <w:ind w:right="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C3CB5" w:rsidRPr="00395B76" w:rsidRDefault="00DC3CB5" w:rsidP="00DC3CB5">
      <w:pPr>
        <w:widowControl w:val="0"/>
        <w:suppressAutoHyphens/>
        <w:autoSpaceDE w:val="0"/>
        <w:spacing w:after="0" w:line="324" w:lineRule="auto"/>
        <w:ind w:right="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C3CB5" w:rsidRPr="00395B76" w:rsidRDefault="00DC3CB5" w:rsidP="00DC3CB5">
      <w:pPr>
        <w:widowControl w:val="0"/>
        <w:suppressAutoHyphens/>
        <w:autoSpaceDE w:val="0"/>
        <w:spacing w:after="0" w:line="324" w:lineRule="auto"/>
        <w:ind w:right="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C3CB5" w:rsidRPr="00395B76" w:rsidRDefault="00DC3CB5" w:rsidP="00DC3CB5">
      <w:pPr>
        <w:widowControl w:val="0"/>
        <w:suppressAutoHyphens/>
        <w:autoSpaceDE w:val="0"/>
        <w:spacing w:after="0" w:line="240" w:lineRule="exact"/>
        <w:ind w:left="5670" w:right="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3CB5" w:rsidRPr="00395B76" w:rsidRDefault="00DC3CB5" w:rsidP="00DC3CB5">
      <w:pPr>
        <w:suppressAutoHyphens/>
        <w:autoSpaceDE w:val="0"/>
        <w:spacing w:after="0" w:line="360" w:lineRule="exact"/>
        <w:ind w:right="34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C3CB5" w:rsidRPr="00395B76" w:rsidRDefault="00DC3CB5" w:rsidP="00DC3CB5">
      <w:pPr>
        <w:suppressAutoHyphens/>
        <w:autoSpaceDE w:val="0"/>
        <w:spacing w:after="0" w:line="360" w:lineRule="exact"/>
        <w:ind w:left="-108" w:right="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C3CB5" w:rsidRPr="00395B76" w:rsidRDefault="00DC3CB5" w:rsidP="00DC3CB5">
      <w:pPr>
        <w:suppressAutoHyphens/>
        <w:autoSpaceDE w:val="0"/>
        <w:spacing w:after="0" w:line="360" w:lineRule="exact"/>
        <w:ind w:left="-108" w:right="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C3CB5" w:rsidRPr="00395B76" w:rsidRDefault="00DC3CB5" w:rsidP="00DC3CB5">
      <w:pPr>
        <w:suppressAutoHyphens/>
        <w:autoSpaceDE w:val="0"/>
        <w:spacing w:after="0" w:line="360" w:lineRule="exact"/>
        <w:ind w:left="-108" w:right="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C3CB5" w:rsidRPr="002F5B96" w:rsidRDefault="00DC3CB5" w:rsidP="00DC3CB5">
      <w:pPr>
        <w:suppressAutoHyphens/>
        <w:autoSpaceDE w:val="0"/>
        <w:spacing w:after="0" w:line="360" w:lineRule="exact"/>
        <w:ind w:left="-108" w:right="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F5B9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г. </w:t>
      </w:r>
      <w:proofErr w:type="spellStart"/>
      <w:r w:rsidRPr="002F5B9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Ковылкино</w:t>
      </w:r>
      <w:proofErr w:type="spellEnd"/>
      <w:r w:rsidRPr="002F5B9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2015 г.</w:t>
      </w:r>
    </w:p>
    <w:p w:rsidR="00DC3CB5" w:rsidRDefault="00DC3CB5" w:rsidP="00DC3CB5">
      <w:pPr>
        <w:suppressAutoHyphens/>
        <w:autoSpaceDE w:val="0"/>
        <w:spacing w:after="0" w:line="360" w:lineRule="exact"/>
        <w:ind w:left="-108" w:right="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C3CB5" w:rsidRPr="00395B76" w:rsidRDefault="00DC3CB5" w:rsidP="00DC3CB5">
      <w:pPr>
        <w:suppressAutoHyphens/>
        <w:autoSpaceDE w:val="0"/>
        <w:spacing w:after="0" w:line="360" w:lineRule="exact"/>
        <w:ind w:left="-108" w:right="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95B7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 xml:space="preserve">ПАСПОРТ </w:t>
      </w:r>
    </w:p>
    <w:p w:rsidR="00DC3CB5" w:rsidRPr="00395B76" w:rsidRDefault="00DC3CB5" w:rsidP="00DC3CB5">
      <w:pPr>
        <w:suppressAutoHyphens/>
        <w:autoSpaceDE w:val="0"/>
        <w:spacing w:after="0" w:line="240" w:lineRule="exact"/>
        <w:ind w:left="-108" w:right="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95B7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Муниципальной целевой программы «Развитие жилищного строительства и сферы жилищно-коммунального хозяйства»</w:t>
      </w:r>
    </w:p>
    <w:p w:rsidR="00DC3CB5" w:rsidRPr="00395B76" w:rsidRDefault="00DC3CB5" w:rsidP="00DC3CB5">
      <w:pPr>
        <w:suppressAutoHyphens/>
        <w:autoSpaceDE w:val="0"/>
        <w:spacing w:after="0" w:line="240" w:lineRule="exact"/>
        <w:ind w:left="-108" w:right="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C3CB5" w:rsidRPr="00395B76" w:rsidRDefault="00DC3CB5" w:rsidP="00DC3CB5">
      <w:pPr>
        <w:widowControl w:val="0"/>
        <w:suppressAutoHyphens/>
        <w:autoSpaceDE w:val="0"/>
        <w:spacing w:after="0" w:line="240" w:lineRule="auto"/>
        <w:ind w:left="-108" w:right="34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10065" w:type="dxa"/>
        <w:tblInd w:w="-459" w:type="dxa"/>
        <w:tblLayout w:type="fixed"/>
        <w:tblLook w:val="0000"/>
      </w:tblPr>
      <w:tblGrid>
        <w:gridCol w:w="3119"/>
        <w:gridCol w:w="6946"/>
      </w:tblGrid>
      <w:tr w:rsidR="00DC3CB5" w:rsidRPr="00F242E9" w:rsidTr="00427CF5">
        <w:trPr>
          <w:trHeight w:val="12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CB5" w:rsidRPr="00F242E9" w:rsidRDefault="00DC3CB5" w:rsidP="00427C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42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Наименование              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CB5" w:rsidRPr="00F242E9" w:rsidRDefault="00DC3CB5" w:rsidP="00427CF5">
            <w:pPr>
              <w:widowControl w:val="0"/>
              <w:suppressAutoHyphens/>
              <w:autoSpaceDE w:val="0"/>
              <w:snapToGrid w:val="0"/>
              <w:spacing w:after="12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42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Муниципальная целевая программа «Развитие жилищного строительства и сферы жилищно-коммунального хозяйства» Ковылкинского муниципального района на 2016-2020 годы (далее – Программа)</w:t>
            </w:r>
          </w:p>
        </w:tc>
      </w:tr>
      <w:tr w:rsidR="00DC3CB5" w:rsidRPr="00F242E9" w:rsidTr="00427CF5">
        <w:trPr>
          <w:trHeight w:val="254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CB5" w:rsidRPr="00F242E9" w:rsidRDefault="00DC3CB5" w:rsidP="00427C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4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42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Дата принятия решения о разработке муниципальной программы, дата, утверждения (наименование и номер соответствующего нормативного акта)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CB5" w:rsidRPr="00F242E9" w:rsidRDefault="00DC3CB5" w:rsidP="00427C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8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42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остановление</w:t>
            </w:r>
            <w:r w:rsidRPr="00F242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администрации</w:t>
            </w:r>
            <w:r w:rsidRPr="00F242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Ковылкинского муниципального района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03.11.</w:t>
            </w:r>
            <w:r w:rsidRPr="00F242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2015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Pr="00F242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1538</w:t>
            </w:r>
          </w:p>
        </w:tc>
      </w:tr>
      <w:tr w:rsidR="00DC3CB5" w:rsidRPr="00F242E9" w:rsidTr="00427CF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CB5" w:rsidRPr="00F242E9" w:rsidRDefault="00DC3CB5" w:rsidP="00427C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42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Заказчик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CB5" w:rsidRPr="00F242E9" w:rsidRDefault="00DC3CB5" w:rsidP="00427CF5">
            <w:pPr>
              <w:widowControl w:val="0"/>
              <w:suppressAutoHyphens/>
              <w:autoSpaceDE w:val="0"/>
              <w:snapToGrid w:val="0"/>
              <w:spacing w:after="120" w:line="240" w:lineRule="exact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42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 Ковылкинского муниципального района Республики Мордовия</w:t>
            </w:r>
          </w:p>
        </w:tc>
      </w:tr>
      <w:tr w:rsidR="00DC3CB5" w:rsidRPr="00F242E9" w:rsidTr="00427CF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CB5" w:rsidRPr="00F242E9" w:rsidRDefault="00DC3CB5" w:rsidP="00427C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4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F242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Ответственный             исполнитель Программы,</w:t>
            </w:r>
          </w:p>
          <w:p w:rsidR="00DC3CB5" w:rsidRPr="00F242E9" w:rsidRDefault="00DC3CB5" w:rsidP="00427C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42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основные разработчики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CB5" w:rsidRPr="00F242E9" w:rsidRDefault="00DC3CB5" w:rsidP="00427CF5">
            <w:pPr>
              <w:widowControl w:val="0"/>
              <w:suppressAutoHyphens/>
              <w:autoSpaceDE w:val="0"/>
              <w:spacing w:after="12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F242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Управление строительства, архитектуры, промышленности, транспорта, энергетики, связи, газоснабжения, жилищных вопросов и ЖКХ</w:t>
            </w:r>
            <w:proofErr w:type="gramEnd"/>
          </w:p>
        </w:tc>
      </w:tr>
      <w:tr w:rsidR="00DC3CB5" w:rsidRPr="00F242E9" w:rsidTr="00427CF5">
        <w:trPr>
          <w:trHeight w:val="513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3CB5" w:rsidRPr="00F242E9" w:rsidRDefault="00DC3CB5" w:rsidP="00427C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48"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F242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Цель Программы</w:t>
            </w:r>
          </w:p>
          <w:p w:rsidR="00DC3CB5" w:rsidRPr="00F242E9" w:rsidRDefault="00DC3CB5" w:rsidP="00427C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48"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DC3CB5" w:rsidRPr="00F242E9" w:rsidRDefault="00DC3CB5" w:rsidP="00427C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48"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DC3CB5" w:rsidRPr="00F242E9" w:rsidRDefault="00DC3CB5" w:rsidP="00427C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48"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DC3CB5" w:rsidRPr="00F242E9" w:rsidRDefault="00DC3CB5" w:rsidP="00427C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48"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DC3CB5" w:rsidRPr="00F242E9" w:rsidRDefault="00DC3CB5" w:rsidP="00427C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48"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DC3CB5" w:rsidRPr="00F242E9" w:rsidRDefault="00DC3CB5" w:rsidP="00427C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48"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DC3CB5" w:rsidRPr="00F242E9" w:rsidRDefault="00DC3CB5" w:rsidP="00427C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48"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DC3CB5" w:rsidRPr="00F242E9" w:rsidRDefault="00DC3CB5" w:rsidP="00427C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48"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DC3CB5" w:rsidRPr="00F242E9" w:rsidRDefault="00DC3CB5" w:rsidP="00427C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48"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DC3CB5" w:rsidRPr="00F242E9" w:rsidRDefault="00DC3CB5" w:rsidP="00427C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48"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DC3CB5" w:rsidRPr="00F242E9" w:rsidRDefault="00DC3CB5" w:rsidP="00427C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48"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DC3CB5" w:rsidRPr="00F242E9" w:rsidRDefault="00DC3CB5" w:rsidP="00427C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48"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DC3CB5" w:rsidRPr="00F242E9" w:rsidRDefault="00DC3CB5" w:rsidP="00427C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48"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DC3CB5" w:rsidRPr="00F242E9" w:rsidRDefault="00DC3CB5" w:rsidP="00427C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48"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DC3CB5" w:rsidRDefault="00DC3CB5" w:rsidP="00427C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4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DC3CB5" w:rsidRDefault="00DC3CB5" w:rsidP="00427C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4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DC3CB5" w:rsidRDefault="00DC3CB5" w:rsidP="00427C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4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DC3CB5" w:rsidRDefault="00DC3CB5" w:rsidP="00427C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4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DC3CB5" w:rsidRDefault="00DC3CB5" w:rsidP="00427C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4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DC3CB5" w:rsidRDefault="00DC3CB5" w:rsidP="00427C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4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DC3CB5" w:rsidRPr="00F242E9" w:rsidRDefault="00DC3CB5" w:rsidP="00427C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48"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F242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Задачи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</w:t>
            </w:r>
            <w:r w:rsidRPr="00F242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рограммы</w:t>
            </w:r>
          </w:p>
          <w:p w:rsidR="00DC3CB5" w:rsidRPr="00F242E9" w:rsidRDefault="00DC3CB5" w:rsidP="00427C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48"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DC3CB5" w:rsidRPr="00F242E9" w:rsidRDefault="00DC3CB5" w:rsidP="00427C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48"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DC3CB5" w:rsidRPr="00F242E9" w:rsidRDefault="00DC3CB5" w:rsidP="00427C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48"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DC3CB5" w:rsidRPr="00F242E9" w:rsidRDefault="00DC3CB5" w:rsidP="00427C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48"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DC3CB5" w:rsidRPr="00F242E9" w:rsidRDefault="00DC3CB5" w:rsidP="00427C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48"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DC3CB5" w:rsidRPr="00F242E9" w:rsidRDefault="00DC3CB5" w:rsidP="00427C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48"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DC3CB5" w:rsidRPr="00F242E9" w:rsidRDefault="00DC3CB5" w:rsidP="00427C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48"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DC3CB5" w:rsidRPr="00F242E9" w:rsidRDefault="00DC3CB5" w:rsidP="00427C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48"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DC3CB5" w:rsidRPr="00F242E9" w:rsidRDefault="00DC3CB5" w:rsidP="00427C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48"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DC3CB5" w:rsidRPr="00F242E9" w:rsidRDefault="00DC3CB5" w:rsidP="00427C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48"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DC3CB5" w:rsidRPr="00F242E9" w:rsidRDefault="00DC3CB5" w:rsidP="00427C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48"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DC3CB5" w:rsidRPr="00F242E9" w:rsidRDefault="00DC3CB5" w:rsidP="00427C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48"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DC3CB5" w:rsidRPr="00F242E9" w:rsidRDefault="00DC3CB5" w:rsidP="00427C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48"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DC3CB5" w:rsidRPr="00F242E9" w:rsidRDefault="00DC3CB5" w:rsidP="00427C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48"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DC3CB5" w:rsidRPr="00F242E9" w:rsidRDefault="00DC3CB5" w:rsidP="00427C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48"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DC3CB5" w:rsidRPr="00F242E9" w:rsidRDefault="00DC3CB5" w:rsidP="00427C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48"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DC3CB5" w:rsidRPr="00F242E9" w:rsidRDefault="00DC3CB5" w:rsidP="00427C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48"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DC3CB5" w:rsidRPr="00F242E9" w:rsidRDefault="00DC3CB5" w:rsidP="00427C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48"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DC3CB5" w:rsidRPr="00F242E9" w:rsidRDefault="00DC3CB5" w:rsidP="00427C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48"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DC3CB5" w:rsidRPr="00F242E9" w:rsidRDefault="00DC3CB5" w:rsidP="00427C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48"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DC3CB5" w:rsidRPr="00F242E9" w:rsidRDefault="00DC3CB5" w:rsidP="00427C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48"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DC3CB5" w:rsidRPr="00F242E9" w:rsidRDefault="00DC3CB5" w:rsidP="00427C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48"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DC3CB5" w:rsidRPr="00F242E9" w:rsidRDefault="00DC3CB5" w:rsidP="00427C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48"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DC3CB5" w:rsidRPr="00F242E9" w:rsidRDefault="00DC3CB5" w:rsidP="00427C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4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DC3CB5" w:rsidRDefault="00DC3CB5" w:rsidP="00427C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48"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DC3CB5" w:rsidRDefault="00DC3CB5" w:rsidP="00427C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48"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DC3CB5" w:rsidRDefault="00DC3CB5" w:rsidP="00427C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48"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DC3CB5" w:rsidRDefault="00DC3CB5" w:rsidP="00427C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48"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DC3CB5" w:rsidRDefault="00DC3CB5" w:rsidP="00427C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48"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DC3CB5" w:rsidRDefault="00DC3CB5" w:rsidP="00427C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48"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DC3CB5" w:rsidRDefault="00DC3CB5" w:rsidP="00427C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48"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DC3CB5" w:rsidRDefault="00DC3CB5" w:rsidP="00427C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48"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DC3CB5" w:rsidRDefault="00DC3CB5" w:rsidP="00427C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48"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DC3CB5" w:rsidRDefault="00DC3CB5" w:rsidP="00427C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48"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DC3CB5" w:rsidRDefault="00DC3CB5" w:rsidP="00427C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48"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DC3CB5" w:rsidRDefault="00DC3CB5" w:rsidP="00427C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48"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DC3CB5" w:rsidRDefault="00DC3CB5" w:rsidP="00427C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48"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DC3CB5" w:rsidRDefault="00DC3CB5" w:rsidP="00427C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48"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DC3CB5" w:rsidRDefault="00DC3CB5" w:rsidP="00427C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48"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DC3CB5" w:rsidRDefault="00DC3CB5" w:rsidP="00427C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48"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DC3CB5" w:rsidRDefault="00DC3CB5" w:rsidP="00427C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48"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DC3CB5" w:rsidRDefault="00DC3CB5" w:rsidP="00427C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48"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DC3CB5" w:rsidRDefault="00DC3CB5" w:rsidP="00427C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48"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DC3CB5" w:rsidRDefault="00DC3CB5" w:rsidP="00427C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48"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DC3CB5" w:rsidRPr="00F242E9" w:rsidRDefault="00DC3CB5" w:rsidP="00427C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CB5" w:rsidRPr="00F242E9" w:rsidRDefault="00DC3CB5" w:rsidP="0042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F242E9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доступности жилья и качества жилищного обеспечения населения;</w:t>
            </w:r>
          </w:p>
          <w:p w:rsidR="00DC3CB5" w:rsidRPr="00F242E9" w:rsidRDefault="00DC3CB5" w:rsidP="0042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F242E9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 решение проблемы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родителей;</w:t>
            </w:r>
          </w:p>
          <w:p w:rsidR="00DC3CB5" w:rsidRPr="00F242E9" w:rsidRDefault="00DC3CB5" w:rsidP="0042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F242E9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качества и надежности предоставления жилищно-коммунальных услуг населению;</w:t>
            </w:r>
          </w:p>
          <w:p w:rsidR="00DC3CB5" w:rsidRPr="00F242E9" w:rsidRDefault="00DC3CB5" w:rsidP="0042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F242E9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и организационное обеспечение переселения граждан из аварийных многоквартирных домов;</w:t>
            </w:r>
          </w:p>
          <w:p w:rsidR="00DC3CB5" w:rsidRDefault="00DC3CB5" w:rsidP="0042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F242E9">
              <w:rPr>
                <w:rFonts w:ascii="Times New Roman" w:eastAsia="Calibri" w:hAnsi="Times New Roman" w:cs="Times New Roman"/>
                <w:sz w:val="28"/>
                <w:szCs w:val="28"/>
              </w:rPr>
              <w:t>улучшение технического состояния многоквартирных домов, расположенных на территории Республики Мордовия, за исключением домов, признанных аварийными и подлежащими сносу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C3CB5" w:rsidRDefault="00DC3CB5" w:rsidP="0042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C3CB5" w:rsidRDefault="00DC3CB5" w:rsidP="0042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C3CB5" w:rsidRDefault="00DC3CB5" w:rsidP="0042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C3CB5" w:rsidRDefault="00DC3CB5" w:rsidP="0042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C3CB5" w:rsidRDefault="00DC3CB5" w:rsidP="0042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C3CB5" w:rsidRPr="00F242E9" w:rsidRDefault="00DC3CB5" w:rsidP="00427CF5">
            <w:pPr>
              <w:widowControl w:val="0"/>
              <w:suppressAutoHyphens/>
              <w:autoSpaceDE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42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Основными задачами Программы являются:</w:t>
            </w:r>
          </w:p>
          <w:p w:rsidR="00DC3CB5" w:rsidRPr="00F242E9" w:rsidRDefault="00DC3CB5" w:rsidP="00427CF5">
            <w:pPr>
              <w:widowControl w:val="0"/>
              <w:suppressAutoHyphens/>
              <w:autoSpaceDE w:val="0"/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42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 обеспечение ежегодного роста объемов ввода жилья;</w:t>
            </w:r>
          </w:p>
          <w:p w:rsidR="00DC3CB5" w:rsidRPr="00F242E9" w:rsidRDefault="00DC3CB5" w:rsidP="00427CF5">
            <w:pPr>
              <w:widowControl w:val="0"/>
              <w:suppressAutoHyphens/>
              <w:autoSpaceDE w:val="0"/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42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- создание условий для развития массового жилищного строительства;</w:t>
            </w:r>
          </w:p>
          <w:p w:rsidR="00DC3CB5" w:rsidRPr="00F242E9" w:rsidRDefault="00DC3CB5" w:rsidP="00427CF5">
            <w:pPr>
              <w:widowControl w:val="0"/>
              <w:suppressAutoHyphens/>
              <w:autoSpaceDE w:val="0"/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42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 разработка документов по планировке территорий для жилищного строительства в муниципальных образованиях;</w:t>
            </w:r>
          </w:p>
          <w:p w:rsidR="00DC3CB5" w:rsidRPr="00F242E9" w:rsidRDefault="00DC3CB5" w:rsidP="00427CF5">
            <w:pPr>
              <w:widowControl w:val="0"/>
              <w:suppressAutoHyphens/>
              <w:autoSpaceDE w:val="0"/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42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 обеспечение земельных участков коммунальной и дорожной инфраструктурой;</w:t>
            </w:r>
          </w:p>
          <w:p w:rsidR="00DC3CB5" w:rsidRPr="00F242E9" w:rsidRDefault="00DC3CB5" w:rsidP="00427CF5">
            <w:pPr>
              <w:widowControl w:val="0"/>
              <w:suppressAutoHyphens/>
              <w:autoSpaceDE w:val="0"/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42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 выполнение государственных обязательств по обеспечению жильём категорий граждан, нуждающихся в улучшении жилищных условий;</w:t>
            </w:r>
          </w:p>
          <w:p w:rsidR="00DC3CB5" w:rsidRPr="00F242E9" w:rsidRDefault="00DC3CB5" w:rsidP="00427CF5">
            <w:pPr>
              <w:widowControl w:val="0"/>
              <w:suppressAutoHyphens/>
              <w:autoSpaceDE w:val="0"/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42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 снижение административных барьеров в строительстве;</w:t>
            </w:r>
          </w:p>
          <w:p w:rsidR="00DC3CB5" w:rsidRPr="00F242E9" w:rsidRDefault="00DC3CB5" w:rsidP="00427CF5">
            <w:pPr>
              <w:widowControl w:val="0"/>
              <w:suppressAutoHyphens/>
              <w:autoSpaceDE w:val="0"/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42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содействие в организации строительства, модернизации, реконструкции и капитального ремонта  коммунальных объектов;</w:t>
            </w:r>
          </w:p>
          <w:p w:rsidR="00DC3CB5" w:rsidRPr="00F242E9" w:rsidRDefault="00DC3CB5" w:rsidP="00427CF5">
            <w:pPr>
              <w:widowControl w:val="0"/>
              <w:tabs>
                <w:tab w:val="left" w:pos="548"/>
              </w:tabs>
              <w:suppressAutoHyphens/>
              <w:autoSpaceDE w:val="0"/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42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 предоставление молодым семьям социальных выплат на приобретение или строительство жилья;</w:t>
            </w:r>
          </w:p>
          <w:p w:rsidR="00DC3CB5" w:rsidRPr="00F242E9" w:rsidRDefault="00DC3CB5" w:rsidP="00427CF5">
            <w:pPr>
              <w:widowControl w:val="0"/>
              <w:suppressAutoHyphens/>
              <w:autoSpaceDE w:val="0"/>
              <w:spacing w:after="12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42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 создание условий для развития жилищного кредитования;</w:t>
            </w:r>
          </w:p>
          <w:p w:rsidR="00DC3CB5" w:rsidRPr="00F242E9" w:rsidRDefault="00DC3CB5" w:rsidP="00427C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42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 достижение годового объема ввода жилья в 2020 году 17500  кв. метров общей площади жилья;</w:t>
            </w:r>
          </w:p>
          <w:p w:rsidR="00DC3CB5" w:rsidRDefault="00DC3CB5" w:rsidP="00427C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67D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 количество молодых семей, улучшивших жилищные условия при оказании содействия за счет бюджетных ассигнований, к 2020 году  достигнет 500 семей</w:t>
            </w:r>
          </w:p>
          <w:p w:rsidR="00DC3CB5" w:rsidRPr="00F242E9" w:rsidRDefault="00DC3CB5" w:rsidP="00427C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7D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E67D0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эффективности, качества</w:t>
            </w:r>
            <w:r w:rsidRPr="00F24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надежности коммунальных ресурсов;</w:t>
            </w:r>
          </w:p>
          <w:p w:rsidR="00DC3CB5" w:rsidRPr="00F242E9" w:rsidRDefault="00DC3CB5" w:rsidP="0042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F242E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граждан, проживающих в аварийном жилищном фонде, иным жильем, отвечающим требованиям законодательства;</w:t>
            </w:r>
          </w:p>
          <w:p w:rsidR="00DC3CB5" w:rsidRPr="00F242E9" w:rsidRDefault="00DC3CB5" w:rsidP="0042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F242E9">
              <w:rPr>
                <w:rFonts w:ascii="Times New Roman" w:eastAsia="Calibri" w:hAnsi="Times New Roman" w:cs="Times New Roman"/>
                <w:sz w:val="28"/>
                <w:szCs w:val="28"/>
              </w:rPr>
              <w:t>снос аварийного жилищного фонда;</w:t>
            </w:r>
          </w:p>
          <w:p w:rsidR="00DC3CB5" w:rsidRPr="00F242E9" w:rsidRDefault="00DC3CB5" w:rsidP="0042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F242E9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финансовых и инвестиционных ресурсов для обеспечения благоустроенным жильем граждан, проживающих в аварийных домах;</w:t>
            </w:r>
          </w:p>
          <w:p w:rsidR="00DC3CB5" w:rsidRPr="00F242E9" w:rsidRDefault="00DC3CB5" w:rsidP="0042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F242E9">
              <w:rPr>
                <w:rFonts w:ascii="Times New Roman" w:eastAsia="Calibri" w:hAnsi="Times New Roman" w:cs="Times New Roman"/>
                <w:sz w:val="28"/>
                <w:szCs w:val="28"/>
              </w:rPr>
              <w:t>переселение до декабря 2015 года граждан из  многоквартирных домов, признанных до 1 января 2012 г. в установленном порядке аварийными и подлежащими сносу в связи с физическим износом в процессе их эксплуатации;</w:t>
            </w:r>
          </w:p>
          <w:p w:rsidR="00DC3CB5" w:rsidRPr="00F242E9" w:rsidRDefault="00DC3CB5" w:rsidP="0042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F242E9">
              <w:rPr>
                <w:rFonts w:ascii="Times New Roman" w:eastAsia="Calibri" w:hAnsi="Times New Roman" w:cs="Times New Roman"/>
                <w:sz w:val="28"/>
                <w:szCs w:val="28"/>
              </w:rPr>
              <w:t>эффективное планирование и организация своевременного проведения капитального ремонта общего имущества в многоквартирных домах, расположенных на территории Ковылкинского муниципального района, за исключением домов,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242E9">
              <w:rPr>
                <w:rFonts w:ascii="Times New Roman" w:eastAsia="Calibri" w:hAnsi="Times New Roman" w:cs="Times New Roman"/>
                <w:sz w:val="28"/>
                <w:szCs w:val="28"/>
              </w:rPr>
              <w:t>признанных аварийными и подлежащими сносу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DC3CB5" w:rsidRPr="00F242E9" w:rsidTr="00427CF5">
        <w:trPr>
          <w:trHeight w:val="552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3CB5" w:rsidRPr="00F242E9" w:rsidRDefault="00DC3CB5" w:rsidP="00427C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48"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F242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 xml:space="preserve">Целевые показатели (индикаторы) эффективности реализации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</w:t>
            </w:r>
            <w:r w:rsidRPr="00F242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CB5" w:rsidRPr="00F242E9" w:rsidRDefault="00DC3CB5" w:rsidP="00427C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F242E9">
              <w:rPr>
                <w:rFonts w:ascii="Times New Roman" w:eastAsia="Calibri" w:hAnsi="Times New Roman" w:cs="Times New Roman"/>
                <w:sz w:val="28"/>
                <w:szCs w:val="28"/>
              </w:rPr>
              <w:t>снижение до 2015 года объема потерь коммунальных ресурсов в централизованных системах тепло-, водоснабжения, водоотведения к уровню 2012 года, в том числе:</w:t>
            </w:r>
          </w:p>
          <w:p w:rsidR="00DC3CB5" w:rsidRPr="00F242E9" w:rsidRDefault="00DC3CB5" w:rsidP="00427CF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2E9">
              <w:rPr>
                <w:rFonts w:ascii="Times New Roman" w:eastAsia="Calibri" w:hAnsi="Times New Roman" w:cs="Times New Roman"/>
                <w:sz w:val="28"/>
                <w:szCs w:val="28"/>
              </w:rPr>
              <w:t>тепловой энергии на отопление до 90%;</w:t>
            </w:r>
          </w:p>
          <w:p w:rsidR="00DC3CB5" w:rsidRPr="00F242E9" w:rsidRDefault="00DC3CB5" w:rsidP="00427CF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2E9">
              <w:rPr>
                <w:rFonts w:ascii="Times New Roman" w:eastAsia="Calibri" w:hAnsi="Times New Roman" w:cs="Times New Roman"/>
                <w:sz w:val="28"/>
                <w:szCs w:val="28"/>
              </w:rPr>
              <w:t>горячего водоснабжения до 91%;</w:t>
            </w:r>
          </w:p>
          <w:p w:rsidR="00DC3CB5" w:rsidRPr="00F242E9" w:rsidRDefault="00DC3CB5" w:rsidP="00427CF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2E9">
              <w:rPr>
                <w:rFonts w:ascii="Times New Roman" w:eastAsia="Calibri" w:hAnsi="Times New Roman" w:cs="Times New Roman"/>
                <w:sz w:val="28"/>
                <w:szCs w:val="28"/>
              </w:rPr>
              <w:t>холодного водоснабжения до 91%;</w:t>
            </w:r>
          </w:p>
          <w:p w:rsidR="00DC3CB5" w:rsidRPr="00F242E9" w:rsidRDefault="00DC3CB5" w:rsidP="0042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F242E9">
              <w:rPr>
                <w:rFonts w:ascii="Times New Roman" w:eastAsia="Calibri" w:hAnsi="Times New Roman" w:cs="Times New Roman"/>
                <w:sz w:val="28"/>
                <w:szCs w:val="28"/>
              </w:rPr>
              <w:t>снижение до 2015 года количества аварий и инцидентов при выработке, транспортировке и распределении коммунального ресурса, к уровню 2012 года, до 85%;</w:t>
            </w:r>
          </w:p>
          <w:p w:rsidR="00DC3CB5" w:rsidRPr="00F242E9" w:rsidRDefault="00DC3CB5" w:rsidP="0042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F242E9">
              <w:rPr>
                <w:rFonts w:ascii="Times New Roman" w:eastAsia="Calibri" w:hAnsi="Times New Roman" w:cs="Times New Roman"/>
                <w:sz w:val="28"/>
                <w:szCs w:val="28"/>
              </w:rPr>
              <w:t>расселение до декабря 2015 года аварийного жилого фонда, признанного аварийным и подлежащим переселению по состоянию на 1 января 2012 года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</w:t>
            </w:r>
            <w:r w:rsidRPr="00F24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6,7 тыс.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242E9">
              <w:rPr>
                <w:rFonts w:ascii="Times New Roman" w:eastAsia="Calibri" w:hAnsi="Times New Roman" w:cs="Times New Roman"/>
                <w:sz w:val="28"/>
                <w:szCs w:val="28"/>
              </w:rPr>
              <w:t>кв.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242E9">
              <w:rPr>
                <w:rFonts w:ascii="Times New Roman" w:eastAsia="Calibri" w:hAnsi="Times New Roman" w:cs="Times New Roman"/>
                <w:sz w:val="28"/>
                <w:szCs w:val="28"/>
              </w:rPr>
              <w:t>м.</w:t>
            </w:r>
          </w:p>
          <w:p w:rsidR="00DC3CB5" w:rsidRDefault="00DC3CB5" w:rsidP="0042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F24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капитального ремонта многоквартирных домов на 2014-2043 годы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 w:rsidRPr="00F242E9">
              <w:rPr>
                <w:rFonts w:ascii="Times New Roman" w:eastAsia="Calibri" w:hAnsi="Times New Roman" w:cs="Times New Roman"/>
                <w:sz w:val="28"/>
                <w:szCs w:val="28"/>
              </w:rPr>
              <w:t>366 тыс. кв.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242E9">
              <w:rPr>
                <w:rFonts w:ascii="Times New Roman" w:eastAsia="Calibri" w:hAnsi="Times New Roman" w:cs="Times New Roman"/>
                <w:sz w:val="28"/>
                <w:szCs w:val="28"/>
              </w:rPr>
              <w:t>м.</w:t>
            </w:r>
          </w:p>
        </w:tc>
      </w:tr>
      <w:tr w:rsidR="00DC3CB5" w:rsidRPr="00F242E9" w:rsidTr="00427CF5">
        <w:trPr>
          <w:trHeight w:val="2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CB5" w:rsidRPr="00F242E9" w:rsidRDefault="00DC3CB5" w:rsidP="00427C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48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42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Этапы и сроки реализации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</w:t>
            </w:r>
            <w:r w:rsidRPr="00F242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CB5" w:rsidRPr="00F242E9" w:rsidRDefault="00DC3CB5" w:rsidP="00427C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42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2015 – 2020годы</w:t>
            </w:r>
          </w:p>
          <w:p w:rsidR="00DC3CB5" w:rsidRPr="00F242E9" w:rsidRDefault="00DC3CB5" w:rsidP="00427CF5">
            <w:pPr>
              <w:widowControl w:val="0"/>
              <w:suppressAutoHyphens/>
              <w:autoSpaceDE w:val="0"/>
              <w:spacing w:after="0" w:line="240" w:lineRule="auto"/>
              <w:ind w:left="-108" w:right="34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42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Первый этап 2015-2017 годы</w:t>
            </w:r>
          </w:p>
          <w:p w:rsidR="00DC3CB5" w:rsidRPr="00F242E9" w:rsidRDefault="00DC3CB5" w:rsidP="00427CF5">
            <w:pPr>
              <w:widowControl w:val="0"/>
              <w:suppressAutoHyphens/>
              <w:autoSpaceDE w:val="0"/>
              <w:spacing w:after="0" w:line="240" w:lineRule="auto"/>
              <w:ind w:left="-108" w:right="34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42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Второй этап 2018-2020 годы</w:t>
            </w:r>
          </w:p>
        </w:tc>
      </w:tr>
      <w:tr w:rsidR="00DC3CB5" w:rsidRPr="00F242E9" w:rsidTr="00427CF5">
        <w:trPr>
          <w:trHeight w:val="119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CB5" w:rsidRPr="00F242E9" w:rsidRDefault="00DC3CB5" w:rsidP="00427C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42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Подпрограмма и          основные  мероприятия               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CB5" w:rsidRPr="00F242E9" w:rsidRDefault="00DC3CB5" w:rsidP="00427CF5">
            <w:pPr>
              <w:widowControl w:val="0"/>
              <w:tabs>
                <w:tab w:val="left" w:pos="264"/>
              </w:tabs>
              <w:suppressAutoHyphens/>
              <w:autoSpaceDE w:val="0"/>
              <w:snapToGri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42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Районная подпрограмма «Обеспечение жильем молодых семей».</w:t>
            </w:r>
          </w:p>
          <w:p w:rsidR="00DC3CB5" w:rsidRPr="00F242E9" w:rsidRDefault="00DC3CB5" w:rsidP="00427CF5">
            <w:pPr>
              <w:widowControl w:val="0"/>
              <w:tabs>
                <w:tab w:val="left" w:pos="264"/>
              </w:tabs>
              <w:suppressAutoHyphens/>
              <w:autoSpaceDE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42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Мероприятия:</w:t>
            </w:r>
          </w:p>
          <w:p w:rsidR="00DC3CB5" w:rsidRPr="00F242E9" w:rsidRDefault="00DC3CB5" w:rsidP="00427CF5">
            <w:pPr>
              <w:widowControl w:val="0"/>
              <w:tabs>
                <w:tab w:val="left" w:pos="264"/>
              </w:tabs>
              <w:suppressAutoHyphens/>
              <w:autoSpaceDE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42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- по комплексному освоению и развитию территорий в целях жилищного строительства;</w:t>
            </w:r>
          </w:p>
          <w:p w:rsidR="00DC3CB5" w:rsidRPr="00F242E9" w:rsidRDefault="00DC3CB5" w:rsidP="00427CF5">
            <w:pPr>
              <w:widowControl w:val="0"/>
              <w:tabs>
                <w:tab w:val="left" w:pos="264"/>
                <w:tab w:val="left" w:pos="679"/>
              </w:tabs>
              <w:suppressAutoHyphens/>
              <w:autoSpaceDE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42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- по переселению граждан из аварийного  и ветхого муниципального жилищного фонда;</w:t>
            </w:r>
          </w:p>
          <w:p w:rsidR="00DC3CB5" w:rsidRPr="00F242E9" w:rsidRDefault="00DC3CB5" w:rsidP="00427CF5">
            <w:pPr>
              <w:widowControl w:val="0"/>
              <w:tabs>
                <w:tab w:val="left" w:pos="264"/>
                <w:tab w:val="left" w:pos="679"/>
              </w:tabs>
              <w:suppressAutoHyphens/>
              <w:autoSpaceDE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42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-  по обеспечению жильем граждан, в том числе молодых семей и молодых специалистов на селе;        </w:t>
            </w:r>
          </w:p>
          <w:p w:rsidR="00DC3CB5" w:rsidRPr="00F242E9" w:rsidRDefault="00DC3CB5" w:rsidP="00427CF5">
            <w:pPr>
              <w:widowControl w:val="0"/>
              <w:tabs>
                <w:tab w:val="left" w:pos="264"/>
                <w:tab w:val="left" w:pos="679"/>
              </w:tabs>
              <w:suppressAutoHyphens/>
              <w:autoSpaceDE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42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- по реализации комплекса мер, направленных на снижение административных барьеров в жилищном строительстве;</w:t>
            </w:r>
          </w:p>
          <w:p w:rsidR="00DC3CB5" w:rsidRPr="00F242E9" w:rsidRDefault="00DC3CB5" w:rsidP="00427CF5">
            <w:pPr>
              <w:widowControl w:val="0"/>
              <w:tabs>
                <w:tab w:val="left" w:pos="264"/>
                <w:tab w:val="left" w:pos="679"/>
              </w:tabs>
              <w:suppressAutoHyphens/>
              <w:autoSpaceDE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42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- по содействию в организации  строительства, модернизации, реконструкции и  капитального ремонта  коммунальных объектов;</w:t>
            </w:r>
          </w:p>
          <w:p w:rsidR="00DC3CB5" w:rsidRPr="00F242E9" w:rsidRDefault="00DC3CB5" w:rsidP="00427CF5">
            <w:pPr>
              <w:widowControl w:val="0"/>
              <w:tabs>
                <w:tab w:val="left" w:pos="264"/>
                <w:tab w:val="left" w:pos="679"/>
              </w:tabs>
              <w:suppressAutoHyphens/>
              <w:autoSpaceDE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42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- по проведению  капитального ремонта  муниципального  жилищного фонда.</w:t>
            </w:r>
          </w:p>
        </w:tc>
      </w:tr>
      <w:tr w:rsidR="00DC3CB5" w:rsidRPr="00F242E9" w:rsidTr="00427CF5">
        <w:trPr>
          <w:trHeight w:val="59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CB5" w:rsidRPr="00F242E9" w:rsidRDefault="00DC3CB5" w:rsidP="00427C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42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Ресурсное обеспечение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Pr="00F242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рограммы</w:t>
            </w:r>
          </w:p>
          <w:p w:rsidR="00DC3CB5" w:rsidRPr="00F242E9" w:rsidRDefault="00DC3CB5" w:rsidP="00427C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42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 и источники финансирования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CB5" w:rsidRPr="00F242E9" w:rsidRDefault="00DC3CB5" w:rsidP="00427C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4"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bookmarkStart w:id="1" w:name="sub_119"/>
            <w:r w:rsidRPr="00F242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При реализации настоящей Программы предусматривается привлечение средств федерального, республиканского и местного бюджетов, внебюджетных средств. </w:t>
            </w:r>
          </w:p>
          <w:p w:rsidR="00DC3CB5" w:rsidRPr="00F242E9" w:rsidRDefault="00DC3CB5" w:rsidP="00427CF5">
            <w:pPr>
              <w:widowControl w:val="0"/>
              <w:suppressAutoHyphens/>
              <w:autoSpaceDE w:val="0"/>
              <w:spacing w:after="0" w:line="240" w:lineRule="auto"/>
              <w:ind w:right="34"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42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Общий объем финансирования Программы за счет всех источников финансирования</w:t>
            </w:r>
            <w:bookmarkEnd w:id="1"/>
            <w:r w:rsidRPr="00F242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 2016 – 2020 годах составит </w:t>
            </w:r>
            <w:r w:rsidRPr="00C360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1006,79</w:t>
            </w:r>
            <w:r w:rsidRPr="00F242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млн.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r w:rsidRPr="00F242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том числе: </w:t>
            </w:r>
          </w:p>
          <w:p w:rsidR="00DC3CB5" w:rsidRPr="008411EC" w:rsidRDefault="00DC3CB5" w:rsidP="00427CF5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360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- 2016 год – 172,11 млн. руб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.,</w:t>
            </w:r>
            <w:r w:rsidRPr="00C360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из них  12,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7</w:t>
            </w:r>
            <w:r w:rsidRPr="00C360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млн</w:t>
            </w:r>
            <w:r w:rsidRPr="00C360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. руб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.</w:t>
            </w:r>
            <w:r w:rsidRPr="00C360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для обеспечения </w:t>
            </w:r>
            <w:r w:rsidRPr="00C360E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жилыми помещениями детей-сирот и детей, оставшихся без попечения родителей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и</w:t>
            </w:r>
            <w:r w:rsidRPr="00C360E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лиц из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их</w:t>
            </w:r>
            <w:r w:rsidRPr="00C360E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360E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числа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DC3CB5" w:rsidRPr="00C360E1" w:rsidRDefault="00DC3CB5" w:rsidP="00427CF5">
            <w:pPr>
              <w:widowControl w:val="0"/>
              <w:tabs>
                <w:tab w:val="left" w:pos="3544"/>
              </w:tabs>
              <w:suppressAutoHyphens/>
              <w:autoSpaceDE w:val="0"/>
              <w:snapToGrid w:val="0"/>
              <w:spacing w:after="0" w:line="240" w:lineRule="auto"/>
              <w:ind w:left="-108" w:right="-2" w:firstLine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C360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 - 2017 год – 222,27 млн. рублей;</w:t>
            </w:r>
          </w:p>
          <w:p w:rsidR="00DC3CB5" w:rsidRPr="00C360E1" w:rsidRDefault="00DC3CB5" w:rsidP="00427CF5">
            <w:pPr>
              <w:widowControl w:val="0"/>
              <w:tabs>
                <w:tab w:val="left" w:pos="3544"/>
              </w:tabs>
              <w:suppressAutoHyphens/>
              <w:autoSpaceDE w:val="0"/>
              <w:snapToGrid w:val="0"/>
              <w:spacing w:after="0" w:line="240" w:lineRule="auto"/>
              <w:ind w:left="-108" w:right="-2" w:firstLine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C360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 - 2018 год – 209,77 млн. рублей;</w:t>
            </w:r>
          </w:p>
          <w:p w:rsidR="00DC3CB5" w:rsidRPr="00C360E1" w:rsidRDefault="00DC3CB5" w:rsidP="00427CF5">
            <w:pPr>
              <w:widowControl w:val="0"/>
              <w:tabs>
                <w:tab w:val="left" w:pos="3544"/>
              </w:tabs>
              <w:suppressAutoHyphens/>
              <w:autoSpaceDE w:val="0"/>
              <w:snapToGrid w:val="0"/>
              <w:spacing w:after="0" w:line="240" w:lineRule="auto"/>
              <w:ind w:left="-108" w:right="-2" w:firstLine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C360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 - 2019 год – 209,77 млн. рублей;</w:t>
            </w:r>
          </w:p>
          <w:p w:rsidR="00DC3CB5" w:rsidRPr="00C360E1" w:rsidRDefault="00DC3CB5" w:rsidP="00427C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34" w:firstLine="283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360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 - 2020 год – 192,37млн. рублей.</w:t>
            </w:r>
            <w:r w:rsidRPr="00C360E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</w:p>
          <w:p w:rsidR="00DC3CB5" w:rsidRPr="00F242E9" w:rsidRDefault="00DC3CB5" w:rsidP="00427C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34"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муниципальной адресной программе  "Переселение граждан из аварийного жилищного фонда в городском поселении </w:t>
            </w:r>
            <w:proofErr w:type="spellStart"/>
            <w:r w:rsidRPr="00F242E9">
              <w:rPr>
                <w:rFonts w:ascii="Times New Roman" w:eastAsia="Calibri" w:hAnsi="Times New Roman" w:cs="Times New Roman"/>
                <w:sz w:val="28"/>
                <w:szCs w:val="28"/>
              </w:rPr>
              <w:t>Ковылкино</w:t>
            </w:r>
            <w:proofErr w:type="spellEnd"/>
            <w:r w:rsidRPr="00F24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Ковылкинского муниципального района" на 2013 - 2015 годы общий объем финансирования на 2014 - 2015 годы составляет 199,995 млн</w:t>
            </w:r>
            <w:proofErr w:type="gramStart"/>
            <w:r w:rsidRPr="00F242E9">
              <w:rPr>
                <w:rFonts w:ascii="Times New Roman" w:eastAsia="Calibri" w:hAnsi="Times New Roman" w:cs="Times New Roman"/>
                <w:sz w:val="28"/>
                <w:szCs w:val="28"/>
              </w:rPr>
              <w:t>.. </w:t>
            </w:r>
            <w:proofErr w:type="gramEnd"/>
            <w:r w:rsidRPr="00F242E9">
              <w:rPr>
                <w:rFonts w:ascii="Times New Roman" w:eastAsia="Calibri" w:hAnsi="Times New Roman" w:cs="Times New Roman"/>
                <w:sz w:val="28"/>
                <w:szCs w:val="28"/>
              </w:rPr>
              <w:t>руб.;</w:t>
            </w:r>
          </w:p>
          <w:p w:rsidR="00DC3CB5" w:rsidRPr="00F242E9" w:rsidRDefault="00DC3CB5" w:rsidP="0042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по Республиканской адресной программе "Проведение капитального ремонта общего имущества в многоквартирных домах, расположенных на территории Республики Мордовия" на 2014 - 2043 годы общий объем финансирования на проведение капитального ремонта на территории Ковылкинского муниципального района на 2014 - 2020 годы состав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F242E9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более</w:t>
            </w:r>
            <w:r w:rsidRPr="00F24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млрд. руб.</w:t>
            </w:r>
          </w:p>
          <w:p w:rsidR="00DC3CB5" w:rsidRPr="008411EC" w:rsidRDefault="00DC3CB5" w:rsidP="0042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Указанный объем носит прогнозный характер и подлежит уточнению в установленном порядке при фор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мировании бюджетов всех уровней</w:t>
            </w:r>
          </w:p>
        </w:tc>
      </w:tr>
      <w:tr w:rsidR="00DC3CB5" w:rsidRPr="00F242E9" w:rsidTr="00427CF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CB5" w:rsidRPr="00F242E9" w:rsidRDefault="00DC3CB5" w:rsidP="00427C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42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CB5" w:rsidRPr="00F242E9" w:rsidRDefault="00DC3CB5" w:rsidP="00427C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7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bookmarkStart w:id="2" w:name="sub_22209"/>
            <w:r w:rsidRPr="00F242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Реализация Программы должна обеспечить достижение в 2020 году </w:t>
            </w:r>
            <w:bookmarkEnd w:id="2"/>
            <w:r w:rsidRPr="00F242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следующих показателей:</w:t>
            </w:r>
          </w:p>
          <w:p w:rsidR="00DC3CB5" w:rsidRPr="00F242E9" w:rsidRDefault="00DC3CB5" w:rsidP="00427CF5">
            <w:pPr>
              <w:widowControl w:val="0"/>
              <w:suppressAutoHyphens/>
              <w:autoSpaceDE w:val="0"/>
              <w:spacing w:after="0" w:line="240" w:lineRule="auto"/>
              <w:ind w:left="-108" w:right="34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42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242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улучшение жилищных условий жителей района;</w:t>
            </w:r>
          </w:p>
          <w:p w:rsidR="00DC3CB5" w:rsidRPr="00F242E9" w:rsidRDefault="00DC3CB5" w:rsidP="00427CF5">
            <w:pPr>
              <w:widowControl w:val="0"/>
              <w:suppressAutoHyphens/>
              <w:autoSpaceDE w:val="0"/>
              <w:spacing w:after="0" w:line="240" w:lineRule="auto"/>
              <w:ind w:left="-108" w:right="34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42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- достижение годового объема ввода жилья в 2020 году 17500  кв. метров общей площади жилья;</w:t>
            </w:r>
          </w:p>
          <w:p w:rsidR="00DC3CB5" w:rsidRPr="00F242E9" w:rsidRDefault="00DC3CB5" w:rsidP="00427CF5">
            <w:pPr>
              <w:widowControl w:val="0"/>
              <w:suppressAutoHyphens/>
              <w:autoSpaceDE w:val="0"/>
              <w:spacing w:after="0" w:line="240" w:lineRule="auto"/>
              <w:ind w:left="-108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42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- повышение доступности приобретения жилья путем оказания содействия за счет бюджетных ассигнований 500 молодым семьям.</w:t>
            </w:r>
          </w:p>
          <w:p w:rsidR="00DC3CB5" w:rsidRPr="00F242E9" w:rsidRDefault="00DC3CB5" w:rsidP="00427CF5">
            <w:pPr>
              <w:widowControl w:val="0"/>
              <w:suppressAutoHyphens/>
              <w:autoSpaceDE w:val="0"/>
              <w:spacing w:after="0" w:line="240" w:lineRule="auto"/>
              <w:ind w:left="-108" w:right="34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42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-повышение удовлетворенности населения Ковылкинского муниципального района уровнем жилищно-коммунального обслуживания;</w:t>
            </w:r>
          </w:p>
          <w:p w:rsidR="00DC3CB5" w:rsidRPr="00F242E9" w:rsidRDefault="00DC3CB5" w:rsidP="00427CF5">
            <w:pPr>
              <w:widowControl w:val="0"/>
              <w:suppressAutoHyphens/>
              <w:autoSpaceDE w:val="0"/>
              <w:spacing w:after="0" w:line="240" w:lineRule="auto"/>
              <w:ind w:left="-108" w:right="34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42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-переселение до декабря 2015 года граждан из многоквартирных домов, признанных до 1 января 2012 года в установленном порядке аварийными и подлежащими сносу в связи с физическим износом в процессе их эксплуатации;</w:t>
            </w:r>
          </w:p>
          <w:p w:rsidR="00DC3CB5" w:rsidRPr="00F242E9" w:rsidRDefault="00DC3CB5" w:rsidP="00427CF5">
            <w:pPr>
              <w:widowControl w:val="0"/>
              <w:suppressAutoHyphens/>
              <w:autoSpaceDE w:val="0"/>
              <w:spacing w:after="0" w:line="240" w:lineRule="auto"/>
              <w:ind w:left="-108" w:right="34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42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-формирование эффективной системы организации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242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капитального ремонта общего имущества в многоквартирных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242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домах, расположенных на территории района;</w:t>
            </w:r>
          </w:p>
          <w:p w:rsidR="00DC3CB5" w:rsidRPr="00F242E9" w:rsidRDefault="00DC3CB5" w:rsidP="00427CF5">
            <w:pPr>
              <w:widowControl w:val="0"/>
              <w:suppressAutoHyphens/>
              <w:autoSpaceDE w:val="0"/>
              <w:spacing w:after="0" w:line="240" w:lineRule="auto"/>
              <w:ind w:left="-108" w:right="34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42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создание безопасной и комфортной среды обитания и жизнедеятельности человека и эффективного жилищно-коммунального хозяйства;</w:t>
            </w:r>
          </w:p>
          <w:p w:rsidR="00DC3CB5" w:rsidRPr="00F242E9" w:rsidRDefault="00DC3CB5" w:rsidP="00427CF5">
            <w:pPr>
              <w:widowControl w:val="0"/>
              <w:suppressAutoHyphens/>
              <w:autoSpaceDE w:val="0"/>
              <w:spacing w:after="0" w:line="240" w:lineRule="auto"/>
              <w:ind w:left="-108" w:right="34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42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снижение среднего уровня износа жилищног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фонда до нормативного уровня.</w:t>
            </w:r>
          </w:p>
        </w:tc>
      </w:tr>
    </w:tbl>
    <w:p w:rsidR="00DC3CB5" w:rsidRPr="00F242E9" w:rsidRDefault="00DC3CB5" w:rsidP="00DC3CB5">
      <w:pPr>
        <w:widowControl w:val="0"/>
        <w:suppressAutoHyphens/>
        <w:autoSpaceDE w:val="0"/>
        <w:spacing w:after="0" w:line="324" w:lineRule="auto"/>
        <w:ind w:right="3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DC3CB5" w:rsidRPr="00F242E9" w:rsidSect="008411EC">
          <w:footerReference w:type="even" r:id="rId5"/>
          <w:footerReference w:type="default" r:id="rId6"/>
          <w:pgSz w:w="11906" w:h="16838"/>
          <w:pgMar w:top="851" w:right="987" w:bottom="568" w:left="1820" w:header="0" w:footer="119" w:gutter="0"/>
          <w:cols w:space="720"/>
          <w:docGrid w:linePitch="381"/>
        </w:sectPr>
      </w:pPr>
    </w:p>
    <w:p w:rsidR="00DC3CB5" w:rsidRPr="00F242E9" w:rsidRDefault="00DC3CB5" w:rsidP="00DC3CB5">
      <w:pPr>
        <w:pageBreakBefore/>
        <w:widowControl w:val="0"/>
        <w:tabs>
          <w:tab w:val="left" w:pos="3544"/>
        </w:tabs>
        <w:suppressAutoHyphens/>
        <w:autoSpaceDE w:val="0"/>
        <w:spacing w:after="12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242E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1. Характеристика проблемы, на решение которой направлена Программа</w:t>
      </w:r>
    </w:p>
    <w:p w:rsidR="00DC3CB5" w:rsidRPr="00F242E9" w:rsidRDefault="00DC3CB5" w:rsidP="00DC3CB5">
      <w:pPr>
        <w:widowControl w:val="0"/>
        <w:tabs>
          <w:tab w:val="left" w:pos="3544"/>
        </w:tabs>
        <w:suppressAutoHyphens/>
        <w:autoSpaceDE w:val="0"/>
        <w:spacing w:after="0" w:line="240" w:lineRule="auto"/>
        <w:ind w:left="-108"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C3CB5" w:rsidRPr="00F242E9" w:rsidRDefault="00DC3CB5" w:rsidP="00DC3CB5">
      <w:pPr>
        <w:widowControl w:val="0"/>
        <w:tabs>
          <w:tab w:val="left" w:pos="3544"/>
        </w:tabs>
        <w:suppressAutoHyphens/>
        <w:autoSpaceDE w:val="0"/>
        <w:spacing w:after="0" w:line="240" w:lineRule="auto"/>
        <w:ind w:left="-108"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42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Проблема обеспечения жителей Ковылкинского муниципального района доступным и комфортным жильем  в настоящее время является одной </w:t>
      </w:r>
      <w:proofErr w:type="gramStart"/>
      <w:r w:rsidRPr="00F242E9">
        <w:rPr>
          <w:rFonts w:ascii="Times New Roman" w:eastAsia="Times New Roman" w:hAnsi="Times New Roman" w:cs="Times New Roman"/>
          <w:sz w:val="28"/>
          <w:szCs w:val="28"/>
          <w:lang w:eastAsia="ar-SA"/>
        </w:rPr>
        <w:t>из</w:t>
      </w:r>
      <w:proofErr w:type="gramEnd"/>
      <w:r w:rsidRPr="00F242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наиболее социально-значимых. </w:t>
      </w:r>
    </w:p>
    <w:p w:rsidR="00DC3CB5" w:rsidRPr="00F242E9" w:rsidRDefault="00DC3CB5" w:rsidP="00DC3CB5">
      <w:pPr>
        <w:widowControl w:val="0"/>
        <w:suppressAutoHyphens/>
        <w:autoSpaceDE w:val="0"/>
        <w:spacing w:after="0" w:line="240" w:lineRule="auto"/>
        <w:ind w:left="-108" w:right="-2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F242E9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Общая площадь жилищного фонда в районе составляет 1089</w:t>
      </w:r>
      <w:r w:rsidRPr="00F242E9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,6 тыс. кв. м, из них 583,6 тыс. кв. м. в сельской местности, 506,3 тыс. кв. м.</w:t>
      </w:r>
      <w:r w:rsidRPr="00F242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городском поселении </w:t>
      </w:r>
      <w:proofErr w:type="spellStart"/>
      <w:r w:rsidRPr="00F242E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Ковылкино</w:t>
      </w:r>
      <w:proofErr w:type="spellEnd"/>
      <w:r w:rsidRPr="00F242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</w:t>
      </w:r>
    </w:p>
    <w:p w:rsidR="00DC3CB5" w:rsidRPr="00F242E9" w:rsidRDefault="00DC3CB5" w:rsidP="00DC3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2E9">
        <w:rPr>
          <w:rFonts w:ascii="Times New Roman" w:eastAsia="Calibri" w:hAnsi="Times New Roman" w:cs="Times New Roman"/>
          <w:sz w:val="28"/>
          <w:szCs w:val="28"/>
        </w:rPr>
        <w:t xml:space="preserve">Кардинальным образом изменилась структура жилищного фонда района по формам собственности, сформирован новый слой собственников жилья как социальная база жилищной реформы. Большая часть жилищного фонда находится в частной собственности, доля которого в 2014 году составляет 97% от общего жилищного фонда в </w:t>
      </w:r>
      <w:proofErr w:type="spellStart"/>
      <w:r w:rsidRPr="00F242E9">
        <w:rPr>
          <w:rFonts w:ascii="Times New Roman" w:eastAsia="Calibri" w:hAnsi="Times New Roman" w:cs="Times New Roman"/>
          <w:sz w:val="28"/>
          <w:szCs w:val="28"/>
        </w:rPr>
        <w:t>Ковылкинском</w:t>
      </w:r>
      <w:proofErr w:type="spellEnd"/>
      <w:r w:rsidRPr="00F242E9">
        <w:rPr>
          <w:rFonts w:ascii="Times New Roman" w:eastAsia="Calibri" w:hAnsi="Times New Roman" w:cs="Times New Roman"/>
          <w:sz w:val="28"/>
          <w:szCs w:val="28"/>
        </w:rPr>
        <w:t xml:space="preserve"> муниципальном районе, а доля государственного и муниципального жилищного фонда сократилась и составила в 2014 году 3%. Средняя обеспеченность населения района жилой площадью составляет 24,0 кв. метра на человека.</w:t>
      </w:r>
    </w:p>
    <w:p w:rsidR="00DC3CB5" w:rsidRPr="00F242E9" w:rsidRDefault="00DC3CB5" w:rsidP="00DC3CB5">
      <w:pPr>
        <w:widowControl w:val="0"/>
        <w:tabs>
          <w:tab w:val="left" w:pos="3544"/>
        </w:tabs>
        <w:suppressAutoHyphens/>
        <w:autoSpaceDE w:val="0"/>
        <w:spacing w:after="0" w:line="240" w:lineRule="auto"/>
        <w:ind w:left="-108" w:right="-2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F242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Жилищный фонд района в основном включает здания в  кирпичном исполнении, построенные в 60-80-х годах 20 века, многие из которых нуждаются  в капитальном ремонте. </w:t>
      </w:r>
      <w:r w:rsidRPr="00F242E9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Ветхое и аварийное жилье в районе составляет 30,7 тыс.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F242E9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кв.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F242E9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м или 2,8% жилищного фонда. Средний процент износа жилищного фонда в районе составляет 65-70%.</w:t>
      </w:r>
    </w:p>
    <w:p w:rsidR="00DC3CB5" w:rsidRPr="00F242E9" w:rsidRDefault="00DC3CB5" w:rsidP="00DC3CB5">
      <w:pPr>
        <w:widowControl w:val="0"/>
        <w:tabs>
          <w:tab w:val="left" w:pos="3544"/>
        </w:tabs>
        <w:suppressAutoHyphens/>
        <w:autoSpaceDE w:val="0"/>
        <w:spacing w:after="0" w:line="240" w:lineRule="auto"/>
        <w:ind w:left="-108"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42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сел района характерна одноэтажная деревянная застройка. По степени благоустройства (наличию центрального отопления, водоснабжения) жилищный фонд  характеризуется  низким уровнем благоустройства. </w:t>
      </w:r>
      <w:proofErr w:type="gramStart"/>
      <w:r w:rsidRPr="00F242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Центральным отоплением обеспечены жилые  многоквартирные дома в  городе </w:t>
      </w:r>
      <w:proofErr w:type="spellStart"/>
      <w:r w:rsidRPr="00F242E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Ковылкино</w:t>
      </w:r>
      <w:proofErr w:type="spellEnd"/>
      <w:r w:rsidRPr="00F242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п. </w:t>
      </w:r>
      <w:proofErr w:type="spellStart"/>
      <w:r w:rsidRPr="00F242E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Примокшанский</w:t>
      </w:r>
      <w:proofErr w:type="spellEnd"/>
      <w:r w:rsidRPr="00F242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п. Силикатный, с. </w:t>
      </w:r>
      <w:proofErr w:type="spellStart"/>
      <w:r w:rsidRPr="00F242E9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Курнино</w:t>
      </w:r>
      <w:proofErr w:type="spellEnd"/>
      <w:r w:rsidRPr="00F242E9">
        <w:rPr>
          <w:rFonts w:ascii="Times New Roman" w:eastAsia="Times New Roman" w:hAnsi="Times New Roman" w:cs="Times New Roman"/>
          <w:sz w:val="28"/>
          <w:szCs w:val="28"/>
          <w:lang w:eastAsia="ar-SA"/>
        </w:rPr>
        <w:t>, с. Троицк, п. Зеленая Роща.</w:t>
      </w:r>
      <w:proofErr w:type="gramEnd"/>
      <w:r w:rsidRPr="00F242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Централизованным горячим водоснабжением оборудованы только многоквартирные  жилые дома города </w:t>
      </w:r>
      <w:proofErr w:type="spellStart"/>
      <w:r w:rsidRPr="00F242E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Ковылкино</w:t>
      </w:r>
      <w:proofErr w:type="spellEnd"/>
      <w:r w:rsidRPr="00F242E9">
        <w:rPr>
          <w:rFonts w:ascii="Times New Roman" w:eastAsia="Times New Roman" w:hAnsi="Times New Roman" w:cs="Times New Roman"/>
          <w:sz w:val="28"/>
          <w:szCs w:val="28"/>
          <w:lang w:eastAsia="ar-SA"/>
        </w:rPr>
        <w:t>. Водопроводом обеспечено 73,7% жилищного фонда, канализацией – 36%, центральным отоплением – 45%.</w:t>
      </w:r>
    </w:p>
    <w:p w:rsidR="00DC3CB5" w:rsidRPr="00F242E9" w:rsidRDefault="00DC3CB5" w:rsidP="00DC3CB5">
      <w:pPr>
        <w:widowControl w:val="0"/>
        <w:suppressAutoHyphens/>
        <w:autoSpaceDE w:val="0"/>
        <w:spacing w:after="0" w:line="240" w:lineRule="auto"/>
        <w:ind w:left="-108"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42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рамках реализации приоритетного национального проекта </w:t>
      </w:r>
      <w:r w:rsidRPr="00F242E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Pr="00F242E9">
        <w:rPr>
          <w:rFonts w:ascii="Times New Roman" w:eastAsia="Times New Roman" w:hAnsi="Times New Roman" w:cs="Times New Roman"/>
          <w:sz w:val="28"/>
          <w:szCs w:val="28"/>
          <w:lang w:eastAsia="ar-SA"/>
        </w:rPr>
        <w:t>Доступное и комфортное жилье – гражданам России</w:t>
      </w:r>
      <w:r w:rsidRPr="00F242E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 w:rsidRPr="00F242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реализовывалась районная целевая программа «Жилище</w:t>
      </w:r>
      <w:r w:rsidRPr="00F242E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» на 2010-2015 </w:t>
      </w:r>
      <w:proofErr w:type="spellStart"/>
      <w:proofErr w:type="gramStart"/>
      <w:r w:rsidRPr="00F242E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гг</w:t>
      </w:r>
      <w:proofErr w:type="spellEnd"/>
      <w:proofErr w:type="gramEnd"/>
      <w:r w:rsidRPr="00F242E9">
        <w:rPr>
          <w:rFonts w:ascii="Times New Roman" w:eastAsia="Times New Roman" w:hAnsi="Times New Roman" w:cs="Times New Roman"/>
          <w:sz w:val="28"/>
          <w:szCs w:val="28"/>
          <w:lang w:eastAsia="ar-SA"/>
        </w:rPr>
        <w:t>,  «Обеспечение жильем молодых семей Ковылкинского муниципального района на 2010-2015 годы».</w:t>
      </w:r>
    </w:p>
    <w:p w:rsidR="00DC3CB5" w:rsidRPr="00F242E9" w:rsidRDefault="00DC3CB5" w:rsidP="00DC3CB5">
      <w:pPr>
        <w:widowControl w:val="0"/>
        <w:tabs>
          <w:tab w:val="left" w:pos="3544"/>
        </w:tabs>
        <w:suppressAutoHyphens/>
        <w:autoSpaceDE w:val="0"/>
        <w:spacing w:after="0" w:line="240" w:lineRule="auto"/>
        <w:ind w:left="-108"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42E9">
        <w:rPr>
          <w:rFonts w:ascii="Times New Roman" w:eastAsia="Times New Roman" w:hAnsi="Times New Roman" w:cs="Times New Roman"/>
          <w:sz w:val="28"/>
          <w:szCs w:val="28"/>
          <w:lang w:eastAsia="ar-SA"/>
        </w:rPr>
        <w:t>Данная программа была направлена на повышение доступности приобретения жилья, увеличения объемов ввода жилищного строительства.</w:t>
      </w:r>
    </w:p>
    <w:p w:rsidR="00DC3CB5" w:rsidRPr="00F242E9" w:rsidRDefault="00DC3CB5" w:rsidP="00DC3CB5">
      <w:pPr>
        <w:widowControl w:val="0"/>
        <w:tabs>
          <w:tab w:val="left" w:pos="3544"/>
        </w:tabs>
        <w:suppressAutoHyphens/>
        <w:autoSpaceDE w:val="0"/>
        <w:spacing w:after="0" w:line="240" w:lineRule="auto"/>
        <w:ind w:left="-108"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42E9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ее реализации молодым семьям предоставлялись социальные выплаты на приобретение жилья или строительство индивидуальных жилых домов.</w:t>
      </w:r>
    </w:p>
    <w:p w:rsidR="00DC3CB5" w:rsidRPr="000E67D0" w:rsidRDefault="00DC3CB5" w:rsidP="00DC3CB5">
      <w:pPr>
        <w:widowControl w:val="0"/>
        <w:tabs>
          <w:tab w:val="left" w:pos="3544"/>
        </w:tabs>
        <w:suppressAutoHyphens/>
        <w:autoSpaceDE w:val="0"/>
        <w:spacing w:after="0" w:line="240" w:lineRule="auto"/>
        <w:ind w:left="-108"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0E67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За время реализации программы в </w:t>
      </w:r>
      <w:proofErr w:type="spellStart"/>
      <w:r w:rsidRPr="000E67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Ковылкинском</w:t>
      </w:r>
      <w:proofErr w:type="spellEnd"/>
      <w:r w:rsidRPr="000E67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proofErr w:type="gramStart"/>
      <w:r w:rsidRPr="000E67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муниципальном</w:t>
      </w:r>
      <w:proofErr w:type="gramEnd"/>
      <w:r w:rsidRPr="000E67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района 289,0 молодых семей смогли улучшить свои жилищные условия. </w:t>
      </w:r>
      <w:proofErr w:type="gramStart"/>
      <w:r w:rsidRPr="000E67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Финансирование мероприятия составило 221130,0 тыс. рублей, в том числе 66339,0 тыс. рублей – средства федерального бюджета, 22113,0 тыс. рублей – </w:t>
      </w:r>
      <w:r w:rsidRPr="000E67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lastRenderedPageBreak/>
        <w:t>средства республиканского бюджета, 663,0 тыс. рублей – средства местного бюджета, 132015,0 тыс.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0E67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руб. – (кредитные средства, собственные средства граждан).</w:t>
      </w:r>
      <w:proofErr w:type="gramEnd"/>
    </w:p>
    <w:p w:rsidR="00DC3CB5" w:rsidRPr="00F242E9" w:rsidRDefault="00DC3CB5" w:rsidP="00DC3CB5">
      <w:pPr>
        <w:widowControl w:val="0"/>
        <w:tabs>
          <w:tab w:val="left" w:pos="3544"/>
        </w:tabs>
        <w:suppressAutoHyphens/>
        <w:autoSpaceDE w:val="0"/>
        <w:spacing w:after="0" w:line="240" w:lineRule="auto"/>
        <w:ind w:left="-108" w:right="-2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0E67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На 01 января 2015 г. 1086 различных  категорий граждан, имеющих право на государственную поддержку, нуждаются в улучшении жилищных условий. Жилищное строительство в районе осуществляется</w:t>
      </w:r>
      <w:r w:rsidRPr="00F242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преимущественно за счет индивидуальных застройщиков. Обновление жилищного фонда в </w:t>
      </w:r>
      <w:proofErr w:type="spellStart"/>
      <w:r w:rsidRPr="00F242E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Ковылкинском</w:t>
      </w:r>
      <w:proofErr w:type="spellEnd"/>
      <w:r w:rsidRPr="00F242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муниципальном  районе происходит за счет строительства в </w:t>
      </w:r>
      <w:proofErr w:type="gramStart"/>
      <w:r w:rsidRPr="00F242E9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proofErr w:type="gramEnd"/>
      <w:r w:rsidRPr="00F242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spellStart"/>
      <w:r w:rsidRPr="00F242E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Ковылкино</w:t>
      </w:r>
      <w:proofErr w:type="spellEnd"/>
      <w:r w:rsidRPr="00F242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многоквартирных  и индивидуальных жилых домов, в сельских населенных пунктах – преимущественно индивидуальных жилых домов. За пять лет реализации районной целевой программы </w:t>
      </w:r>
      <w:r w:rsidRPr="00F242E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Pr="00F242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Жилище» на 2010– 2015 годы в </w:t>
      </w:r>
      <w:proofErr w:type="spellStart"/>
      <w:r w:rsidRPr="00F242E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Ковылкинском</w:t>
      </w:r>
      <w:proofErr w:type="spellEnd"/>
      <w:r w:rsidRPr="00F242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муниципальном районе было введено в эксплуатацию 68000 тыс. кв. метров общей площади жилья, около 35 % их которых  было построено в сельской местности.</w:t>
      </w:r>
    </w:p>
    <w:p w:rsidR="00DC3CB5" w:rsidRPr="00F242E9" w:rsidRDefault="00DC3CB5" w:rsidP="00DC3CB5">
      <w:pPr>
        <w:widowControl w:val="0"/>
        <w:tabs>
          <w:tab w:val="left" w:pos="3544"/>
        </w:tabs>
        <w:suppressAutoHyphens/>
        <w:autoSpaceDE w:val="0"/>
        <w:spacing w:after="0" w:line="240" w:lineRule="auto"/>
        <w:ind w:left="-108"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42E9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 земельные участки под многоквартирное и индивидуальное жилищное строительство предоставляются на конкурсной основе.</w:t>
      </w:r>
    </w:p>
    <w:p w:rsidR="00DC3CB5" w:rsidRPr="00F242E9" w:rsidRDefault="00DC3CB5" w:rsidP="00DC3CB5">
      <w:pPr>
        <w:widowControl w:val="0"/>
        <w:suppressAutoHyphens/>
        <w:autoSpaceDE w:val="0"/>
        <w:spacing w:after="0" w:line="240" w:lineRule="auto"/>
        <w:ind w:left="-108" w:right="-2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F242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Основными проблемами, сдерживающими строительство жилья в </w:t>
      </w:r>
      <w:proofErr w:type="spellStart"/>
      <w:r w:rsidRPr="00F242E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Ковылкинском</w:t>
      </w:r>
      <w:proofErr w:type="spellEnd"/>
      <w:r w:rsidRPr="00F242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муниципальном  районе, являются:</w:t>
      </w:r>
    </w:p>
    <w:p w:rsidR="00DC3CB5" w:rsidRPr="00F242E9" w:rsidRDefault="00DC3CB5" w:rsidP="00DC3CB5">
      <w:pPr>
        <w:widowControl w:val="0"/>
        <w:suppressAutoHyphens/>
        <w:autoSpaceDE w:val="0"/>
        <w:spacing w:after="0" w:line="240" w:lineRule="auto"/>
        <w:ind w:left="-108"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42E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-</w:t>
      </w:r>
      <w:r w:rsidRPr="00F242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низкая заработная плата,  отсутствие средств у населения;</w:t>
      </w:r>
    </w:p>
    <w:p w:rsidR="00DC3CB5" w:rsidRPr="00F242E9" w:rsidRDefault="00DC3CB5" w:rsidP="00DC3CB5">
      <w:pPr>
        <w:widowControl w:val="0"/>
        <w:suppressAutoHyphens/>
        <w:autoSpaceDE w:val="0"/>
        <w:spacing w:after="0" w:line="240" w:lineRule="auto"/>
        <w:ind w:left="-108"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42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низкая доступность кредитных ресурсов для граждан, возникшая на волне кризиса и продолжающая оставаться  негативным фактором. </w:t>
      </w:r>
    </w:p>
    <w:p w:rsidR="00DC3CB5" w:rsidRPr="00F242E9" w:rsidRDefault="00DC3CB5" w:rsidP="00DC3CB5">
      <w:pPr>
        <w:widowControl w:val="0"/>
        <w:suppressAutoHyphens/>
        <w:autoSpaceDE w:val="0"/>
        <w:spacing w:after="0" w:line="240" w:lineRule="auto"/>
        <w:ind w:left="-108"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42E9">
        <w:rPr>
          <w:rFonts w:ascii="Times New Roman" w:eastAsia="Times New Roman" w:hAnsi="Times New Roman" w:cs="Times New Roman"/>
          <w:sz w:val="28"/>
          <w:szCs w:val="28"/>
          <w:lang w:eastAsia="ar-SA"/>
        </w:rPr>
        <w:t>Таким образом, решение  проблемы обеспечения жителей района жильем, пригодным для проживания, требует комплексного подхода реализации мероприятий в рамках  Программы.</w:t>
      </w:r>
    </w:p>
    <w:p w:rsidR="00DC3CB5" w:rsidRPr="00F242E9" w:rsidRDefault="00DC3CB5" w:rsidP="00DC3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2E9">
        <w:rPr>
          <w:rFonts w:ascii="Times New Roman" w:eastAsia="Calibri" w:hAnsi="Times New Roman" w:cs="Times New Roman"/>
          <w:sz w:val="28"/>
          <w:szCs w:val="28"/>
        </w:rPr>
        <w:t>Жилищно-коммунальный комплекс Республики Мордовия является одним из самых больших секторов экономики и включает в себя около трети основных фондов. Населению и другим потребителям предприятиями жилищно-коммунального хозяйства предоставляется около 15 видов услуг.</w:t>
      </w:r>
    </w:p>
    <w:p w:rsidR="00DC3CB5" w:rsidRPr="00F242E9" w:rsidRDefault="00DC3CB5" w:rsidP="00DC3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2E9">
        <w:rPr>
          <w:rFonts w:ascii="Times New Roman" w:eastAsia="Calibri" w:hAnsi="Times New Roman" w:cs="Times New Roman"/>
          <w:sz w:val="28"/>
          <w:szCs w:val="28"/>
        </w:rPr>
        <w:t>Вопросы жилищно-коммунального обслуживания занимают первое место в перечне проблем населения района. Без принятия срочных мер решение задачи повышения качества жилищно-коммунальных услуг для населения при обеспечении доступности тарифов на эти услуги не представляется возможным.</w:t>
      </w:r>
    </w:p>
    <w:p w:rsidR="00DC3CB5" w:rsidRPr="00F242E9" w:rsidRDefault="00DC3CB5" w:rsidP="00DC3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2E9">
        <w:rPr>
          <w:rFonts w:ascii="Times New Roman" w:eastAsia="Calibri" w:hAnsi="Times New Roman" w:cs="Times New Roman"/>
          <w:sz w:val="28"/>
          <w:szCs w:val="28"/>
        </w:rPr>
        <w:t>Коммунальный компле</w:t>
      </w:r>
      <w:proofErr w:type="gramStart"/>
      <w:r w:rsidRPr="00F242E9">
        <w:rPr>
          <w:rFonts w:ascii="Times New Roman" w:eastAsia="Calibri" w:hAnsi="Times New Roman" w:cs="Times New Roman"/>
          <w:sz w:val="28"/>
          <w:szCs w:val="28"/>
        </w:rPr>
        <w:t>кс вкл</w:t>
      </w:r>
      <w:proofErr w:type="gramEnd"/>
      <w:r w:rsidRPr="00F242E9">
        <w:rPr>
          <w:rFonts w:ascii="Times New Roman" w:eastAsia="Calibri" w:hAnsi="Times New Roman" w:cs="Times New Roman"/>
          <w:sz w:val="28"/>
          <w:szCs w:val="28"/>
        </w:rPr>
        <w:t>ючает в себя 34,4 км тепловых, 4</w:t>
      </w:r>
      <w:r>
        <w:rPr>
          <w:rFonts w:ascii="Times New Roman" w:eastAsia="Calibri" w:hAnsi="Times New Roman" w:cs="Times New Roman"/>
          <w:sz w:val="28"/>
          <w:szCs w:val="28"/>
        </w:rPr>
        <w:t>31</w:t>
      </w:r>
      <w:r w:rsidRPr="00F242E9">
        <w:rPr>
          <w:rFonts w:ascii="Times New Roman" w:eastAsia="Calibri" w:hAnsi="Times New Roman" w:cs="Times New Roman"/>
          <w:sz w:val="28"/>
          <w:szCs w:val="28"/>
        </w:rPr>
        <w:t> км водопроводных, 3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F242E9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F242E9">
        <w:rPr>
          <w:rFonts w:ascii="Times New Roman" w:eastAsia="Calibri" w:hAnsi="Times New Roman" w:cs="Times New Roman"/>
          <w:sz w:val="28"/>
          <w:szCs w:val="28"/>
        </w:rPr>
        <w:t xml:space="preserve"> канализационных, 1700 км электрических сетей, 293 трансформаторных подстанций, 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F242E9">
        <w:rPr>
          <w:rFonts w:ascii="Times New Roman" w:eastAsia="Calibri" w:hAnsi="Times New Roman" w:cs="Times New Roman"/>
          <w:sz w:val="28"/>
          <w:szCs w:val="28"/>
        </w:rPr>
        <w:t xml:space="preserve"> отопительных котельных и 2 </w:t>
      </w:r>
      <w:proofErr w:type="spellStart"/>
      <w:r w:rsidRPr="00F242E9">
        <w:rPr>
          <w:rFonts w:ascii="Times New Roman" w:eastAsia="Calibri" w:hAnsi="Times New Roman" w:cs="Times New Roman"/>
          <w:sz w:val="28"/>
          <w:szCs w:val="28"/>
        </w:rPr>
        <w:t>теплопункта</w:t>
      </w:r>
      <w:proofErr w:type="spellEnd"/>
      <w:r w:rsidRPr="00F242E9">
        <w:rPr>
          <w:rFonts w:ascii="Times New Roman" w:eastAsia="Calibri" w:hAnsi="Times New Roman" w:cs="Times New Roman"/>
          <w:sz w:val="28"/>
          <w:szCs w:val="28"/>
        </w:rPr>
        <w:t>, 3 водозабора, 16 насосных станций, очистные сооружения канализации и другие объекты, предназначенные для производства и поставки коммунальных услуг потребителям.</w:t>
      </w:r>
    </w:p>
    <w:p w:rsidR="00DC3CB5" w:rsidRDefault="00DC3CB5" w:rsidP="00DC3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2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242E9">
        <w:rPr>
          <w:rFonts w:ascii="Times New Roman" w:eastAsia="Calibri" w:hAnsi="Times New Roman" w:cs="Times New Roman"/>
          <w:sz w:val="28"/>
          <w:szCs w:val="28"/>
        </w:rPr>
        <w:t xml:space="preserve">Состояние инженерных систем и сооружений, оборудования, машин и механизмов, используемых в процессе производства и поставки жилищно-коммунальных услуг, технологическая отсталость отрасли связаны, в первую очередь, с недостаточным финансированием и проводимой в предыдущие годы тарифной политикой, которая не обеспечивала реальные финансовые </w:t>
      </w:r>
      <w:r w:rsidRPr="00F242E9">
        <w:rPr>
          <w:rFonts w:ascii="Times New Roman" w:eastAsia="Calibri" w:hAnsi="Times New Roman" w:cs="Times New Roman"/>
          <w:sz w:val="28"/>
          <w:szCs w:val="28"/>
        </w:rPr>
        <w:lastRenderedPageBreak/>
        <w:t>потребности предприятий и организаций жилищно-коммунального хозяйства в обновлении и развитии основных фондов.</w:t>
      </w:r>
      <w:proofErr w:type="gramEnd"/>
    </w:p>
    <w:p w:rsidR="00DC3CB5" w:rsidRPr="00F242E9" w:rsidRDefault="00DC3CB5" w:rsidP="00DC3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2E9">
        <w:rPr>
          <w:rFonts w:ascii="Times New Roman" w:eastAsia="Calibri" w:hAnsi="Times New Roman" w:cs="Times New Roman"/>
          <w:sz w:val="28"/>
          <w:szCs w:val="28"/>
        </w:rPr>
        <w:t xml:space="preserve"> Износ тепловых сетей составляет 88%, водопроводных 95%, электрических-80%. В результате этого растет количество инцидентов и аварий в системах тепл</w:t>
      </w:r>
      <w:proofErr w:type="gramStart"/>
      <w:r w:rsidRPr="00F242E9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F242E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242E9">
        <w:rPr>
          <w:rFonts w:ascii="Times New Roman" w:eastAsia="Calibri" w:hAnsi="Times New Roman" w:cs="Times New Roman"/>
          <w:sz w:val="28"/>
          <w:szCs w:val="28"/>
        </w:rPr>
        <w:t>электро</w:t>
      </w:r>
      <w:proofErr w:type="spellEnd"/>
      <w:r w:rsidRPr="00F242E9">
        <w:rPr>
          <w:rFonts w:ascii="Times New Roman" w:eastAsia="Calibri" w:hAnsi="Times New Roman" w:cs="Times New Roman"/>
          <w:sz w:val="28"/>
          <w:szCs w:val="28"/>
        </w:rPr>
        <w:t>- и водоснабжения, увеличиваются сроки ликвидации аварий и стоимость ремонтов.</w:t>
      </w:r>
    </w:p>
    <w:p w:rsidR="00DC3CB5" w:rsidRDefault="00DC3CB5" w:rsidP="00DC3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2E9">
        <w:rPr>
          <w:rFonts w:ascii="Times New Roman" w:eastAsia="Calibri" w:hAnsi="Times New Roman" w:cs="Times New Roman"/>
          <w:sz w:val="28"/>
          <w:szCs w:val="28"/>
        </w:rPr>
        <w:t>Качество жилищного фонда района, его состояние и технические показатели остаются крайне низкими. Большая часть многоквартирного жилищного фонда района требует капитального ремонта или реконструкции.</w:t>
      </w:r>
    </w:p>
    <w:p w:rsidR="00DC3CB5" w:rsidRPr="00F242E9" w:rsidRDefault="00DC3CB5" w:rsidP="00DC3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территории Ковылкинского муниципального района находится 699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многоквартирных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жилых дома (включая дома блокированной постройки).</w:t>
      </w:r>
    </w:p>
    <w:p w:rsidR="00DC3CB5" w:rsidRPr="00F242E9" w:rsidRDefault="00DC3CB5" w:rsidP="00DC3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2E9">
        <w:rPr>
          <w:rFonts w:ascii="Times New Roman" w:eastAsia="Calibri" w:hAnsi="Times New Roman" w:cs="Times New Roman"/>
          <w:sz w:val="28"/>
          <w:szCs w:val="28"/>
        </w:rPr>
        <w:t>Значительная часть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МКД</w:t>
      </w:r>
      <w:r w:rsidRPr="00F242E9">
        <w:rPr>
          <w:rFonts w:ascii="Times New Roman" w:eastAsia="Calibri" w:hAnsi="Times New Roman" w:cs="Times New Roman"/>
          <w:sz w:val="28"/>
          <w:szCs w:val="28"/>
        </w:rPr>
        <w:t xml:space="preserve"> не удовлетворяет потребности населения.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Pr="00F242E9">
        <w:rPr>
          <w:rFonts w:ascii="Times New Roman" w:eastAsia="Calibri" w:hAnsi="Times New Roman" w:cs="Times New Roman"/>
          <w:sz w:val="28"/>
          <w:szCs w:val="28"/>
        </w:rPr>
        <w:t>городско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F242E9">
        <w:rPr>
          <w:rFonts w:ascii="Times New Roman" w:eastAsia="Calibri" w:hAnsi="Times New Roman" w:cs="Times New Roman"/>
          <w:sz w:val="28"/>
          <w:szCs w:val="28"/>
        </w:rPr>
        <w:t xml:space="preserve"> поселении </w:t>
      </w:r>
      <w:proofErr w:type="spellStart"/>
      <w:r w:rsidRPr="00F242E9">
        <w:rPr>
          <w:rFonts w:ascii="Times New Roman" w:eastAsia="Calibri" w:hAnsi="Times New Roman" w:cs="Times New Roman"/>
          <w:sz w:val="28"/>
          <w:szCs w:val="28"/>
        </w:rPr>
        <w:t>Ковылкино</w:t>
      </w:r>
      <w:proofErr w:type="spellEnd"/>
      <w:r w:rsidRPr="00F242E9">
        <w:rPr>
          <w:rFonts w:ascii="Times New Roman" w:eastAsia="Calibri" w:hAnsi="Times New Roman" w:cs="Times New Roman"/>
          <w:sz w:val="28"/>
          <w:szCs w:val="28"/>
        </w:rPr>
        <w:t xml:space="preserve"> по состоянию на 01.01.2013 года выявлено 42 многоквартирных аварийных дом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F242E9">
        <w:rPr>
          <w:rFonts w:ascii="Times New Roman" w:eastAsia="Calibri" w:hAnsi="Times New Roman" w:cs="Times New Roman"/>
          <w:sz w:val="28"/>
          <w:szCs w:val="28"/>
        </w:rPr>
        <w:t xml:space="preserve"> с общей площадью 6,7 тыс.кв</w:t>
      </w:r>
      <w:proofErr w:type="gramStart"/>
      <w:r w:rsidRPr="00F242E9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Pr="00F242E9">
        <w:rPr>
          <w:rFonts w:ascii="Times New Roman" w:eastAsia="Calibri" w:hAnsi="Times New Roman" w:cs="Times New Roman"/>
          <w:sz w:val="28"/>
          <w:szCs w:val="28"/>
        </w:rPr>
        <w:t>етров, что составляет 1,7% от общего числа многоквартирных домов.</w:t>
      </w:r>
    </w:p>
    <w:p w:rsidR="00DC3CB5" w:rsidRPr="00F242E9" w:rsidRDefault="00DC3CB5" w:rsidP="00DC3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2E9">
        <w:rPr>
          <w:rFonts w:ascii="Times New Roman" w:eastAsia="Calibri" w:hAnsi="Times New Roman" w:cs="Times New Roman"/>
          <w:sz w:val="28"/>
          <w:szCs w:val="28"/>
        </w:rPr>
        <w:t xml:space="preserve"> Проживая в аварийном жилищном фонде, граждане постоянно подвергаются опасности, так как уровень его благоустройства и санитарно-эпидемиологическое состояние жилых помещений не соответствуют современным требованиям, предъявляемым к качеству жилья.</w:t>
      </w:r>
    </w:p>
    <w:p w:rsidR="00DC3CB5" w:rsidRPr="00F242E9" w:rsidRDefault="00DC3CB5" w:rsidP="00DC3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2E9">
        <w:rPr>
          <w:rFonts w:ascii="Times New Roman" w:eastAsia="Calibri" w:hAnsi="Times New Roman" w:cs="Times New Roman"/>
          <w:sz w:val="28"/>
          <w:szCs w:val="28"/>
        </w:rPr>
        <w:t xml:space="preserve">Кроме того, аварийный жилищный фонд ухудшает внешний облик городского поселения </w:t>
      </w:r>
      <w:proofErr w:type="spellStart"/>
      <w:r w:rsidRPr="00F242E9">
        <w:rPr>
          <w:rFonts w:ascii="Times New Roman" w:eastAsia="Calibri" w:hAnsi="Times New Roman" w:cs="Times New Roman"/>
          <w:sz w:val="28"/>
          <w:szCs w:val="28"/>
        </w:rPr>
        <w:t>Ковылкино</w:t>
      </w:r>
      <w:proofErr w:type="spellEnd"/>
      <w:r w:rsidRPr="00F242E9">
        <w:rPr>
          <w:rFonts w:ascii="Times New Roman" w:eastAsia="Calibri" w:hAnsi="Times New Roman" w:cs="Times New Roman"/>
          <w:sz w:val="28"/>
          <w:szCs w:val="28"/>
        </w:rPr>
        <w:t>, сдерживает развитие городской инфраструктуры, снижает инвестиционную привлекательность муниципального образования.</w:t>
      </w:r>
    </w:p>
    <w:p w:rsidR="00DC3CB5" w:rsidRPr="00F242E9" w:rsidRDefault="00DC3CB5" w:rsidP="00DC3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2E9">
        <w:rPr>
          <w:rFonts w:ascii="Times New Roman" w:eastAsia="Calibri" w:hAnsi="Times New Roman" w:cs="Times New Roman"/>
          <w:sz w:val="28"/>
          <w:szCs w:val="28"/>
        </w:rPr>
        <w:t>Проживающие в аварийных домах граждане в основном не в состоянии в настоящее время самостоятельно приобрести или получить на условиях найма жилище удовлетворительного качества.</w:t>
      </w:r>
    </w:p>
    <w:p w:rsidR="00DC3CB5" w:rsidRDefault="00DC3CB5" w:rsidP="00DC3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2E9">
        <w:rPr>
          <w:rFonts w:ascii="Times New Roman" w:eastAsia="Calibri" w:hAnsi="Times New Roman" w:cs="Times New Roman"/>
          <w:sz w:val="28"/>
          <w:szCs w:val="28"/>
        </w:rPr>
        <w:t>Решение проблемы переселения граждан из аварийного жилищного фонда в рамках программы будет способствовать снижению социальной напряженности, улучшению демографической ситуации, стабилизации ситуации в строительной отрасли, развитию рынка жилья.</w:t>
      </w:r>
    </w:p>
    <w:p w:rsidR="00DC3CB5" w:rsidRDefault="00DC3CB5" w:rsidP="00DC3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состоянию на 01.01.2015 года на территории Ковылкинского муниципального района выявлено около 70 многоквартирных домов, находящихся 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аварийном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 либо близком к аварийному состоянию, которые необходимо переселять. Однако Правительством Российской Федерации вопрос о продлении программы «Переселение граждан из аварийного жилого фонда» пока не решен.</w:t>
      </w:r>
    </w:p>
    <w:p w:rsidR="00DC3CB5" w:rsidRPr="00F242E9" w:rsidRDefault="00DC3CB5" w:rsidP="00DC3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Республиканскую программу «Проведение капитального ремонта многоквартирных жилых домов на 2014-2043 года» вошли 199 домов Ковылкинского муниципального района. </w:t>
      </w:r>
    </w:p>
    <w:p w:rsidR="00DC3CB5" w:rsidRPr="00F242E9" w:rsidRDefault="00DC3CB5" w:rsidP="00DC3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2E9">
        <w:rPr>
          <w:rFonts w:ascii="Times New Roman" w:eastAsia="Calibri" w:hAnsi="Times New Roman" w:cs="Times New Roman"/>
          <w:sz w:val="28"/>
          <w:szCs w:val="28"/>
        </w:rPr>
        <w:t>На проведение капитального ремонта многоквартирных домов по предварительным оценкам потребуется более  млрд. рублей.</w:t>
      </w:r>
    </w:p>
    <w:p w:rsidR="00DC3CB5" w:rsidRPr="00F242E9" w:rsidRDefault="00DC3CB5" w:rsidP="00DC3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2E9">
        <w:rPr>
          <w:rFonts w:ascii="Times New Roman" w:eastAsia="Calibri" w:hAnsi="Times New Roman" w:cs="Times New Roman"/>
          <w:sz w:val="28"/>
          <w:szCs w:val="28"/>
        </w:rPr>
        <w:t>Для выполнения мероприятий программы потребуется привлечение сре</w:t>
      </w:r>
      <w:proofErr w:type="gramStart"/>
      <w:r w:rsidRPr="00F242E9">
        <w:rPr>
          <w:rFonts w:ascii="Times New Roman" w:eastAsia="Calibri" w:hAnsi="Times New Roman" w:cs="Times New Roman"/>
          <w:sz w:val="28"/>
          <w:szCs w:val="28"/>
        </w:rPr>
        <w:t>дств с в</w:t>
      </w:r>
      <w:proofErr w:type="gramEnd"/>
      <w:r w:rsidRPr="00F242E9">
        <w:rPr>
          <w:rFonts w:ascii="Times New Roman" w:eastAsia="Calibri" w:hAnsi="Times New Roman" w:cs="Times New Roman"/>
          <w:sz w:val="28"/>
          <w:szCs w:val="28"/>
        </w:rPr>
        <w:t>небюджетных источников;</w:t>
      </w:r>
    </w:p>
    <w:p w:rsidR="00DC3CB5" w:rsidRPr="00F242E9" w:rsidRDefault="00DC3CB5" w:rsidP="00DC3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2E9">
        <w:rPr>
          <w:rFonts w:ascii="Times New Roman" w:eastAsia="Calibri" w:hAnsi="Times New Roman" w:cs="Times New Roman"/>
          <w:sz w:val="28"/>
          <w:szCs w:val="28"/>
        </w:rPr>
        <w:t xml:space="preserve">мероприятия в рамках программы будут направлены на устранение </w:t>
      </w:r>
      <w:proofErr w:type="gramStart"/>
      <w:r w:rsidRPr="00F242E9">
        <w:rPr>
          <w:rFonts w:ascii="Times New Roman" w:eastAsia="Calibri" w:hAnsi="Times New Roman" w:cs="Times New Roman"/>
          <w:sz w:val="28"/>
          <w:szCs w:val="28"/>
        </w:rPr>
        <w:t xml:space="preserve">неисправностей изношенных конструктивных элементов общего имущества </w:t>
      </w:r>
      <w:r w:rsidRPr="00F242E9">
        <w:rPr>
          <w:rFonts w:ascii="Times New Roman" w:eastAsia="Calibri" w:hAnsi="Times New Roman" w:cs="Times New Roman"/>
          <w:sz w:val="28"/>
          <w:szCs w:val="28"/>
        </w:rPr>
        <w:lastRenderedPageBreak/>
        <w:t>собственников жилья</w:t>
      </w:r>
      <w:proofErr w:type="gramEnd"/>
      <w:r w:rsidRPr="00F242E9">
        <w:rPr>
          <w:rFonts w:ascii="Times New Roman" w:eastAsia="Calibri" w:hAnsi="Times New Roman" w:cs="Times New Roman"/>
          <w:sz w:val="28"/>
          <w:szCs w:val="28"/>
        </w:rPr>
        <w:t xml:space="preserve"> в многоквартирных домах, в том числе их восстановление или замену, в целях улучшения эксплуатационных характеристик общего имущества в многоквартирном доме.</w:t>
      </w:r>
    </w:p>
    <w:p w:rsidR="00DC3CB5" w:rsidRPr="00F242E9" w:rsidRDefault="00DC3CB5" w:rsidP="00DC3CB5">
      <w:pPr>
        <w:widowControl w:val="0"/>
        <w:tabs>
          <w:tab w:val="left" w:pos="3544"/>
        </w:tabs>
        <w:suppressAutoHyphens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C3CB5" w:rsidRDefault="00DC3CB5" w:rsidP="00DC3CB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" w:right="34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3CB5" w:rsidRDefault="00DC3CB5" w:rsidP="00DC3CB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" w:right="34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3CB5" w:rsidRPr="00F242E9" w:rsidRDefault="00DC3CB5" w:rsidP="00DC3CB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" w:right="34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42E9">
        <w:rPr>
          <w:rFonts w:ascii="Times New Roman" w:eastAsia="Times New Roman" w:hAnsi="Times New Roman" w:cs="Times New Roman"/>
          <w:b/>
          <w:sz w:val="28"/>
          <w:szCs w:val="28"/>
        </w:rPr>
        <w:t>Раздел 2.  Приоритеты, цели и задачи</w:t>
      </w:r>
    </w:p>
    <w:p w:rsidR="00DC3CB5" w:rsidRPr="00F242E9" w:rsidRDefault="00DC3CB5" w:rsidP="00DC3CB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" w:right="34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3CB5" w:rsidRPr="00F242E9" w:rsidRDefault="00DC3CB5" w:rsidP="00DC3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42E9">
        <w:rPr>
          <w:rFonts w:ascii="Times New Roman" w:eastAsia="Calibri" w:hAnsi="Times New Roman" w:cs="Times New Roman"/>
          <w:sz w:val="28"/>
          <w:szCs w:val="28"/>
        </w:rPr>
        <w:t>Стратегическая цель государственной политики в жилищной и жилищно-коммунальной сферах - это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  <w:proofErr w:type="gramEnd"/>
    </w:p>
    <w:p w:rsidR="00DC3CB5" w:rsidRPr="00F242E9" w:rsidRDefault="00DC3CB5" w:rsidP="00DC3CB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" w:right="3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2E9">
        <w:rPr>
          <w:rFonts w:ascii="Times New Roman" w:eastAsia="Calibri" w:hAnsi="Times New Roman" w:cs="Times New Roman"/>
          <w:sz w:val="28"/>
          <w:szCs w:val="28"/>
        </w:rPr>
        <w:t>Основными приоритетами является снижение стоимости одного квадратного метра жилья путем увеличения объемов жилищного строительства, в первую очередь, жилья экономического класса, улучшение качества жилищного фонда, повышение комфортности условий проживания населения.</w:t>
      </w:r>
    </w:p>
    <w:p w:rsidR="00DC3CB5" w:rsidRPr="00F242E9" w:rsidRDefault="00DC3CB5" w:rsidP="00DC3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2E9">
        <w:rPr>
          <w:rFonts w:ascii="Times New Roman" w:eastAsia="Calibri" w:hAnsi="Times New Roman" w:cs="Times New Roman"/>
          <w:sz w:val="28"/>
          <w:szCs w:val="28"/>
        </w:rPr>
        <w:t>В рамках этих приоритетов будут реализованы меры по обеспечению комфортных условий проживания и предоставлению жилищно-коммунальных услуг по доступным ценам для собственников и нанимателей жилых помещений в многоквартирных жилых домах.</w:t>
      </w:r>
    </w:p>
    <w:p w:rsidR="00DC3CB5" w:rsidRPr="00F242E9" w:rsidRDefault="00DC3CB5" w:rsidP="00DC3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2E9">
        <w:rPr>
          <w:rFonts w:ascii="Times New Roman" w:eastAsia="Calibri" w:hAnsi="Times New Roman" w:cs="Times New Roman"/>
          <w:sz w:val="28"/>
          <w:szCs w:val="28"/>
        </w:rPr>
        <w:t xml:space="preserve">Следующим приоритетом является модернизация и повышение </w:t>
      </w:r>
      <w:proofErr w:type="spellStart"/>
      <w:r w:rsidRPr="00F242E9">
        <w:rPr>
          <w:rFonts w:ascii="Times New Roman" w:eastAsia="Calibri" w:hAnsi="Times New Roman" w:cs="Times New Roman"/>
          <w:sz w:val="28"/>
          <w:szCs w:val="28"/>
        </w:rPr>
        <w:t>энергоэффективности</w:t>
      </w:r>
      <w:proofErr w:type="spellEnd"/>
      <w:r w:rsidRPr="00F242E9">
        <w:rPr>
          <w:rFonts w:ascii="Times New Roman" w:eastAsia="Calibri" w:hAnsi="Times New Roman" w:cs="Times New Roman"/>
          <w:sz w:val="28"/>
          <w:szCs w:val="28"/>
        </w:rPr>
        <w:t xml:space="preserve"> объектов коммунального хозяйства.</w:t>
      </w:r>
    </w:p>
    <w:p w:rsidR="00DC3CB5" w:rsidRPr="00F242E9" w:rsidRDefault="00DC3CB5" w:rsidP="00DC3CB5">
      <w:pPr>
        <w:widowControl w:val="0"/>
        <w:suppressAutoHyphens/>
        <w:autoSpaceDE w:val="0"/>
        <w:spacing w:after="120" w:line="240" w:lineRule="auto"/>
        <w:ind w:left="-108" w:right="34" w:firstLine="675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42E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F242E9">
          <w:rPr>
            <w:rFonts w:ascii="Times New Roman" w:eastAsia="Calibri" w:hAnsi="Times New Roman" w:cs="Times New Roman"/>
            <w:color w:val="106BBE"/>
            <w:sz w:val="28"/>
            <w:szCs w:val="28"/>
          </w:rPr>
          <w:t>Указом</w:t>
        </w:r>
      </w:hyperlink>
      <w:r w:rsidRPr="00F242E9">
        <w:rPr>
          <w:rFonts w:ascii="Times New Roman" w:eastAsia="Calibri" w:hAnsi="Times New Roman" w:cs="Times New Roman"/>
          <w:sz w:val="28"/>
          <w:szCs w:val="28"/>
        </w:rPr>
        <w:t xml:space="preserve"> Президента Российской Федерации от 7 мая 2012 г. N 600 "О мерах по обеспечению граждан Российской Федерации доступным и комфортным жильем и повышению качества жилищно-коммунальных услуг" будут реализованы меры по обеспечению благоприятных условий для привлечения частных инвестиций в сферу жилищно-коммунального хозяйства в целях решения задач модернизации и повышения </w:t>
      </w:r>
      <w:proofErr w:type="spellStart"/>
      <w:r w:rsidRPr="00F242E9">
        <w:rPr>
          <w:rFonts w:ascii="Times New Roman" w:eastAsia="Calibri" w:hAnsi="Times New Roman" w:cs="Times New Roman"/>
          <w:sz w:val="28"/>
          <w:szCs w:val="28"/>
        </w:rPr>
        <w:t>энергоэффективности</w:t>
      </w:r>
      <w:proofErr w:type="spellEnd"/>
      <w:r w:rsidRPr="00F242E9">
        <w:rPr>
          <w:rFonts w:ascii="Times New Roman" w:eastAsia="Calibri" w:hAnsi="Times New Roman" w:cs="Times New Roman"/>
          <w:sz w:val="28"/>
          <w:szCs w:val="28"/>
        </w:rPr>
        <w:t xml:space="preserve"> объектов коммунального хозяйства</w:t>
      </w:r>
      <w:proofErr w:type="gramEnd"/>
    </w:p>
    <w:p w:rsidR="00DC3CB5" w:rsidRPr="00F242E9" w:rsidRDefault="00DC3CB5" w:rsidP="00DC3CB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" w:right="3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42E9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Основной целью Программы является комплексное решение вопросов устойчивого развития жилищного строительства, формирование рынка  жилья, обеспечение населения Ковылкинского муниципального района доступным и комфортным жильем;</w:t>
      </w:r>
    </w:p>
    <w:p w:rsidR="00DC3CB5" w:rsidRPr="00F242E9" w:rsidRDefault="00DC3CB5" w:rsidP="00DC3CB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" w:right="34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2E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242E9">
        <w:rPr>
          <w:rFonts w:ascii="Times New Roman" w:eastAsia="Calibri" w:hAnsi="Times New Roman" w:cs="Times New Roman"/>
          <w:sz w:val="28"/>
          <w:szCs w:val="28"/>
        </w:rPr>
        <w:t>повышение качества и надежности предоставления жилищно-коммунальных услуг населению;</w:t>
      </w:r>
    </w:p>
    <w:p w:rsidR="00DC3CB5" w:rsidRPr="00F242E9" w:rsidRDefault="00DC3CB5" w:rsidP="00DC3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2E9">
        <w:rPr>
          <w:rFonts w:ascii="Times New Roman" w:eastAsia="Calibri" w:hAnsi="Times New Roman" w:cs="Times New Roman"/>
          <w:sz w:val="28"/>
          <w:szCs w:val="28"/>
        </w:rPr>
        <w:t>финансовое и организационное обеспечение переселения граждан из аварийных многоквартирных домов;</w:t>
      </w:r>
    </w:p>
    <w:p w:rsidR="00DC3CB5" w:rsidRPr="00F242E9" w:rsidRDefault="00DC3CB5" w:rsidP="00DC3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2E9">
        <w:rPr>
          <w:rFonts w:ascii="Times New Roman" w:eastAsia="Calibri" w:hAnsi="Times New Roman" w:cs="Times New Roman"/>
          <w:sz w:val="28"/>
          <w:szCs w:val="28"/>
        </w:rPr>
        <w:t>улучшение технического состояния многоквартирных домов, расположенных на территории Ковылкинского муниципального района, за исключением домов, признанных аварийными и подлежащими сносу;</w:t>
      </w:r>
    </w:p>
    <w:p w:rsidR="00DC3CB5" w:rsidRPr="00F242E9" w:rsidRDefault="00DC3CB5" w:rsidP="00DC3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2E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содействие внедрению новых современных, </w:t>
      </w:r>
      <w:proofErr w:type="spellStart"/>
      <w:r w:rsidRPr="00F242E9">
        <w:rPr>
          <w:rFonts w:ascii="Times New Roman" w:eastAsia="Calibri" w:hAnsi="Times New Roman" w:cs="Times New Roman"/>
          <w:sz w:val="28"/>
          <w:szCs w:val="28"/>
        </w:rPr>
        <w:t>энергоэффективных</w:t>
      </w:r>
      <w:proofErr w:type="spellEnd"/>
      <w:r w:rsidRPr="00F242E9">
        <w:rPr>
          <w:rFonts w:ascii="Times New Roman" w:eastAsia="Calibri" w:hAnsi="Times New Roman" w:cs="Times New Roman"/>
          <w:sz w:val="28"/>
          <w:szCs w:val="28"/>
        </w:rPr>
        <w:t xml:space="preserve"> и ресурсосберегающих технологий в жилищное строительство и производство строительных материалов, используемых в жилищном строительстве;</w:t>
      </w:r>
    </w:p>
    <w:p w:rsidR="00DC3CB5" w:rsidRPr="00F242E9" w:rsidRDefault="00DC3CB5" w:rsidP="00DC3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2E9">
        <w:rPr>
          <w:rFonts w:ascii="Times New Roman" w:eastAsia="Calibri" w:hAnsi="Times New Roman" w:cs="Times New Roman"/>
          <w:sz w:val="28"/>
          <w:szCs w:val="28"/>
        </w:rPr>
        <w:t>повышение эффективности, качества и надежности коммунальных ресурсов, в том числе путем привлечения частных инвестиций;</w:t>
      </w:r>
    </w:p>
    <w:p w:rsidR="00DC3CB5" w:rsidRPr="00F242E9" w:rsidRDefault="00DC3CB5" w:rsidP="00DC3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2E9">
        <w:rPr>
          <w:rFonts w:ascii="Times New Roman" w:eastAsia="Calibri" w:hAnsi="Times New Roman" w:cs="Times New Roman"/>
          <w:sz w:val="28"/>
          <w:szCs w:val="28"/>
        </w:rPr>
        <w:t>переселение до декабря 2015 года граждан из многоквартирных домов, признанных до 1 января 2012 г. в установленном порядке аварийными и подлежащими сносу в связи с физическим износом в процессе их эксплуатации;</w:t>
      </w:r>
    </w:p>
    <w:p w:rsidR="00DC3CB5" w:rsidRPr="00F242E9" w:rsidRDefault="00DC3CB5" w:rsidP="00DC3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2E9">
        <w:rPr>
          <w:rFonts w:ascii="Times New Roman" w:eastAsia="Calibri" w:hAnsi="Times New Roman" w:cs="Times New Roman"/>
          <w:sz w:val="28"/>
          <w:szCs w:val="28"/>
        </w:rPr>
        <w:t>эффективное планирование и организация своевременного проведения капитального ремонта общего имущества в многоквартирных домах, расположенных на территории Ковылкинского муниципального района, за исключением домов, признанных аварийными и подлежащими сносу.</w:t>
      </w:r>
    </w:p>
    <w:p w:rsidR="00DC3CB5" w:rsidRPr="00F242E9" w:rsidRDefault="00DC3CB5" w:rsidP="00DC3CB5">
      <w:pPr>
        <w:widowControl w:val="0"/>
        <w:tabs>
          <w:tab w:val="left" w:pos="3544"/>
        </w:tabs>
        <w:suppressAutoHyphens/>
        <w:autoSpaceDE w:val="0"/>
        <w:spacing w:after="0" w:line="240" w:lineRule="auto"/>
        <w:ind w:left="-108" w:right="-2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42E9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реализации поставленной цели предусматривается решение следующих основных задач:</w:t>
      </w:r>
    </w:p>
    <w:p w:rsidR="00DC3CB5" w:rsidRPr="00F242E9" w:rsidRDefault="00DC3CB5" w:rsidP="00DC3CB5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spacing w:after="0" w:line="240" w:lineRule="auto"/>
        <w:ind w:left="0" w:right="34"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242E9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ежегодного роста объемов ввода жилья;</w:t>
      </w:r>
    </w:p>
    <w:p w:rsidR="00DC3CB5" w:rsidRPr="00F242E9" w:rsidRDefault="00DC3CB5" w:rsidP="00DC3CB5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spacing w:after="0" w:line="240" w:lineRule="auto"/>
        <w:ind w:left="0" w:right="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42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создание условий для развития массового жилищного строительства;</w:t>
      </w:r>
    </w:p>
    <w:p w:rsidR="00DC3CB5" w:rsidRPr="00F242E9" w:rsidRDefault="00DC3CB5" w:rsidP="00DC3CB5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spacing w:after="0" w:line="240" w:lineRule="auto"/>
        <w:ind w:left="0" w:right="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42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разработка документов по планировке территорий под жилищное строительство муниципальных образований;</w:t>
      </w:r>
    </w:p>
    <w:p w:rsidR="00DC3CB5" w:rsidRPr="00F242E9" w:rsidRDefault="00DC3CB5" w:rsidP="00DC3CB5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spacing w:after="0" w:line="240" w:lineRule="auto"/>
        <w:ind w:left="0" w:right="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42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обеспечение земельных участков коммунальной и дорожной инфраструктурой;</w:t>
      </w:r>
    </w:p>
    <w:p w:rsidR="00DC3CB5" w:rsidRPr="00F242E9" w:rsidRDefault="00DC3CB5" w:rsidP="00DC3CB5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spacing w:after="0" w:line="240" w:lineRule="auto"/>
        <w:ind w:left="0" w:right="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42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 государственных обязательств по обеспечению жильём категорий граждан,  признанных в установленном </w:t>
      </w:r>
      <w:proofErr w:type="gramStart"/>
      <w:r w:rsidRPr="00F242E9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порядке</w:t>
      </w:r>
      <w:proofErr w:type="gramEnd"/>
      <w:r w:rsidRPr="00F242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нуждающимися в улучшении жилищных  условий;</w:t>
      </w:r>
    </w:p>
    <w:p w:rsidR="00DC3CB5" w:rsidRPr="00F242E9" w:rsidRDefault="00DC3CB5" w:rsidP="00DC3CB5">
      <w:pPr>
        <w:widowControl w:val="0"/>
        <w:tabs>
          <w:tab w:val="left" w:pos="0"/>
        </w:tabs>
        <w:suppressAutoHyphens/>
        <w:autoSpaceDE w:val="0"/>
        <w:spacing w:after="0" w:line="240" w:lineRule="auto"/>
        <w:ind w:right="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F242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снижения административных барьеров в строительстве; </w:t>
      </w:r>
    </w:p>
    <w:p w:rsidR="00DC3CB5" w:rsidRPr="00F242E9" w:rsidRDefault="00DC3CB5" w:rsidP="00DC3CB5">
      <w:pPr>
        <w:widowControl w:val="0"/>
        <w:numPr>
          <w:ilvl w:val="0"/>
          <w:numId w:val="6"/>
        </w:numPr>
        <w:tabs>
          <w:tab w:val="left" w:pos="0"/>
          <w:tab w:val="left" w:pos="548"/>
        </w:tabs>
        <w:suppressAutoHyphens/>
        <w:autoSpaceDE w:val="0"/>
        <w:spacing w:after="0" w:line="240" w:lineRule="auto"/>
        <w:ind w:left="0" w:right="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42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предоставление молодым семьям социальных выплат на приобретение или строительство жилья;</w:t>
      </w:r>
    </w:p>
    <w:p w:rsidR="00DC3CB5" w:rsidRPr="00F242E9" w:rsidRDefault="00DC3CB5" w:rsidP="00DC3CB5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42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создание условий для развития ипотечного жилищного кредитования.</w:t>
      </w:r>
    </w:p>
    <w:p w:rsidR="00DC3CB5" w:rsidRPr="00F242E9" w:rsidRDefault="00DC3CB5" w:rsidP="00DC3CB5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right="3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42E9">
        <w:rPr>
          <w:rFonts w:ascii="Times New Roman" w:eastAsia="Calibri" w:hAnsi="Times New Roman" w:cs="Times New Roman"/>
          <w:sz w:val="28"/>
          <w:szCs w:val="28"/>
        </w:rPr>
        <w:t xml:space="preserve">содействие внедрению новых современных, </w:t>
      </w:r>
      <w:proofErr w:type="spellStart"/>
      <w:r w:rsidRPr="00F242E9">
        <w:rPr>
          <w:rFonts w:ascii="Times New Roman" w:eastAsia="Calibri" w:hAnsi="Times New Roman" w:cs="Times New Roman"/>
          <w:sz w:val="28"/>
          <w:szCs w:val="28"/>
        </w:rPr>
        <w:t>энергоэффективных</w:t>
      </w:r>
      <w:proofErr w:type="spellEnd"/>
      <w:r w:rsidRPr="00F242E9">
        <w:rPr>
          <w:rFonts w:ascii="Times New Roman" w:eastAsia="Calibri" w:hAnsi="Times New Roman" w:cs="Times New Roman"/>
          <w:sz w:val="28"/>
          <w:szCs w:val="28"/>
        </w:rPr>
        <w:t xml:space="preserve">            и ресурсосберегающих технологий в жилищное строительство и производство строительных материалов, используемых в жилищном строительстве;</w:t>
      </w:r>
    </w:p>
    <w:p w:rsidR="00DC3CB5" w:rsidRPr="00F242E9" w:rsidRDefault="00DC3CB5" w:rsidP="00DC3CB5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right="3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2E9">
        <w:rPr>
          <w:rFonts w:ascii="Times New Roman" w:eastAsia="Calibri" w:hAnsi="Times New Roman" w:cs="Times New Roman"/>
          <w:sz w:val="28"/>
          <w:szCs w:val="28"/>
        </w:rPr>
        <w:t xml:space="preserve"> повышение эффективности, качества и надежности коммунальных ресурсов, в том числе путем привлечения частных инвестиций;</w:t>
      </w:r>
    </w:p>
    <w:p w:rsidR="00DC3CB5" w:rsidRPr="00F242E9" w:rsidRDefault="00DC3CB5" w:rsidP="00DC3CB5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right="3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42E9">
        <w:rPr>
          <w:rFonts w:ascii="Times New Roman" w:eastAsia="Calibri" w:hAnsi="Times New Roman" w:cs="Times New Roman"/>
          <w:sz w:val="28"/>
          <w:szCs w:val="28"/>
        </w:rPr>
        <w:t>переселение до декабря 2015 года граждан из многоквартирных домов, признанных до 1 января 2012 г. в установленном порядке аварийными и подлежащими сносу в связи с физическим износом в процессе их эксплуатации;</w:t>
      </w:r>
    </w:p>
    <w:p w:rsidR="00DC3CB5" w:rsidRPr="00F242E9" w:rsidRDefault="00DC3CB5" w:rsidP="00DC3CB5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right="3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42E9">
        <w:rPr>
          <w:rFonts w:ascii="Times New Roman" w:eastAsia="Calibri" w:hAnsi="Times New Roman" w:cs="Times New Roman"/>
          <w:sz w:val="28"/>
          <w:szCs w:val="28"/>
        </w:rPr>
        <w:t xml:space="preserve">эффективное планирование </w:t>
      </w:r>
      <w:r w:rsidRPr="00CA6CA4">
        <w:rPr>
          <w:rFonts w:ascii="Times New Roman" w:eastAsia="Calibri" w:hAnsi="Times New Roman" w:cs="Times New Roman"/>
          <w:sz w:val="28"/>
          <w:szCs w:val="28"/>
        </w:rPr>
        <w:t>и организация своевременного</w:t>
      </w:r>
      <w:r w:rsidRPr="00F242E9">
        <w:rPr>
          <w:rFonts w:ascii="Times New Roman" w:eastAsia="Calibri" w:hAnsi="Times New Roman" w:cs="Times New Roman"/>
          <w:sz w:val="28"/>
          <w:szCs w:val="28"/>
        </w:rPr>
        <w:t xml:space="preserve"> проведения капитального ремонта общего имущества в многоквартирных домах, расположенных на территории Ковылкинского муниципального района, за исключением домов, признанных аварийными и подлежащими сносу.</w:t>
      </w:r>
    </w:p>
    <w:p w:rsidR="00DC3CB5" w:rsidRPr="00F242E9" w:rsidRDefault="00DC3CB5" w:rsidP="00DC3CB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F242E9">
        <w:rPr>
          <w:rFonts w:ascii="Times New Roman" w:eastAsia="Calibri" w:hAnsi="Times New Roman" w:cs="Times New Roman"/>
          <w:sz w:val="28"/>
          <w:szCs w:val="28"/>
        </w:rPr>
        <w:t xml:space="preserve">Основными индикаторами и показателями выполнения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42E9">
        <w:rPr>
          <w:rFonts w:ascii="Times New Roman" w:eastAsia="Calibri" w:hAnsi="Times New Roman" w:cs="Times New Roman"/>
          <w:sz w:val="28"/>
          <w:szCs w:val="28"/>
        </w:rPr>
        <w:t>муниципальной программы являются:</w:t>
      </w:r>
    </w:p>
    <w:p w:rsidR="00DC3CB5" w:rsidRDefault="00DC3CB5" w:rsidP="00DC3CB5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3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CA4">
        <w:rPr>
          <w:rFonts w:ascii="Times New Roman" w:eastAsia="Calibri" w:hAnsi="Times New Roman" w:cs="Times New Roman"/>
          <w:sz w:val="28"/>
          <w:szCs w:val="28"/>
        </w:rPr>
        <w:t>- объем потерь ресурсов в централизованных системах тепл</w:t>
      </w:r>
      <w:proofErr w:type="gramStart"/>
      <w:r w:rsidRPr="00CA6CA4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водоснабжения; водоотведения;</w:t>
      </w:r>
      <w:r w:rsidRPr="00CA6C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DC3CB5" w:rsidRPr="00CA6CA4" w:rsidRDefault="00DC3CB5" w:rsidP="00DC3C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A6CA4">
        <w:rPr>
          <w:rFonts w:ascii="Times New Roman" w:eastAsia="Calibri" w:hAnsi="Times New Roman" w:cs="Times New Roman"/>
          <w:sz w:val="28"/>
          <w:szCs w:val="28"/>
        </w:rPr>
        <w:t>количество аварий и инцидентов при производстве, транспортировке и распределении коммунальных ресурсов;</w:t>
      </w:r>
    </w:p>
    <w:p w:rsidR="00DC3CB5" w:rsidRPr="00CA6CA4" w:rsidRDefault="00DC3CB5" w:rsidP="00DC3C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CA4">
        <w:rPr>
          <w:rFonts w:ascii="Times New Roman" w:eastAsia="Calibri" w:hAnsi="Times New Roman" w:cs="Times New Roman"/>
          <w:sz w:val="28"/>
          <w:szCs w:val="28"/>
        </w:rPr>
        <w:t>- объем привлеченных заемных средств на развитие и модернизацию системы коммунальной инфраструктуры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C3CB5" w:rsidRPr="00CA6CA4" w:rsidRDefault="00DC3CB5" w:rsidP="00DC3C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CA4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6CA4">
        <w:rPr>
          <w:rFonts w:ascii="Times New Roman" w:eastAsia="Calibri" w:hAnsi="Times New Roman" w:cs="Times New Roman"/>
          <w:sz w:val="28"/>
          <w:szCs w:val="28"/>
        </w:rPr>
        <w:t>количество расселенных помещений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C3CB5" w:rsidRPr="00CA6CA4" w:rsidRDefault="00DC3CB5" w:rsidP="00DC3CB5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3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CA4">
        <w:rPr>
          <w:rFonts w:ascii="Times New Roman" w:eastAsia="Calibri" w:hAnsi="Times New Roman" w:cs="Times New Roman"/>
          <w:sz w:val="28"/>
          <w:szCs w:val="28"/>
        </w:rPr>
        <w:t xml:space="preserve">- число переселенных граждан в период реализации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CA6CA4">
        <w:rPr>
          <w:rFonts w:ascii="Times New Roman" w:eastAsia="Calibri" w:hAnsi="Times New Roman" w:cs="Times New Roman"/>
          <w:sz w:val="28"/>
          <w:szCs w:val="28"/>
        </w:rPr>
        <w:t>рограммы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C3CB5" w:rsidRPr="00CA6CA4" w:rsidRDefault="00DC3CB5" w:rsidP="00DC3CB5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3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CA4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6CA4">
        <w:rPr>
          <w:rFonts w:ascii="Times New Roman" w:eastAsia="Calibri" w:hAnsi="Times New Roman" w:cs="Times New Roman"/>
          <w:sz w:val="28"/>
          <w:szCs w:val="28"/>
        </w:rPr>
        <w:t>расселяемая площадь жилых помещений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C3CB5" w:rsidRPr="00CA6CA4" w:rsidRDefault="00DC3CB5" w:rsidP="00DC3CB5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3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CA4">
        <w:rPr>
          <w:rFonts w:ascii="Times New Roman" w:eastAsia="Calibri" w:hAnsi="Times New Roman" w:cs="Times New Roman"/>
          <w:sz w:val="28"/>
          <w:szCs w:val="28"/>
        </w:rPr>
        <w:t>- общее количество многоквартирных домов, участвующих в Программе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CA6CA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C3CB5" w:rsidRPr="00CA6CA4" w:rsidRDefault="00DC3CB5" w:rsidP="00DC3C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CA4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6CA4">
        <w:rPr>
          <w:rFonts w:ascii="Times New Roman" w:eastAsia="Calibri" w:hAnsi="Times New Roman" w:cs="Times New Roman"/>
          <w:sz w:val="28"/>
          <w:szCs w:val="28"/>
        </w:rPr>
        <w:t>общая площадь многоквартирных домов, в которых произведен капитальный ремонт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C3CB5" w:rsidRPr="00CA6CA4" w:rsidRDefault="00DC3CB5" w:rsidP="00DC3CB5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3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CA4">
        <w:rPr>
          <w:rFonts w:ascii="Times New Roman" w:eastAsia="Calibri" w:hAnsi="Times New Roman" w:cs="Times New Roman"/>
          <w:sz w:val="28"/>
          <w:szCs w:val="28"/>
        </w:rPr>
        <w:t>- количество граждан, проживающих в многоквартирных домах, в которых произведен капитальный ремонт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CA6CA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C3CB5" w:rsidRDefault="00DC3CB5" w:rsidP="00DC3C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CA4">
        <w:rPr>
          <w:rFonts w:ascii="Times New Roman" w:eastAsia="Calibri" w:hAnsi="Times New Roman" w:cs="Times New Roman"/>
          <w:sz w:val="28"/>
          <w:szCs w:val="28"/>
        </w:rPr>
        <w:t>- ежегодное проведение капитального ремонта.</w:t>
      </w:r>
    </w:p>
    <w:p w:rsidR="00DC3CB5" w:rsidRPr="00CA6CA4" w:rsidRDefault="00DC3CB5" w:rsidP="00DC3C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3CB5" w:rsidRDefault="00DC3CB5" w:rsidP="00DC3C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 w:rsidRPr="00CA6CA4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 xml:space="preserve">Раздел </w:t>
      </w:r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3</w:t>
      </w:r>
      <w:r w:rsidRPr="00CA6CA4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 xml:space="preserve"> Эффективность реализации муниципальной программы</w:t>
      </w:r>
    </w:p>
    <w:p w:rsidR="00DC3CB5" w:rsidRPr="00CA6CA4" w:rsidRDefault="00DC3CB5" w:rsidP="00DC3C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CA6CA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C3CB5" w:rsidRPr="00CA6CA4" w:rsidRDefault="00DC3CB5" w:rsidP="00DC3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CA4">
        <w:rPr>
          <w:rFonts w:ascii="Times New Roman" w:eastAsia="Calibri" w:hAnsi="Times New Roman" w:cs="Times New Roman"/>
          <w:sz w:val="28"/>
          <w:szCs w:val="28"/>
        </w:rPr>
        <w:t>Реализация муниципальной программы должна привести к созданию комфортной среды обитания и жизнедеятельности для человека, обеспечению населения доступным и качественным жильем.</w:t>
      </w:r>
    </w:p>
    <w:p w:rsidR="00DC3CB5" w:rsidRPr="00CA6CA4" w:rsidRDefault="00DC3CB5" w:rsidP="00DC3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sub_2402"/>
      <w:r w:rsidRPr="00CA6CA4">
        <w:rPr>
          <w:rFonts w:ascii="Times New Roman" w:eastAsia="Calibri" w:hAnsi="Times New Roman" w:cs="Times New Roman"/>
          <w:sz w:val="28"/>
          <w:szCs w:val="28"/>
        </w:rPr>
        <w:t>В результате реализации  программы должен сложиться качественно новый уровень состояния жилищной сферы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CA6CA4">
        <w:rPr>
          <w:rFonts w:ascii="Times New Roman" w:eastAsia="Calibri" w:hAnsi="Times New Roman" w:cs="Times New Roman"/>
          <w:sz w:val="28"/>
          <w:szCs w:val="28"/>
        </w:rPr>
        <w:t xml:space="preserve"> характеризуемый следующими целевыми ориентирами:</w:t>
      </w:r>
    </w:p>
    <w:bookmarkEnd w:id="3"/>
    <w:p w:rsidR="00DC3CB5" w:rsidRPr="00CA6CA4" w:rsidRDefault="00DC3CB5" w:rsidP="00DC3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CA4">
        <w:rPr>
          <w:rFonts w:ascii="Times New Roman" w:eastAsia="Calibri" w:hAnsi="Times New Roman" w:cs="Times New Roman"/>
          <w:sz w:val="28"/>
          <w:szCs w:val="28"/>
        </w:rPr>
        <w:t>создание безопасной и комфортной среды проживания и жизнедеятельности человека;</w:t>
      </w:r>
    </w:p>
    <w:p w:rsidR="00DC3CB5" w:rsidRPr="00CA6CA4" w:rsidRDefault="00DC3CB5" w:rsidP="00DC3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CA4">
        <w:rPr>
          <w:rFonts w:ascii="Times New Roman" w:eastAsia="Calibri" w:hAnsi="Times New Roman" w:cs="Times New Roman"/>
          <w:sz w:val="28"/>
          <w:szCs w:val="28"/>
        </w:rPr>
        <w:t>повышение удовлетворенности населения района уровнем жилищно-коммунального обслуживания;</w:t>
      </w:r>
    </w:p>
    <w:p w:rsidR="00DC3CB5" w:rsidRPr="00CA6CA4" w:rsidRDefault="00DC3CB5" w:rsidP="00DC3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CA4">
        <w:rPr>
          <w:rFonts w:ascii="Times New Roman" w:eastAsia="Calibri" w:hAnsi="Times New Roman" w:cs="Times New Roman"/>
          <w:sz w:val="28"/>
          <w:szCs w:val="28"/>
        </w:rPr>
        <w:t>создание условий для улучшения демографической ситуации;</w:t>
      </w:r>
    </w:p>
    <w:p w:rsidR="00DC3CB5" w:rsidRPr="00CA6CA4" w:rsidRDefault="00DC3CB5" w:rsidP="00DC3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CA4">
        <w:rPr>
          <w:rFonts w:ascii="Times New Roman" w:eastAsia="Calibri" w:hAnsi="Times New Roman" w:cs="Times New Roman"/>
          <w:sz w:val="28"/>
          <w:szCs w:val="28"/>
        </w:rPr>
        <w:t>увеличение доли граждан, имеющих возможность с помощью собственных и заемных сре</w:t>
      </w:r>
      <w:proofErr w:type="gramStart"/>
      <w:r w:rsidRPr="00CA6CA4">
        <w:rPr>
          <w:rFonts w:ascii="Times New Roman" w:eastAsia="Calibri" w:hAnsi="Times New Roman" w:cs="Times New Roman"/>
          <w:sz w:val="28"/>
          <w:szCs w:val="28"/>
        </w:rPr>
        <w:t>дств пр</w:t>
      </w:r>
      <w:proofErr w:type="gramEnd"/>
      <w:r w:rsidRPr="00CA6CA4">
        <w:rPr>
          <w:rFonts w:ascii="Times New Roman" w:eastAsia="Calibri" w:hAnsi="Times New Roman" w:cs="Times New Roman"/>
          <w:sz w:val="28"/>
          <w:szCs w:val="28"/>
        </w:rPr>
        <w:t>иобрести или снять необходимое жилье на рынке, построить индивидуальное жилье;</w:t>
      </w:r>
    </w:p>
    <w:p w:rsidR="00DC3CB5" w:rsidRPr="00CA6CA4" w:rsidRDefault="00DC3CB5" w:rsidP="00DC3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CA4">
        <w:rPr>
          <w:rFonts w:ascii="Times New Roman" w:eastAsia="Calibri" w:hAnsi="Times New Roman" w:cs="Times New Roman"/>
          <w:sz w:val="28"/>
          <w:szCs w:val="28"/>
        </w:rPr>
        <w:t>снижение доли ветхого и аварийного жилья в жилищном фонде;</w:t>
      </w:r>
    </w:p>
    <w:p w:rsidR="00DC3CB5" w:rsidRPr="00CA6CA4" w:rsidRDefault="00DC3CB5" w:rsidP="00DC3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CA4">
        <w:rPr>
          <w:rFonts w:ascii="Times New Roman" w:eastAsia="Calibri" w:hAnsi="Times New Roman" w:cs="Times New Roman"/>
          <w:sz w:val="28"/>
          <w:szCs w:val="28"/>
        </w:rPr>
        <w:t xml:space="preserve">приведение жилищного фонда к состоянию, отвечающему современным условиям </w:t>
      </w:r>
      <w:proofErr w:type="spellStart"/>
      <w:r w:rsidRPr="00CA6CA4">
        <w:rPr>
          <w:rFonts w:ascii="Times New Roman" w:eastAsia="Calibri" w:hAnsi="Times New Roman" w:cs="Times New Roman"/>
          <w:sz w:val="28"/>
          <w:szCs w:val="28"/>
        </w:rPr>
        <w:t>энергоэффективности</w:t>
      </w:r>
      <w:proofErr w:type="spellEnd"/>
      <w:r w:rsidRPr="00CA6CA4">
        <w:rPr>
          <w:rFonts w:ascii="Times New Roman" w:eastAsia="Calibri" w:hAnsi="Times New Roman" w:cs="Times New Roman"/>
          <w:sz w:val="28"/>
          <w:szCs w:val="28"/>
        </w:rPr>
        <w:t xml:space="preserve">, экологическим </w:t>
      </w:r>
      <w:proofErr w:type="gramStart"/>
      <w:r w:rsidRPr="00CA6CA4">
        <w:rPr>
          <w:rFonts w:ascii="Times New Roman" w:eastAsia="Calibri" w:hAnsi="Times New Roman" w:cs="Times New Roman"/>
          <w:sz w:val="28"/>
          <w:szCs w:val="28"/>
        </w:rPr>
        <w:t>требованиям</w:t>
      </w:r>
      <w:proofErr w:type="gramEnd"/>
      <w:r w:rsidRPr="00CA6CA4">
        <w:rPr>
          <w:rFonts w:ascii="Times New Roman" w:eastAsia="Calibri" w:hAnsi="Times New Roman" w:cs="Times New Roman"/>
          <w:sz w:val="28"/>
          <w:szCs w:val="28"/>
        </w:rPr>
        <w:t xml:space="preserve"> а также потребностям отдельных групп граждан (многодетные семьи, пожилые люди, инвалиды и т. д.);</w:t>
      </w:r>
    </w:p>
    <w:p w:rsidR="00DC3CB5" w:rsidRPr="00CA6CA4" w:rsidRDefault="00DC3CB5" w:rsidP="00DC3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CA4">
        <w:rPr>
          <w:rFonts w:ascii="Times New Roman" w:eastAsia="Calibri" w:hAnsi="Times New Roman" w:cs="Times New Roman"/>
          <w:sz w:val="28"/>
          <w:szCs w:val="28"/>
        </w:rPr>
        <w:t>обеспечение надежности и эффективности поставки коммунальных ресурсов за счет масштабной реконструкции и модернизации систем коммунальной инфраструктуры;</w:t>
      </w:r>
    </w:p>
    <w:p w:rsidR="00DC3CB5" w:rsidRPr="00CA6CA4" w:rsidRDefault="00DC3CB5" w:rsidP="00DC3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CA4">
        <w:rPr>
          <w:rFonts w:ascii="Times New Roman" w:eastAsia="Calibri" w:hAnsi="Times New Roman" w:cs="Times New Roman"/>
          <w:sz w:val="28"/>
          <w:szCs w:val="28"/>
        </w:rPr>
        <w:t>обеспечение доступности для населения стоимости жилищно-коммунальных услуг;</w:t>
      </w:r>
    </w:p>
    <w:p w:rsidR="00DC3CB5" w:rsidRPr="00CA6CA4" w:rsidRDefault="00DC3CB5" w:rsidP="00DC3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CA4">
        <w:rPr>
          <w:rFonts w:ascii="Times New Roman" w:eastAsia="Calibri" w:hAnsi="Times New Roman" w:cs="Times New Roman"/>
          <w:sz w:val="28"/>
          <w:szCs w:val="28"/>
        </w:rPr>
        <w:t xml:space="preserve">переселение до декабря 2015 года граждан из многоквартирных домов, признанных до 1 января 2012 г. в установленном порядке аварийными и </w:t>
      </w:r>
      <w:r w:rsidRPr="00CA6CA4">
        <w:rPr>
          <w:rFonts w:ascii="Times New Roman" w:eastAsia="Calibri" w:hAnsi="Times New Roman" w:cs="Times New Roman"/>
          <w:sz w:val="28"/>
          <w:szCs w:val="28"/>
        </w:rPr>
        <w:lastRenderedPageBreak/>
        <w:t>подлежащими сносу в связи с физическим износом в процессе их эксплуатации;</w:t>
      </w:r>
    </w:p>
    <w:p w:rsidR="00DC3CB5" w:rsidRPr="00CA6CA4" w:rsidRDefault="00DC3CB5" w:rsidP="00DC3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sub_240213"/>
      <w:r w:rsidRPr="00CA6CA4">
        <w:rPr>
          <w:rFonts w:ascii="Times New Roman" w:eastAsia="Calibri" w:hAnsi="Times New Roman" w:cs="Times New Roman"/>
          <w:sz w:val="28"/>
          <w:szCs w:val="28"/>
        </w:rPr>
        <w:t>формирование эффективной системы организации капитального ремонта общего имущества в многоквартирных домах, расположенных на территории республики;</w:t>
      </w:r>
    </w:p>
    <w:bookmarkEnd w:id="4"/>
    <w:p w:rsidR="00DC3CB5" w:rsidRPr="00CA6CA4" w:rsidRDefault="00DC3CB5" w:rsidP="00DC3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CA4">
        <w:rPr>
          <w:rFonts w:ascii="Times New Roman" w:eastAsia="Calibri" w:hAnsi="Times New Roman" w:cs="Times New Roman"/>
          <w:sz w:val="28"/>
          <w:szCs w:val="28"/>
        </w:rPr>
        <w:t>создание безопасной и комфортной среды обитания и жизнедеятельности человека и эффективного жилищно-коммунального хозяйства;</w:t>
      </w:r>
    </w:p>
    <w:p w:rsidR="00DC3CB5" w:rsidRPr="00CA6CA4" w:rsidRDefault="00DC3CB5" w:rsidP="00DC3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CA4">
        <w:rPr>
          <w:rFonts w:ascii="Times New Roman" w:eastAsia="Calibri" w:hAnsi="Times New Roman" w:cs="Times New Roman"/>
          <w:sz w:val="28"/>
          <w:szCs w:val="28"/>
        </w:rPr>
        <w:t>снижение среднего уровня износа жилищного фонда до нормативного уровня.</w:t>
      </w:r>
    </w:p>
    <w:p w:rsidR="00DC3CB5" w:rsidRDefault="00DC3CB5" w:rsidP="00DC3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CA4">
        <w:rPr>
          <w:rFonts w:ascii="Times New Roman" w:eastAsia="Calibri" w:hAnsi="Times New Roman" w:cs="Times New Roman"/>
          <w:sz w:val="28"/>
          <w:szCs w:val="28"/>
        </w:rPr>
        <w:t>Таким образом, в результате реализации мероприятий  программы к 2020 году будет сформирован эффективный рынок жилья, который в сочетании с эффективными и адекватными мерами государственной поддержки отдельных категорий граждан обеспечит комфортную среду проживания и жизнедеятельности для всех жителей района.</w:t>
      </w:r>
    </w:p>
    <w:p w:rsidR="00DC3CB5" w:rsidRPr="00EE5CD8" w:rsidRDefault="00DC3CB5" w:rsidP="00DC3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3CB5" w:rsidRPr="00BC03FE" w:rsidRDefault="00DC3CB5" w:rsidP="00DC3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03FE">
        <w:rPr>
          <w:rFonts w:ascii="Times New Roman" w:eastAsia="Times New Roman" w:hAnsi="Times New Roman" w:cs="Times New Roman"/>
          <w:b/>
          <w:sz w:val="28"/>
          <w:szCs w:val="28"/>
        </w:rPr>
        <w:t>Раздел 4. Сроки реализации программы</w:t>
      </w:r>
    </w:p>
    <w:p w:rsidR="00DC3CB5" w:rsidRPr="00CA6CA4" w:rsidRDefault="00DC3CB5" w:rsidP="00DC3CB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" w:right="3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CA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</w:p>
    <w:p w:rsidR="00DC3CB5" w:rsidRPr="00CA6CA4" w:rsidRDefault="00DC3CB5" w:rsidP="00DC3CB5">
      <w:pPr>
        <w:widowControl w:val="0"/>
        <w:suppressAutoHyphens/>
        <w:autoSpaceDE w:val="0"/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CA4">
        <w:rPr>
          <w:rFonts w:ascii="Times New Roman" w:eastAsia="Times New Roman" w:hAnsi="Times New Roman" w:cs="Times New Roman"/>
          <w:sz w:val="28"/>
          <w:szCs w:val="28"/>
        </w:rPr>
        <w:t>Реализация мероприятий Программы предусмотрена в период с 2015 по 2020 годы и осуществляется в два этапа.</w:t>
      </w:r>
    </w:p>
    <w:p w:rsidR="00DC3CB5" w:rsidRPr="00CA6CA4" w:rsidRDefault="00DC3CB5" w:rsidP="00DC3CB5">
      <w:pPr>
        <w:widowControl w:val="0"/>
        <w:suppressAutoHyphens/>
        <w:autoSpaceDE w:val="0"/>
        <w:spacing w:after="0" w:line="240" w:lineRule="auto"/>
        <w:ind w:left="-108" w:right="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CA4">
        <w:rPr>
          <w:rFonts w:ascii="Times New Roman" w:eastAsia="Times New Roman" w:hAnsi="Times New Roman" w:cs="Times New Roman"/>
          <w:sz w:val="28"/>
          <w:szCs w:val="28"/>
        </w:rPr>
        <w:t>Первый этап 2015-2017 годы</w:t>
      </w:r>
    </w:p>
    <w:p w:rsidR="00DC3CB5" w:rsidRPr="00A64472" w:rsidRDefault="00DC3CB5" w:rsidP="00DC3CB5">
      <w:pPr>
        <w:widowControl w:val="0"/>
        <w:suppressAutoHyphens/>
        <w:autoSpaceDE w:val="0"/>
        <w:spacing w:after="0" w:line="240" w:lineRule="auto"/>
        <w:ind w:left="-108" w:right="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Второй этап 2018-2020 годы </w:t>
      </w:r>
    </w:p>
    <w:p w:rsidR="00DC3CB5" w:rsidRPr="00F242E9" w:rsidRDefault="00DC3CB5" w:rsidP="00DC3CB5">
      <w:pPr>
        <w:widowControl w:val="0"/>
        <w:suppressAutoHyphens/>
        <w:autoSpaceDE w:val="0"/>
        <w:spacing w:after="0" w:line="240" w:lineRule="exact"/>
        <w:ind w:left="-108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C3CB5" w:rsidRPr="000E67D0" w:rsidRDefault="00DC3CB5" w:rsidP="00DC3CB5">
      <w:pPr>
        <w:widowControl w:val="0"/>
        <w:suppressAutoHyphens/>
        <w:autoSpaceDE w:val="0"/>
        <w:spacing w:after="0" w:line="240" w:lineRule="exact"/>
        <w:ind w:left="-108" w:hanging="3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0E67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Раздел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5</w:t>
      </w:r>
      <w:r w:rsidRPr="000E67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. Мероприятия по реализации Программы</w:t>
      </w:r>
    </w:p>
    <w:p w:rsidR="00DC3CB5" w:rsidRPr="000E67D0" w:rsidRDefault="00DC3CB5" w:rsidP="00DC3CB5">
      <w:pPr>
        <w:widowControl w:val="0"/>
        <w:tabs>
          <w:tab w:val="left" w:pos="3544"/>
        </w:tabs>
        <w:suppressAutoHyphens/>
        <w:autoSpaceDE w:val="0"/>
        <w:spacing w:after="0" w:line="240" w:lineRule="auto"/>
        <w:ind w:left="-108" w:right="-2" w:firstLine="6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DC3CB5" w:rsidRPr="000E67D0" w:rsidRDefault="00DC3CB5" w:rsidP="00DC3CB5">
      <w:pPr>
        <w:widowControl w:val="0"/>
        <w:tabs>
          <w:tab w:val="left" w:pos="3544"/>
        </w:tabs>
        <w:suppressAutoHyphens/>
        <w:autoSpaceDE w:val="0"/>
        <w:spacing w:after="0" w:line="240" w:lineRule="auto"/>
        <w:ind w:left="-108" w:right="-2" w:firstLine="6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0E67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Мероприятия настоящей Программы подразделяются по основным разделам:</w:t>
      </w:r>
    </w:p>
    <w:p w:rsidR="00DC3CB5" w:rsidRPr="000E67D0" w:rsidRDefault="00DC3CB5" w:rsidP="00DC3CB5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-142" w:right="3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0E67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комплексное освоение и развитие территорий в целях жилищного строительства;</w:t>
      </w:r>
    </w:p>
    <w:p w:rsidR="00DC3CB5" w:rsidRPr="000E67D0" w:rsidRDefault="00DC3CB5" w:rsidP="00DC3CB5">
      <w:pPr>
        <w:widowControl w:val="0"/>
        <w:numPr>
          <w:ilvl w:val="0"/>
          <w:numId w:val="5"/>
        </w:numPr>
        <w:tabs>
          <w:tab w:val="left" w:pos="679"/>
        </w:tabs>
        <w:suppressAutoHyphens/>
        <w:autoSpaceDE w:val="0"/>
        <w:spacing w:after="0" w:line="240" w:lineRule="auto"/>
        <w:ind w:left="-142" w:right="3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0E67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переселение граждан из ветхого и аварийного муниципального жилищного фонда;</w:t>
      </w:r>
    </w:p>
    <w:p w:rsidR="00DC3CB5" w:rsidRPr="000E67D0" w:rsidRDefault="00DC3CB5" w:rsidP="00DC3CB5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-142" w:right="3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0E67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мероприятия по реализации комплекса мер, направленных на снижение административных барьеров в жилищном строительстве;</w:t>
      </w:r>
    </w:p>
    <w:p w:rsidR="00DC3CB5" w:rsidRPr="000E67D0" w:rsidRDefault="00DC3CB5" w:rsidP="00DC3CB5">
      <w:pPr>
        <w:widowControl w:val="0"/>
        <w:numPr>
          <w:ilvl w:val="0"/>
          <w:numId w:val="5"/>
        </w:numPr>
        <w:tabs>
          <w:tab w:val="left" w:pos="0"/>
        </w:tabs>
        <w:suppressAutoHyphens/>
        <w:autoSpaceDE w:val="0"/>
        <w:spacing w:after="0" w:line="240" w:lineRule="auto"/>
        <w:ind w:left="-142" w:right="3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0E67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содействие в организации строительства, модернизации, реконструкции и капитального ремонта коммунальных объектов;</w:t>
      </w:r>
    </w:p>
    <w:p w:rsidR="00DC3CB5" w:rsidRPr="000E67D0" w:rsidRDefault="00DC3CB5" w:rsidP="00DC3CB5">
      <w:pPr>
        <w:widowControl w:val="0"/>
        <w:numPr>
          <w:ilvl w:val="0"/>
          <w:numId w:val="5"/>
        </w:numPr>
        <w:tabs>
          <w:tab w:val="left" w:pos="0"/>
        </w:tabs>
        <w:suppressAutoHyphens/>
        <w:autoSpaceDE w:val="0"/>
        <w:spacing w:after="0" w:line="240" w:lineRule="auto"/>
        <w:ind w:left="-142"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0E67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содействие в проведении  капитального ремонта  муниципального    жилищного фонда.</w:t>
      </w:r>
    </w:p>
    <w:p w:rsidR="00DC3CB5" w:rsidRPr="000E67D0" w:rsidRDefault="00DC3CB5" w:rsidP="00DC3CB5">
      <w:pPr>
        <w:pStyle w:val="a6"/>
        <w:widowControl w:val="0"/>
        <w:suppressAutoHyphens/>
        <w:autoSpaceDE w:val="0"/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</w:p>
    <w:p w:rsidR="00DC3CB5" w:rsidRPr="000E67D0" w:rsidRDefault="00DC3CB5" w:rsidP="00DC3CB5">
      <w:pPr>
        <w:pStyle w:val="a6"/>
        <w:widowControl w:val="0"/>
        <w:suppressAutoHyphens/>
        <w:autoSpaceDE w:val="0"/>
        <w:spacing w:after="0" w:line="240" w:lineRule="exact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5.1. М</w:t>
      </w:r>
      <w:r w:rsidRPr="000E67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ероприятия по реализации комплекса мер, направленных на снижение административных барьеров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 </w:t>
      </w:r>
      <w:r w:rsidRPr="00A644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в жилищном строительстве</w:t>
      </w:r>
    </w:p>
    <w:p w:rsidR="00DC3CB5" w:rsidRPr="000E67D0" w:rsidRDefault="00DC3CB5" w:rsidP="00DC3CB5">
      <w:pPr>
        <w:widowControl w:val="0"/>
        <w:suppressAutoHyphens/>
        <w:autoSpaceDE w:val="0"/>
        <w:spacing w:after="0" w:line="240" w:lineRule="auto"/>
        <w:ind w:left="-108"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0E67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В рамках данного раздела предусматриваются мероприятия, направленные на предоставление </w:t>
      </w:r>
      <w:r w:rsidRPr="000E67D0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  <w:t>услуг администрацией  Ковылкинского муниципального района в области жилищного строительства,</w:t>
      </w:r>
      <w:r w:rsidRPr="000E67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совершенствование правового регулирования градостроительной деятельности, в том числе путем:</w:t>
      </w:r>
    </w:p>
    <w:p w:rsidR="00DC3CB5" w:rsidRPr="000E67D0" w:rsidRDefault="00DC3CB5" w:rsidP="00DC3CB5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-142"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0E67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расширения доступа заинтересованных лиц к информации по </w:t>
      </w:r>
      <w:r w:rsidRPr="000E67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lastRenderedPageBreak/>
        <w:t xml:space="preserve">предоставлению </w:t>
      </w:r>
      <w:r w:rsidRPr="000E67D0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  <w:t>муниципальных</w:t>
      </w:r>
      <w:r w:rsidRPr="000E67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услуг в области градостроительной деятельности;</w:t>
      </w:r>
    </w:p>
    <w:p w:rsidR="00DC3CB5" w:rsidRPr="000E67D0" w:rsidRDefault="00DC3CB5" w:rsidP="00DC3CB5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-142"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0E67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предоставления </w:t>
      </w:r>
      <w:r w:rsidRPr="000E67D0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  <w:t xml:space="preserve">муниципальных </w:t>
      </w:r>
      <w:r w:rsidRPr="000E67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услуг в электронном виде;</w:t>
      </w:r>
    </w:p>
    <w:p w:rsidR="00DC3CB5" w:rsidRPr="000E67D0" w:rsidRDefault="00DC3CB5" w:rsidP="00DC3CB5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-142"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0E67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расширения участия негосударственной экспертизы проектной документации и результатов инженерных изысканий в градостроительной деятельности;</w:t>
      </w:r>
    </w:p>
    <w:p w:rsidR="00DC3CB5" w:rsidRPr="000E67D0" w:rsidRDefault="00DC3CB5" w:rsidP="00DC3CB5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-142"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0E67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снятия избыточных административных барьеров при подключении (техническом присоединении) объектов капитального строительства к системам инженерно-технического обеспечения и снижения стоимости подключения.</w:t>
      </w:r>
    </w:p>
    <w:p w:rsidR="00DC3CB5" w:rsidRPr="000E67D0" w:rsidRDefault="00DC3CB5" w:rsidP="00DC3CB5">
      <w:pPr>
        <w:widowControl w:val="0"/>
        <w:suppressAutoHyphens/>
        <w:autoSpaceDE w:val="0"/>
        <w:spacing w:after="0" w:line="240" w:lineRule="auto"/>
        <w:ind w:left="-108" w:right="-2" w:firstLine="6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0E67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Основными результатами мероприятий должны стать:</w:t>
      </w:r>
    </w:p>
    <w:p w:rsidR="00DC3CB5" w:rsidRPr="000E67D0" w:rsidRDefault="00DC3CB5" w:rsidP="00DC3CB5">
      <w:pPr>
        <w:widowControl w:val="0"/>
        <w:numPr>
          <w:ilvl w:val="0"/>
          <w:numId w:val="2"/>
        </w:numPr>
        <w:tabs>
          <w:tab w:val="left" w:pos="851"/>
        </w:tabs>
        <w:suppressAutoHyphens/>
        <w:autoSpaceDE w:val="0"/>
        <w:spacing w:after="0" w:line="240" w:lineRule="auto"/>
        <w:ind w:left="-142"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0E67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получение заинтересованными лицами полной и достоверной информации по предоставлению муниципальных услуг в области градостроительной деятельности;</w:t>
      </w:r>
    </w:p>
    <w:p w:rsidR="00DC3CB5" w:rsidRPr="00A10617" w:rsidRDefault="00DC3CB5" w:rsidP="00DC3CB5">
      <w:pPr>
        <w:widowControl w:val="0"/>
        <w:numPr>
          <w:ilvl w:val="0"/>
          <w:numId w:val="2"/>
        </w:numPr>
        <w:tabs>
          <w:tab w:val="left" w:pos="851"/>
        </w:tabs>
        <w:suppressAutoHyphens/>
        <w:autoSpaceDE w:val="0"/>
        <w:spacing w:after="0" w:line="240" w:lineRule="auto"/>
        <w:ind w:left="-142"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0E67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сокращение сроков формирования земельных участков.   Мероприятия будут реализовываться в период с 2011 по 2015 годы. Ответственным </w:t>
      </w:r>
      <w:r w:rsidRPr="000E67D0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ar-SA"/>
        </w:rPr>
        <w:t>за реализацию мероприятий</w:t>
      </w:r>
      <w:r w:rsidRPr="000E67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является управление строительства и архитектуры администрации Ковылкинского муниципального района, управление имущественных отношений администрации Ковылкинского муниципального 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:rsidR="00DC3CB5" w:rsidRPr="000E67D0" w:rsidRDefault="00DC3CB5" w:rsidP="00DC3CB5">
      <w:pPr>
        <w:widowControl w:val="0"/>
        <w:suppressAutoHyphens/>
        <w:autoSpaceDE w:val="0"/>
        <w:spacing w:after="0" w:line="240" w:lineRule="exact"/>
        <w:ind w:right="3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</w:p>
    <w:p w:rsidR="00DC3CB5" w:rsidRPr="000E67D0" w:rsidRDefault="00DC3CB5" w:rsidP="00DC3CB5">
      <w:pPr>
        <w:widowControl w:val="0"/>
        <w:suppressAutoHyphens/>
        <w:autoSpaceDE w:val="0"/>
        <w:spacing w:after="0" w:line="240" w:lineRule="exact"/>
        <w:ind w:right="3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5.2. </w:t>
      </w:r>
      <w:r w:rsidRPr="000E67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Мероприятия по содействию в организации строительства, модернизации, реконструкции и капитального ремонта коммунальных объектов</w:t>
      </w:r>
    </w:p>
    <w:p w:rsidR="00DC3CB5" w:rsidRPr="000E67D0" w:rsidRDefault="00DC3CB5" w:rsidP="00DC3CB5">
      <w:pPr>
        <w:widowControl w:val="0"/>
        <w:suppressAutoHyphens/>
        <w:autoSpaceDE w:val="0"/>
        <w:spacing w:after="0" w:line="240" w:lineRule="auto"/>
        <w:ind w:left="-108" w:right="-2" w:firstLine="567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</w:pPr>
      <w:r w:rsidRPr="000E67D0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  <w:t>В рамках настоящей Программы для обеспечения комфортных условий проживания и доступности коммунальных услуг для населения в 2011-2015 годах будут реализовываться мероприятия по повышению эффективности, устойчивости и надежности функционирования жилищно-коммунальных систем жизнеобеспечения населения, качества предоставляемых коммунальных услуг и снижения их себестоимости, в этих целях будут обеспечиваться:</w:t>
      </w:r>
    </w:p>
    <w:p w:rsidR="00DC3CB5" w:rsidRPr="000E67D0" w:rsidRDefault="00DC3CB5" w:rsidP="00DC3CB5">
      <w:pPr>
        <w:widowControl w:val="0"/>
        <w:suppressAutoHyphens/>
        <w:autoSpaceDE w:val="0"/>
        <w:spacing w:after="0" w:line="240" w:lineRule="auto"/>
        <w:ind w:left="-108"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0E67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 реализация мероприятий по модернизации, реконструкции и капитальному ремонту коммунальных объектов, имеющих высокое значение в социальном или перспективном плане;</w:t>
      </w:r>
    </w:p>
    <w:p w:rsidR="00DC3CB5" w:rsidRPr="000E67D0" w:rsidRDefault="00DC3CB5" w:rsidP="00DC3CB5">
      <w:pPr>
        <w:widowControl w:val="0"/>
        <w:suppressAutoHyphens/>
        <w:autoSpaceDE w:val="0"/>
        <w:spacing w:after="0" w:line="240" w:lineRule="auto"/>
        <w:ind w:left="-108"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0E67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- строительство </w:t>
      </w:r>
      <w:proofErr w:type="gramStart"/>
      <w:r w:rsidRPr="000E67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современных</w:t>
      </w:r>
      <w:proofErr w:type="gramEnd"/>
      <w:r w:rsidRPr="000E67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Pr="000E67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энергоисточников</w:t>
      </w:r>
      <w:proofErr w:type="spellEnd"/>
      <w:r w:rsidRPr="000E67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, в том числе с использованием в качестве топлива природного газа;</w:t>
      </w:r>
    </w:p>
    <w:p w:rsidR="00DC3CB5" w:rsidRPr="000E67D0" w:rsidRDefault="00DC3CB5" w:rsidP="00DC3CB5">
      <w:pPr>
        <w:widowControl w:val="0"/>
        <w:suppressAutoHyphens/>
        <w:autoSpaceDE w:val="0"/>
        <w:spacing w:after="0" w:line="240" w:lineRule="auto"/>
        <w:ind w:left="-108"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0E67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 использование новейших технологий и оборудования в области энергосбережения и повышения энергетической эффективности;</w:t>
      </w:r>
    </w:p>
    <w:p w:rsidR="00DC3CB5" w:rsidRPr="000E67D0" w:rsidRDefault="00DC3CB5" w:rsidP="00DC3CB5">
      <w:pPr>
        <w:widowControl w:val="0"/>
        <w:suppressAutoHyphens/>
        <w:autoSpaceDE w:val="0"/>
        <w:spacing w:after="0" w:line="240" w:lineRule="auto"/>
        <w:ind w:left="-108"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0E67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 обеспечение предоставления качественных коммунальных услуг в полном объеме;</w:t>
      </w:r>
    </w:p>
    <w:p w:rsidR="00DC3CB5" w:rsidRPr="000E67D0" w:rsidRDefault="00DC3CB5" w:rsidP="00DC3CB5">
      <w:pPr>
        <w:widowControl w:val="0"/>
        <w:suppressAutoHyphens/>
        <w:autoSpaceDE w:val="0"/>
        <w:spacing w:after="0" w:line="240" w:lineRule="auto"/>
        <w:ind w:left="-108"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0E67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 снижение аварийных ситуаций на коммунальных объектах района;</w:t>
      </w:r>
    </w:p>
    <w:p w:rsidR="00DC3CB5" w:rsidRPr="000E67D0" w:rsidRDefault="00DC3CB5" w:rsidP="00DC3CB5">
      <w:pPr>
        <w:widowControl w:val="0"/>
        <w:suppressAutoHyphens/>
        <w:autoSpaceDE w:val="0"/>
        <w:spacing w:after="0" w:line="240" w:lineRule="auto"/>
        <w:ind w:left="-108"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0E67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 повышение инвестиционной привлекательности отрасли.</w:t>
      </w:r>
    </w:p>
    <w:p w:rsidR="00DC3CB5" w:rsidRPr="000E67D0" w:rsidRDefault="00DC3CB5" w:rsidP="00DC3CB5">
      <w:pPr>
        <w:widowControl w:val="0"/>
        <w:suppressAutoHyphens/>
        <w:autoSpaceDE w:val="0"/>
        <w:spacing w:after="0" w:line="240" w:lineRule="auto"/>
        <w:ind w:left="-108"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0E67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 2011-2015 годах на реализацию мероприятий предусмотрены ассигнования районного бюджета в объеме, указанном в приложении 2 к настоящей Программе.</w:t>
      </w:r>
    </w:p>
    <w:p w:rsidR="00DC3CB5" w:rsidRPr="000E67D0" w:rsidRDefault="00DC3CB5" w:rsidP="00DC3CB5">
      <w:pPr>
        <w:widowControl w:val="0"/>
        <w:suppressAutoHyphens/>
        <w:autoSpaceDE w:val="0"/>
        <w:spacing w:after="0" w:line="240" w:lineRule="auto"/>
        <w:ind w:left="-108"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0E67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   </w:t>
      </w:r>
    </w:p>
    <w:p w:rsidR="00DC3CB5" w:rsidRPr="000E67D0" w:rsidRDefault="00DC3CB5" w:rsidP="00DC3CB5">
      <w:pPr>
        <w:widowControl w:val="0"/>
        <w:suppressAutoHyphens/>
        <w:autoSpaceDE w:val="0"/>
        <w:spacing w:after="0" w:line="240" w:lineRule="auto"/>
        <w:ind w:left="-108" w:right="-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lastRenderedPageBreak/>
        <w:t>5.3.</w:t>
      </w:r>
      <w:r w:rsidRPr="000E67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 Мероприятия по проведению капитального ремонта жилищного фонда</w:t>
      </w:r>
    </w:p>
    <w:p w:rsidR="00DC3CB5" w:rsidRPr="000E67D0" w:rsidRDefault="00DC3CB5" w:rsidP="00DC3CB5">
      <w:pPr>
        <w:widowControl w:val="0"/>
        <w:suppressAutoHyphens/>
        <w:autoSpaceDE w:val="0"/>
        <w:spacing w:after="0" w:line="240" w:lineRule="auto"/>
        <w:ind w:left="-108" w:right="-2" w:firstLine="675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</w:pPr>
      <w:r w:rsidRPr="000E67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В рамках повышения комфортности  условий проживания  и снижения  существующего  износа жилого фонда, расположенного на территории Ковылкинского муниципального района предусматриваются мероприятия, направленные на предоставление </w:t>
      </w:r>
      <w:r w:rsidRPr="000E67D0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  <w:t xml:space="preserve">услуг органами местного самоуправления по проведению капитального  ремонта    жилищного фонда, </w:t>
      </w:r>
      <w:r w:rsidRPr="000E67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расположенного на территории</w:t>
      </w:r>
      <w:r w:rsidRPr="000E67D0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  <w:t xml:space="preserve"> Ковылкинского муниципального  района. </w:t>
      </w:r>
    </w:p>
    <w:p w:rsidR="00DC3CB5" w:rsidRPr="000E67D0" w:rsidRDefault="00DC3CB5" w:rsidP="00DC3CB5">
      <w:pPr>
        <w:widowControl w:val="0"/>
        <w:suppressAutoHyphens/>
        <w:autoSpaceDE w:val="0"/>
        <w:spacing w:after="0" w:line="240" w:lineRule="auto"/>
        <w:ind w:left="-108" w:right="-2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</w:pPr>
      <w:r w:rsidRPr="000E67D0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  <w:t xml:space="preserve">         Реализация данных мероприятий  позволит  улучшить  технические характеристики и снизить   физический износ жилищного фонда и обеспечит  благоприятные условия  проживания людей. </w:t>
      </w:r>
    </w:p>
    <w:p w:rsidR="00DC3CB5" w:rsidRPr="000E67D0" w:rsidRDefault="00DC3CB5" w:rsidP="00DC3CB5">
      <w:pPr>
        <w:widowControl w:val="0"/>
        <w:suppressAutoHyphens/>
        <w:autoSpaceDE w:val="0"/>
        <w:spacing w:after="0" w:line="240" w:lineRule="auto"/>
        <w:ind w:left="-108" w:right="-2" w:firstLine="1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0E67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   В 2011-2015 годах на реализацию мероприятий предусмотрены ассигнования районного бюджета в объеме, указанном в приложении 2 к настоящей Программе.</w:t>
      </w:r>
    </w:p>
    <w:p w:rsidR="00DC3CB5" w:rsidRDefault="00DC3CB5" w:rsidP="00DC3CB5">
      <w:pPr>
        <w:widowControl w:val="0"/>
        <w:suppressAutoHyphens/>
        <w:autoSpaceDE w:val="0"/>
        <w:spacing w:after="0" w:line="240" w:lineRule="auto"/>
        <w:ind w:left="-108"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0E67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   Ответственными за реализацию мероприятий являются: управление строительства и архитектуры администрации Ковылкинского муниципального района.</w:t>
      </w:r>
    </w:p>
    <w:p w:rsidR="00DC3CB5" w:rsidRPr="000E67D0" w:rsidRDefault="00DC3CB5" w:rsidP="00DC3CB5">
      <w:pPr>
        <w:widowControl w:val="0"/>
        <w:suppressAutoHyphens/>
        <w:autoSpaceDE w:val="0"/>
        <w:spacing w:after="0" w:line="240" w:lineRule="auto"/>
        <w:ind w:left="-108"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DC3CB5" w:rsidRDefault="00DC3CB5" w:rsidP="00DC3CB5">
      <w:pPr>
        <w:widowControl w:val="0"/>
        <w:suppressAutoHyphens/>
        <w:autoSpaceDE w:val="0"/>
        <w:spacing w:after="0" w:line="240" w:lineRule="exact"/>
        <w:ind w:left="-14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</w:p>
    <w:p w:rsidR="00DC3CB5" w:rsidRPr="000E67D0" w:rsidRDefault="00DC3CB5" w:rsidP="00DC3CB5">
      <w:pPr>
        <w:widowControl w:val="0"/>
        <w:suppressAutoHyphens/>
        <w:autoSpaceDE w:val="0"/>
        <w:spacing w:after="0" w:line="240" w:lineRule="exact"/>
        <w:ind w:left="-14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5.4.</w:t>
      </w:r>
      <w:r w:rsidRPr="000E67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 Мероприятия по переселению граждан из ветхого и аварийного   жилищного фонда</w:t>
      </w:r>
    </w:p>
    <w:p w:rsidR="00DC3CB5" w:rsidRPr="000E67D0" w:rsidRDefault="00DC3CB5" w:rsidP="00DC3CB5">
      <w:pPr>
        <w:widowControl w:val="0"/>
        <w:tabs>
          <w:tab w:val="left" w:pos="3544"/>
        </w:tabs>
        <w:suppressAutoHyphens/>
        <w:autoSpaceDE w:val="0"/>
        <w:spacing w:after="0" w:line="240" w:lineRule="auto"/>
        <w:ind w:left="-108"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0E67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Выполнение социальных обязательств государства перед населением в области жилищных прав, установленных законодательством Российской Федерации, предусматривает переселение граждан из ветхого и  аварийного жилищного фонда и осуществляется за счет федерального, республиканского бюджетов и бюджетов городского поселения </w:t>
      </w:r>
      <w:proofErr w:type="spellStart"/>
      <w:r w:rsidRPr="000E67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Ковылкино</w:t>
      </w:r>
      <w:proofErr w:type="spellEnd"/>
      <w:r w:rsidRPr="000E67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и сельских  поселений.</w:t>
      </w:r>
    </w:p>
    <w:p w:rsidR="00DC3CB5" w:rsidRPr="000E67D0" w:rsidRDefault="00DC3CB5" w:rsidP="00DC3CB5">
      <w:pPr>
        <w:widowControl w:val="0"/>
        <w:suppressAutoHyphens/>
        <w:autoSpaceDE w:val="0"/>
        <w:spacing w:after="0" w:line="240" w:lineRule="auto"/>
        <w:ind w:left="-108"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0E67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Реализация мероприятий будет осуществляться в соответствии с ежегодно утверждаемыми республиканскими и районными программами переселения граждан из ветхого и аварийного жилищного фонда, что позволит увеличить долю строительства  многоквартирных домов в районе.</w:t>
      </w:r>
    </w:p>
    <w:p w:rsidR="00DC3CB5" w:rsidRPr="000E67D0" w:rsidRDefault="00DC3CB5" w:rsidP="00DC3CB5">
      <w:pPr>
        <w:widowControl w:val="0"/>
        <w:suppressAutoHyphens/>
        <w:autoSpaceDE w:val="0"/>
        <w:spacing w:after="0" w:line="240" w:lineRule="auto"/>
        <w:ind w:left="-108"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proofErr w:type="gramStart"/>
      <w:r w:rsidRPr="000E67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Малоэтажное строительство будет осуществляться с выполнением требований, влияющих на энергетическую эффективность зданий, строений, сооружений, установленных статьей 11 Федерального закона от 23 ноября 2009 г. № 261-ФЗ </w:t>
      </w:r>
      <w:r w:rsidRPr="000E67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«</w:t>
      </w:r>
      <w:r w:rsidRPr="000E67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 w:rsidRPr="000E67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»</w:t>
      </w:r>
      <w:r w:rsidRPr="000E67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и приказом Министерства экономического развития Российской Федерации от 04 июня 2010 г. № 229 </w:t>
      </w:r>
      <w:r w:rsidRPr="000E67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«</w:t>
      </w:r>
      <w:r w:rsidRPr="000E67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 требованиях энергетической эффективности товаров</w:t>
      </w:r>
      <w:proofErr w:type="gramEnd"/>
      <w:r w:rsidRPr="000E67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, используемых для создания элементов конструкций зданий, строений, сооружений, в том числе инженерных систем </w:t>
      </w:r>
      <w:proofErr w:type="spellStart"/>
      <w:r w:rsidRPr="000E67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ресурсоснабжения</w:t>
      </w:r>
      <w:proofErr w:type="spellEnd"/>
      <w:r w:rsidRPr="000E67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, влияющих на энергетическую эффективность зданий, строений, сооружений</w:t>
      </w:r>
      <w:r w:rsidRPr="000E67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»</w:t>
      </w:r>
      <w:r w:rsidRPr="000E67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:rsidR="00DC3CB5" w:rsidRPr="000E67D0" w:rsidRDefault="00DC3CB5" w:rsidP="00DC3CB5">
      <w:pPr>
        <w:widowControl w:val="0"/>
        <w:suppressAutoHyphens/>
        <w:autoSpaceDE w:val="0"/>
        <w:spacing w:after="0" w:line="240" w:lineRule="auto"/>
        <w:ind w:left="-108" w:right="-2" w:firstLine="6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0E67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Реализация мероприятий позволит более эффективно решать жилищные проблемы граждан, проживающих в  жилищном фонде, непригодном для проживания. </w:t>
      </w:r>
    </w:p>
    <w:p w:rsidR="00DC3CB5" w:rsidRPr="000E67D0" w:rsidRDefault="00DC3CB5" w:rsidP="00DC3CB5">
      <w:pPr>
        <w:widowControl w:val="0"/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0E67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Ответственным за реализацию мероприятий является управление </w:t>
      </w:r>
      <w:r w:rsidRPr="000E67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lastRenderedPageBreak/>
        <w:t>строительства и архитектуры администрации Ковылкинского муниципального района.</w:t>
      </w:r>
    </w:p>
    <w:p w:rsidR="00DC3CB5" w:rsidRPr="000E67D0" w:rsidRDefault="00DC3CB5" w:rsidP="00DC3CB5">
      <w:pPr>
        <w:widowControl w:val="0"/>
        <w:suppressAutoHyphens/>
        <w:autoSpaceDE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0E67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Мероприятия предусматривают организацию и оказание поддержки при проведении массового строительства на конкурентном рынке жилья </w:t>
      </w:r>
      <w:proofErr w:type="spellStart"/>
      <w:r w:rsidRPr="000E67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экономкласса</w:t>
      </w:r>
      <w:proofErr w:type="spellEnd"/>
      <w:r w:rsidRPr="000E67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, в том числе малоэтажного или индивидуального, отвечающего стандартам ценовой доступности и </w:t>
      </w:r>
      <w:proofErr w:type="spellStart"/>
      <w:r w:rsidRPr="000E67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энергоэффективности</w:t>
      </w:r>
      <w:proofErr w:type="spellEnd"/>
      <w:r w:rsidRPr="000E67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:rsidR="00DC3CB5" w:rsidRPr="000E67D0" w:rsidRDefault="00DC3CB5" w:rsidP="00DC3CB5">
      <w:pPr>
        <w:widowControl w:val="0"/>
        <w:suppressAutoHyphens/>
        <w:autoSpaceDE w:val="0"/>
        <w:spacing w:after="0" w:line="240" w:lineRule="auto"/>
        <w:ind w:left="-108" w:right="-2" w:firstLine="6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0E67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 рамках мероприятий будут обеспечиваться:</w:t>
      </w:r>
    </w:p>
    <w:p w:rsidR="00DC3CB5" w:rsidRPr="000E67D0" w:rsidRDefault="00DC3CB5" w:rsidP="00DC3CB5">
      <w:pPr>
        <w:widowControl w:val="0"/>
        <w:suppressAutoHyphens/>
        <w:autoSpaceDE w:val="0"/>
        <w:spacing w:after="0" w:line="240" w:lineRule="auto"/>
        <w:ind w:right="-2" w:firstLine="567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-</w:t>
      </w:r>
      <w:r w:rsidRPr="000E67D0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 формирование перспективного перечня земельных участков, имеющих техническую возможность подключения к объектам инженерной инфраструктуры;</w:t>
      </w:r>
    </w:p>
    <w:p w:rsidR="00DC3CB5" w:rsidRPr="000E67D0" w:rsidRDefault="00DC3CB5" w:rsidP="00DC3CB5">
      <w:pPr>
        <w:widowControl w:val="0"/>
        <w:suppressAutoHyphens/>
        <w:autoSpaceDE w:val="0"/>
        <w:spacing w:after="0" w:line="240" w:lineRule="auto"/>
        <w:ind w:right="-2" w:firstLine="567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- </w:t>
      </w:r>
      <w:r w:rsidRPr="000E67D0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создание условий для строительства с полноценной системой инженерной и транспортной инфраструктуры;</w:t>
      </w:r>
    </w:p>
    <w:p w:rsidR="00DC3CB5" w:rsidRPr="000E67D0" w:rsidRDefault="00DC3CB5" w:rsidP="00DC3CB5">
      <w:pPr>
        <w:widowControl w:val="0"/>
        <w:suppressAutoHyphens/>
        <w:autoSpaceDE w:val="0"/>
        <w:spacing w:after="0" w:line="240" w:lineRule="auto"/>
        <w:ind w:right="-2" w:firstLine="567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- </w:t>
      </w:r>
      <w:r w:rsidRPr="000E67D0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стимулирование администраций городского поселения </w:t>
      </w:r>
      <w:proofErr w:type="spellStart"/>
      <w:r w:rsidRPr="000E67D0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Ковылкино</w:t>
      </w:r>
      <w:proofErr w:type="spellEnd"/>
      <w:r w:rsidRPr="000E67D0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 и   сельских поселений Ковылкинского муниципального района к проведению эффективной градостроительной политики, созданию условий для строительства жилья </w:t>
      </w:r>
      <w:proofErr w:type="spellStart"/>
      <w:r w:rsidRPr="000E67D0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экономкласса</w:t>
      </w:r>
      <w:proofErr w:type="spellEnd"/>
      <w:r w:rsidRPr="000E67D0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 или индивидуального жилья;</w:t>
      </w:r>
    </w:p>
    <w:p w:rsidR="00DC3CB5" w:rsidRPr="000E67D0" w:rsidRDefault="00DC3CB5" w:rsidP="00DC3CB5">
      <w:pPr>
        <w:widowControl w:val="0"/>
        <w:suppressAutoHyphens/>
        <w:autoSpaceDE w:val="0"/>
        <w:spacing w:after="0" w:line="240" w:lineRule="auto"/>
        <w:ind w:right="-2" w:firstLine="567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-</w:t>
      </w:r>
      <w:r w:rsidRPr="000E67D0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сокращение сроков формирования земельных участков и проведения процедур их предоставления.</w:t>
      </w:r>
    </w:p>
    <w:p w:rsidR="00DC3CB5" w:rsidRPr="00F242E9" w:rsidRDefault="00DC3CB5" w:rsidP="00DC3CB5">
      <w:pPr>
        <w:widowControl w:val="0"/>
        <w:tabs>
          <w:tab w:val="left" w:pos="3544"/>
        </w:tabs>
        <w:suppressAutoHyphens/>
        <w:autoSpaceDE w:val="0"/>
        <w:spacing w:after="0" w:line="240" w:lineRule="auto"/>
        <w:ind w:left="-108" w:right="34"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C3CB5" w:rsidRDefault="00DC3CB5" w:rsidP="00DC3CB5">
      <w:pPr>
        <w:widowControl w:val="0"/>
        <w:tabs>
          <w:tab w:val="left" w:pos="3544"/>
        </w:tabs>
        <w:suppressAutoHyphens/>
        <w:autoSpaceDE w:val="0"/>
        <w:spacing w:after="0" w:line="240" w:lineRule="exact"/>
        <w:ind w:left="-108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242E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r w:rsidRPr="00F242E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Ресурсное обеспечение программы</w:t>
      </w:r>
    </w:p>
    <w:p w:rsidR="00DC3CB5" w:rsidRPr="00FF6020" w:rsidRDefault="00DC3CB5" w:rsidP="00DC3CB5">
      <w:pPr>
        <w:widowControl w:val="0"/>
        <w:tabs>
          <w:tab w:val="left" w:pos="3544"/>
        </w:tabs>
        <w:suppressAutoHyphens/>
        <w:autoSpaceDE w:val="0"/>
        <w:spacing w:after="0" w:line="240" w:lineRule="exact"/>
        <w:ind w:left="-108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C3CB5" w:rsidRPr="00F242E9" w:rsidRDefault="00DC3CB5" w:rsidP="00DC3CB5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right="3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42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реализацию районной подпрограммы «Обеспечение жильем молодых семей» Программы предусмотрены средства  бюджета Ковылкинского муниципального района в объеме </w:t>
      </w:r>
      <w:r w:rsidRPr="00F242E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5,0</w:t>
      </w:r>
      <w:r w:rsidRPr="00F242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млн. рублей, </w:t>
      </w:r>
    </w:p>
    <w:p w:rsidR="00DC3CB5" w:rsidRPr="00F242E9" w:rsidRDefault="00DC3CB5" w:rsidP="00DC3CB5">
      <w:pPr>
        <w:widowControl w:val="0"/>
        <w:tabs>
          <w:tab w:val="left" w:pos="3544"/>
        </w:tabs>
        <w:suppressAutoHyphens/>
        <w:autoSpaceDE w:val="0"/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42E9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том числе:</w:t>
      </w:r>
    </w:p>
    <w:p w:rsidR="00DC3CB5" w:rsidRPr="00F242E9" w:rsidRDefault="00DC3CB5" w:rsidP="00DC3CB5">
      <w:pPr>
        <w:widowControl w:val="0"/>
        <w:tabs>
          <w:tab w:val="left" w:pos="3544"/>
        </w:tabs>
        <w:suppressAutoHyphens/>
        <w:autoSpaceDE w:val="0"/>
        <w:snapToGrid w:val="0"/>
        <w:spacing w:after="0" w:line="240" w:lineRule="auto"/>
        <w:ind w:left="-108"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42E9">
        <w:rPr>
          <w:rFonts w:ascii="Times New Roman" w:eastAsia="Times New Roman" w:hAnsi="Times New Roman" w:cs="Times New Roman"/>
          <w:sz w:val="28"/>
          <w:szCs w:val="28"/>
          <w:lang w:eastAsia="ar-SA"/>
        </w:rPr>
        <w:t>- 2016 год – 1,0 млн. рублей;</w:t>
      </w:r>
    </w:p>
    <w:p w:rsidR="00DC3CB5" w:rsidRPr="00F242E9" w:rsidRDefault="00DC3CB5" w:rsidP="00DC3CB5">
      <w:pPr>
        <w:widowControl w:val="0"/>
        <w:tabs>
          <w:tab w:val="left" w:pos="3544"/>
        </w:tabs>
        <w:suppressAutoHyphens/>
        <w:autoSpaceDE w:val="0"/>
        <w:snapToGrid w:val="0"/>
        <w:spacing w:after="0" w:line="240" w:lineRule="auto"/>
        <w:ind w:left="-108"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42E9">
        <w:rPr>
          <w:rFonts w:ascii="Times New Roman" w:eastAsia="Times New Roman" w:hAnsi="Times New Roman" w:cs="Times New Roman"/>
          <w:sz w:val="28"/>
          <w:szCs w:val="28"/>
          <w:lang w:eastAsia="ar-SA"/>
        </w:rPr>
        <w:t>- 2017 год – 1,0 млн. рублей;</w:t>
      </w:r>
    </w:p>
    <w:p w:rsidR="00DC3CB5" w:rsidRPr="00F242E9" w:rsidRDefault="00DC3CB5" w:rsidP="00DC3CB5">
      <w:pPr>
        <w:widowControl w:val="0"/>
        <w:tabs>
          <w:tab w:val="left" w:pos="3544"/>
        </w:tabs>
        <w:suppressAutoHyphens/>
        <w:autoSpaceDE w:val="0"/>
        <w:snapToGrid w:val="0"/>
        <w:spacing w:after="0" w:line="240" w:lineRule="auto"/>
        <w:ind w:left="-108"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42E9">
        <w:rPr>
          <w:rFonts w:ascii="Times New Roman" w:eastAsia="Times New Roman" w:hAnsi="Times New Roman" w:cs="Times New Roman"/>
          <w:sz w:val="28"/>
          <w:szCs w:val="28"/>
          <w:lang w:eastAsia="ar-SA"/>
        </w:rPr>
        <w:t>- 2018 год – 1,0 млн. рублей;</w:t>
      </w:r>
    </w:p>
    <w:p w:rsidR="00DC3CB5" w:rsidRPr="00F242E9" w:rsidRDefault="00DC3CB5" w:rsidP="00DC3CB5">
      <w:pPr>
        <w:widowControl w:val="0"/>
        <w:tabs>
          <w:tab w:val="left" w:pos="3544"/>
        </w:tabs>
        <w:suppressAutoHyphens/>
        <w:autoSpaceDE w:val="0"/>
        <w:snapToGrid w:val="0"/>
        <w:spacing w:after="0" w:line="240" w:lineRule="auto"/>
        <w:ind w:left="-108"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42E9">
        <w:rPr>
          <w:rFonts w:ascii="Times New Roman" w:eastAsia="Times New Roman" w:hAnsi="Times New Roman" w:cs="Times New Roman"/>
          <w:sz w:val="28"/>
          <w:szCs w:val="28"/>
          <w:lang w:eastAsia="ar-SA"/>
        </w:rPr>
        <w:t>- 2019 год – 1,0 млн. рублей;</w:t>
      </w:r>
    </w:p>
    <w:p w:rsidR="00DC3CB5" w:rsidRPr="00F242E9" w:rsidRDefault="00DC3CB5" w:rsidP="00DC3CB5">
      <w:pPr>
        <w:widowControl w:val="0"/>
        <w:tabs>
          <w:tab w:val="left" w:pos="3544"/>
        </w:tabs>
        <w:suppressAutoHyphens/>
        <w:autoSpaceDE w:val="0"/>
        <w:snapToGrid w:val="0"/>
        <w:spacing w:after="0" w:line="240" w:lineRule="auto"/>
        <w:ind w:left="-108"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42E9">
        <w:rPr>
          <w:rFonts w:ascii="Times New Roman" w:eastAsia="Times New Roman" w:hAnsi="Times New Roman" w:cs="Times New Roman"/>
          <w:sz w:val="28"/>
          <w:szCs w:val="28"/>
          <w:lang w:eastAsia="ar-SA"/>
        </w:rPr>
        <w:t>- 2020 год – 1,0 млн. рублей.</w:t>
      </w:r>
    </w:p>
    <w:p w:rsidR="00DC3CB5" w:rsidRPr="00F242E9" w:rsidRDefault="00DC3CB5" w:rsidP="00DC3CB5">
      <w:pPr>
        <w:widowControl w:val="0"/>
        <w:suppressAutoHyphens/>
        <w:autoSpaceDE w:val="0"/>
        <w:spacing w:after="0" w:line="240" w:lineRule="auto"/>
        <w:ind w:left="-108"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42E9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Объемы финансирования могут уточняться при утверждении показателей местного бюджета на очередной финансовый год.</w:t>
      </w:r>
    </w:p>
    <w:p w:rsidR="00DC3CB5" w:rsidRPr="00F242E9" w:rsidRDefault="00DC3CB5" w:rsidP="00DC3CB5">
      <w:pPr>
        <w:widowControl w:val="0"/>
        <w:tabs>
          <w:tab w:val="left" w:pos="3544"/>
        </w:tabs>
        <w:suppressAutoHyphens/>
        <w:autoSpaceDE w:val="0"/>
        <w:spacing w:after="0" w:line="240" w:lineRule="auto"/>
        <w:ind w:left="-108"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42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рамках реализации настоящей Программы будут привлекаться в установленном законодательством порядке средства федерального и республиканского бюджетов в виде субсидий, средства внебюджетных фондов. За счет средств бюджетов городского поселения </w:t>
      </w:r>
      <w:proofErr w:type="spellStart"/>
      <w:r w:rsidRPr="00F242E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Ковылкино</w:t>
      </w:r>
      <w:proofErr w:type="spellEnd"/>
      <w:r w:rsidRPr="00F242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бюджетов сельских поселений будет предусмотрено </w:t>
      </w:r>
      <w:proofErr w:type="spellStart"/>
      <w:r w:rsidRPr="00F242E9">
        <w:rPr>
          <w:rFonts w:ascii="Times New Roman" w:eastAsia="Times New Roman" w:hAnsi="Times New Roman" w:cs="Times New Roman"/>
          <w:sz w:val="28"/>
          <w:szCs w:val="28"/>
          <w:lang w:eastAsia="ar-SA"/>
        </w:rPr>
        <w:t>софинансирование</w:t>
      </w:r>
      <w:proofErr w:type="spellEnd"/>
      <w:r w:rsidRPr="00F242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реализацию следующих направлений:</w:t>
      </w:r>
    </w:p>
    <w:p w:rsidR="00DC3CB5" w:rsidRPr="00F242E9" w:rsidRDefault="00DC3CB5" w:rsidP="00DC3CB5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left="-142" w:right="3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42E9">
        <w:rPr>
          <w:rFonts w:ascii="Times New Roman" w:eastAsia="Times New Roman" w:hAnsi="Times New Roman" w:cs="Times New Roman"/>
          <w:sz w:val="28"/>
          <w:szCs w:val="28"/>
          <w:lang w:eastAsia="ar-SA"/>
        </w:rPr>
        <w:t>- комплексное освоение и развитие территорий в целях жилищного строительства;</w:t>
      </w:r>
    </w:p>
    <w:p w:rsidR="00DC3CB5" w:rsidRPr="00F242E9" w:rsidRDefault="00DC3CB5" w:rsidP="00DC3CB5">
      <w:pPr>
        <w:widowControl w:val="0"/>
        <w:tabs>
          <w:tab w:val="left" w:pos="679"/>
          <w:tab w:val="left" w:pos="851"/>
        </w:tabs>
        <w:suppressAutoHyphens/>
        <w:autoSpaceDE w:val="0"/>
        <w:spacing w:after="0" w:line="240" w:lineRule="auto"/>
        <w:ind w:left="-142" w:right="3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42E9">
        <w:rPr>
          <w:rFonts w:ascii="Times New Roman" w:eastAsia="Times New Roman" w:hAnsi="Times New Roman" w:cs="Times New Roman"/>
          <w:sz w:val="28"/>
          <w:szCs w:val="28"/>
          <w:lang w:eastAsia="ar-SA"/>
        </w:rPr>
        <w:t>- переселение граждан из аварийного и ветхого  жилищного фонда;</w:t>
      </w:r>
    </w:p>
    <w:p w:rsidR="00DC3CB5" w:rsidRPr="00F242E9" w:rsidRDefault="00DC3CB5" w:rsidP="00DC3CB5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left="-142" w:right="3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42E9">
        <w:rPr>
          <w:rFonts w:ascii="Times New Roman" w:eastAsia="Times New Roman" w:hAnsi="Times New Roman" w:cs="Times New Roman"/>
          <w:sz w:val="28"/>
          <w:szCs w:val="28"/>
          <w:lang w:eastAsia="ar-SA"/>
        </w:rPr>
        <w:t>- организация строительства, модернизации, реконструкции и капитального ремонта коммунальных объектов;</w:t>
      </w:r>
    </w:p>
    <w:p w:rsidR="00DC3CB5" w:rsidRPr="00F242E9" w:rsidRDefault="00DC3CB5" w:rsidP="00DC3CB5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242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</w:p>
    <w:p w:rsidR="00DC3CB5" w:rsidRPr="00F242E9" w:rsidRDefault="00DC3CB5" w:rsidP="00DC3C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bookmarkStart w:id="5" w:name="sub_700"/>
      <w:r w:rsidRPr="00F242E9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lastRenderedPageBreak/>
        <w:t xml:space="preserve">Раздел </w:t>
      </w:r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7</w:t>
      </w:r>
      <w:r w:rsidRPr="00F242E9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 xml:space="preserve">Ожидаемые конечные результаты </w:t>
      </w:r>
      <w:r w:rsidRPr="00F242E9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 xml:space="preserve">реализации муниципальной программы </w:t>
      </w:r>
    </w:p>
    <w:bookmarkEnd w:id="5"/>
    <w:p w:rsidR="00DC3CB5" w:rsidRPr="00F242E9" w:rsidRDefault="00DC3CB5" w:rsidP="00DC3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3CB5" w:rsidRPr="00F242E9" w:rsidRDefault="00DC3CB5" w:rsidP="00DC3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2E9">
        <w:rPr>
          <w:rFonts w:ascii="Times New Roman" w:eastAsia="Calibri" w:hAnsi="Times New Roman" w:cs="Times New Roman"/>
          <w:sz w:val="28"/>
          <w:szCs w:val="28"/>
        </w:rPr>
        <w:t>Основными рисками реализации муниципальной программы являются финансовые риски, вызванные недостаточностью объемов финансирования из бюджета Ковылкинского муниципального района.</w:t>
      </w:r>
    </w:p>
    <w:p w:rsidR="00DC3CB5" w:rsidRPr="00F242E9" w:rsidRDefault="00DC3CB5" w:rsidP="00DC3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2E9">
        <w:rPr>
          <w:rFonts w:ascii="Times New Roman" w:eastAsia="Calibri" w:hAnsi="Times New Roman" w:cs="Times New Roman"/>
          <w:sz w:val="28"/>
          <w:szCs w:val="28"/>
        </w:rPr>
        <w:t>К рискам реализации программы следует отнести следующие:</w:t>
      </w:r>
    </w:p>
    <w:p w:rsidR="00DC3CB5" w:rsidRPr="00F242E9" w:rsidRDefault="00DC3CB5" w:rsidP="00DC3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sub_701"/>
      <w:r w:rsidRPr="00F242E9">
        <w:rPr>
          <w:rFonts w:ascii="Times New Roman" w:eastAsia="Calibri" w:hAnsi="Times New Roman" w:cs="Times New Roman"/>
          <w:sz w:val="28"/>
          <w:szCs w:val="28"/>
        </w:rPr>
        <w:t>1. Институционально-правовой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 программой (например, развитие коммунальной инфраструктуры в рамках проектов государственно-частного партнерства, финансирование капитального ремонта многоквартирных домов, коммерческий и некоммерческий наем жилья, жилищно-строительная кооперация и другие), что может привести к невыполнению программы в полном объеме. Данный риск можно оценить как высокий, поскольку формирование новых институтов в рамках программы не только в большинстве случаев требует законодательного регулирования, но также может потребовать значительных сроков практического внедрения.</w:t>
      </w:r>
    </w:p>
    <w:p w:rsidR="00DC3CB5" w:rsidRPr="00F242E9" w:rsidRDefault="00DC3CB5" w:rsidP="00DC3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" w:name="sub_702"/>
      <w:bookmarkEnd w:id="6"/>
      <w:r w:rsidRPr="00F242E9">
        <w:rPr>
          <w:rFonts w:ascii="Times New Roman" w:eastAsia="Calibri" w:hAnsi="Times New Roman" w:cs="Times New Roman"/>
          <w:sz w:val="28"/>
          <w:szCs w:val="28"/>
        </w:rPr>
        <w:t xml:space="preserve">2. Операционные риски, связанные с ошибками управления реализацией муниципальной программы, в том числе отдельных ее исполнителей, неготовностью организационной инфраструктуры к решению задач, поставленных программой, что может привести к нецелевому и/или неэффективному использованию бюджетных средств, невыполнению ряда мероприятий  программы или задержке в их выполнении. </w:t>
      </w:r>
      <w:bookmarkStart w:id="8" w:name="sub_703"/>
      <w:bookmarkEnd w:id="7"/>
    </w:p>
    <w:p w:rsidR="00DC3CB5" w:rsidRPr="00F242E9" w:rsidRDefault="00DC3CB5" w:rsidP="00DC3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2E9">
        <w:rPr>
          <w:rFonts w:ascii="Times New Roman" w:eastAsia="Calibri" w:hAnsi="Times New Roman" w:cs="Times New Roman"/>
          <w:sz w:val="28"/>
          <w:szCs w:val="28"/>
        </w:rPr>
        <w:t xml:space="preserve">3. Риск финансового обеспечения, который связан с финансированием  программы в неполном объеме, как за счет бюджетных, так и внебюджетных источников. Данный риск возникает по причине значительной продолжительности  программы, а также высокой зависимости ее успешной реализации от привлечения внебюджетных источников. Однако, учитывая формируемую практику программного </w:t>
      </w:r>
      <w:proofErr w:type="spellStart"/>
      <w:r w:rsidRPr="00F242E9">
        <w:rPr>
          <w:rFonts w:ascii="Times New Roman" w:eastAsia="Calibri" w:hAnsi="Times New Roman" w:cs="Times New Roman"/>
          <w:sz w:val="28"/>
          <w:szCs w:val="28"/>
        </w:rPr>
        <w:t>бюджетирования</w:t>
      </w:r>
      <w:proofErr w:type="spellEnd"/>
      <w:r w:rsidRPr="00F242E9">
        <w:rPr>
          <w:rFonts w:ascii="Times New Roman" w:eastAsia="Calibri" w:hAnsi="Times New Roman" w:cs="Times New Roman"/>
          <w:sz w:val="28"/>
          <w:szCs w:val="28"/>
        </w:rPr>
        <w:t xml:space="preserve"> в части обеспечения реализации  программы за счет средств бюджетов, а также предусмотренные муниципальной программой меры по созданию условий для привлечения средств внебюджетных источников, риск сбоев в реализации  программы по причине недофинансирования можно считать умеренным.</w:t>
      </w:r>
    </w:p>
    <w:p w:rsidR="00DC3CB5" w:rsidRPr="00F242E9" w:rsidRDefault="00DC3CB5" w:rsidP="00DC3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End w:id="8"/>
    <w:p w:rsidR="00DC3CB5" w:rsidRDefault="00DC3CB5" w:rsidP="00DC3CB5">
      <w:pPr>
        <w:widowControl w:val="0"/>
        <w:suppressAutoHyphens/>
        <w:autoSpaceDE w:val="0"/>
        <w:spacing w:after="0" w:line="240" w:lineRule="auto"/>
        <w:ind w:left="-108" w:right="34" w:hanging="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242E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</w:t>
      </w:r>
      <w:r w:rsidRPr="00F242E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Методика оценки эффективности муниципальной программы</w:t>
      </w:r>
    </w:p>
    <w:p w:rsidR="00DC3CB5" w:rsidRPr="00F242E9" w:rsidRDefault="00DC3CB5" w:rsidP="00DC3CB5">
      <w:pPr>
        <w:widowControl w:val="0"/>
        <w:suppressAutoHyphens/>
        <w:autoSpaceDE w:val="0"/>
        <w:spacing w:after="0" w:line="240" w:lineRule="auto"/>
        <w:ind w:left="-108" w:right="34" w:hanging="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242E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</w:p>
    <w:p w:rsidR="00DC3CB5" w:rsidRPr="00F242E9" w:rsidRDefault="00DC3CB5" w:rsidP="00DC3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2E9">
        <w:rPr>
          <w:rFonts w:ascii="Times New Roman" w:eastAsia="Calibri" w:hAnsi="Times New Roman" w:cs="Times New Roman"/>
          <w:sz w:val="28"/>
          <w:szCs w:val="28"/>
        </w:rPr>
        <w:t xml:space="preserve">Оценка эффективности реализации муниципальной программы будет проводиться с использованием показателей выполнения муниципальной программы, мониторинг и оценка </w:t>
      </w:r>
      <w:proofErr w:type="gramStart"/>
      <w:r w:rsidRPr="00F242E9">
        <w:rPr>
          <w:rFonts w:ascii="Times New Roman" w:eastAsia="Calibri" w:hAnsi="Times New Roman" w:cs="Times New Roman"/>
          <w:sz w:val="28"/>
          <w:szCs w:val="28"/>
        </w:rPr>
        <w:t>степени</w:t>
      </w:r>
      <w:proofErr w:type="gramEnd"/>
      <w:r w:rsidRPr="00F242E9">
        <w:rPr>
          <w:rFonts w:ascii="Times New Roman" w:eastAsia="Calibri" w:hAnsi="Times New Roman" w:cs="Times New Roman"/>
          <w:sz w:val="28"/>
          <w:szCs w:val="28"/>
        </w:rPr>
        <w:t xml:space="preserve"> достижения целевых значений которых позволяют проанализировать ход выполнения программы и выработать правильное управленческое решение.</w:t>
      </w:r>
    </w:p>
    <w:p w:rsidR="00DC3CB5" w:rsidRPr="00F242E9" w:rsidRDefault="00DC3CB5" w:rsidP="00DC3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42E9">
        <w:rPr>
          <w:rFonts w:ascii="Times New Roman" w:eastAsia="Calibri" w:hAnsi="Times New Roman" w:cs="Times New Roman"/>
          <w:sz w:val="28"/>
          <w:szCs w:val="28"/>
        </w:rPr>
        <w:t xml:space="preserve">Методика оценки эффективности муниципальной программы представляет собой алгоритм оценки в процессе (по годам  программы) и по итогам реализации муниципальной программы в целом как результативности  </w:t>
      </w:r>
      <w:r w:rsidRPr="00F242E9">
        <w:rPr>
          <w:rFonts w:ascii="Times New Roman" w:eastAsia="Calibri" w:hAnsi="Times New Roman" w:cs="Times New Roman"/>
          <w:sz w:val="28"/>
          <w:szCs w:val="28"/>
        </w:rPr>
        <w:lastRenderedPageBreak/>
        <w:t>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муниципальной программы.</w:t>
      </w:r>
      <w:proofErr w:type="gramEnd"/>
    </w:p>
    <w:p w:rsidR="00DC3CB5" w:rsidRPr="00F242E9" w:rsidRDefault="00DC3CB5" w:rsidP="00DC3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2E9">
        <w:rPr>
          <w:rFonts w:ascii="Times New Roman" w:eastAsia="Calibri" w:hAnsi="Times New Roman" w:cs="Times New Roman"/>
          <w:sz w:val="28"/>
          <w:szCs w:val="28"/>
        </w:rPr>
        <w:t>Методика включает проведение количественных оценок эффективности по следующим направлениям:</w:t>
      </w:r>
    </w:p>
    <w:p w:rsidR="00DC3CB5" w:rsidRPr="00F242E9" w:rsidRDefault="00DC3CB5" w:rsidP="00DC3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2E9">
        <w:rPr>
          <w:rFonts w:ascii="Times New Roman" w:eastAsia="Calibri" w:hAnsi="Times New Roman" w:cs="Times New Roman"/>
          <w:sz w:val="28"/>
          <w:szCs w:val="28"/>
        </w:rPr>
        <w:t>1) степень достижения запланированных результатов (достижения целей и решения задач) муниципальной программы (оценка результативности);</w:t>
      </w:r>
    </w:p>
    <w:p w:rsidR="00DC3CB5" w:rsidRPr="00F242E9" w:rsidRDefault="00DC3CB5" w:rsidP="00DC3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2E9">
        <w:rPr>
          <w:rFonts w:ascii="Times New Roman" w:eastAsia="Calibri" w:hAnsi="Times New Roman" w:cs="Times New Roman"/>
          <w:sz w:val="28"/>
          <w:szCs w:val="28"/>
        </w:rPr>
        <w:t>2) степень соответствия фактических затрат бюджета Ковылкинского муниципального района запланированному уровню (оценка полноты использования бюджетных средств);</w:t>
      </w:r>
    </w:p>
    <w:p w:rsidR="00DC3CB5" w:rsidRPr="00F242E9" w:rsidRDefault="00DC3CB5" w:rsidP="00DC3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2E9">
        <w:rPr>
          <w:rFonts w:ascii="Times New Roman" w:eastAsia="Calibri" w:hAnsi="Times New Roman" w:cs="Times New Roman"/>
          <w:sz w:val="28"/>
          <w:szCs w:val="28"/>
        </w:rPr>
        <w:t>3) эффективность использования средств бюджета Ковылкинского муниципального района (оценка экономической эффективности достижения результатов).</w:t>
      </w:r>
    </w:p>
    <w:p w:rsidR="00DC3CB5" w:rsidRPr="00F242E9" w:rsidRDefault="00DC3CB5" w:rsidP="00DC3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2E9">
        <w:rPr>
          <w:rFonts w:ascii="Times New Roman" w:eastAsia="Calibri" w:hAnsi="Times New Roman" w:cs="Times New Roman"/>
          <w:sz w:val="28"/>
          <w:szCs w:val="28"/>
        </w:rPr>
        <w:t>В дополнение к количественной оценке эффективности будет производиться качественная оценка социальной эффективности муниципальной программы на основе анализа достижения ожидаемых результатов программы. Оценка эффективности реализации  программы будет включать в себя также качественную оценку реализовавшихся рисков и социально-экономических эффектов, оказавших влияние на изменение ситуации в жилищной сфере.</w:t>
      </w:r>
    </w:p>
    <w:p w:rsidR="00DC3CB5" w:rsidRPr="00F242E9" w:rsidRDefault="00DC3CB5" w:rsidP="00DC3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2E9">
        <w:rPr>
          <w:rFonts w:ascii="Times New Roman" w:eastAsia="Calibri" w:hAnsi="Times New Roman" w:cs="Times New Roman"/>
          <w:sz w:val="28"/>
          <w:szCs w:val="28"/>
        </w:rPr>
        <w:t>Расчет результативности по каждому показателю муниципальной п</w:t>
      </w:r>
      <w:r>
        <w:rPr>
          <w:rFonts w:ascii="Times New Roman" w:eastAsia="Calibri" w:hAnsi="Times New Roman" w:cs="Times New Roman"/>
          <w:sz w:val="28"/>
          <w:szCs w:val="28"/>
        </w:rPr>
        <w:t>рограммы проводится по формуле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</w:p>
    <w:p w:rsidR="00DC3CB5" w:rsidRPr="00F242E9" w:rsidRDefault="00DC3CB5" w:rsidP="00DC3CB5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42E9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1114425" cy="428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2E9">
        <w:rPr>
          <w:rFonts w:ascii="Times New Roman" w:eastAsia="Calibri" w:hAnsi="Times New Roman" w:cs="Times New Roman"/>
          <w:sz w:val="28"/>
          <w:szCs w:val="28"/>
        </w:rPr>
        <w:t>, где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C3CB5" w:rsidRPr="00F242E9" w:rsidRDefault="00DC3CB5" w:rsidP="00DC3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2E9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161925" cy="200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2E9">
        <w:rPr>
          <w:rFonts w:ascii="Times New Roman" w:eastAsia="Calibri" w:hAnsi="Times New Roman" w:cs="Times New Roman"/>
          <w:sz w:val="28"/>
          <w:szCs w:val="28"/>
        </w:rPr>
        <w:t xml:space="preserve"> - степень достижения </w:t>
      </w:r>
      <w:proofErr w:type="spellStart"/>
      <w:r w:rsidRPr="00F242E9">
        <w:rPr>
          <w:rFonts w:ascii="Times New Roman" w:eastAsia="Calibri" w:hAnsi="Times New Roman" w:cs="Times New Roman"/>
          <w:sz w:val="28"/>
          <w:szCs w:val="28"/>
        </w:rPr>
        <w:t>i</w:t>
      </w:r>
      <w:proofErr w:type="spellEnd"/>
      <w:r w:rsidRPr="00F242E9">
        <w:rPr>
          <w:rFonts w:ascii="Times New Roman" w:eastAsia="Calibri" w:hAnsi="Times New Roman" w:cs="Times New Roman"/>
          <w:sz w:val="28"/>
          <w:szCs w:val="28"/>
        </w:rPr>
        <w:t xml:space="preserve"> - показателя муниципальной программы (процентов);</w:t>
      </w:r>
    </w:p>
    <w:p w:rsidR="00DC3CB5" w:rsidRPr="00F242E9" w:rsidRDefault="00DC3CB5" w:rsidP="00DC3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2E9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200025" cy="2000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2E9">
        <w:rPr>
          <w:rFonts w:ascii="Times New Roman" w:eastAsia="Calibri" w:hAnsi="Times New Roman" w:cs="Times New Roman"/>
          <w:sz w:val="28"/>
          <w:szCs w:val="28"/>
        </w:rPr>
        <w:t xml:space="preserve"> - фактическое значение показателя;</w:t>
      </w:r>
    </w:p>
    <w:p w:rsidR="00DC3CB5" w:rsidRPr="00F242E9" w:rsidRDefault="00DC3CB5" w:rsidP="00DC3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2E9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276225" cy="2000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2E9">
        <w:rPr>
          <w:rFonts w:ascii="Times New Roman" w:eastAsia="Calibri" w:hAnsi="Times New Roman" w:cs="Times New Roman"/>
          <w:sz w:val="28"/>
          <w:szCs w:val="28"/>
        </w:rPr>
        <w:t xml:space="preserve"> - установленное  программой целевое значение показателя.</w:t>
      </w:r>
    </w:p>
    <w:p w:rsidR="00DC3CB5" w:rsidRPr="00F242E9" w:rsidRDefault="00DC3CB5" w:rsidP="00DC3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2E9">
        <w:rPr>
          <w:rFonts w:ascii="Times New Roman" w:eastAsia="Calibri" w:hAnsi="Times New Roman" w:cs="Times New Roman"/>
          <w:sz w:val="28"/>
          <w:szCs w:val="28"/>
        </w:rPr>
        <w:t>Расчет результативности реализации муниципальной программы в целом проводится по ф</w:t>
      </w:r>
      <w:r>
        <w:rPr>
          <w:rFonts w:ascii="Times New Roman" w:eastAsia="Calibri" w:hAnsi="Times New Roman" w:cs="Times New Roman"/>
          <w:sz w:val="28"/>
          <w:szCs w:val="28"/>
        </w:rPr>
        <w:t>ормуле:</w:t>
      </w:r>
    </w:p>
    <w:p w:rsidR="00DC3CB5" w:rsidRPr="00F242E9" w:rsidRDefault="00DC3CB5" w:rsidP="00DC3CB5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42E9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1647825" cy="7429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CB5" w:rsidRPr="00F242E9" w:rsidRDefault="00DC3CB5" w:rsidP="00DC3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2E9">
        <w:rPr>
          <w:rFonts w:ascii="Times New Roman" w:eastAsia="Calibri" w:hAnsi="Times New Roman" w:cs="Times New Roman"/>
          <w:sz w:val="28"/>
          <w:szCs w:val="28"/>
        </w:rPr>
        <w:t>Е - результативность реализации  программы (процентов);</w:t>
      </w:r>
    </w:p>
    <w:p w:rsidR="00DC3CB5" w:rsidRPr="00F242E9" w:rsidRDefault="00DC3CB5" w:rsidP="00DC3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242E9">
        <w:rPr>
          <w:rFonts w:ascii="Times New Roman" w:eastAsia="Calibri" w:hAnsi="Times New Roman" w:cs="Times New Roman"/>
          <w:sz w:val="28"/>
          <w:szCs w:val="28"/>
        </w:rPr>
        <w:t>n</w:t>
      </w:r>
      <w:proofErr w:type="spellEnd"/>
      <w:r w:rsidRPr="00F242E9">
        <w:rPr>
          <w:rFonts w:ascii="Times New Roman" w:eastAsia="Calibri" w:hAnsi="Times New Roman" w:cs="Times New Roman"/>
          <w:sz w:val="28"/>
          <w:szCs w:val="28"/>
        </w:rPr>
        <w:t xml:space="preserve"> - количество показателей Программы.</w:t>
      </w:r>
    </w:p>
    <w:p w:rsidR="00DC3CB5" w:rsidRPr="00F242E9" w:rsidRDefault="00DC3CB5" w:rsidP="00DC3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2E9">
        <w:rPr>
          <w:rFonts w:ascii="Times New Roman" w:eastAsia="Calibri" w:hAnsi="Times New Roman" w:cs="Times New Roman"/>
          <w:sz w:val="28"/>
          <w:szCs w:val="28"/>
        </w:rPr>
        <w:t xml:space="preserve">В целях </w:t>
      </w:r>
      <w:proofErr w:type="gramStart"/>
      <w:r w:rsidRPr="00F242E9">
        <w:rPr>
          <w:rFonts w:ascii="Times New Roman" w:eastAsia="Calibri" w:hAnsi="Times New Roman" w:cs="Times New Roman"/>
          <w:sz w:val="28"/>
          <w:szCs w:val="28"/>
        </w:rPr>
        <w:t>оценки степени достижения запланированных результатов муниципальной программы</w:t>
      </w:r>
      <w:proofErr w:type="gramEnd"/>
      <w:r w:rsidRPr="00F242E9">
        <w:rPr>
          <w:rFonts w:ascii="Times New Roman" w:eastAsia="Calibri" w:hAnsi="Times New Roman" w:cs="Times New Roman"/>
          <w:sz w:val="28"/>
          <w:szCs w:val="28"/>
        </w:rPr>
        <w:t xml:space="preserve"> устанавливаются следующие критерии:</w:t>
      </w:r>
    </w:p>
    <w:p w:rsidR="00DC3CB5" w:rsidRPr="00F242E9" w:rsidRDefault="00DC3CB5" w:rsidP="00DC3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2E9">
        <w:rPr>
          <w:rFonts w:ascii="Times New Roman" w:eastAsia="Calibri" w:hAnsi="Times New Roman" w:cs="Times New Roman"/>
          <w:sz w:val="28"/>
          <w:szCs w:val="28"/>
        </w:rPr>
        <w:t>если значение показателя результативности Е равно или больше 80%, степень достижения запланированных результатов  программы оценивается как высокая;</w:t>
      </w:r>
    </w:p>
    <w:p w:rsidR="00DC3CB5" w:rsidRPr="00F242E9" w:rsidRDefault="00DC3CB5" w:rsidP="00DC3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2E9">
        <w:rPr>
          <w:rFonts w:ascii="Times New Roman" w:eastAsia="Calibri" w:hAnsi="Times New Roman" w:cs="Times New Roman"/>
          <w:sz w:val="28"/>
          <w:szCs w:val="28"/>
        </w:rPr>
        <w:lastRenderedPageBreak/>
        <w:t>если значение показателя результативности Е равно или больше 50%, но меньше 80%, степень достижения запланированных результатов Государственной программы оценивается как удовлетворительная;</w:t>
      </w:r>
    </w:p>
    <w:p w:rsidR="00DC3CB5" w:rsidRPr="00F242E9" w:rsidRDefault="00DC3CB5" w:rsidP="00DC3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2E9">
        <w:rPr>
          <w:rFonts w:ascii="Times New Roman" w:eastAsia="Calibri" w:hAnsi="Times New Roman" w:cs="Times New Roman"/>
          <w:sz w:val="28"/>
          <w:szCs w:val="28"/>
        </w:rPr>
        <w:t>если значение показателя результативности Е меньше 50%, степень достижения запланированных результатов  программы оценивается как неудовлетворительная.</w:t>
      </w:r>
    </w:p>
    <w:p w:rsidR="00DC3CB5" w:rsidRPr="00F242E9" w:rsidRDefault="00DC3CB5" w:rsidP="00DC3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2E9">
        <w:rPr>
          <w:rFonts w:ascii="Times New Roman" w:eastAsia="Calibri" w:hAnsi="Times New Roman" w:cs="Times New Roman"/>
          <w:sz w:val="28"/>
          <w:szCs w:val="28"/>
        </w:rPr>
        <w:t>Расчет степени соответствия фактических затрат  бюджета Ковылкинского муниципального района на реализацию муниципальной программы запланированному уровню про</w:t>
      </w:r>
      <w:r>
        <w:rPr>
          <w:rFonts w:ascii="Times New Roman" w:eastAsia="Calibri" w:hAnsi="Times New Roman" w:cs="Times New Roman"/>
          <w:sz w:val="28"/>
          <w:szCs w:val="28"/>
        </w:rPr>
        <w:t>изводится по следующей формуле:</w:t>
      </w:r>
    </w:p>
    <w:p w:rsidR="00DC3CB5" w:rsidRPr="00F242E9" w:rsidRDefault="00DC3CB5" w:rsidP="00DC3CB5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42E9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1095375" cy="4286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</w:rPr>
        <w:t>, где:</w:t>
      </w:r>
    </w:p>
    <w:p w:rsidR="00DC3CB5" w:rsidRPr="00F242E9" w:rsidRDefault="00DC3CB5" w:rsidP="00DC3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42E9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F242E9">
        <w:rPr>
          <w:rFonts w:ascii="Times New Roman" w:eastAsia="Calibri" w:hAnsi="Times New Roman" w:cs="Times New Roman"/>
          <w:sz w:val="28"/>
          <w:szCs w:val="28"/>
        </w:rPr>
        <w:t xml:space="preserve"> - полнота использования бюджетных средств;</w:t>
      </w:r>
    </w:p>
    <w:p w:rsidR="00DC3CB5" w:rsidRPr="00F242E9" w:rsidRDefault="00DC3CB5" w:rsidP="00DC3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2E9">
        <w:rPr>
          <w:rFonts w:ascii="Times New Roman" w:eastAsia="Calibri" w:hAnsi="Times New Roman" w:cs="Times New Roman"/>
          <w:sz w:val="28"/>
          <w:szCs w:val="28"/>
        </w:rPr>
        <w:t>ЗФ - фактические расходы  бюджета района на реализацию муниципальной программы в соответствующем периоде;</w:t>
      </w:r>
    </w:p>
    <w:p w:rsidR="00DC3CB5" w:rsidRPr="00F242E9" w:rsidRDefault="00DC3CB5" w:rsidP="00DC3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42E9">
        <w:rPr>
          <w:rFonts w:ascii="Times New Roman" w:eastAsia="Calibri" w:hAnsi="Times New Roman" w:cs="Times New Roman"/>
          <w:sz w:val="28"/>
          <w:szCs w:val="28"/>
        </w:rPr>
        <w:t>ЗП - запланированные в бюджете района расходы на реализацию муниципальной программы в соответствующей периоде.</w:t>
      </w:r>
      <w:proofErr w:type="gramEnd"/>
    </w:p>
    <w:p w:rsidR="00DC3CB5" w:rsidRPr="00F242E9" w:rsidRDefault="00DC3CB5" w:rsidP="00DC3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2E9">
        <w:rPr>
          <w:rFonts w:ascii="Times New Roman" w:eastAsia="Calibri" w:hAnsi="Times New Roman" w:cs="Times New Roman"/>
          <w:sz w:val="28"/>
          <w:szCs w:val="28"/>
        </w:rPr>
        <w:t xml:space="preserve">В целях </w:t>
      </w:r>
      <w:proofErr w:type="gramStart"/>
      <w:r w:rsidRPr="00F242E9">
        <w:rPr>
          <w:rFonts w:ascii="Times New Roman" w:eastAsia="Calibri" w:hAnsi="Times New Roman" w:cs="Times New Roman"/>
          <w:sz w:val="28"/>
          <w:szCs w:val="28"/>
        </w:rPr>
        <w:t>оценки степени соответствия фактических затрат бюджета</w:t>
      </w:r>
      <w:proofErr w:type="gramEnd"/>
      <w:r w:rsidRPr="00F242E9">
        <w:rPr>
          <w:rFonts w:ascii="Times New Roman" w:eastAsia="Calibri" w:hAnsi="Times New Roman" w:cs="Times New Roman"/>
          <w:sz w:val="28"/>
          <w:szCs w:val="28"/>
        </w:rPr>
        <w:t xml:space="preserve"> Ковылкинского муниципального района на реализацию муниципальной программы запланированному уровню, полученное значение показателя полноты использования бюджетных средств сравнивается со значением показателя результативности:</w:t>
      </w:r>
    </w:p>
    <w:p w:rsidR="00DC3CB5" w:rsidRPr="00F242E9" w:rsidRDefault="00DC3CB5" w:rsidP="00DC3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2E9">
        <w:rPr>
          <w:rFonts w:ascii="Times New Roman" w:eastAsia="Calibri" w:hAnsi="Times New Roman" w:cs="Times New Roman"/>
          <w:sz w:val="28"/>
          <w:szCs w:val="28"/>
        </w:rPr>
        <w:t xml:space="preserve">если значения показателя результативности Е и значение показателя полноты использования бюджетных средств </w:t>
      </w:r>
      <w:proofErr w:type="gramStart"/>
      <w:r w:rsidRPr="00F242E9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F242E9">
        <w:rPr>
          <w:rFonts w:ascii="Times New Roman" w:eastAsia="Calibri" w:hAnsi="Times New Roman" w:cs="Times New Roman"/>
          <w:sz w:val="28"/>
          <w:szCs w:val="28"/>
        </w:rPr>
        <w:t xml:space="preserve"> равны или больше 80%, то степень соответствия фактических затрат  </w:t>
      </w:r>
      <w:proofErr w:type="spellStart"/>
      <w:r w:rsidRPr="00F242E9">
        <w:rPr>
          <w:rFonts w:ascii="Times New Roman" w:eastAsia="Calibri" w:hAnsi="Times New Roman" w:cs="Times New Roman"/>
          <w:sz w:val="28"/>
          <w:szCs w:val="28"/>
        </w:rPr>
        <w:t>бюджетарайона</w:t>
      </w:r>
      <w:proofErr w:type="spellEnd"/>
      <w:r w:rsidRPr="00F242E9">
        <w:rPr>
          <w:rFonts w:ascii="Times New Roman" w:eastAsia="Calibri" w:hAnsi="Times New Roman" w:cs="Times New Roman"/>
          <w:sz w:val="28"/>
          <w:szCs w:val="28"/>
        </w:rPr>
        <w:t xml:space="preserve">  на реализацию муниципальной программы запланированному уровню оценивается как удовлетворительная;</w:t>
      </w:r>
    </w:p>
    <w:p w:rsidR="00DC3CB5" w:rsidRPr="00F242E9" w:rsidRDefault="00DC3CB5" w:rsidP="00DC3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2E9">
        <w:rPr>
          <w:rFonts w:ascii="Times New Roman" w:eastAsia="Calibri" w:hAnsi="Times New Roman" w:cs="Times New Roman"/>
          <w:sz w:val="28"/>
          <w:szCs w:val="28"/>
        </w:rPr>
        <w:t xml:space="preserve">если значения показателя результативности Е меньше 80%, а значение показателя полноты использования бюджетных средств </w:t>
      </w:r>
      <w:proofErr w:type="gramStart"/>
      <w:r w:rsidRPr="00F242E9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F242E9">
        <w:rPr>
          <w:rFonts w:ascii="Times New Roman" w:eastAsia="Calibri" w:hAnsi="Times New Roman" w:cs="Times New Roman"/>
          <w:sz w:val="28"/>
          <w:szCs w:val="28"/>
        </w:rPr>
        <w:t xml:space="preserve"> меньше 100%, то степень соответствия фактических затрат  бюджета района на реализацию муниципальной программы запланированному уровню оценивается как неудовлетворительная.</w:t>
      </w:r>
    </w:p>
    <w:p w:rsidR="00DC3CB5" w:rsidRPr="00F242E9" w:rsidRDefault="00DC3CB5" w:rsidP="00DC3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2E9">
        <w:rPr>
          <w:rFonts w:ascii="Times New Roman" w:eastAsia="Calibri" w:hAnsi="Times New Roman" w:cs="Times New Roman"/>
          <w:sz w:val="28"/>
          <w:szCs w:val="28"/>
        </w:rPr>
        <w:t>Расчет эффективности использования средств  бюджета Ковылкинского муниципального района на реализацию муниципальной программы про</w:t>
      </w:r>
      <w:r>
        <w:rPr>
          <w:rFonts w:ascii="Times New Roman" w:eastAsia="Calibri" w:hAnsi="Times New Roman" w:cs="Times New Roman"/>
          <w:sz w:val="28"/>
          <w:szCs w:val="28"/>
        </w:rPr>
        <w:t>изводится по следующей формуле:</w:t>
      </w:r>
    </w:p>
    <w:p w:rsidR="00DC3CB5" w:rsidRPr="00F242E9" w:rsidRDefault="00DC3CB5" w:rsidP="00DC3CB5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42E9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504825" cy="4286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</w:rPr>
        <w:t>, где:</w:t>
      </w:r>
    </w:p>
    <w:p w:rsidR="00DC3CB5" w:rsidRPr="00F242E9" w:rsidRDefault="00DC3CB5" w:rsidP="00DC3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2E9">
        <w:rPr>
          <w:rFonts w:ascii="Times New Roman" w:eastAsia="Calibri" w:hAnsi="Times New Roman" w:cs="Times New Roman"/>
          <w:sz w:val="28"/>
          <w:szCs w:val="28"/>
        </w:rPr>
        <w:t>Э - эффективность использования средств бюджета района;</w:t>
      </w:r>
    </w:p>
    <w:p w:rsidR="00DC3CB5" w:rsidRPr="00F242E9" w:rsidRDefault="00DC3CB5" w:rsidP="00DC3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42E9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F242E9">
        <w:rPr>
          <w:rFonts w:ascii="Times New Roman" w:eastAsia="Calibri" w:hAnsi="Times New Roman" w:cs="Times New Roman"/>
          <w:sz w:val="28"/>
          <w:szCs w:val="28"/>
        </w:rPr>
        <w:t xml:space="preserve"> - показатель полноты использования бюджетных средств;</w:t>
      </w:r>
    </w:p>
    <w:p w:rsidR="00DC3CB5" w:rsidRPr="00F242E9" w:rsidRDefault="00DC3CB5" w:rsidP="00DC3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2E9">
        <w:rPr>
          <w:rFonts w:ascii="Times New Roman" w:eastAsia="Calibri" w:hAnsi="Times New Roman" w:cs="Times New Roman"/>
          <w:sz w:val="28"/>
          <w:szCs w:val="28"/>
        </w:rPr>
        <w:t>Е - показатель результативности реализации муниципальной программы.</w:t>
      </w:r>
    </w:p>
    <w:p w:rsidR="00DC3CB5" w:rsidRPr="00F242E9" w:rsidRDefault="00DC3CB5" w:rsidP="00DC3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2E9">
        <w:rPr>
          <w:rFonts w:ascii="Times New Roman" w:eastAsia="Calibri" w:hAnsi="Times New Roman" w:cs="Times New Roman"/>
          <w:sz w:val="28"/>
          <w:szCs w:val="28"/>
        </w:rPr>
        <w:t xml:space="preserve">В целях </w:t>
      </w:r>
      <w:proofErr w:type="gramStart"/>
      <w:r w:rsidRPr="00F242E9">
        <w:rPr>
          <w:rFonts w:ascii="Times New Roman" w:eastAsia="Calibri" w:hAnsi="Times New Roman" w:cs="Times New Roman"/>
          <w:sz w:val="28"/>
          <w:szCs w:val="28"/>
        </w:rPr>
        <w:t>оценки эффективности использования средств бюджета</w:t>
      </w:r>
      <w:proofErr w:type="gramEnd"/>
      <w:r w:rsidRPr="00F242E9">
        <w:rPr>
          <w:rFonts w:ascii="Times New Roman" w:eastAsia="Calibri" w:hAnsi="Times New Roman" w:cs="Times New Roman"/>
          <w:sz w:val="28"/>
          <w:szCs w:val="28"/>
        </w:rPr>
        <w:t xml:space="preserve"> Ковылкинского муниципального района при реализации муниципальной программы устанавливаются следующие критерии:</w:t>
      </w:r>
    </w:p>
    <w:p w:rsidR="00DC3CB5" w:rsidRPr="00F242E9" w:rsidRDefault="00DC3CB5" w:rsidP="00DC3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2E9">
        <w:rPr>
          <w:rFonts w:ascii="Times New Roman" w:eastAsia="Calibri" w:hAnsi="Times New Roman" w:cs="Times New Roman"/>
          <w:sz w:val="28"/>
          <w:szCs w:val="28"/>
        </w:rPr>
        <w:lastRenderedPageBreak/>
        <w:t>если значение показателя эффективность использования средств  бюджета района</w:t>
      </w:r>
      <w:proofErr w:type="gramStart"/>
      <w:r w:rsidRPr="00F242E9">
        <w:rPr>
          <w:rFonts w:ascii="Times New Roman" w:eastAsia="Calibri" w:hAnsi="Times New Roman" w:cs="Times New Roman"/>
          <w:sz w:val="28"/>
          <w:szCs w:val="28"/>
        </w:rPr>
        <w:t xml:space="preserve"> Э</w:t>
      </w:r>
      <w:proofErr w:type="gramEnd"/>
      <w:r w:rsidRPr="00F242E9">
        <w:rPr>
          <w:rFonts w:ascii="Times New Roman" w:eastAsia="Calibri" w:hAnsi="Times New Roman" w:cs="Times New Roman"/>
          <w:sz w:val="28"/>
          <w:szCs w:val="28"/>
        </w:rPr>
        <w:t xml:space="preserve"> равно 1, то такая эффективность оценивается как соответствующая запланированной;</w:t>
      </w:r>
    </w:p>
    <w:p w:rsidR="00DC3CB5" w:rsidRPr="00F242E9" w:rsidRDefault="00DC3CB5" w:rsidP="00DC3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2E9">
        <w:rPr>
          <w:rFonts w:ascii="Times New Roman" w:eastAsia="Calibri" w:hAnsi="Times New Roman" w:cs="Times New Roman"/>
          <w:sz w:val="28"/>
          <w:szCs w:val="28"/>
        </w:rPr>
        <w:t>если значение показателя эффективность использования средств  бюджета района</w:t>
      </w:r>
      <w:proofErr w:type="gramStart"/>
      <w:r w:rsidRPr="00F242E9">
        <w:rPr>
          <w:rFonts w:ascii="Times New Roman" w:eastAsia="Calibri" w:hAnsi="Times New Roman" w:cs="Times New Roman"/>
          <w:sz w:val="28"/>
          <w:szCs w:val="28"/>
        </w:rPr>
        <w:t xml:space="preserve"> Э</w:t>
      </w:r>
      <w:proofErr w:type="gramEnd"/>
      <w:r w:rsidRPr="00F242E9">
        <w:rPr>
          <w:rFonts w:ascii="Times New Roman" w:eastAsia="Calibri" w:hAnsi="Times New Roman" w:cs="Times New Roman"/>
          <w:sz w:val="28"/>
          <w:szCs w:val="28"/>
        </w:rPr>
        <w:t xml:space="preserve"> меньше 1, то такая эффективность оценивается как высокая;</w:t>
      </w:r>
    </w:p>
    <w:p w:rsidR="00DC3CB5" w:rsidRPr="00F242E9" w:rsidRDefault="00DC3CB5" w:rsidP="00DC3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2E9">
        <w:rPr>
          <w:rFonts w:ascii="Times New Roman" w:eastAsia="Calibri" w:hAnsi="Times New Roman" w:cs="Times New Roman"/>
          <w:sz w:val="28"/>
          <w:szCs w:val="28"/>
        </w:rPr>
        <w:t>если значение показателя эффективность использования средств  бюджета района</w:t>
      </w:r>
      <w:proofErr w:type="gramStart"/>
      <w:r w:rsidRPr="00F242E9">
        <w:rPr>
          <w:rFonts w:ascii="Times New Roman" w:eastAsia="Calibri" w:hAnsi="Times New Roman" w:cs="Times New Roman"/>
          <w:sz w:val="28"/>
          <w:szCs w:val="28"/>
        </w:rPr>
        <w:t xml:space="preserve"> Э</w:t>
      </w:r>
      <w:proofErr w:type="gramEnd"/>
      <w:r w:rsidRPr="00F242E9">
        <w:rPr>
          <w:rFonts w:ascii="Times New Roman" w:eastAsia="Calibri" w:hAnsi="Times New Roman" w:cs="Times New Roman"/>
          <w:sz w:val="28"/>
          <w:szCs w:val="28"/>
        </w:rPr>
        <w:t xml:space="preserve"> больше 1, то такая эффективность оценивается как низкая.</w:t>
      </w:r>
    </w:p>
    <w:p w:rsidR="00DC3CB5" w:rsidRPr="00F242E9" w:rsidRDefault="00DC3CB5" w:rsidP="00DC3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3CB5" w:rsidRDefault="00DC3CB5" w:rsidP="00DC3CB5">
      <w:pPr>
        <w:widowControl w:val="0"/>
        <w:suppressAutoHyphens/>
        <w:autoSpaceDE w:val="0"/>
        <w:spacing w:after="120" w:line="240" w:lineRule="exact"/>
        <w:ind w:left="-108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242E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</w:t>
      </w:r>
      <w:r w:rsidRPr="00F242E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Механизм реализации муниципальной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F242E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Программы</w:t>
      </w:r>
    </w:p>
    <w:p w:rsidR="00DC3CB5" w:rsidRPr="00F242E9" w:rsidRDefault="00DC3CB5" w:rsidP="00DC3CB5">
      <w:pPr>
        <w:widowControl w:val="0"/>
        <w:suppressAutoHyphens/>
        <w:autoSpaceDE w:val="0"/>
        <w:spacing w:after="0" w:line="240" w:lineRule="exact"/>
        <w:ind w:left="-108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C3CB5" w:rsidRPr="00F242E9" w:rsidRDefault="00DC3CB5" w:rsidP="00DC3CB5">
      <w:pPr>
        <w:widowControl w:val="0"/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  <w:r w:rsidRPr="00F242E9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Управление реализацией настоящей Программы и контроль эффективности ее реализации осуществляются руководителем Программы, отделом архитектуры и строительства администрации Ковылкинского муниципального района</w:t>
      </w:r>
      <w:r w:rsidRPr="00F242E9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, который:</w:t>
      </w:r>
    </w:p>
    <w:p w:rsidR="00DC3CB5" w:rsidRPr="00F242E9" w:rsidRDefault="00DC3CB5" w:rsidP="00DC3CB5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42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осуществляет управление основными исполнителями настоящей Программы, обеспечивают эффективное и целевое использование средств, выделяемых на ее реализацию;</w:t>
      </w:r>
    </w:p>
    <w:p w:rsidR="00DC3CB5" w:rsidRPr="00F242E9" w:rsidRDefault="00DC3CB5" w:rsidP="00DC3CB5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42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организует внедрение информационных технологий в целях управления реализацией настоящей Программы;</w:t>
      </w:r>
    </w:p>
    <w:p w:rsidR="00DC3CB5" w:rsidRPr="00F242E9" w:rsidRDefault="00DC3CB5" w:rsidP="00DC3CB5">
      <w:pPr>
        <w:widowControl w:val="0"/>
        <w:numPr>
          <w:ilvl w:val="0"/>
          <w:numId w:val="4"/>
        </w:numPr>
        <w:tabs>
          <w:tab w:val="left" w:pos="709"/>
          <w:tab w:val="left" w:pos="3544"/>
        </w:tabs>
        <w:suppressAutoHyphens/>
        <w:autoSpaceDE w:val="0"/>
        <w:spacing w:after="0" w:line="240" w:lineRule="auto"/>
        <w:ind w:left="0" w:right="-2"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242E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организует размещение в средствах массовой информации и на официальном сайте администрации Ковылкинского муниципального района информации о ходе и результатах реализации настоящей Программы и финансировании мероприятий;</w:t>
      </w:r>
    </w:p>
    <w:p w:rsidR="00DC3CB5" w:rsidRPr="00F242E9" w:rsidRDefault="00DC3CB5" w:rsidP="00DC3CB5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42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совместно с исполнителями мероприятий Программы подготавливает ежегодно предложения по уточнению перечня мероприятий на очередной финансовый год с учетом выделяемых на ее реализацию финансовых средств, уточняет целевые показатели и затраты на реализацию мероприятий, механизм реализации и финансирования настоящей Программы, а также состав ответственных исполнителей;</w:t>
      </w:r>
    </w:p>
    <w:p w:rsidR="00DC3CB5" w:rsidRPr="00F242E9" w:rsidRDefault="00DC3CB5" w:rsidP="00DC3CB5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42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разрабатывает в пределах своих полномочий нормативные правовые акты, необходимые для реализации настоящей Программы;</w:t>
      </w:r>
    </w:p>
    <w:p w:rsidR="00DC3CB5" w:rsidRPr="00F242E9" w:rsidRDefault="00DC3CB5" w:rsidP="00DC3CB5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42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осуществляет </w:t>
      </w:r>
      <w:proofErr w:type="gramStart"/>
      <w:r w:rsidRPr="00F242E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F242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ходом реализации мероприятий настоящей Программы;</w:t>
      </w:r>
    </w:p>
    <w:p w:rsidR="00DC3CB5" w:rsidRPr="00F242E9" w:rsidRDefault="00DC3CB5" w:rsidP="00DC3CB5">
      <w:pPr>
        <w:widowControl w:val="0"/>
        <w:numPr>
          <w:ilvl w:val="0"/>
          <w:numId w:val="4"/>
        </w:numPr>
        <w:tabs>
          <w:tab w:val="left" w:pos="709"/>
          <w:tab w:val="left" w:pos="3544"/>
        </w:tabs>
        <w:suppressAutoHyphens/>
        <w:autoSpaceDE w:val="0"/>
        <w:spacing w:after="0" w:line="240" w:lineRule="auto"/>
        <w:ind w:left="0" w:right="-2"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242E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 целях контроля исполнения мероприятий настоящей Программы запрашивает у основных исполнителей отчеты и другую оперативную и аналитическую информацию;</w:t>
      </w:r>
    </w:p>
    <w:p w:rsidR="00DC3CB5" w:rsidRPr="00F242E9" w:rsidRDefault="00DC3CB5" w:rsidP="00DC3CB5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  <w:r w:rsidRPr="00F242E9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несет ответственность за реализацию настоящей Программы в целом;</w:t>
      </w:r>
    </w:p>
    <w:p w:rsidR="00DC3CB5" w:rsidRPr="00F242E9" w:rsidRDefault="00DC3CB5" w:rsidP="00DC3CB5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42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ежегодно вопрос о ходе выполнения и финансирования мероприятий настоящей Программы заслушивается на коллегии администрации Ковылкинского муниципального района; </w:t>
      </w:r>
    </w:p>
    <w:p w:rsidR="00DC3CB5" w:rsidRPr="00F242E9" w:rsidRDefault="00DC3CB5" w:rsidP="00DC3CB5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42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организует проверки хода реализации настоящей Программы. При этом обращает внимание на соблюдение сроков реализации ее мероприятий, целевое и эффективное использование средств, выделяемых на их реализацию, привлечение внебюджетных средств, достижение конечных </w:t>
      </w:r>
      <w:r w:rsidRPr="00F242E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результатов настоящей Программы;</w:t>
      </w:r>
    </w:p>
    <w:p w:rsidR="00DC3CB5" w:rsidRPr="00F242E9" w:rsidRDefault="00DC3CB5" w:rsidP="00DC3CB5">
      <w:pPr>
        <w:widowControl w:val="0"/>
        <w:numPr>
          <w:ilvl w:val="0"/>
          <w:numId w:val="4"/>
        </w:numPr>
        <w:tabs>
          <w:tab w:val="left" w:pos="709"/>
          <w:tab w:val="left" w:pos="3544"/>
        </w:tabs>
        <w:suppressAutoHyphens/>
        <w:autoSpaceDE w:val="0"/>
        <w:spacing w:after="0" w:line="240" w:lineRule="auto"/>
        <w:ind w:left="0" w:right="-2"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242E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на основании отчетной информации и мониторинга выполнения мероприятий настоящей Программы проводит оценку эффективности ее реализации согласно методике оценки эффективности ее реализации. </w:t>
      </w:r>
    </w:p>
    <w:p w:rsidR="00DC3CB5" w:rsidRPr="00F242E9" w:rsidRDefault="00DC3CB5" w:rsidP="00DC3CB5">
      <w:pPr>
        <w:widowControl w:val="0"/>
        <w:suppressAutoHyphens/>
        <w:autoSpaceDE w:val="0"/>
        <w:spacing w:after="0" w:line="240" w:lineRule="auto"/>
        <w:ind w:right="-2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42E9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исполнители настоящей Программы:</w:t>
      </w:r>
    </w:p>
    <w:p w:rsidR="00DC3CB5" w:rsidRPr="00F242E9" w:rsidRDefault="00DC3CB5" w:rsidP="00DC3CB5">
      <w:pPr>
        <w:widowControl w:val="0"/>
        <w:numPr>
          <w:ilvl w:val="0"/>
          <w:numId w:val="1"/>
        </w:numPr>
        <w:tabs>
          <w:tab w:val="left" w:pos="851"/>
        </w:tabs>
        <w:suppressAutoHyphens/>
        <w:autoSpaceDE w:val="0"/>
        <w:spacing w:after="0" w:line="240" w:lineRule="auto"/>
        <w:ind w:left="0" w:right="-2"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242E9">
        <w:rPr>
          <w:rFonts w:ascii="Times New Roman" w:eastAsia="Arial" w:hAnsi="Times New Roman" w:cs="Times New Roman"/>
          <w:sz w:val="28"/>
          <w:szCs w:val="28"/>
          <w:lang w:eastAsia="ar-SA"/>
        </w:rPr>
        <w:t>разрабатывают в пределах своих полномочий проекты нормативных правовых актов, необходимые для реализации курируемых мероприятий;</w:t>
      </w:r>
    </w:p>
    <w:p w:rsidR="00DC3CB5" w:rsidRPr="00F242E9" w:rsidRDefault="00DC3CB5" w:rsidP="00DC3CB5">
      <w:pPr>
        <w:widowControl w:val="0"/>
        <w:numPr>
          <w:ilvl w:val="0"/>
          <w:numId w:val="1"/>
        </w:numPr>
        <w:tabs>
          <w:tab w:val="left" w:pos="851"/>
        </w:tabs>
        <w:suppressAutoHyphens/>
        <w:autoSpaceDE w:val="0"/>
        <w:spacing w:after="0" w:line="240" w:lineRule="auto"/>
        <w:ind w:left="0" w:right="-2"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242E9">
        <w:rPr>
          <w:rFonts w:ascii="Times New Roman" w:eastAsia="Arial" w:hAnsi="Times New Roman" w:cs="Times New Roman"/>
          <w:sz w:val="28"/>
          <w:szCs w:val="28"/>
          <w:lang w:eastAsia="ar-SA"/>
        </w:rPr>
        <w:t>обеспечивают эффективное и целевое использование средств, выделяемых на реализацию мероприятий настоящей Программы;</w:t>
      </w:r>
    </w:p>
    <w:p w:rsidR="00DC3CB5" w:rsidRPr="00F242E9" w:rsidRDefault="00DC3CB5" w:rsidP="00DC3CB5">
      <w:pPr>
        <w:widowControl w:val="0"/>
        <w:numPr>
          <w:ilvl w:val="0"/>
          <w:numId w:val="1"/>
        </w:numPr>
        <w:tabs>
          <w:tab w:val="left" w:pos="851"/>
        </w:tabs>
        <w:suppressAutoHyphens/>
        <w:autoSpaceDE w:val="0"/>
        <w:spacing w:after="0" w:line="240" w:lineRule="auto"/>
        <w:ind w:left="0" w:right="-2"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242E9">
        <w:rPr>
          <w:rFonts w:ascii="Times New Roman" w:eastAsia="Arial" w:hAnsi="Times New Roman" w:cs="Times New Roman"/>
          <w:sz w:val="28"/>
          <w:szCs w:val="28"/>
          <w:lang w:eastAsia="ar-SA"/>
        </w:rPr>
        <w:t>в установленном порядке привлекают средства федерального и республиканского бюджетов, объем которых определяется ежегодно в соответствии с нормативными правовыми актами Правительства Российской Федерации, Правительства Республики Мордовия, администрации Ковылкинского муниципального района;</w:t>
      </w:r>
    </w:p>
    <w:p w:rsidR="00DC3CB5" w:rsidRPr="00F242E9" w:rsidRDefault="00DC3CB5" w:rsidP="00DC3CB5">
      <w:pPr>
        <w:widowControl w:val="0"/>
        <w:numPr>
          <w:ilvl w:val="0"/>
          <w:numId w:val="1"/>
        </w:numPr>
        <w:tabs>
          <w:tab w:val="left" w:pos="851"/>
        </w:tabs>
        <w:suppressAutoHyphens/>
        <w:autoSpaceDE w:val="0"/>
        <w:spacing w:after="0" w:line="240" w:lineRule="auto"/>
        <w:ind w:left="0" w:right="-2"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242E9">
        <w:rPr>
          <w:rFonts w:ascii="Times New Roman" w:eastAsia="Arial" w:hAnsi="Times New Roman" w:cs="Times New Roman"/>
          <w:sz w:val="28"/>
          <w:szCs w:val="28"/>
          <w:lang w:eastAsia="ar-SA"/>
        </w:rPr>
        <w:t>для реализации настоящей Программы заключают соглашения в установленном законодательством порядке;</w:t>
      </w:r>
    </w:p>
    <w:p w:rsidR="00DC3CB5" w:rsidRPr="00F242E9" w:rsidRDefault="00DC3CB5" w:rsidP="00DC3CB5">
      <w:pPr>
        <w:widowControl w:val="0"/>
        <w:numPr>
          <w:ilvl w:val="0"/>
          <w:numId w:val="1"/>
        </w:numPr>
        <w:tabs>
          <w:tab w:val="left" w:pos="851"/>
        </w:tabs>
        <w:suppressAutoHyphens/>
        <w:autoSpaceDE w:val="0"/>
        <w:spacing w:after="0" w:line="240" w:lineRule="auto"/>
        <w:ind w:left="0" w:right="-2"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242E9">
        <w:rPr>
          <w:rFonts w:ascii="Times New Roman" w:eastAsia="Arial" w:hAnsi="Times New Roman" w:cs="Times New Roman"/>
          <w:sz w:val="28"/>
          <w:szCs w:val="28"/>
          <w:lang w:eastAsia="ar-SA"/>
        </w:rPr>
        <w:t>организуют размещение в средствах массовой информации и сети Интернет информацию о проведении конкурсов на участие в реализации мероприятий настоящей Программы;</w:t>
      </w:r>
    </w:p>
    <w:p w:rsidR="00DC3CB5" w:rsidRPr="00F242E9" w:rsidRDefault="00DC3CB5" w:rsidP="00DC3CB5">
      <w:pPr>
        <w:widowControl w:val="0"/>
        <w:numPr>
          <w:ilvl w:val="0"/>
          <w:numId w:val="1"/>
        </w:numPr>
        <w:tabs>
          <w:tab w:val="left" w:pos="851"/>
        </w:tabs>
        <w:suppressAutoHyphens/>
        <w:autoSpaceDE w:val="0"/>
        <w:spacing w:after="0" w:line="240" w:lineRule="auto"/>
        <w:ind w:left="0" w:right="-2"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242E9">
        <w:rPr>
          <w:rFonts w:ascii="Times New Roman" w:eastAsia="Arial" w:hAnsi="Times New Roman" w:cs="Times New Roman"/>
          <w:sz w:val="28"/>
          <w:szCs w:val="28"/>
          <w:lang w:eastAsia="ar-SA"/>
        </w:rPr>
        <w:t>ежемесячно готовят и представляют ответственному исполнителю настоящей Программы отчет о ходе выполнения мероприятий и финансировании по формам и срокам, установленным ответственным исполнителем настоящей Программы;</w:t>
      </w:r>
    </w:p>
    <w:p w:rsidR="00DC3CB5" w:rsidRPr="00F242E9" w:rsidRDefault="00DC3CB5" w:rsidP="00DC3CB5">
      <w:pPr>
        <w:widowControl w:val="0"/>
        <w:numPr>
          <w:ilvl w:val="0"/>
          <w:numId w:val="1"/>
        </w:numPr>
        <w:tabs>
          <w:tab w:val="left" w:pos="851"/>
        </w:tabs>
        <w:suppressAutoHyphens/>
        <w:autoSpaceDE w:val="0"/>
        <w:spacing w:after="0" w:line="240" w:lineRule="auto"/>
        <w:ind w:left="0" w:right="-2"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242E9">
        <w:rPr>
          <w:rFonts w:ascii="Times New Roman" w:eastAsia="Arial" w:hAnsi="Times New Roman" w:cs="Times New Roman"/>
          <w:sz w:val="28"/>
          <w:szCs w:val="28"/>
          <w:lang w:eastAsia="ar-SA"/>
        </w:rPr>
        <w:t>ежегодно готовят и представляют ответственному исполнителю настоящей Программы отчет о выполнении мероприятий и проведенной работе по реализации ее мероприятий за отчетный год и необходимое пояснение к нему по формам и срокам, установленным ответственным исполнителем настоящей Программы;</w:t>
      </w:r>
    </w:p>
    <w:p w:rsidR="00DC3CB5" w:rsidRPr="00F242E9" w:rsidRDefault="00DC3CB5" w:rsidP="00DC3CB5">
      <w:pPr>
        <w:widowControl w:val="0"/>
        <w:numPr>
          <w:ilvl w:val="0"/>
          <w:numId w:val="1"/>
        </w:numPr>
        <w:tabs>
          <w:tab w:val="left" w:pos="851"/>
        </w:tabs>
        <w:suppressAutoHyphens/>
        <w:autoSpaceDE w:val="0"/>
        <w:spacing w:after="0" w:line="240" w:lineRule="auto"/>
        <w:ind w:left="0" w:right="-2"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242E9">
        <w:rPr>
          <w:rFonts w:ascii="Times New Roman" w:eastAsia="Arial" w:hAnsi="Times New Roman" w:cs="Times New Roman"/>
          <w:sz w:val="28"/>
          <w:szCs w:val="28"/>
          <w:lang w:eastAsia="ar-SA"/>
        </w:rPr>
        <w:t>представляют по запросу ответственному исполнителю настоящей Программы другую оперативную и аналитическую информацию об исполнении мероприятий настоящей Программы;</w:t>
      </w:r>
    </w:p>
    <w:p w:rsidR="00DC3CB5" w:rsidRPr="00F242E9" w:rsidRDefault="00DC3CB5" w:rsidP="00DC3CB5">
      <w:pPr>
        <w:widowControl w:val="0"/>
        <w:numPr>
          <w:ilvl w:val="0"/>
          <w:numId w:val="1"/>
        </w:numPr>
        <w:tabs>
          <w:tab w:val="left" w:pos="851"/>
        </w:tabs>
        <w:suppressAutoHyphens/>
        <w:autoSpaceDE w:val="0"/>
        <w:spacing w:after="0" w:line="240" w:lineRule="auto"/>
        <w:ind w:left="0" w:right="-2"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242E9">
        <w:rPr>
          <w:rFonts w:ascii="Times New Roman" w:eastAsia="Arial" w:hAnsi="Times New Roman" w:cs="Times New Roman"/>
          <w:sz w:val="28"/>
          <w:szCs w:val="28"/>
          <w:lang w:eastAsia="ar-SA"/>
        </w:rPr>
        <w:t>осуществляют мониторинг хода выполнения мероприятий настоящей Программы (целевое и эффективное использование средств, привлечение средств федерального, краевого и местного бюджетов, достижение конечных результатов);</w:t>
      </w:r>
    </w:p>
    <w:p w:rsidR="00DC3CB5" w:rsidRPr="00F242E9" w:rsidRDefault="00DC3CB5" w:rsidP="00DC3CB5">
      <w:pPr>
        <w:widowControl w:val="0"/>
        <w:numPr>
          <w:ilvl w:val="0"/>
          <w:numId w:val="1"/>
        </w:numPr>
        <w:tabs>
          <w:tab w:val="left" w:pos="851"/>
        </w:tabs>
        <w:suppressAutoHyphens/>
        <w:autoSpaceDE w:val="0"/>
        <w:spacing w:after="0" w:line="240" w:lineRule="auto"/>
        <w:ind w:left="0" w:right="-2"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242E9">
        <w:rPr>
          <w:rFonts w:ascii="Times New Roman" w:eastAsia="Arial" w:hAnsi="Times New Roman" w:cs="Times New Roman"/>
          <w:sz w:val="28"/>
          <w:szCs w:val="28"/>
          <w:lang w:eastAsia="ar-SA"/>
        </w:rPr>
        <w:t>в соответствии с бюджетным законодательством Республики Мордовия ежегодно в установленные сроки представляют в  финансовое управление администрации Ковылкинского муниципального района бюджетную заявку на финансирование мероприятий настоящей Программы и предложения, связанные с корректировкой сроков и объемов финансирования;</w:t>
      </w:r>
    </w:p>
    <w:p w:rsidR="00DC3CB5" w:rsidRPr="00F242E9" w:rsidRDefault="00DC3CB5" w:rsidP="00DC3CB5">
      <w:pPr>
        <w:widowControl w:val="0"/>
        <w:numPr>
          <w:ilvl w:val="0"/>
          <w:numId w:val="1"/>
        </w:numPr>
        <w:tabs>
          <w:tab w:val="left" w:pos="851"/>
        </w:tabs>
        <w:suppressAutoHyphens/>
        <w:autoSpaceDE w:val="0"/>
        <w:spacing w:after="0" w:line="240" w:lineRule="auto"/>
        <w:ind w:left="0" w:right="-2"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242E9">
        <w:rPr>
          <w:rFonts w:ascii="Times New Roman" w:eastAsia="Arial" w:hAnsi="Times New Roman" w:cs="Times New Roman"/>
          <w:sz w:val="28"/>
          <w:szCs w:val="28"/>
          <w:lang w:eastAsia="ar-SA"/>
        </w:rPr>
        <w:t>по результатам оценки выполнения мероприятий настоящей Программы готовят предложения о ее дальнейшей реализации, корректировке плановых показателей.</w:t>
      </w:r>
    </w:p>
    <w:p w:rsidR="00DC3CB5" w:rsidRPr="00F242E9" w:rsidRDefault="00DC3CB5" w:rsidP="00DC3CB5">
      <w:pPr>
        <w:widowControl w:val="0"/>
        <w:tabs>
          <w:tab w:val="left" w:pos="3544"/>
        </w:tabs>
        <w:suppressAutoHyphens/>
        <w:autoSpaceDE w:val="0"/>
        <w:spacing w:after="0" w:line="240" w:lineRule="auto"/>
        <w:ind w:right="-2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DC3CB5" w:rsidRPr="00F242E9" w:rsidRDefault="00DC3CB5" w:rsidP="00DC3CB5">
      <w:pPr>
        <w:widowControl w:val="0"/>
        <w:tabs>
          <w:tab w:val="left" w:pos="3544"/>
        </w:tabs>
        <w:suppressAutoHyphens/>
        <w:autoSpaceDE w:val="0"/>
        <w:spacing w:after="120" w:line="240" w:lineRule="exact"/>
        <w:ind w:left="-108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242E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Раздел 9. Оценка социально-экономической и экологической эффект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ивности муниципальной Программы</w:t>
      </w:r>
    </w:p>
    <w:p w:rsidR="00DC3CB5" w:rsidRPr="00F242E9" w:rsidRDefault="00DC3CB5" w:rsidP="00DC3CB5">
      <w:pPr>
        <w:widowControl w:val="0"/>
        <w:suppressAutoHyphens/>
        <w:autoSpaceDE w:val="0"/>
        <w:spacing w:after="0" w:line="240" w:lineRule="auto"/>
        <w:ind w:left="-108"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F242E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Оценка эффективности реализации мероприятий настоящей Программы проводится ответственным исполнителем настоящей Программы. </w:t>
      </w:r>
    </w:p>
    <w:p w:rsidR="00DC3CB5" w:rsidRPr="00F242E9" w:rsidRDefault="00DC3CB5" w:rsidP="00DC3CB5">
      <w:pPr>
        <w:widowControl w:val="0"/>
        <w:suppressAutoHyphens/>
        <w:autoSpaceDE w:val="0"/>
        <w:spacing w:after="0" w:line="240" w:lineRule="auto"/>
        <w:ind w:left="-108"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</w:t>
      </w:r>
      <w:r w:rsidRPr="00F242E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сновными исполнителями настоящей Программы вносятся предложения по корректировке мероприятий Программы.</w:t>
      </w:r>
      <w:r w:rsidRPr="00F242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</w:t>
      </w:r>
    </w:p>
    <w:p w:rsidR="00DC3CB5" w:rsidRPr="00F242E9" w:rsidRDefault="00DC3CB5" w:rsidP="00DC3CB5">
      <w:pPr>
        <w:widowControl w:val="0"/>
        <w:suppressAutoHyphens/>
        <w:autoSpaceDE w:val="0"/>
        <w:spacing w:after="0" w:line="324" w:lineRule="auto"/>
        <w:ind w:left="-108" w:right="3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C3CB5" w:rsidRPr="00F242E9" w:rsidRDefault="00DC3CB5" w:rsidP="00DC3CB5">
      <w:pPr>
        <w:widowControl w:val="0"/>
        <w:suppressAutoHyphens/>
        <w:autoSpaceDE w:val="0"/>
        <w:spacing w:after="0" w:line="324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C3CB5" w:rsidRPr="00F242E9" w:rsidRDefault="00DC3CB5" w:rsidP="00DC3CB5">
      <w:pPr>
        <w:widowControl w:val="0"/>
        <w:suppressAutoHyphens/>
        <w:autoSpaceDE w:val="0"/>
        <w:spacing w:after="0" w:line="324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C3CB5" w:rsidRPr="00F242E9" w:rsidRDefault="00DC3CB5" w:rsidP="00DC3CB5">
      <w:pPr>
        <w:widowControl w:val="0"/>
        <w:suppressAutoHyphens/>
        <w:autoSpaceDE w:val="0"/>
        <w:spacing w:after="0" w:line="324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C3CB5" w:rsidRPr="00F242E9" w:rsidRDefault="00DC3CB5" w:rsidP="00DC3CB5">
      <w:pPr>
        <w:widowControl w:val="0"/>
        <w:suppressAutoHyphens/>
        <w:autoSpaceDE w:val="0"/>
        <w:spacing w:after="0" w:line="324" w:lineRule="auto"/>
        <w:ind w:left="-108" w:right="3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C3CB5" w:rsidRPr="00F242E9" w:rsidRDefault="00DC3CB5" w:rsidP="00DC3CB5">
      <w:pPr>
        <w:rPr>
          <w:rFonts w:ascii="Times New Roman" w:hAnsi="Times New Roman" w:cs="Times New Roman"/>
          <w:sz w:val="28"/>
          <w:szCs w:val="28"/>
        </w:rPr>
      </w:pPr>
    </w:p>
    <w:p w:rsidR="00DC3CB5" w:rsidRPr="00F54E10" w:rsidRDefault="00DC3CB5" w:rsidP="001A510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DC3CB5" w:rsidRPr="00F54E10" w:rsidSect="007A3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B96" w:rsidRDefault="00DC3CB5" w:rsidP="00203A8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5B96" w:rsidRDefault="00DC3CB5" w:rsidP="00203A8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B96" w:rsidRDefault="00DC3CB5" w:rsidP="00203A8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F5B96" w:rsidRDefault="00DC3CB5" w:rsidP="00203A87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numFmt w:val="bullet"/>
      <w:lvlText w:val="–"/>
      <w:lvlJc w:val="left"/>
      <w:pPr>
        <w:tabs>
          <w:tab w:val="num" w:pos="0"/>
        </w:tabs>
        <w:ind w:left="1429" w:hanging="360"/>
      </w:pPr>
      <w:rPr>
        <w:rFonts w:ascii="Times New Roman" w:hAnsi="Times New Roman"/>
      </w:rPr>
    </w:lvl>
  </w:abstractNum>
  <w:abstractNum w:abstractNumId="1">
    <w:nsid w:val="00000003"/>
    <w:multiLevelType w:val="singleLevel"/>
    <w:tmpl w:val="00000003"/>
    <w:name w:val="WW8Num4"/>
    <w:lvl w:ilvl="0">
      <w:numFmt w:val="bullet"/>
      <w:lvlText w:val="–"/>
      <w:lvlJc w:val="left"/>
      <w:pPr>
        <w:tabs>
          <w:tab w:val="num" w:pos="0"/>
        </w:tabs>
        <w:ind w:left="1287" w:hanging="360"/>
      </w:pPr>
      <w:rPr>
        <w:rFonts w:ascii="Times New Roman" w:hAnsi="Times New Roman"/>
      </w:rPr>
    </w:lvl>
  </w:abstractNum>
  <w:abstractNum w:abstractNumId="2">
    <w:nsid w:val="00000004"/>
    <w:multiLevelType w:val="singleLevel"/>
    <w:tmpl w:val="00000004"/>
    <w:name w:val="WW8Num6"/>
    <w:lvl w:ilvl="0">
      <w:numFmt w:val="bullet"/>
      <w:lvlText w:val="–"/>
      <w:lvlJc w:val="left"/>
      <w:pPr>
        <w:tabs>
          <w:tab w:val="num" w:pos="0"/>
        </w:tabs>
        <w:ind w:left="1179" w:hanging="360"/>
      </w:pPr>
      <w:rPr>
        <w:rFonts w:ascii="Times New Roman" w:hAnsi="Times New Roman"/>
      </w:rPr>
    </w:lvl>
  </w:abstractNum>
  <w:abstractNum w:abstractNumId="3">
    <w:nsid w:val="00000005"/>
    <w:multiLevelType w:val="singleLevel"/>
    <w:tmpl w:val="00000005"/>
    <w:name w:val="WW8Num8"/>
    <w:lvl w:ilvl="0">
      <w:numFmt w:val="bullet"/>
      <w:lvlText w:val="–"/>
      <w:lvlJc w:val="left"/>
      <w:pPr>
        <w:tabs>
          <w:tab w:val="num" w:pos="-359"/>
        </w:tabs>
        <w:ind w:left="928" w:hanging="360"/>
      </w:pPr>
      <w:rPr>
        <w:rFonts w:ascii="Times New Roman" w:hAnsi="Times New Roman"/>
      </w:rPr>
    </w:lvl>
  </w:abstractNum>
  <w:abstractNum w:abstractNumId="4">
    <w:nsid w:val="00000007"/>
    <w:multiLevelType w:val="singleLevel"/>
    <w:tmpl w:val="00000007"/>
    <w:name w:val="WW8Num19"/>
    <w:lvl w:ilvl="0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5">
    <w:nsid w:val="00000008"/>
    <w:multiLevelType w:val="singleLevel"/>
    <w:tmpl w:val="00000008"/>
    <w:name w:val="WW8Num22"/>
    <w:lvl w:ilvl="0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510A"/>
    <w:rsid w:val="001A510A"/>
    <w:rsid w:val="00247864"/>
    <w:rsid w:val="003F1F2C"/>
    <w:rsid w:val="0068774E"/>
    <w:rsid w:val="008845FB"/>
    <w:rsid w:val="00A53797"/>
    <w:rsid w:val="00AE1D23"/>
    <w:rsid w:val="00BD4CAB"/>
    <w:rsid w:val="00D7522B"/>
    <w:rsid w:val="00DC3CB5"/>
    <w:rsid w:val="00E72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C3CB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DC3CB5"/>
    <w:rPr>
      <w:rFonts w:eastAsiaTheme="minorHAnsi"/>
      <w:lang w:eastAsia="en-US"/>
    </w:rPr>
  </w:style>
  <w:style w:type="character" w:styleId="a5">
    <w:name w:val="page number"/>
    <w:rsid w:val="00DC3CB5"/>
    <w:rPr>
      <w:rFonts w:cs="Times New Roman"/>
    </w:rPr>
  </w:style>
  <w:style w:type="paragraph" w:styleId="a6">
    <w:name w:val="List Paragraph"/>
    <w:basedOn w:val="a"/>
    <w:uiPriority w:val="34"/>
    <w:qFormat/>
    <w:rsid w:val="00DC3CB5"/>
    <w:pPr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C3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3C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ettings" Target="settings.xml"/><Relationship Id="rId7" Type="http://schemas.openxmlformats.org/officeDocument/2006/relationships/hyperlink" Target="garantF1://70070944.0" TargetMode="External"/><Relationship Id="rId12" Type="http://schemas.openxmlformats.org/officeDocument/2006/relationships/image" Target="media/image5.emf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image" Target="media/image4.emf"/><Relationship Id="rId5" Type="http://schemas.openxmlformats.org/officeDocument/2006/relationships/footer" Target="footer1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22</Pages>
  <Words>6731</Words>
  <Characters>38370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Рузманова</dc:creator>
  <cp:lastModifiedBy>Admin</cp:lastModifiedBy>
  <cp:revision>2</cp:revision>
  <cp:lastPrinted>2016-06-06T13:37:00Z</cp:lastPrinted>
  <dcterms:created xsi:type="dcterms:W3CDTF">2016-06-08T07:18:00Z</dcterms:created>
  <dcterms:modified xsi:type="dcterms:W3CDTF">2016-06-08T07:18:00Z</dcterms:modified>
</cp:coreProperties>
</file>