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910C6C">
        <w:rPr>
          <w:rFonts w:ascii="Times New Roman" w:hAnsi="Times New Roman"/>
          <w:sz w:val="28"/>
        </w:rPr>
        <w:t xml:space="preserve">  24</w:t>
      </w:r>
      <w:r>
        <w:rPr>
          <w:rFonts w:ascii="Times New Roman" w:hAnsi="Times New Roman"/>
          <w:sz w:val="28"/>
        </w:rPr>
        <w:t xml:space="preserve">» </w:t>
      </w:r>
      <w:r w:rsidR="00910C6C">
        <w:rPr>
          <w:rFonts w:ascii="Times New Roman" w:hAnsi="Times New Roman"/>
          <w:sz w:val="28"/>
        </w:rPr>
        <w:t xml:space="preserve"> апреля  2020  года</w:t>
      </w:r>
      <w:r>
        <w:rPr>
          <w:rFonts w:ascii="Times New Roman" w:hAnsi="Times New Roman"/>
          <w:sz w:val="28"/>
        </w:rPr>
        <w:t xml:space="preserve">                                                                    №_</w:t>
      </w:r>
      <w:r w:rsidR="00910C6C">
        <w:rPr>
          <w:rFonts w:ascii="Times New Roman" w:hAnsi="Times New Roman"/>
          <w:sz w:val="28"/>
        </w:rPr>
        <w:t xml:space="preserve"> 9</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7A2F88">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Изосимовского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7A2F88">
        <w:rPr>
          <w:rFonts w:ascii="Times New Roman" w:hAnsi="Times New Roman"/>
          <w:sz w:val="28"/>
        </w:rPr>
        <w:t>Изосимовского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7A2F88">
      <w:pPr>
        <w:pStyle w:val="a3"/>
        <w:ind w:left="567" w:firstLine="567"/>
        <w:jc w:val="center"/>
        <w:rPr>
          <w:rFonts w:ascii="Times New Roman" w:hAnsi="Times New Roman"/>
          <w:b/>
          <w:sz w:val="28"/>
        </w:rPr>
      </w:pPr>
      <w:proofErr w:type="spellStart"/>
      <w:r>
        <w:rPr>
          <w:rFonts w:ascii="Times New Roman" w:hAnsi="Times New Roman"/>
          <w:b/>
          <w:sz w:val="28"/>
        </w:rPr>
        <w:t>Изосимовского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7A2F88" w:rsidP="00722807">
      <w:pPr>
        <w:ind w:firstLine="709"/>
        <w:rPr>
          <w:rFonts w:ascii="Times New Roman" w:hAnsi="Times New Roman"/>
          <w:sz w:val="28"/>
        </w:rPr>
      </w:pPr>
      <w:proofErr w:type="spellStart"/>
      <w:r>
        <w:rPr>
          <w:rFonts w:ascii="Times New Roman" w:hAnsi="Times New Roman"/>
          <w:sz w:val="28"/>
        </w:rPr>
        <w:t>Изосимовское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Изосимовского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Артемьевой Татьяны Александровны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Изосимовского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7A2F88">
        <w:rPr>
          <w:rFonts w:ascii="Times New Roman" w:hAnsi="Times New Roman"/>
          <w:sz w:val="28"/>
        </w:rPr>
        <w:t>Изосимовского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7A2F88">
        <w:rPr>
          <w:rFonts w:ascii="Times New Roman" w:hAnsi="Times New Roman"/>
          <w:sz w:val="28"/>
        </w:rPr>
        <w:t>Изосимовского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6157B0">
        <w:rPr>
          <w:rFonts w:ascii="Times New Roman" w:hAnsi="Times New Roman"/>
          <w:color w:val="000000"/>
          <w:sz w:val="28"/>
          <w:shd w:val="clear" w:color="auto" w:fill="FFFFFF"/>
          <w:lang w:val="en-US"/>
        </w:rPr>
        <w:t>izsel</w:t>
      </w:r>
      <w:proofErr w:type="spellEnd"/>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mail.ru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7A2F88">
              <w:rPr>
                <w:rFonts w:ascii="Times New Roman" w:hAnsi="Times New Roman"/>
                <w:sz w:val="28"/>
              </w:rPr>
              <w:t>Изосимовского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7A2F88">
              <w:rPr>
                <w:rFonts w:ascii="Times New Roman" w:hAnsi="Times New Roman"/>
                <w:sz w:val="28"/>
              </w:rPr>
              <w:t>Т.А.Артемьева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7A2F88" w:rsidP="00DD0914">
      <w:pPr>
        <w:ind w:firstLine="709"/>
        <w:jc w:val="right"/>
        <w:rPr>
          <w:rStyle w:val="afff6"/>
          <w:rFonts w:ascii="Times New Roman" w:hAnsi="Times New Roman"/>
          <w:b w:val="0"/>
        </w:rPr>
      </w:pPr>
      <w:proofErr w:type="spellStart"/>
      <w:r>
        <w:rPr>
          <w:rStyle w:val="afff6"/>
          <w:rFonts w:ascii="Times New Roman" w:hAnsi="Times New Roman"/>
          <w:b w:val="0"/>
        </w:rPr>
        <w:t>Изосимовского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7A2F88" w:rsidP="00DD0914">
      <w:pPr>
        <w:ind w:firstLine="709"/>
        <w:jc w:val="center"/>
        <w:rPr>
          <w:rStyle w:val="afff6"/>
          <w:rFonts w:ascii="Times New Roman" w:hAnsi="Times New Roman"/>
          <w:sz w:val="28"/>
        </w:rPr>
      </w:pPr>
      <w:proofErr w:type="spellStart"/>
      <w:r>
        <w:rPr>
          <w:rStyle w:val="afff6"/>
          <w:rFonts w:ascii="Times New Roman" w:hAnsi="Times New Roman"/>
          <w:sz w:val="28"/>
        </w:rPr>
        <w:t>Изосимовского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7A2F88" w:rsidP="00DD0914">
            <w:pPr>
              <w:ind w:firstLine="709"/>
              <w:jc w:val="right"/>
              <w:outlineLvl w:val="0"/>
              <w:rPr>
                <w:rFonts w:ascii="Times New Roman" w:hAnsi="Times New Roman"/>
              </w:rPr>
            </w:pPr>
            <w:proofErr w:type="spellStart"/>
            <w:r>
              <w:rPr>
                <w:rFonts w:ascii="Times New Roman" w:hAnsi="Times New Roman"/>
              </w:rPr>
              <w:t>Изосимовского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7A2F88">
        <w:rPr>
          <w:rFonts w:ascii="Times New Roman" w:hAnsi="Times New Roman"/>
        </w:rPr>
        <w:t>Изосимовского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7A2F88">
        <w:rPr>
          <w:rFonts w:ascii="Times New Roman" w:hAnsi="Times New Roman"/>
          <w:b/>
          <w:color w:val="26282F"/>
          <w:sz w:val="28"/>
        </w:rPr>
        <w:t>Изосимовского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7A2F88">
        <w:rPr>
          <w:rFonts w:ascii="Times New Roman" w:hAnsi="Times New Roman"/>
          <w:b/>
          <w:color w:val="26282F"/>
          <w:sz w:val="28"/>
        </w:rPr>
        <w:t>Изосимовского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7A2F88">
        <w:rPr>
          <w:rFonts w:ascii="Times New Roman" w:hAnsi="Times New Roman"/>
          <w:sz w:val="28"/>
        </w:rPr>
        <w:t>Изосимовским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7A2F88">
        <w:rPr>
          <w:rFonts w:ascii="Times New Roman" w:hAnsi="Times New Roman"/>
          <w:sz w:val="28"/>
        </w:rPr>
        <w:t>Изосимовского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7A2F88">
        <w:rPr>
          <w:rFonts w:ascii="Times New Roman" w:hAnsi="Times New Roman"/>
          <w:sz w:val="28"/>
        </w:rPr>
        <w:t>Изосимовского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7A2F88">
        <w:rPr>
          <w:rFonts w:ascii="Times New Roman" w:hAnsi="Times New Roman"/>
          <w:sz w:val="28"/>
        </w:rPr>
        <w:t>Изосимовского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7A2F88">
              <w:rPr>
                <w:rFonts w:ascii="Times New Roman" w:hAnsi="Times New Roman"/>
                <w:sz w:val="28"/>
              </w:rPr>
              <w:t>Изосимовского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7A2F88">
              <w:rPr>
                <w:rFonts w:ascii="Times New Roman" w:hAnsi="Times New Roman"/>
                <w:sz w:val="28"/>
              </w:rPr>
              <w:t>Т.А.Артемьева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7A2F88">
        <w:rPr>
          <w:rFonts w:ascii="Times New Roman" w:hAnsi="Times New Roman"/>
          <w:sz w:val="28"/>
        </w:rPr>
        <w:t>Изосимовское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w:t>
      </w:r>
      <w:r w:rsidR="007A2F88">
        <w:rPr>
          <w:rFonts w:ascii="Times New Roman" w:hAnsi="Times New Roman"/>
          <w:sz w:val="28"/>
        </w:rPr>
        <w:t>Артемьевой Татьяны Александровны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7A2F88">
              <w:rPr>
                <w:rFonts w:ascii="Times New Roman" w:hAnsi="Times New Roman"/>
                <w:sz w:val="28"/>
              </w:rPr>
              <w:t>Изосимовского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7A2F88">
              <w:rPr>
                <w:rFonts w:ascii="Times New Roman" w:hAnsi="Times New Roman"/>
                <w:sz w:val="28"/>
              </w:rPr>
              <w:t>Т.А.Артемьева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7A2F88">
        <w:rPr>
          <w:rFonts w:ascii="Times New Roman" w:hAnsi="Times New Roman"/>
          <w:b/>
          <w:sz w:val="28"/>
        </w:rPr>
        <w:t>Изосимовского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7A2F88">
        <w:rPr>
          <w:rFonts w:ascii="Times New Roman" w:hAnsi="Times New Roman"/>
          <w:sz w:val="28"/>
        </w:rPr>
        <w:t>Изосимовское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 </w:t>
      </w:r>
      <w:r w:rsidR="007A2F88">
        <w:rPr>
          <w:rFonts w:ascii="Times New Roman" w:hAnsi="Times New Roman"/>
          <w:sz w:val="28"/>
        </w:rPr>
        <w:t>Артемьевой Татьяны Александровны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7A2F88">
        <w:rPr>
          <w:rFonts w:ascii="Times New Roman" w:hAnsi="Times New Roman"/>
          <w:sz w:val="28"/>
        </w:rPr>
        <w:t>Изосимовского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7A2F88">
              <w:rPr>
                <w:rFonts w:ascii="Times New Roman" w:hAnsi="Times New Roman"/>
                <w:sz w:val="28"/>
              </w:rPr>
              <w:t>Изосимовского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7A2F88">
              <w:rPr>
                <w:rFonts w:ascii="Times New Roman" w:hAnsi="Times New Roman"/>
                <w:sz w:val="28"/>
              </w:rPr>
              <w:t>Т.А.Артемьева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FF6E4E">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4D76C1"/>
    <w:rsid w:val="00610276"/>
    <w:rsid w:val="006157B0"/>
    <w:rsid w:val="007025AB"/>
    <w:rsid w:val="00722807"/>
    <w:rsid w:val="007A2F88"/>
    <w:rsid w:val="008C36F9"/>
    <w:rsid w:val="00910C6C"/>
    <w:rsid w:val="00A97449"/>
    <w:rsid w:val="00AD59DA"/>
    <w:rsid w:val="00B962DF"/>
    <w:rsid w:val="00DD0914"/>
    <w:rsid w:val="00E618BA"/>
    <w:rsid w:val="00E76B43"/>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4E"/>
    <w:pPr>
      <w:widowControl w:val="0"/>
      <w:ind w:firstLine="720"/>
      <w:jc w:val="both"/>
    </w:pPr>
    <w:rPr>
      <w:rFonts w:ascii="Arial" w:hAnsi="Arial"/>
      <w:sz w:val="24"/>
    </w:rPr>
  </w:style>
  <w:style w:type="paragraph" w:styleId="1">
    <w:name w:val="heading 1"/>
    <w:basedOn w:val="a"/>
    <w:next w:val="a"/>
    <w:link w:val="10"/>
    <w:qFormat/>
    <w:rsid w:val="00FF6E4E"/>
    <w:pPr>
      <w:spacing w:before="108" w:after="108"/>
      <w:ind w:firstLine="0"/>
      <w:jc w:val="center"/>
      <w:outlineLvl w:val="0"/>
    </w:pPr>
    <w:rPr>
      <w:b/>
      <w:color w:val="26282F"/>
    </w:rPr>
  </w:style>
  <w:style w:type="paragraph" w:styleId="2">
    <w:name w:val="heading 2"/>
    <w:basedOn w:val="1"/>
    <w:next w:val="a"/>
    <w:qFormat/>
    <w:rsid w:val="00FF6E4E"/>
    <w:pPr>
      <w:outlineLvl w:val="1"/>
    </w:pPr>
  </w:style>
  <w:style w:type="paragraph" w:styleId="3">
    <w:name w:val="heading 3"/>
    <w:basedOn w:val="2"/>
    <w:next w:val="a"/>
    <w:qFormat/>
    <w:rsid w:val="00FF6E4E"/>
    <w:pPr>
      <w:outlineLvl w:val="2"/>
    </w:pPr>
  </w:style>
  <w:style w:type="paragraph" w:styleId="4">
    <w:name w:val="heading 4"/>
    <w:basedOn w:val="3"/>
    <w:next w:val="a"/>
    <w:qFormat/>
    <w:rsid w:val="00FF6E4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F6E4E"/>
    <w:pPr>
      <w:widowControl w:val="0"/>
      <w:ind w:firstLine="720"/>
      <w:jc w:val="both"/>
    </w:pPr>
    <w:rPr>
      <w:rFonts w:ascii="Arial" w:hAnsi="Arial"/>
      <w:sz w:val="24"/>
    </w:rPr>
  </w:style>
  <w:style w:type="paragraph" w:customStyle="1" w:styleId="a4">
    <w:name w:val="Внимание"/>
    <w:basedOn w:val="a"/>
    <w:next w:val="a"/>
    <w:rsid w:val="00FF6E4E"/>
    <w:pPr>
      <w:spacing w:before="240" w:after="240"/>
      <w:ind w:left="420" w:right="420" w:firstLine="300"/>
    </w:pPr>
    <w:rPr>
      <w:shd w:val="clear" w:color="auto" w:fill="F5F3DA"/>
    </w:rPr>
  </w:style>
  <w:style w:type="paragraph" w:customStyle="1" w:styleId="a5">
    <w:name w:val="Дочерний элемент списка"/>
    <w:basedOn w:val="a"/>
    <w:next w:val="a"/>
    <w:rsid w:val="00FF6E4E"/>
    <w:pPr>
      <w:ind w:firstLine="0"/>
    </w:pPr>
    <w:rPr>
      <w:color w:val="868381"/>
      <w:sz w:val="22"/>
    </w:rPr>
  </w:style>
  <w:style w:type="paragraph" w:customStyle="1" w:styleId="a6">
    <w:name w:val="Основное меню (преемственное)"/>
    <w:basedOn w:val="a"/>
    <w:next w:val="a"/>
    <w:rsid w:val="00FF6E4E"/>
    <w:rPr>
      <w:rFonts w:ascii="Verdana" w:hAnsi="Verdana"/>
    </w:rPr>
  </w:style>
  <w:style w:type="paragraph" w:customStyle="1" w:styleId="a7">
    <w:name w:val="Заголовок группы контролов"/>
    <w:basedOn w:val="a"/>
    <w:next w:val="a"/>
    <w:rsid w:val="00FF6E4E"/>
    <w:rPr>
      <w:b/>
      <w:color w:val="000000"/>
    </w:rPr>
  </w:style>
  <w:style w:type="paragraph" w:customStyle="1" w:styleId="a8">
    <w:name w:val="Заголовок распахивающейся части диалога"/>
    <w:basedOn w:val="a"/>
    <w:next w:val="a"/>
    <w:rsid w:val="00FF6E4E"/>
    <w:rPr>
      <w:i/>
      <w:color w:val="000080"/>
      <w:sz w:val="18"/>
    </w:rPr>
  </w:style>
  <w:style w:type="paragraph" w:customStyle="1" w:styleId="a9">
    <w:name w:val="Заголовок статьи"/>
    <w:basedOn w:val="a"/>
    <w:next w:val="a"/>
    <w:rsid w:val="00FF6E4E"/>
    <w:pPr>
      <w:ind w:left="1612" w:hanging="892"/>
    </w:pPr>
  </w:style>
  <w:style w:type="paragraph" w:customStyle="1" w:styleId="aa">
    <w:name w:val="Заголовок ЭР (левое окно)"/>
    <w:basedOn w:val="a"/>
    <w:next w:val="a"/>
    <w:rsid w:val="00FF6E4E"/>
    <w:pPr>
      <w:spacing w:before="300" w:after="250"/>
      <w:ind w:firstLine="0"/>
      <w:jc w:val="center"/>
    </w:pPr>
    <w:rPr>
      <w:b/>
      <w:color w:val="26282F"/>
      <w:sz w:val="28"/>
    </w:rPr>
  </w:style>
  <w:style w:type="paragraph" w:customStyle="1" w:styleId="ab">
    <w:name w:val="Текст информации об изменениях"/>
    <w:basedOn w:val="a"/>
    <w:next w:val="a"/>
    <w:rsid w:val="00FF6E4E"/>
    <w:rPr>
      <w:color w:val="353842"/>
      <w:sz w:val="20"/>
    </w:rPr>
  </w:style>
  <w:style w:type="paragraph" w:customStyle="1" w:styleId="ac">
    <w:name w:val="Текст (справка)"/>
    <w:basedOn w:val="a"/>
    <w:next w:val="a"/>
    <w:rsid w:val="00FF6E4E"/>
    <w:pPr>
      <w:ind w:left="170" w:right="170" w:firstLine="0"/>
      <w:jc w:val="left"/>
    </w:pPr>
  </w:style>
  <w:style w:type="paragraph" w:customStyle="1" w:styleId="ad">
    <w:name w:val="Текст (лев. подпись)"/>
    <w:basedOn w:val="a"/>
    <w:next w:val="a"/>
    <w:rsid w:val="00FF6E4E"/>
    <w:pPr>
      <w:ind w:firstLine="0"/>
      <w:jc w:val="left"/>
    </w:pPr>
  </w:style>
  <w:style w:type="paragraph" w:customStyle="1" w:styleId="ae">
    <w:name w:val="Текст (прав. подпись)"/>
    <w:basedOn w:val="a"/>
    <w:next w:val="a"/>
    <w:rsid w:val="00FF6E4E"/>
    <w:pPr>
      <w:ind w:firstLine="0"/>
      <w:jc w:val="right"/>
    </w:pPr>
  </w:style>
  <w:style w:type="paragraph" w:customStyle="1" w:styleId="af">
    <w:name w:val="Моноширинный"/>
    <w:basedOn w:val="a"/>
    <w:next w:val="a"/>
    <w:rsid w:val="00FF6E4E"/>
    <w:pPr>
      <w:ind w:firstLine="0"/>
      <w:jc w:val="left"/>
    </w:pPr>
    <w:rPr>
      <w:rFonts w:ascii="Courier New" w:hAnsi="Courier New"/>
    </w:rPr>
  </w:style>
  <w:style w:type="paragraph" w:customStyle="1" w:styleId="af0">
    <w:name w:val="Нормальный (таблица)"/>
    <w:basedOn w:val="a"/>
    <w:next w:val="a"/>
    <w:rsid w:val="00FF6E4E"/>
    <w:pPr>
      <w:ind w:firstLine="0"/>
    </w:pPr>
  </w:style>
  <w:style w:type="paragraph" w:customStyle="1" w:styleId="af1">
    <w:name w:val="Таблицы (моноширинный)"/>
    <w:basedOn w:val="a"/>
    <w:next w:val="a"/>
    <w:rsid w:val="00FF6E4E"/>
    <w:pPr>
      <w:ind w:firstLine="0"/>
      <w:jc w:val="left"/>
    </w:pPr>
    <w:rPr>
      <w:rFonts w:ascii="Courier New" w:hAnsi="Courier New"/>
    </w:rPr>
  </w:style>
  <w:style w:type="paragraph" w:customStyle="1" w:styleId="af2">
    <w:name w:val="Подчёркнуный текст"/>
    <w:basedOn w:val="a"/>
    <w:next w:val="a"/>
    <w:rsid w:val="00FF6E4E"/>
  </w:style>
  <w:style w:type="paragraph" w:customStyle="1" w:styleId="af3">
    <w:name w:val="Прижатый влево"/>
    <w:basedOn w:val="a"/>
    <w:next w:val="a"/>
    <w:rsid w:val="00FF6E4E"/>
    <w:pPr>
      <w:ind w:firstLine="0"/>
      <w:jc w:val="left"/>
    </w:pPr>
  </w:style>
  <w:style w:type="paragraph" w:customStyle="1" w:styleId="af4">
    <w:name w:val="Словарная статья"/>
    <w:basedOn w:val="a"/>
    <w:next w:val="a"/>
    <w:rsid w:val="00FF6E4E"/>
    <w:pPr>
      <w:ind w:right="118" w:firstLine="0"/>
    </w:pPr>
  </w:style>
  <w:style w:type="paragraph" w:customStyle="1" w:styleId="af5">
    <w:name w:val="Ссылка на официальную публикацию"/>
    <w:basedOn w:val="a"/>
    <w:next w:val="a"/>
    <w:rsid w:val="00FF6E4E"/>
  </w:style>
  <w:style w:type="paragraph" w:customStyle="1" w:styleId="af6">
    <w:name w:val="Текст ЭР (см. также)"/>
    <w:basedOn w:val="a"/>
    <w:next w:val="a"/>
    <w:rsid w:val="00FF6E4E"/>
    <w:pPr>
      <w:spacing w:before="200"/>
      <w:ind w:firstLine="0"/>
      <w:jc w:val="left"/>
    </w:pPr>
    <w:rPr>
      <w:sz w:val="22"/>
    </w:rPr>
  </w:style>
  <w:style w:type="paragraph" w:customStyle="1" w:styleId="af7">
    <w:name w:val="Технический комментарий"/>
    <w:basedOn w:val="a"/>
    <w:next w:val="a"/>
    <w:rsid w:val="00FF6E4E"/>
    <w:pPr>
      <w:ind w:firstLine="0"/>
      <w:jc w:val="left"/>
    </w:pPr>
    <w:rPr>
      <w:color w:val="463F31"/>
      <w:shd w:val="clear" w:color="auto" w:fill="FFFFA6"/>
    </w:rPr>
  </w:style>
  <w:style w:type="paragraph" w:customStyle="1" w:styleId="af8">
    <w:name w:val="Формула"/>
    <w:basedOn w:val="a"/>
    <w:next w:val="a"/>
    <w:rsid w:val="00FF6E4E"/>
    <w:pPr>
      <w:spacing w:before="240" w:after="240"/>
      <w:ind w:left="420" w:right="420" w:firstLine="300"/>
    </w:pPr>
    <w:rPr>
      <w:shd w:val="clear" w:color="auto" w:fill="F5F3DA"/>
    </w:rPr>
  </w:style>
  <w:style w:type="paragraph" w:customStyle="1" w:styleId="-">
    <w:name w:val="ЭР-содержание (правое окно)"/>
    <w:basedOn w:val="a"/>
    <w:next w:val="a"/>
    <w:rsid w:val="00FF6E4E"/>
    <w:pPr>
      <w:spacing w:before="300"/>
      <w:ind w:firstLine="0"/>
      <w:jc w:val="left"/>
    </w:pPr>
    <w:rPr>
      <w:sz w:val="26"/>
    </w:rPr>
  </w:style>
  <w:style w:type="paragraph" w:styleId="af9">
    <w:name w:val="Balloon Text"/>
    <w:basedOn w:val="a"/>
    <w:rsid w:val="00FF6E4E"/>
    <w:rPr>
      <w:rFonts w:ascii="Tahoma" w:hAnsi="Tahoma"/>
      <w:sz w:val="16"/>
    </w:rPr>
  </w:style>
  <w:style w:type="paragraph" w:styleId="afa">
    <w:name w:val="header"/>
    <w:basedOn w:val="a"/>
    <w:link w:val="afb"/>
    <w:rsid w:val="00FF6E4E"/>
    <w:pPr>
      <w:tabs>
        <w:tab w:val="center" w:pos="4677"/>
        <w:tab w:val="right" w:pos="9355"/>
      </w:tabs>
    </w:pPr>
  </w:style>
  <w:style w:type="paragraph" w:styleId="afc">
    <w:name w:val="footer"/>
    <w:basedOn w:val="a"/>
    <w:link w:val="afd"/>
    <w:rsid w:val="00FF6E4E"/>
    <w:pPr>
      <w:tabs>
        <w:tab w:val="center" w:pos="4677"/>
        <w:tab w:val="right" w:pos="9355"/>
      </w:tabs>
    </w:pPr>
  </w:style>
  <w:style w:type="paragraph" w:customStyle="1" w:styleId="afe">
    <w:name w:val="Заголовок для информации об изменениях"/>
    <w:basedOn w:val="1"/>
    <w:next w:val="a"/>
    <w:rsid w:val="00FF6E4E"/>
    <w:pPr>
      <w:spacing w:before="0"/>
    </w:pPr>
    <w:rPr>
      <w:b w:val="0"/>
      <w:shd w:val="clear" w:color="auto" w:fill="FFFFFF"/>
    </w:rPr>
  </w:style>
  <w:style w:type="paragraph" w:customStyle="1" w:styleId="aff">
    <w:name w:val="Подвал для информации об изменениях"/>
    <w:basedOn w:val="1"/>
    <w:next w:val="a"/>
    <w:rsid w:val="00FF6E4E"/>
    <w:rPr>
      <w:b w:val="0"/>
      <w:sz w:val="20"/>
    </w:rPr>
  </w:style>
  <w:style w:type="paragraph" w:customStyle="1" w:styleId="aff0">
    <w:name w:val="Внимание: криминал!!"/>
    <w:basedOn w:val="a4"/>
    <w:next w:val="a"/>
    <w:rsid w:val="00FF6E4E"/>
  </w:style>
  <w:style w:type="paragraph" w:customStyle="1" w:styleId="aff1">
    <w:name w:val="Внимание: недобросовестность!"/>
    <w:basedOn w:val="a4"/>
    <w:next w:val="a"/>
    <w:rsid w:val="00FF6E4E"/>
  </w:style>
  <w:style w:type="paragraph" w:customStyle="1" w:styleId="aff2">
    <w:name w:val="Куда обратиться?"/>
    <w:basedOn w:val="a4"/>
    <w:next w:val="a"/>
    <w:rsid w:val="00FF6E4E"/>
  </w:style>
  <w:style w:type="paragraph" w:customStyle="1" w:styleId="aff3">
    <w:name w:val="Необходимые документы"/>
    <w:basedOn w:val="a4"/>
    <w:next w:val="a"/>
    <w:rsid w:val="00FF6E4E"/>
    <w:pPr>
      <w:ind w:firstLine="118"/>
    </w:pPr>
  </w:style>
  <w:style w:type="paragraph" w:customStyle="1" w:styleId="aff4">
    <w:name w:val="Пример."/>
    <w:basedOn w:val="a4"/>
    <w:next w:val="a"/>
    <w:rsid w:val="00FF6E4E"/>
  </w:style>
  <w:style w:type="paragraph" w:customStyle="1" w:styleId="aff5">
    <w:name w:val="Примечание."/>
    <w:basedOn w:val="a4"/>
    <w:next w:val="a"/>
    <w:rsid w:val="00FF6E4E"/>
  </w:style>
  <w:style w:type="paragraph" w:customStyle="1" w:styleId="11">
    <w:name w:val="Заголовок1"/>
    <w:basedOn w:val="a6"/>
    <w:next w:val="a"/>
    <w:rsid w:val="00FF6E4E"/>
    <w:rPr>
      <w:b/>
      <w:color w:val="0058A9"/>
      <w:shd w:val="clear" w:color="auto" w:fill="ECE9D8"/>
    </w:rPr>
  </w:style>
  <w:style w:type="paragraph" w:customStyle="1" w:styleId="aff6">
    <w:name w:val="Переменная часть"/>
    <w:basedOn w:val="a6"/>
    <w:next w:val="a"/>
    <w:rsid w:val="00FF6E4E"/>
    <w:rPr>
      <w:sz w:val="20"/>
    </w:rPr>
  </w:style>
  <w:style w:type="paragraph" w:customStyle="1" w:styleId="aff7">
    <w:name w:val="Постоянная часть"/>
    <w:basedOn w:val="a6"/>
    <w:next w:val="a"/>
    <w:rsid w:val="00FF6E4E"/>
    <w:rPr>
      <w:sz w:val="22"/>
    </w:rPr>
  </w:style>
  <w:style w:type="paragraph" w:customStyle="1" w:styleId="aff8">
    <w:name w:val="Заголовок ЭР (правое окно)"/>
    <w:basedOn w:val="aa"/>
    <w:next w:val="a"/>
    <w:rsid w:val="00FF6E4E"/>
    <w:pPr>
      <w:spacing w:after="0"/>
      <w:jc w:val="left"/>
    </w:pPr>
  </w:style>
  <w:style w:type="paragraph" w:customStyle="1" w:styleId="aff9">
    <w:name w:val="Информация об изменениях"/>
    <w:basedOn w:val="ab"/>
    <w:next w:val="a"/>
    <w:rsid w:val="00FF6E4E"/>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FF6E4E"/>
    <w:rPr>
      <w:b/>
    </w:rPr>
  </w:style>
  <w:style w:type="paragraph" w:customStyle="1" w:styleId="affb">
    <w:name w:val="Комментарий"/>
    <w:basedOn w:val="ac"/>
    <w:next w:val="a"/>
    <w:rsid w:val="00FF6E4E"/>
    <w:pPr>
      <w:spacing w:before="75"/>
      <w:ind w:right="0"/>
      <w:jc w:val="both"/>
    </w:pPr>
    <w:rPr>
      <w:i/>
      <w:color w:val="353842"/>
      <w:shd w:val="clear" w:color="auto" w:fill="F0F0F0"/>
    </w:rPr>
  </w:style>
  <w:style w:type="paragraph" w:customStyle="1" w:styleId="affc">
    <w:name w:val="Колонтитул (левый)"/>
    <w:basedOn w:val="ad"/>
    <w:next w:val="a"/>
    <w:rsid w:val="00FF6E4E"/>
    <w:rPr>
      <w:sz w:val="16"/>
    </w:rPr>
  </w:style>
  <w:style w:type="paragraph" w:customStyle="1" w:styleId="affd">
    <w:name w:val="Колонтитул (правый)"/>
    <w:basedOn w:val="ae"/>
    <w:next w:val="a"/>
    <w:rsid w:val="00FF6E4E"/>
    <w:rPr>
      <w:sz w:val="16"/>
    </w:rPr>
  </w:style>
  <w:style w:type="paragraph" w:customStyle="1" w:styleId="affe">
    <w:name w:val="Текст в таблице"/>
    <w:basedOn w:val="af0"/>
    <w:next w:val="a"/>
    <w:rsid w:val="00FF6E4E"/>
    <w:pPr>
      <w:ind w:firstLine="500"/>
    </w:pPr>
  </w:style>
  <w:style w:type="paragraph" w:customStyle="1" w:styleId="afff">
    <w:name w:val="Центрированный (таблица)"/>
    <w:basedOn w:val="af0"/>
    <w:next w:val="a"/>
    <w:rsid w:val="00FF6E4E"/>
    <w:pPr>
      <w:jc w:val="center"/>
    </w:pPr>
  </w:style>
  <w:style w:type="paragraph" w:customStyle="1" w:styleId="afff0">
    <w:name w:val="Оглавление"/>
    <w:basedOn w:val="af1"/>
    <w:next w:val="a"/>
    <w:rsid w:val="00FF6E4E"/>
    <w:pPr>
      <w:ind w:left="140"/>
    </w:pPr>
  </w:style>
  <w:style w:type="paragraph" w:customStyle="1" w:styleId="afff1">
    <w:name w:val="Интерактивный заголовок"/>
    <w:basedOn w:val="11"/>
    <w:next w:val="a"/>
    <w:rsid w:val="00FF6E4E"/>
    <w:rPr>
      <w:u w:val="single"/>
    </w:rPr>
  </w:style>
  <w:style w:type="paragraph" w:customStyle="1" w:styleId="afff2">
    <w:name w:val="Информация об изменениях документа"/>
    <w:basedOn w:val="affb"/>
    <w:next w:val="a"/>
    <w:rsid w:val="00FF6E4E"/>
  </w:style>
  <w:style w:type="paragraph" w:customStyle="1" w:styleId="afff3">
    <w:name w:val="Комментарий пользователя"/>
    <w:basedOn w:val="affb"/>
    <w:next w:val="a"/>
    <w:rsid w:val="00FF6E4E"/>
    <w:pPr>
      <w:jc w:val="left"/>
    </w:pPr>
    <w:rPr>
      <w:shd w:val="clear" w:color="auto" w:fill="FFDFE0"/>
    </w:rPr>
  </w:style>
  <w:style w:type="character" w:styleId="afff4">
    <w:name w:val="line number"/>
    <w:basedOn w:val="a0"/>
    <w:semiHidden/>
    <w:rsid w:val="00FF6E4E"/>
  </w:style>
  <w:style w:type="character" w:styleId="afff5">
    <w:name w:val="Hyperlink"/>
    <w:rsid w:val="00FF6E4E"/>
    <w:rPr>
      <w:color w:val="0000FF"/>
      <w:u w:val="single"/>
    </w:rPr>
  </w:style>
  <w:style w:type="character" w:customStyle="1" w:styleId="afff6">
    <w:name w:val="Цветовое выделение"/>
    <w:rsid w:val="00FF6E4E"/>
    <w:rPr>
      <w:b/>
      <w:color w:val="26282F"/>
    </w:rPr>
  </w:style>
  <w:style w:type="character" w:customStyle="1" w:styleId="afff7">
    <w:name w:val="Гипертекстовая ссылка"/>
    <w:rsid w:val="00FF6E4E"/>
    <w:rPr>
      <w:b/>
      <w:color w:val="106BBE"/>
    </w:rPr>
  </w:style>
  <w:style w:type="character" w:customStyle="1" w:styleId="afff8">
    <w:name w:val="Активная гипертекстовая ссылка"/>
    <w:rsid w:val="00FF6E4E"/>
    <w:rPr>
      <w:b/>
      <w:color w:val="106BBE"/>
      <w:u w:val="single"/>
    </w:rPr>
  </w:style>
  <w:style w:type="character" w:customStyle="1" w:styleId="afff9">
    <w:name w:val="Выделение для Базового Поиска"/>
    <w:rsid w:val="00FF6E4E"/>
    <w:rPr>
      <w:b/>
      <w:color w:val="0058A9"/>
    </w:rPr>
  </w:style>
  <w:style w:type="character" w:customStyle="1" w:styleId="afffa">
    <w:name w:val="Выделение для Базового Поиска (курсив)"/>
    <w:rsid w:val="00FF6E4E"/>
    <w:rPr>
      <w:b/>
      <w:i/>
      <w:color w:val="0058A9"/>
    </w:rPr>
  </w:style>
  <w:style w:type="character" w:customStyle="1" w:styleId="afffb">
    <w:name w:val="Заголовок чужого сообщения"/>
    <w:rsid w:val="00FF6E4E"/>
    <w:rPr>
      <w:b/>
      <w:color w:val="FF0000"/>
    </w:rPr>
  </w:style>
  <w:style w:type="character" w:customStyle="1" w:styleId="afffc">
    <w:name w:val="Найденные слова"/>
    <w:rsid w:val="00FF6E4E"/>
    <w:rPr>
      <w:b/>
      <w:color w:val="26282F"/>
      <w:shd w:val="clear" w:color="auto" w:fill="FFF580"/>
    </w:rPr>
  </w:style>
  <w:style w:type="character" w:customStyle="1" w:styleId="afffd">
    <w:name w:val="Не вступил в силу"/>
    <w:rsid w:val="00FF6E4E"/>
    <w:rPr>
      <w:b/>
      <w:color w:val="000000"/>
      <w:shd w:val="clear" w:color="auto" w:fill="D8EDE8"/>
    </w:rPr>
  </w:style>
  <w:style w:type="character" w:customStyle="1" w:styleId="afffe">
    <w:name w:val="Опечатки"/>
    <w:rsid w:val="00FF6E4E"/>
    <w:rPr>
      <w:color w:val="FF0000"/>
    </w:rPr>
  </w:style>
  <w:style w:type="character" w:customStyle="1" w:styleId="affff">
    <w:name w:val="Сравнение редакций. Добавленный фрагмент"/>
    <w:rsid w:val="00FF6E4E"/>
    <w:rPr>
      <w:color w:val="000000"/>
      <w:shd w:val="clear" w:color="auto" w:fill="C1D7FF"/>
    </w:rPr>
  </w:style>
  <w:style w:type="character" w:customStyle="1" w:styleId="affff0">
    <w:name w:val="Сравнение редакций. Удаленный фрагмент"/>
    <w:rsid w:val="00FF6E4E"/>
    <w:rPr>
      <w:color w:val="000000"/>
      <w:shd w:val="clear" w:color="auto" w:fill="C4C413"/>
    </w:rPr>
  </w:style>
  <w:style w:type="character" w:customStyle="1" w:styleId="affff1">
    <w:name w:val="Утратил силу"/>
    <w:rsid w:val="00FF6E4E"/>
    <w:rPr>
      <w:b/>
      <w:strike/>
      <w:color w:val="666600"/>
    </w:rPr>
  </w:style>
  <w:style w:type="character" w:customStyle="1" w:styleId="afb">
    <w:name w:val="Верхний колонтитул Знак"/>
    <w:link w:val="afa"/>
    <w:rsid w:val="00FF6E4E"/>
  </w:style>
  <w:style w:type="character" w:customStyle="1" w:styleId="afd">
    <w:name w:val="Нижний колонтитул Знак"/>
    <w:link w:val="afc"/>
    <w:rsid w:val="00FF6E4E"/>
  </w:style>
  <w:style w:type="character" w:customStyle="1" w:styleId="10">
    <w:name w:val="Заголовок 1 Знак"/>
    <w:link w:val="1"/>
    <w:rsid w:val="00FF6E4E"/>
    <w:rPr>
      <w:b/>
      <w:color w:val="26282F"/>
    </w:rPr>
  </w:style>
  <w:style w:type="character" w:customStyle="1" w:styleId="affff2">
    <w:name w:val="Заголовок своего сообщения"/>
    <w:basedOn w:val="afff6"/>
    <w:rsid w:val="00FF6E4E"/>
    <w:rPr>
      <w:b/>
      <w:color w:val="26282F"/>
    </w:rPr>
  </w:style>
  <w:style w:type="character" w:customStyle="1" w:styleId="affff3">
    <w:name w:val="Сравнение редакций"/>
    <w:basedOn w:val="afff6"/>
    <w:rsid w:val="00FF6E4E"/>
    <w:rPr>
      <w:b/>
      <w:color w:val="26282F"/>
    </w:rPr>
  </w:style>
  <w:style w:type="character" w:customStyle="1" w:styleId="affff4">
    <w:name w:val="Продолжение ссылки"/>
    <w:basedOn w:val="afff7"/>
    <w:rsid w:val="00FF6E4E"/>
    <w:rPr>
      <w:b/>
      <w:color w:val="106BBE"/>
    </w:rPr>
  </w:style>
  <w:style w:type="table" w:styleId="12">
    <w:name w:val="Table Simple 1"/>
    <w:basedOn w:val="a1"/>
    <w:rsid w:val="00FF6E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807B-FA06-4F79-BAF7-57E0D8A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4992</Words>
  <Characters>28458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7</cp:revision>
  <dcterms:created xsi:type="dcterms:W3CDTF">2020-04-20T08:59:00Z</dcterms:created>
  <dcterms:modified xsi:type="dcterms:W3CDTF">2020-04-29T09:10:00Z</dcterms:modified>
</cp:coreProperties>
</file>