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9D4F" w14:textId="77777777" w:rsidR="00CD12DC" w:rsidRPr="00CD12DC" w:rsidRDefault="00CD12DC" w:rsidP="00CD12D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D12D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СОВЕТ ДЕПУТАТОВ</w:t>
      </w:r>
    </w:p>
    <w:p w14:paraId="5F25C154" w14:textId="77777777" w:rsidR="00CD12DC" w:rsidRPr="00CD12DC" w:rsidRDefault="00CD12DC" w:rsidP="00CD12D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1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Ковылкинского муниципального района </w:t>
      </w:r>
    </w:p>
    <w:p w14:paraId="4676A75B" w14:textId="77777777" w:rsidR="00CD12DC" w:rsidRPr="00CD12DC" w:rsidRDefault="00CD12DC" w:rsidP="00CD12D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1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Республики Мордовия </w:t>
      </w:r>
    </w:p>
    <w:p w14:paraId="50FF20DB" w14:textId="77777777" w:rsidR="00CD12DC" w:rsidRPr="00CD12DC" w:rsidRDefault="00CD12DC" w:rsidP="00CD12DC">
      <w:pPr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</w:p>
    <w:p w14:paraId="669C4062" w14:textId="77777777" w:rsidR="00CD12DC" w:rsidRPr="00CD12DC" w:rsidRDefault="00CD12DC" w:rsidP="00CD12D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D12D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десятая сессия</w:t>
      </w:r>
    </w:p>
    <w:p w14:paraId="135ECCBE" w14:textId="77777777" w:rsidR="00CD12DC" w:rsidRPr="00CD12DC" w:rsidRDefault="00CD12DC" w:rsidP="00CD12D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D12D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седьмого созыва</w:t>
      </w:r>
    </w:p>
    <w:p w14:paraId="36E14008" w14:textId="77777777" w:rsidR="00CD12DC" w:rsidRPr="00CD12DC" w:rsidRDefault="00CD12DC" w:rsidP="00CD12DC">
      <w:pPr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</w:p>
    <w:p w14:paraId="7A6256C8" w14:textId="77777777" w:rsidR="00CD12DC" w:rsidRPr="00CD12DC" w:rsidRDefault="00CD12DC" w:rsidP="00CD12D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D12D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РЕШЕНИЕ</w:t>
      </w:r>
    </w:p>
    <w:p w14:paraId="29A83BBB" w14:textId="77777777" w:rsidR="00CD12DC" w:rsidRPr="00CD12DC" w:rsidRDefault="00CD12DC" w:rsidP="00CD12DC">
      <w:pPr>
        <w:widowControl/>
        <w:autoSpaceDE w:val="0"/>
        <w:autoSpaceDN w:val="0"/>
        <w:adjustRightInd w:val="0"/>
        <w:spacing w:before="44" w:after="510"/>
        <w:ind w:left="2927"/>
        <w:jc w:val="both"/>
        <w:rPr>
          <w:rFonts w:ascii="Times New Roman" w:eastAsia="Times New Roman" w:hAnsi="Times New Roman" w:cs="Times New Roman"/>
          <w:b/>
          <w:bCs/>
          <w:color w:val="auto"/>
          <w:spacing w:val="60"/>
          <w:sz w:val="20"/>
          <w:szCs w:val="20"/>
          <w:lang w:bidi="ar-SA"/>
        </w:rPr>
      </w:pPr>
    </w:p>
    <w:p w14:paraId="36083F30" w14:textId="77777777" w:rsidR="00CD12DC" w:rsidRPr="00CD12DC" w:rsidRDefault="00CD12DC" w:rsidP="00CD12DC">
      <w:pPr>
        <w:widowControl/>
        <w:autoSpaceDE w:val="0"/>
        <w:autoSpaceDN w:val="0"/>
        <w:adjustRightInd w:val="0"/>
        <w:spacing w:before="44" w:after="510"/>
        <w:ind w:left="2927"/>
        <w:jc w:val="both"/>
        <w:rPr>
          <w:rFonts w:ascii="Times New Roman" w:eastAsia="Times New Roman" w:hAnsi="Times New Roman" w:cs="Times New Roman"/>
          <w:b/>
          <w:bCs/>
          <w:color w:val="auto"/>
          <w:spacing w:val="60"/>
          <w:sz w:val="20"/>
          <w:szCs w:val="20"/>
          <w:lang w:bidi="ar-SA"/>
        </w:rPr>
        <w:sectPr w:rsidR="00CD12DC" w:rsidRPr="00CD12DC" w:rsidSect="00186051">
          <w:pgSz w:w="11905" w:h="16837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14:paraId="756CEE80" w14:textId="4BC55CC4" w:rsidR="00CD12DC" w:rsidRPr="00CD12DC" w:rsidRDefault="00CD12DC" w:rsidP="00CD12DC">
      <w:pPr>
        <w:widowControl/>
        <w:autoSpaceDE w:val="0"/>
        <w:autoSpaceDN w:val="0"/>
        <w:adjustRightInd w:val="0"/>
        <w:spacing w:line="240" w:lineRule="exact"/>
        <w:ind w:right="-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1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</w:t>
      </w:r>
      <w:proofErr w:type="gramStart"/>
      <w:r w:rsidRPr="00CD1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«</w:t>
      </w:r>
      <w:proofErr w:type="gramEnd"/>
      <w:r w:rsidRPr="00CD1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11A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01</w:t>
      </w:r>
      <w:r w:rsidRPr="00CD1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»  марта    2022 года                                                         № </w:t>
      </w:r>
      <w:r w:rsidR="00011A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53</w:t>
      </w:r>
    </w:p>
    <w:p w14:paraId="6F068B13" w14:textId="77777777" w:rsidR="00CD12DC" w:rsidRPr="00CD12DC" w:rsidRDefault="00CD12DC" w:rsidP="00CD12DC">
      <w:pPr>
        <w:widowControl/>
        <w:autoSpaceDE w:val="0"/>
        <w:autoSpaceDN w:val="0"/>
        <w:adjustRightInd w:val="0"/>
        <w:spacing w:line="240" w:lineRule="exact"/>
        <w:ind w:right="-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9124B5D" w14:textId="77777777" w:rsidR="00CD12DC" w:rsidRPr="00CD12DC" w:rsidRDefault="00CD12DC" w:rsidP="00CD12DC">
      <w:pPr>
        <w:widowControl/>
        <w:autoSpaceDE w:val="0"/>
        <w:autoSpaceDN w:val="0"/>
        <w:adjustRightInd w:val="0"/>
        <w:spacing w:line="240" w:lineRule="exact"/>
        <w:ind w:right="-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DE22B8A" w14:textId="77777777" w:rsidR="00CD12DC" w:rsidRPr="00CD12DC" w:rsidRDefault="00CD12DC" w:rsidP="00CD12DC">
      <w:pPr>
        <w:widowControl/>
        <w:autoSpaceDE w:val="0"/>
        <w:autoSpaceDN w:val="0"/>
        <w:adjustRightInd w:val="0"/>
        <w:spacing w:line="240" w:lineRule="exact"/>
        <w:ind w:right="-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8AD3787" w14:textId="77777777" w:rsidR="00CD12DC" w:rsidRPr="00CD12DC" w:rsidRDefault="00CD12DC" w:rsidP="00CD12DC">
      <w:pPr>
        <w:widowControl/>
        <w:autoSpaceDE w:val="0"/>
        <w:autoSpaceDN w:val="0"/>
        <w:adjustRightInd w:val="0"/>
        <w:spacing w:before="47" w:line="257" w:lineRule="exact"/>
        <w:ind w:right="-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CD12D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О результатах работы Межмуниципального отдела МВД России </w:t>
      </w:r>
    </w:p>
    <w:p w14:paraId="5838338C" w14:textId="77777777" w:rsidR="00CD12DC" w:rsidRPr="00CD12DC" w:rsidRDefault="00CD12DC" w:rsidP="00CD12DC">
      <w:pPr>
        <w:widowControl/>
        <w:autoSpaceDE w:val="0"/>
        <w:autoSpaceDN w:val="0"/>
        <w:adjustRightInd w:val="0"/>
        <w:spacing w:before="47" w:line="257" w:lineRule="exact"/>
        <w:ind w:right="-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CD12D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«Ковылкинский» за   2021 год</w:t>
      </w:r>
    </w:p>
    <w:p w14:paraId="7F1E6536" w14:textId="77777777" w:rsidR="00CD12DC" w:rsidRPr="00CD12DC" w:rsidRDefault="00CD12DC" w:rsidP="00CD12DC">
      <w:pPr>
        <w:widowControl/>
        <w:autoSpaceDE w:val="0"/>
        <w:autoSpaceDN w:val="0"/>
        <w:adjustRightInd w:val="0"/>
        <w:spacing w:line="240" w:lineRule="exact"/>
        <w:ind w:firstLine="54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C1DC346" w14:textId="77777777" w:rsidR="00CD12DC" w:rsidRPr="00CD12DC" w:rsidRDefault="00CD12DC" w:rsidP="00CD12DC">
      <w:pPr>
        <w:widowControl/>
        <w:autoSpaceDE w:val="0"/>
        <w:autoSpaceDN w:val="0"/>
        <w:adjustRightInd w:val="0"/>
        <w:spacing w:line="240" w:lineRule="exact"/>
        <w:ind w:firstLine="54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CD93B9C" w14:textId="77777777" w:rsidR="00CD12DC" w:rsidRPr="00CD12DC" w:rsidRDefault="00CD12DC" w:rsidP="00CD12DC">
      <w:pPr>
        <w:widowControl/>
        <w:autoSpaceDE w:val="0"/>
        <w:autoSpaceDN w:val="0"/>
        <w:adjustRightInd w:val="0"/>
        <w:spacing w:line="240" w:lineRule="exact"/>
        <w:ind w:firstLine="54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4D087B8" w14:textId="6D5024D0" w:rsidR="00CD12DC" w:rsidRPr="00CD12DC" w:rsidRDefault="00CD12DC" w:rsidP="00CD12DC">
      <w:pPr>
        <w:widowControl/>
        <w:autoSpaceDE w:val="0"/>
        <w:autoSpaceDN w:val="0"/>
        <w:adjustRightInd w:val="0"/>
        <w:spacing w:before="66" w:line="261" w:lineRule="exact"/>
        <w:ind w:firstLine="549"/>
        <w:jc w:val="both"/>
        <w:rPr>
          <w:rFonts w:ascii="Times New Roman" w:eastAsia="Times New Roman" w:hAnsi="Times New Roman" w:cs="Times New Roman"/>
          <w:b/>
          <w:bCs/>
          <w:color w:val="auto"/>
          <w:spacing w:val="60"/>
          <w:sz w:val="28"/>
          <w:szCs w:val="28"/>
          <w:lang w:bidi="ar-SA"/>
        </w:rPr>
      </w:pPr>
      <w:r w:rsidRPr="00CD1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Заслушав и обсудив информацию Врио начальника Межмуниципального отдела МВД России «Ковылкинский» Белова </w:t>
      </w:r>
      <w:proofErr w:type="spellStart"/>
      <w:r w:rsidRPr="00CD1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Анаталия</w:t>
      </w:r>
      <w:proofErr w:type="spellEnd"/>
      <w:r w:rsidRPr="00CD1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Викторовича о работе Межмуниципального отдела МВД России «Ковылкинский» за 2021 год, Совет депутатов Ковылкинского муниципального района </w:t>
      </w:r>
      <w:r w:rsidRPr="00CD12DC">
        <w:rPr>
          <w:rFonts w:ascii="Times New Roman" w:eastAsia="Times New Roman" w:hAnsi="Times New Roman" w:cs="Times New Roman"/>
          <w:b/>
          <w:bCs/>
          <w:color w:val="auto"/>
          <w:spacing w:val="60"/>
          <w:sz w:val="28"/>
          <w:szCs w:val="28"/>
          <w:lang w:bidi="ar-SA"/>
        </w:rPr>
        <w:t>решил:</w:t>
      </w:r>
    </w:p>
    <w:p w14:paraId="6EF37296" w14:textId="77777777" w:rsidR="00CD12DC" w:rsidRPr="00CD12DC" w:rsidRDefault="00CD12DC" w:rsidP="00CD12DC">
      <w:pPr>
        <w:widowControl/>
        <w:autoSpaceDE w:val="0"/>
        <w:autoSpaceDN w:val="0"/>
        <w:adjustRightInd w:val="0"/>
        <w:spacing w:line="240" w:lineRule="exact"/>
        <w:ind w:firstLine="5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C7FCF0B" w14:textId="77777777" w:rsidR="00CD12DC" w:rsidRPr="00CD12DC" w:rsidRDefault="00CD12DC" w:rsidP="00CD12DC">
      <w:pPr>
        <w:widowControl/>
        <w:tabs>
          <w:tab w:val="left" w:pos="782"/>
        </w:tabs>
        <w:autoSpaceDE w:val="0"/>
        <w:autoSpaceDN w:val="0"/>
        <w:adjustRightInd w:val="0"/>
        <w:spacing w:before="13" w:line="261" w:lineRule="exact"/>
        <w:ind w:firstLine="5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1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Принять к сведению отчет Врио начальника Межмуниципального отдела МВД России «Ковылкинский» за 2021 год.</w:t>
      </w:r>
    </w:p>
    <w:p w14:paraId="1E3697DD" w14:textId="77777777" w:rsidR="00CD12DC" w:rsidRPr="00CD12DC" w:rsidRDefault="00CD12DC" w:rsidP="00CD12DC">
      <w:pPr>
        <w:widowControl/>
        <w:tabs>
          <w:tab w:val="left" w:pos="0"/>
        </w:tabs>
        <w:autoSpaceDE w:val="0"/>
        <w:autoSpaceDN w:val="0"/>
        <w:adjustRightInd w:val="0"/>
        <w:spacing w:line="265" w:lineRule="exact"/>
        <w:ind w:firstLine="54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1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Признать работу Межмуниципального отдела МВД России</w:t>
      </w:r>
      <w:r w:rsidRPr="00CD1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«Ковылкинский» за 2021 год удовлетворительной.</w:t>
      </w:r>
    </w:p>
    <w:p w14:paraId="2F6CBBF9" w14:textId="77777777" w:rsidR="00CD12DC" w:rsidRPr="00CD12DC" w:rsidRDefault="00CD12DC" w:rsidP="00CD12DC">
      <w:pPr>
        <w:widowControl/>
        <w:tabs>
          <w:tab w:val="left" w:pos="810"/>
        </w:tabs>
        <w:autoSpaceDE w:val="0"/>
        <w:autoSpaceDN w:val="0"/>
        <w:adjustRightInd w:val="0"/>
        <w:spacing w:line="265" w:lineRule="exact"/>
        <w:ind w:left="59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1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r w:rsidRPr="00CD1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Настоящее решение вступает в силу со дня его подписания.</w:t>
      </w:r>
    </w:p>
    <w:p w14:paraId="79740C41" w14:textId="77777777" w:rsidR="00CD12DC" w:rsidRPr="00CD12DC" w:rsidRDefault="00CD12DC" w:rsidP="00CD12DC">
      <w:pPr>
        <w:widowControl/>
        <w:tabs>
          <w:tab w:val="left" w:pos="810"/>
        </w:tabs>
        <w:autoSpaceDE w:val="0"/>
        <w:autoSpaceDN w:val="0"/>
        <w:adjustRightInd w:val="0"/>
        <w:spacing w:line="265" w:lineRule="exact"/>
        <w:ind w:left="59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40720C8" w14:textId="77777777" w:rsidR="00CD12DC" w:rsidRPr="00CD12DC" w:rsidRDefault="00CD12DC" w:rsidP="00CD12DC">
      <w:pPr>
        <w:widowControl/>
        <w:tabs>
          <w:tab w:val="left" w:pos="810"/>
        </w:tabs>
        <w:autoSpaceDE w:val="0"/>
        <w:autoSpaceDN w:val="0"/>
        <w:adjustRightInd w:val="0"/>
        <w:spacing w:line="265" w:lineRule="exact"/>
        <w:ind w:left="59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0818C92" w14:textId="77777777" w:rsidR="00CD12DC" w:rsidRPr="00CD12DC" w:rsidRDefault="00CD12DC" w:rsidP="00CD12DC">
      <w:pPr>
        <w:widowControl/>
        <w:tabs>
          <w:tab w:val="left" w:pos="810"/>
        </w:tabs>
        <w:autoSpaceDE w:val="0"/>
        <w:autoSpaceDN w:val="0"/>
        <w:adjustRightInd w:val="0"/>
        <w:spacing w:line="265" w:lineRule="exact"/>
        <w:ind w:left="59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4FA96E2" w14:textId="77777777" w:rsidR="00CD12DC" w:rsidRPr="00CD12DC" w:rsidRDefault="00CD12DC" w:rsidP="00CD12DC">
      <w:pPr>
        <w:widowControl/>
        <w:tabs>
          <w:tab w:val="left" w:pos="810"/>
        </w:tabs>
        <w:autoSpaceDE w:val="0"/>
        <w:autoSpaceDN w:val="0"/>
        <w:adjustRightInd w:val="0"/>
        <w:spacing w:line="265" w:lineRule="exact"/>
        <w:ind w:left="59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C7B0768" w14:textId="77777777" w:rsidR="00CD12DC" w:rsidRPr="00CD12DC" w:rsidRDefault="00CD12DC" w:rsidP="00CD12DC">
      <w:pPr>
        <w:widowControl/>
        <w:tabs>
          <w:tab w:val="left" w:pos="810"/>
        </w:tabs>
        <w:autoSpaceDE w:val="0"/>
        <w:autoSpaceDN w:val="0"/>
        <w:adjustRightInd w:val="0"/>
        <w:spacing w:line="265" w:lineRule="exact"/>
        <w:ind w:left="59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6D82089" w14:textId="77777777" w:rsidR="00CD12DC" w:rsidRPr="00CD12DC" w:rsidRDefault="00CD12DC" w:rsidP="00CD12DC">
      <w:pPr>
        <w:widowControl/>
        <w:tabs>
          <w:tab w:val="left" w:pos="810"/>
        </w:tabs>
        <w:autoSpaceDE w:val="0"/>
        <w:autoSpaceDN w:val="0"/>
        <w:adjustRightInd w:val="0"/>
        <w:spacing w:line="265" w:lineRule="exact"/>
        <w:ind w:left="59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C64F611" w14:textId="77777777" w:rsidR="00CD12DC" w:rsidRPr="00CD12DC" w:rsidRDefault="00CD12DC" w:rsidP="00CD12DC">
      <w:pPr>
        <w:widowControl/>
        <w:tabs>
          <w:tab w:val="left" w:pos="810"/>
        </w:tabs>
        <w:autoSpaceDE w:val="0"/>
        <w:autoSpaceDN w:val="0"/>
        <w:adjustRightInd w:val="0"/>
        <w:spacing w:line="265" w:lineRule="exac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840E342" w14:textId="77777777" w:rsidR="00CD12DC" w:rsidRPr="00CD12DC" w:rsidRDefault="00CD12DC" w:rsidP="00CD12DC">
      <w:pPr>
        <w:widowControl/>
        <w:tabs>
          <w:tab w:val="left" w:pos="810"/>
        </w:tabs>
        <w:autoSpaceDE w:val="0"/>
        <w:autoSpaceDN w:val="0"/>
        <w:adjustRightInd w:val="0"/>
        <w:spacing w:line="265" w:lineRule="exac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C5B4932" w14:textId="77777777" w:rsidR="00CD12DC" w:rsidRPr="00CD12DC" w:rsidRDefault="00CD12DC" w:rsidP="00CD12DC">
      <w:pPr>
        <w:widowControl/>
        <w:tabs>
          <w:tab w:val="left" w:pos="810"/>
        </w:tabs>
        <w:autoSpaceDE w:val="0"/>
        <w:autoSpaceDN w:val="0"/>
        <w:adjustRightInd w:val="0"/>
        <w:spacing w:line="265" w:lineRule="exac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1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Совета депутатов</w:t>
      </w:r>
    </w:p>
    <w:p w14:paraId="0513E480" w14:textId="78DA0C98" w:rsidR="00CD12DC" w:rsidRPr="00CD12DC" w:rsidRDefault="00CD12DC" w:rsidP="00CD12DC">
      <w:pPr>
        <w:widowControl/>
        <w:tabs>
          <w:tab w:val="left" w:pos="810"/>
        </w:tabs>
        <w:autoSpaceDE w:val="0"/>
        <w:autoSpaceDN w:val="0"/>
        <w:adjustRightInd w:val="0"/>
        <w:spacing w:line="265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sectPr w:rsidR="00CD12DC" w:rsidRPr="00CD12DC" w:rsidSect="00186051"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299"/>
        </w:sectPr>
      </w:pPr>
      <w:r w:rsidRPr="00CD12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Ковылкинского муниципального района                                         В.В. Макее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</w:p>
    <w:p w14:paraId="01FB8E82" w14:textId="77777777" w:rsidR="00CD12DC" w:rsidRDefault="00CD12DC" w:rsidP="00CD12DC">
      <w:pPr>
        <w:shd w:val="clear" w:color="auto" w:fill="FFFFFF"/>
        <w:spacing w:line="331" w:lineRule="exact"/>
        <w:rPr>
          <w:rFonts w:ascii="Times New Roman" w:hAnsi="Times New Roman" w:cs="Times New Roman"/>
          <w:sz w:val="28"/>
          <w:szCs w:val="28"/>
        </w:rPr>
      </w:pPr>
    </w:p>
    <w:p w14:paraId="69E64886" w14:textId="3C8CD607" w:rsidR="007668D3" w:rsidRPr="00F177C2" w:rsidRDefault="007668D3" w:rsidP="007668D3">
      <w:pPr>
        <w:shd w:val="clear" w:color="auto" w:fill="FFFFFF"/>
        <w:spacing w:line="331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177C2">
        <w:rPr>
          <w:rFonts w:ascii="Times New Roman" w:hAnsi="Times New Roman" w:cs="Times New Roman"/>
          <w:sz w:val="28"/>
          <w:szCs w:val="28"/>
        </w:rPr>
        <w:t xml:space="preserve">ОТЧЕТ </w:t>
      </w:r>
    </w:p>
    <w:p w14:paraId="4279255B" w14:textId="77777777" w:rsidR="007668D3" w:rsidRPr="00F177C2" w:rsidRDefault="007668D3" w:rsidP="007668D3">
      <w:pPr>
        <w:shd w:val="clear" w:color="auto" w:fill="FFFFFF"/>
        <w:spacing w:line="331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177C2">
        <w:rPr>
          <w:rFonts w:ascii="Times New Roman" w:hAnsi="Times New Roman" w:cs="Times New Roman"/>
          <w:sz w:val="28"/>
          <w:szCs w:val="28"/>
        </w:rPr>
        <w:t xml:space="preserve">начальника ММО МВД России «Ковылкинский о состоянии оперативной обстановки и итогах </w:t>
      </w:r>
      <w:proofErr w:type="gramStart"/>
      <w:r w:rsidRPr="00F177C2">
        <w:rPr>
          <w:rFonts w:ascii="Times New Roman" w:hAnsi="Times New Roman" w:cs="Times New Roman"/>
          <w:sz w:val="28"/>
          <w:szCs w:val="28"/>
        </w:rPr>
        <w:t>работы  ММО</w:t>
      </w:r>
      <w:proofErr w:type="gramEnd"/>
      <w:r w:rsidRPr="00F177C2">
        <w:rPr>
          <w:rFonts w:ascii="Times New Roman" w:hAnsi="Times New Roman" w:cs="Times New Roman"/>
          <w:sz w:val="28"/>
          <w:szCs w:val="28"/>
        </w:rPr>
        <w:t xml:space="preserve"> МВД России «Ковылкинский»</w:t>
      </w:r>
    </w:p>
    <w:p w14:paraId="3C9AE462" w14:textId="77777777" w:rsidR="007668D3" w:rsidRPr="00F177C2" w:rsidRDefault="007668D3" w:rsidP="007668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3852A7" w14:textId="77777777" w:rsidR="007668D3" w:rsidRPr="00F177C2" w:rsidRDefault="007668D3" w:rsidP="007668D3">
      <w:pPr>
        <w:shd w:val="clear" w:color="auto" w:fill="FFFFFF"/>
        <w:spacing w:line="326" w:lineRule="exact"/>
        <w:ind w:left="1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7C2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Уважаемый президиум! Уважаемые депутаты! </w:t>
      </w:r>
    </w:p>
    <w:p w14:paraId="14C79C59" w14:textId="77777777" w:rsidR="007668D3" w:rsidRPr="00F177C2" w:rsidRDefault="007668D3" w:rsidP="007668D3">
      <w:pPr>
        <w:shd w:val="clear" w:color="auto" w:fill="FFFFFF"/>
        <w:spacing w:line="326" w:lineRule="exact"/>
        <w:ind w:left="1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7C2">
        <w:rPr>
          <w:rFonts w:ascii="Times New Roman" w:hAnsi="Times New Roman" w:cs="Times New Roman"/>
          <w:b/>
          <w:bCs/>
          <w:sz w:val="28"/>
          <w:szCs w:val="28"/>
        </w:rPr>
        <w:t>Уважаемые участники совещания!</w:t>
      </w:r>
    </w:p>
    <w:p w14:paraId="48C5C757" w14:textId="77777777" w:rsidR="007668D3" w:rsidRPr="00F177C2" w:rsidRDefault="007668D3" w:rsidP="007668D3">
      <w:pPr>
        <w:jc w:val="center"/>
        <w:rPr>
          <w:rStyle w:val="HTML"/>
          <w:rFonts w:ascii="Times New Roman" w:eastAsiaTheme="minorHAnsi" w:hAnsi="Times New Roman" w:cs="Times New Roman"/>
          <w:sz w:val="28"/>
          <w:szCs w:val="28"/>
        </w:rPr>
      </w:pPr>
    </w:p>
    <w:p w14:paraId="667D399B" w14:textId="77777777" w:rsidR="00831BD5" w:rsidRPr="00F177C2" w:rsidRDefault="00831BD5" w:rsidP="00831BD5">
      <w:pPr>
        <w:shd w:val="clear" w:color="auto" w:fill="FFFFFF"/>
        <w:spacing w:line="326" w:lineRule="exact"/>
        <w:ind w:right="24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Оперативная обстановка на территории Ковылкинского муниципального района за 2021 год оставалась стабильной и контролируемой. Всего за 2021 год на обслуживаемой территории зарегистрировано 6425 (АППГ – 6893) сообщений о </w:t>
      </w:r>
      <w:r w:rsidRPr="00F177C2">
        <w:rPr>
          <w:rFonts w:ascii="Times New Roman" w:hAnsi="Times New Roman" w:cs="Times New Roman"/>
          <w:sz w:val="28"/>
          <w:szCs w:val="28"/>
        </w:rPr>
        <w:t>преступлениях, об административных правонарушениях и о</w:t>
      </w:r>
      <w:r w:rsidRPr="00F177C2">
        <w:rPr>
          <w:rFonts w:ascii="Times New Roman" w:hAnsi="Times New Roman" w:cs="Times New Roman"/>
          <w:sz w:val="28"/>
          <w:szCs w:val="28"/>
        </w:rPr>
        <w:br/>
        <w:t>происшествиях.</w:t>
      </w:r>
    </w:p>
    <w:p w14:paraId="6D17E9D0" w14:textId="77777777" w:rsidR="00831BD5" w:rsidRPr="00F177C2" w:rsidRDefault="00831BD5" w:rsidP="00831BD5">
      <w:pPr>
        <w:spacing w:line="312" w:lineRule="exact"/>
        <w:ind w:left="9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177C2">
        <w:rPr>
          <w:rFonts w:ascii="Times New Roman" w:hAnsi="Times New Roman" w:cs="Times New Roman"/>
          <w:sz w:val="28"/>
          <w:szCs w:val="28"/>
        </w:rPr>
        <w:t xml:space="preserve">Отмечается </w:t>
      </w:r>
      <w:r>
        <w:rPr>
          <w:rFonts w:ascii="Times New Roman" w:hAnsi="Times New Roman" w:cs="Times New Roman"/>
          <w:sz w:val="28"/>
          <w:szCs w:val="28"/>
        </w:rPr>
        <w:t>снижение на 8,1% (370-340</w:t>
      </w:r>
      <w:r w:rsidRPr="00F177C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количества зарегистрированных </w:t>
      </w:r>
      <w:r w:rsidRPr="00F177C2">
        <w:rPr>
          <w:rFonts w:ascii="Times New Roman" w:hAnsi="Times New Roman" w:cs="Times New Roman"/>
          <w:sz w:val="28"/>
          <w:szCs w:val="28"/>
        </w:rPr>
        <w:t>преступлений, из них на</w:t>
      </w:r>
      <w:r>
        <w:rPr>
          <w:rFonts w:ascii="Times New Roman" w:hAnsi="Times New Roman" w:cs="Times New Roman"/>
          <w:sz w:val="28"/>
          <w:szCs w:val="28"/>
        </w:rPr>
        <w:t xml:space="preserve"> 5,3% (187-177</w:t>
      </w:r>
      <w:r w:rsidRPr="00F177C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177C2">
        <w:rPr>
          <w:rFonts w:ascii="Times New Roman" w:hAnsi="Times New Roman" w:cs="Times New Roman"/>
          <w:sz w:val="28"/>
          <w:szCs w:val="28"/>
        </w:rPr>
        <w:t>предварительное следствие</w:t>
      </w:r>
      <w:proofErr w:type="gramEnd"/>
      <w:r w:rsidRPr="00F177C2">
        <w:rPr>
          <w:rFonts w:ascii="Times New Roman" w:hAnsi="Times New Roman" w:cs="Times New Roman"/>
          <w:sz w:val="28"/>
          <w:szCs w:val="28"/>
        </w:rPr>
        <w:t xml:space="preserve"> по которым обязательно, </w:t>
      </w:r>
      <w:r>
        <w:rPr>
          <w:rFonts w:ascii="Times New Roman" w:hAnsi="Times New Roman" w:cs="Times New Roman"/>
          <w:sz w:val="28"/>
          <w:szCs w:val="28"/>
        </w:rPr>
        <w:t>и на 10,9% (183-163</w:t>
      </w:r>
      <w:r w:rsidRPr="00F177C2">
        <w:rPr>
          <w:rFonts w:ascii="Times New Roman" w:hAnsi="Times New Roman" w:cs="Times New Roman"/>
          <w:sz w:val="28"/>
          <w:szCs w:val="28"/>
        </w:rPr>
        <w:t xml:space="preserve">) преступлений предварительное следствие по которым необязательно. </w:t>
      </w:r>
    </w:p>
    <w:p w14:paraId="4971D017" w14:textId="77777777" w:rsidR="00831BD5" w:rsidRPr="00F177C2" w:rsidRDefault="00831BD5" w:rsidP="00831BD5">
      <w:pPr>
        <w:spacing w:line="312" w:lineRule="exact"/>
        <w:ind w:left="9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177C2">
        <w:rPr>
          <w:rFonts w:ascii="Times New Roman" w:hAnsi="Times New Roman" w:cs="Times New Roman"/>
          <w:sz w:val="28"/>
          <w:szCs w:val="28"/>
        </w:rPr>
        <w:t>Всеми правоохранительными органами в отчетн</w:t>
      </w:r>
      <w:r>
        <w:rPr>
          <w:rFonts w:ascii="Times New Roman" w:hAnsi="Times New Roman" w:cs="Times New Roman"/>
          <w:sz w:val="28"/>
          <w:szCs w:val="28"/>
        </w:rPr>
        <w:t>ом периоде расследовано</w:t>
      </w:r>
      <w:r>
        <w:rPr>
          <w:rFonts w:ascii="Times New Roman" w:hAnsi="Times New Roman" w:cs="Times New Roman"/>
          <w:sz w:val="28"/>
          <w:szCs w:val="28"/>
        </w:rPr>
        <w:br/>
        <w:t>178 (262) преступления, что составляет снижение на  32,1%</w:t>
      </w:r>
      <w:r w:rsidRPr="00F177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 них 68 (118</w:t>
      </w:r>
      <w:r w:rsidRPr="00F177C2">
        <w:rPr>
          <w:rFonts w:ascii="Times New Roman" w:hAnsi="Times New Roman" w:cs="Times New Roman"/>
          <w:sz w:val="28"/>
          <w:szCs w:val="28"/>
        </w:rPr>
        <w:t>) предварительное с</w:t>
      </w:r>
      <w:r>
        <w:rPr>
          <w:rFonts w:ascii="Times New Roman" w:hAnsi="Times New Roman" w:cs="Times New Roman"/>
          <w:sz w:val="28"/>
          <w:szCs w:val="28"/>
        </w:rPr>
        <w:t>ледствие по которым обязательно, снижение произошло на 42,4%) и 110 (144</w:t>
      </w:r>
      <w:r w:rsidRPr="00F177C2">
        <w:rPr>
          <w:rFonts w:ascii="Times New Roman" w:hAnsi="Times New Roman" w:cs="Times New Roman"/>
          <w:sz w:val="28"/>
          <w:szCs w:val="28"/>
        </w:rPr>
        <w:t>) предварительное сле</w:t>
      </w:r>
      <w:r>
        <w:rPr>
          <w:rFonts w:ascii="Times New Roman" w:hAnsi="Times New Roman" w:cs="Times New Roman"/>
          <w:sz w:val="28"/>
          <w:szCs w:val="28"/>
        </w:rPr>
        <w:t>дствие по которым</w:t>
      </w:r>
      <w:r>
        <w:rPr>
          <w:rFonts w:ascii="Times New Roman" w:hAnsi="Times New Roman" w:cs="Times New Roman"/>
          <w:sz w:val="28"/>
          <w:szCs w:val="28"/>
        </w:rPr>
        <w:br/>
        <w:t>необязательно, по данной категории преступлений так же прослеживается снижение на 23,6%.</w:t>
      </w:r>
    </w:p>
    <w:p w14:paraId="2E48E231" w14:textId="77777777" w:rsidR="00831BD5" w:rsidRPr="00F177C2" w:rsidRDefault="00831BD5" w:rsidP="00831BD5">
      <w:pPr>
        <w:spacing w:line="312" w:lineRule="exact"/>
        <w:ind w:left="9"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суд направлено 124 (160) преступлений, из них 51 (64</w:t>
      </w:r>
      <w:r w:rsidRPr="00F177C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177C2">
        <w:rPr>
          <w:rFonts w:ascii="Times New Roman" w:hAnsi="Times New Roman" w:cs="Times New Roman"/>
          <w:sz w:val="28"/>
          <w:szCs w:val="28"/>
        </w:rPr>
        <w:t>предварит</w:t>
      </w:r>
      <w:r>
        <w:rPr>
          <w:rFonts w:ascii="Times New Roman" w:hAnsi="Times New Roman" w:cs="Times New Roman"/>
          <w:sz w:val="28"/>
          <w:szCs w:val="28"/>
        </w:rPr>
        <w:t xml:space="preserve">ельное </w:t>
      </w:r>
      <w:r w:rsidRPr="00F177C2">
        <w:rPr>
          <w:rFonts w:ascii="Times New Roman" w:hAnsi="Times New Roman" w:cs="Times New Roman"/>
          <w:sz w:val="28"/>
          <w:szCs w:val="28"/>
        </w:rPr>
        <w:t>следс</w:t>
      </w:r>
      <w:r>
        <w:rPr>
          <w:rFonts w:ascii="Times New Roman" w:hAnsi="Times New Roman" w:cs="Times New Roman"/>
          <w:sz w:val="28"/>
          <w:szCs w:val="28"/>
        </w:rPr>
        <w:t>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которым обязательно, 73 (96) предварительное следствие по </w:t>
      </w:r>
      <w:r w:rsidRPr="00F177C2">
        <w:rPr>
          <w:rFonts w:ascii="Times New Roman" w:hAnsi="Times New Roman" w:cs="Times New Roman"/>
          <w:sz w:val="28"/>
          <w:szCs w:val="28"/>
        </w:rPr>
        <w:t>которым необязательно.</w:t>
      </w:r>
    </w:p>
    <w:p w14:paraId="3D1A317E" w14:textId="77777777" w:rsidR="002C4FA4" w:rsidRDefault="00831BD5" w:rsidP="002C4FA4">
      <w:pPr>
        <w:ind w:left="9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44A5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отрицательной</w:t>
      </w:r>
      <w:r w:rsidRPr="00F44A50">
        <w:rPr>
          <w:rFonts w:ascii="Times New Roman" w:hAnsi="Times New Roman" w:cs="Times New Roman"/>
          <w:sz w:val="28"/>
          <w:szCs w:val="28"/>
        </w:rPr>
        <w:t xml:space="preserve"> стороны </w:t>
      </w:r>
      <w:r>
        <w:rPr>
          <w:rFonts w:ascii="Times New Roman" w:hAnsi="Times New Roman" w:cs="Times New Roman"/>
          <w:sz w:val="28"/>
          <w:szCs w:val="28"/>
        </w:rPr>
        <w:t xml:space="preserve">в деятельности ММО </w:t>
      </w:r>
      <w:r w:rsidRPr="00F44A50">
        <w:rPr>
          <w:rFonts w:ascii="Times New Roman" w:hAnsi="Times New Roman" w:cs="Times New Roman"/>
          <w:sz w:val="28"/>
          <w:szCs w:val="28"/>
        </w:rPr>
        <w:t>стоит отметить организацию работы по</w:t>
      </w:r>
      <w:r>
        <w:rPr>
          <w:rFonts w:ascii="Times New Roman" w:hAnsi="Times New Roman" w:cs="Times New Roman"/>
          <w:sz w:val="28"/>
          <w:szCs w:val="28"/>
        </w:rPr>
        <w:t xml:space="preserve"> следующим показателям:</w:t>
      </w:r>
    </w:p>
    <w:p w14:paraId="30E97163" w14:textId="77777777" w:rsidR="00831BD5" w:rsidRPr="00E2383C" w:rsidRDefault="00831BD5" w:rsidP="002C4FA4">
      <w:pPr>
        <w:ind w:left="9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44A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2383C">
        <w:rPr>
          <w:rFonts w:ascii="Times New Roman" w:hAnsi="Times New Roman" w:cs="Times New Roman"/>
          <w:sz w:val="28"/>
          <w:szCs w:val="28"/>
        </w:rPr>
        <w:t xml:space="preserve">При снижении количества зарегистрированных преступлений (-14,9%) остаток нераскрытых преступлений </w:t>
      </w:r>
      <w:r w:rsidR="002C4FA4">
        <w:rPr>
          <w:rFonts w:ascii="Times New Roman" w:hAnsi="Times New Roman" w:cs="Times New Roman"/>
          <w:sz w:val="28"/>
          <w:szCs w:val="28"/>
        </w:rPr>
        <w:t>возрос</w:t>
      </w:r>
      <w:r w:rsidRPr="00E2383C">
        <w:rPr>
          <w:rFonts w:ascii="Times New Roman" w:hAnsi="Times New Roman" w:cs="Times New Roman"/>
          <w:sz w:val="28"/>
          <w:szCs w:val="28"/>
        </w:rPr>
        <w:t xml:space="preserve"> (110 – 119; +8,2%)), в том числе </w:t>
      </w:r>
      <w:proofErr w:type="gramStart"/>
      <w:r w:rsidRPr="00E2383C">
        <w:rPr>
          <w:rFonts w:ascii="Times New Roman" w:hAnsi="Times New Roman" w:cs="Times New Roman"/>
          <w:sz w:val="28"/>
          <w:szCs w:val="28"/>
        </w:rPr>
        <w:t>предварительное следствие</w:t>
      </w:r>
      <w:proofErr w:type="gramEnd"/>
      <w:r w:rsidRPr="00E2383C">
        <w:rPr>
          <w:rFonts w:ascii="Times New Roman" w:hAnsi="Times New Roman" w:cs="Times New Roman"/>
          <w:sz w:val="28"/>
          <w:szCs w:val="28"/>
        </w:rPr>
        <w:t xml:space="preserve"> по которым обязательно (92), предварительное следствие по которым необязательно (53). При этом допущен рост нераскрытых </w:t>
      </w:r>
      <w:r w:rsidR="002C4FA4">
        <w:rPr>
          <w:rFonts w:ascii="Times New Roman" w:hAnsi="Times New Roman" w:cs="Times New Roman"/>
          <w:sz w:val="28"/>
          <w:szCs w:val="28"/>
        </w:rPr>
        <w:t xml:space="preserve">тяжких и особо тяжких </w:t>
      </w:r>
      <w:proofErr w:type="gramStart"/>
      <w:r w:rsidR="002C4FA4">
        <w:rPr>
          <w:rFonts w:ascii="Times New Roman" w:hAnsi="Times New Roman" w:cs="Times New Roman"/>
          <w:sz w:val="28"/>
          <w:szCs w:val="28"/>
        </w:rPr>
        <w:t xml:space="preserve">составов </w:t>
      </w:r>
      <w:r w:rsidRPr="00E2383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E2383C">
        <w:rPr>
          <w:rFonts w:ascii="Times New Roman" w:hAnsi="Times New Roman" w:cs="Times New Roman"/>
          <w:sz w:val="28"/>
          <w:szCs w:val="28"/>
        </w:rPr>
        <w:t>28 – 34; +21,4%)).</w:t>
      </w:r>
    </w:p>
    <w:p w14:paraId="06AFA8CD" w14:textId="77777777" w:rsidR="00831BD5" w:rsidRPr="00E2383C" w:rsidRDefault="00831BD5" w:rsidP="00831B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3C">
        <w:rPr>
          <w:rFonts w:ascii="Times New Roman" w:hAnsi="Times New Roman" w:cs="Times New Roman"/>
          <w:sz w:val="28"/>
          <w:szCs w:val="28"/>
        </w:rPr>
        <w:t xml:space="preserve">В числе нераскрытых преступлений: один грабеж (АППГ – 0), 72 кражи (АППГ – 73; -1,4%), в том числе 55 – квалифицированных (АППГ – 62; </w:t>
      </w:r>
      <w:r w:rsidRPr="00E2383C">
        <w:rPr>
          <w:rFonts w:ascii="Times New Roman" w:hAnsi="Times New Roman" w:cs="Times New Roman"/>
          <w:sz w:val="28"/>
          <w:szCs w:val="28"/>
        </w:rPr>
        <w:br/>
        <w:t xml:space="preserve">-11,3%), 2 – из квартир (±0), одна – из транспортного средства (АППГ – 0), </w:t>
      </w:r>
      <w:r w:rsidRPr="00E2383C">
        <w:rPr>
          <w:rFonts w:ascii="Times New Roman" w:hAnsi="Times New Roman" w:cs="Times New Roman"/>
          <w:sz w:val="28"/>
          <w:szCs w:val="28"/>
        </w:rPr>
        <w:br/>
        <w:t xml:space="preserve">29 мошенничеств общеуголовной направленности (АППГ – 22; +31,8%); </w:t>
      </w:r>
      <w:r w:rsidRPr="00E2383C">
        <w:rPr>
          <w:rFonts w:ascii="Times New Roman" w:hAnsi="Times New Roman" w:cs="Times New Roman"/>
          <w:sz w:val="28"/>
          <w:szCs w:val="28"/>
        </w:rPr>
        <w:br/>
        <w:t>3 преступления, связанных с незаконным оборотом оружия (АППГ – 6); 2 факта сбыта поддельных денежных купюр (±0), один факт неправомерного завладения транспортным средством (±0), 48 – в сфере информационно-телекоммуникационных технологий (АППГ – 50; -4,0%).</w:t>
      </w:r>
    </w:p>
    <w:p w14:paraId="1BEB7F0A" w14:textId="77777777" w:rsidR="002C4FA4" w:rsidRDefault="002C4FA4" w:rsidP="00831BD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32,1</w:t>
      </w:r>
      <w:r w:rsidR="00831BD5" w:rsidRPr="00E2383C">
        <w:rPr>
          <w:rFonts w:ascii="Times New Roman" w:hAnsi="Times New Roman" w:cs="Times New Roman"/>
          <w:sz w:val="28"/>
          <w:szCs w:val="28"/>
        </w:rPr>
        <w:t>% снизилось количество расследованных преступлений (</w:t>
      </w:r>
      <w:r w:rsidRPr="00E2383C">
        <w:rPr>
          <w:rFonts w:ascii="Times New Roman" w:hAnsi="Times New Roman" w:cs="Times New Roman"/>
          <w:sz w:val="28"/>
          <w:szCs w:val="28"/>
        </w:rPr>
        <w:t>262 – 178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4756FCF" w14:textId="77777777" w:rsidR="00831BD5" w:rsidRPr="00E2383C" w:rsidRDefault="002C4FA4" w:rsidP="002C4FA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22,5% (160 – 124</w:t>
      </w:r>
      <w:r w:rsidR="00831BD5" w:rsidRPr="00E2383C">
        <w:rPr>
          <w:rFonts w:ascii="Times New Roman" w:hAnsi="Times New Roman" w:cs="Times New Roman"/>
          <w:sz w:val="28"/>
          <w:szCs w:val="28"/>
        </w:rPr>
        <w:t>) сократилось число преступлений, уголовные д</w:t>
      </w:r>
      <w:r>
        <w:rPr>
          <w:rFonts w:ascii="Times New Roman" w:hAnsi="Times New Roman" w:cs="Times New Roman"/>
          <w:sz w:val="28"/>
          <w:szCs w:val="28"/>
        </w:rPr>
        <w:t xml:space="preserve">ела по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которым направлены в суд.</w:t>
      </w:r>
      <w:r w:rsidR="00831BD5" w:rsidRPr="00E2383C">
        <w:rPr>
          <w:rFonts w:ascii="Times New Roman" w:hAnsi="Times New Roman" w:cs="Times New Roman"/>
          <w:sz w:val="28"/>
          <w:szCs w:val="28"/>
        </w:rPr>
        <w:t xml:space="preserve"> Меньше установлено лиц, совершивших преступления </w:t>
      </w:r>
      <w:r w:rsidR="00831BD5" w:rsidRPr="00182BD9">
        <w:rPr>
          <w:rFonts w:ascii="Times New Roman" w:hAnsi="Times New Roman" w:cs="Times New Roman"/>
          <w:sz w:val="28"/>
          <w:szCs w:val="28"/>
        </w:rPr>
        <w:t>(320 – 230; -28,1%),</w:t>
      </w:r>
      <w:r w:rsidR="00831BD5" w:rsidRPr="00E2383C">
        <w:rPr>
          <w:rFonts w:ascii="Times New Roman" w:hAnsi="Times New Roman" w:cs="Times New Roman"/>
          <w:sz w:val="28"/>
          <w:szCs w:val="28"/>
        </w:rPr>
        <w:t xml:space="preserve"> в том числе </w:t>
      </w:r>
      <w:proofErr w:type="gramStart"/>
      <w:r w:rsidR="00831BD5" w:rsidRPr="00E2383C">
        <w:rPr>
          <w:rFonts w:ascii="Times New Roman" w:hAnsi="Times New Roman" w:cs="Times New Roman"/>
          <w:sz w:val="28"/>
          <w:szCs w:val="28"/>
        </w:rPr>
        <w:t>уголовные дела</w:t>
      </w:r>
      <w:proofErr w:type="gramEnd"/>
      <w:r w:rsidR="00831BD5" w:rsidRPr="00E2383C">
        <w:rPr>
          <w:rFonts w:ascii="Times New Roman" w:hAnsi="Times New Roman" w:cs="Times New Roman"/>
          <w:sz w:val="28"/>
          <w:szCs w:val="28"/>
        </w:rPr>
        <w:t xml:space="preserve"> в отношении которых направлены в суд (276 – 191; -30,8%).</w:t>
      </w:r>
    </w:p>
    <w:p w14:paraId="184F357D" w14:textId="77777777" w:rsidR="002C4FA4" w:rsidRDefault="00831BD5" w:rsidP="00831BD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3C">
        <w:rPr>
          <w:rFonts w:ascii="Times New Roman" w:hAnsi="Times New Roman" w:cs="Times New Roman"/>
          <w:sz w:val="28"/>
          <w:szCs w:val="28"/>
        </w:rPr>
        <w:t xml:space="preserve">Сократилось число преступлений, раскрытых по оперативным </w:t>
      </w:r>
      <w:proofErr w:type="gramStart"/>
      <w:r w:rsidRPr="00E2383C">
        <w:rPr>
          <w:rFonts w:ascii="Times New Roman" w:hAnsi="Times New Roman" w:cs="Times New Roman"/>
          <w:sz w:val="28"/>
          <w:szCs w:val="28"/>
        </w:rPr>
        <w:t xml:space="preserve">данным  </w:t>
      </w:r>
      <w:r w:rsidR="002C4FA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C4FA4">
        <w:rPr>
          <w:rFonts w:ascii="Times New Roman" w:hAnsi="Times New Roman" w:cs="Times New Roman"/>
          <w:sz w:val="28"/>
          <w:szCs w:val="28"/>
        </w:rPr>
        <w:t>120 – 42; -65,0%).</w:t>
      </w:r>
    </w:p>
    <w:p w14:paraId="31C3B55B" w14:textId="77777777" w:rsidR="00831BD5" w:rsidRPr="00E2383C" w:rsidRDefault="00831BD5" w:rsidP="00831BD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3C">
        <w:rPr>
          <w:rFonts w:ascii="Times New Roman" w:hAnsi="Times New Roman" w:cs="Times New Roman"/>
          <w:sz w:val="28"/>
          <w:szCs w:val="28"/>
        </w:rPr>
        <w:t xml:space="preserve">Снизилось количество преступлений, раскрытых сотрудниками уголовного розыска </w:t>
      </w:r>
      <w:r w:rsidR="0072191F">
        <w:rPr>
          <w:rFonts w:ascii="Times New Roman" w:hAnsi="Times New Roman" w:cs="Times New Roman"/>
          <w:sz w:val="28"/>
          <w:szCs w:val="28"/>
        </w:rPr>
        <w:t>(54 – 51; -5,6%).</w:t>
      </w:r>
    </w:p>
    <w:p w14:paraId="3C113FB2" w14:textId="77777777" w:rsidR="00831BD5" w:rsidRPr="00E2383C" w:rsidRDefault="00831BD5" w:rsidP="00721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3C">
        <w:rPr>
          <w:rFonts w:ascii="Times New Roman" w:hAnsi="Times New Roman" w:cs="Times New Roman"/>
          <w:sz w:val="28"/>
          <w:szCs w:val="28"/>
        </w:rPr>
        <w:t xml:space="preserve">Сотрудниками ОВД меньше выявлено преступлений превентивной направленности (81 – 73; </w:t>
      </w:r>
      <w:r w:rsidR="0072191F">
        <w:rPr>
          <w:rFonts w:ascii="Times New Roman" w:hAnsi="Times New Roman" w:cs="Times New Roman"/>
          <w:sz w:val="28"/>
          <w:szCs w:val="28"/>
        </w:rPr>
        <w:t>-9,9%).</w:t>
      </w:r>
    </w:p>
    <w:p w14:paraId="7CC56F1F" w14:textId="77777777" w:rsidR="00831BD5" w:rsidRPr="00E2383C" w:rsidRDefault="00831BD5" w:rsidP="00831B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3C">
        <w:rPr>
          <w:rFonts w:ascii="Times New Roman" w:hAnsi="Times New Roman" w:cs="Times New Roman"/>
          <w:sz w:val="28"/>
          <w:szCs w:val="28"/>
        </w:rPr>
        <w:t xml:space="preserve">Снизилось количество расследованных преступлений превентивной направленности </w:t>
      </w:r>
      <w:r w:rsidR="0072191F">
        <w:rPr>
          <w:rFonts w:ascii="Times New Roman" w:hAnsi="Times New Roman" w:cs="Times New Roman"/>
          <w:sz w:val="28"/>
          <w:szCs w:val="28"/>
        </w:rPr>
        <w:t>(64 – 58; -9,4%).</w:t>
      </w:r>
    </w:p>
    <w:p w14:paraId="3D44E1D6" w14:textId="77777777" w:rsidR="00831BD5" w:rsidRPr="00E2383C" w:rsidRDefault="00831BD5" w:rsidP="00831BD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3C">
        <w:rPr>
          <w:rFonts w:ascii="Times New Roman" w:hAnsi="Times New Roman" w:cs="Times New Roman"/>
          <w:sz w:val="28"/>
          <w:szCs w:val="28"/>
        </w:rPr>
        <w:t xml:space="preserve">Сократилось число выявленных сотрудниками ОВД на территории обслуживания преступлений экономической направленности (68 – 30; -55,9%), в том числе непосредственно сотрудниками группы </w:t>
      </w:r>
      <w:proofErr w:type="spellStart"/>
      <w:r w:rsidRPr="00E2383C">
        <w:rPr>
          <w:rFonts w:ascii="Times New Roman" w:hAnsi="Times New Roman" w:cs="Times New Roman"/>
          <w:sz w:val="28"/>
          <w:szCs w:val="28"/>
        </w:rPr>
        <w:t>ЭБиПК</w:t>
      </w:r>
      <w:proofErr w:type="spellEnd"/>
      <w:r w:rsidRPr="00E2383C">
        <w:rPr>
          <w:rFonts w:ascii="Times New Roman" w:hAnsi="Times New Roman" w:cs="Times New Roman"/>
          <w:sz w:val="28"/>
          <w:szCs w:val="28"/>
        </w:rPr>
        <w:t xml:space="preserve"> ММО (5 – 1; </w:t>
      </w:r>
      <w:r w:rsidRPr="00E2383C">
        <w:rPr>
          <w:rFonts w:ascii="Times New Roman" w:hAnsi="Times New Roman" w:cs="Times New Roman"/>
          <w:sz w:val="28"/>
          <w:szCs w:val="28"/>
        </w:rPr>
        <w:br/>
        <w:t>-80,0%).</w:t>
      </w:r>
    </w:p>
    <w:p w14:paraId="1698A609" w14:textId="77777777" w:rsidR="00831BD5" w:rsidRPr="00E2383C" w:rsidRDefault="00831BD5" w:rsidP="00831BD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3C">
        <w:rPr>
          <w:rFonts w:ascii="Times New Roman" w:hAnsi="Times New Roman" w:cs="Times New Roman"/>
          <w:sz w:val="28"/>
          <w:szCs w:val="28"/>
        </w:rPr>
        <w:t xml:space="preserve">Снизились результаты работы по выявлению на территории обслуживания преступлений, связанных с незаконным оборотом наркотиков </w:t>
      </w:r>
      <w:r w:rsidRPr="00E2383C">
        <w:rPr>
          <w:rFonts w:ascii="Times New Roman" w:hAnsi="Times New Roman" w:cs="Times New Roman"/>
          <w:sz w:val="28"/>
          <w:szCs w:val="28"/>
        </w:rPr>
        <w:br/>
        <w:t>(9 – 4; -55,6%).</w:t>
      </w:r>
    </w:p>
    <w:p w14:paraId="79267232" w14:textId="77777777" w:rsidR="00831BD5" w:rsidRPr="00E2383C" w:rsidRDefault="00831BD5" w:rsidP="00831BD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3C">
        <w:rPr>
          <w:rFonts w:ascii="Times New Roman" w:hAnsi="Times New Roman" w:cs="Times New Roman"/>
          <w:sz w:val="28"/>
          <w:szCs w:val="28"/>
        </w:rPr>
        <w:t xml:space="preserve">Снизилось количество зарегистрированных преступлений в сфере незаконного оборота оружия (16 – 7; -56,3%), в том числе раскрытых (6 – 5; </w:t>
      </w:r>
      <w:r w:rsidRPr="00E2383C">
        <w:rPr>
          <w:rFonts w:ascii="Times New Roman" w:hAnsi="Times New Roman" w:cs="Times New Roman"/>
          <w:sz w:val="28"/>
          <w:szCs w:val="28"/>
        </w:rPr>
        <w:br/>
        <w:t>-16,7%). При этом остаются нераскрытыми 3 указанных противоправных деяния (АППГ – 3).</w:t>
      </w:r>
    </w:p>
    <w:p w14:paraId="52F7DA94" w14:textId="77777777" w:rsidR="00831BD5" w:rsidRPr="00E2383C" w:rsidRDefault="00831BD5" w:rsidP="00831BD5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3C">
        <w:rPr>
          <w:rFonts w:ascii="Times New Roman" w:hAnsi="Times New Roman" w:cs="Times New Roman"/>
          <w:sz w:val="28"/>
          <w:szCs w:val="28"/>
        </w:rPr>
        <w:t xml:space="preserve">Сотрудниками ОВД меньше выявлено преступлений в сфере экологии </w:t>
      </w:r>
      <w:r w:rsidRPr="00E2383C">
        <w:rPr>
          <w:rFonts w:ascii="Times New Roman" w:hAnsi="Times New Roman" w:cs="Times New Roman"/>
          <w:sz w:val="28"/>
          <w:szCs w:val="28"/>
        </w:rPr>
        <w:br/>
        <w:t>(3 – 2; -33,3%), в суд уголовные дела не направлялись (АППГ – 3).</w:t>
      </w:r>
    </w:p>
    <w:p w14:paraId="098947B2" w14:textId="77777777" w:rsidR="00831BD5" w:rsidRPr="00E2383C" w:rsidRDefault="00831BD5" w:rsidP="00831B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3C">
        <w:rPr>
          <w:rFonts w:ascii="Times New Roman" w:hAnsi="Times New Roman" w:cs="Times New Roman"/>
          <w:sz w:val="28"/>
          <w:szCs w:val="28"/>
        </w:rPr>
        <w:t>Увеличилось на 1</w:t>
      </w:r>
      <w:r w:rsidR="00182BD9">
        <w:rPr>
          <w:rFonts w:ascii="Times New Roman" w:hAnsi="Times New Roman" w:cs="Times New Roman"/>
          <w:sz w:val="28"/>
          <w:szCs w:val="28"/>
        </w:rPr>
        <w:t>6,9</w:t>
      </w:r>
      <w:r w:rsidRPr="00E2383C">
        <w:rPr>
          <w:rFonts w:ascii="Times New Roman" w:hAnsi="Times New Roman" w:cs="Times New Roman"/>
          <w:sz w:val="28"/>
          <w:szCs w:val="28"/>
        </w:rPr>
        <w:t>% (</w:t>
      </w:r>
      <w:r w:rsidR="00182BD9" w:rsidRPr="00E2383C">
        <w:rPr>
          <w:rFonts w:ascii="Times New Roman" w:hAnsi="Times New Roman" w:cs="Times New Roman"/>
          <w:sz w:val="28"/>
          <w:szCs w:val="28"/>
        </w:rPr>
        <w:t>83 – 97</w:t>
      </w:r>
      <w:r w:rsidRPr="00E2383C">
        <w:rPr>
          <w:rFonts w:ascii="Times New Roman" w:hAnsi="Times New Roman" w:cs="Times New Roman"/>
          <w:sz w:val="28"/>
          <w:szCs w:val="28"/>
        </w:rPr>
        <w:t>) количество зарегистрированных преступлений, совершенных в жилом сектор</w:t>
      </w:r>
      <w:r w:rsidR="00182BD9">
        <w:rPr>
          <w:rFonts w:ascii="Times New Roman" w:hAnsi="Times New Roman" w:cs="Times New Roman"/>
          <w:sz w:val="28"/>
          <w:szCs w:val="28"/>
        </w:rPr>
        <w:t>е.</w:t>
      </w:r>
    </w:p>
    <w:p w14:paraId="729028AA" w14:textId="77777777" w:rsidR="00831BD5" w:rsidRPr="00E2383C" w:rsidRDefault="00831BD5" w:rsidP="00182BD9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3C">
        <w:rPr>
          <w:rFonts w:ascii="Times New Roman" w:hAnsi="Times New Roman" w:cs="Times New Roman"/>
          <w:sz w:val="28"/>
          <w:szCs w:val="28"/>
        </w:rPr>
        <w:t>Увеличилось число расследованных преступлений, совершенных на бытовой почве (46 – 50; +8,7%) Д</w:t>
      </w:r>
      <w:r w:rsidR="00182BD9">
        <w:rPr>
          <w:rFonts w:ascii="Times New Roman" w:hAnsi="Times New Roman" w:cs="Times New Roman"/>
          <w:sz w:val="28"/>
          <w:szCs w:val="28"/>
        </w:rPr>
        <w:t>опущено совершение 1 тяжкого</w:t>
      </w:r>
      <w:r w:rsidRPr="00E2383C">
        <w:rPr>
          <w:rFonts w:ascii="Times New Roman" w:hAnsi="Times New Roman" w:cs="Times New Roman"/>
          <w:sz w:val="28"/>
          <w:szCs w:val="28"/>
        </w:rPr>
        <w:t xml:space="preserve"> </w:t>
      </w:r>
      <w:r w:rsidR="00182BD9">
        <w:rPr>
          <w:rFonts w:ascii="Times New Roman" w:hAnsi="Times New Roman" w:cs="Times New Roman"/>
          <w:sz w:val="28"/>
          <w:szCs w:val="28"/>
        </w:rPr>
        <w:t xml:space="preserve">преступления </w:t>
      </w:r>
      <w:r w:rsidRPr="00E2383C">
        <w:rPr>
          <w:rFonts w:ascii="Times New Roman" w:hAnsi="Times New Roman" w:cs="Times New Roman"/>
          <w:sz w:val="28"/>
          <w:szCs w:val="28"/>
        </w:rPr>
        <w:t>на бытовой почве (±0) (</w:t>
      </w:r>
      <w:r w:rsidR="00182BD9">
        <w:rPr>
          <w:rFonts w:ascii="Times New Roman" w:hAnsi="Times New Roman" w:cs="Times New Roman"/>
          <w:sz w:val="28"/>
          <w:szCs w:val="28"/>
        </w:rPr>
        <w:t>убийство в Ковылкинском районе).</w:t>
      </w:r>
    </w:p>
    <w:p w14:paraId="1F74FA05" w14:textId="77777777" w:rsidR="00831BD5" w:rsidRDefault="00831BD5" w:rsidP="00831B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3C">
        <w:rPr>
          <w:rFonts w:ascii="Times New Roman" w:hAnsi="Times New Roman" w:cs="Times New Roman"/>
          <w:sz w:val="28"/>
          <w:szCs w:val="28"/>
        </w:rPr>
        <w:t>Снизился показатель возмещения ущерба, причиненного преступлениями по оконченным уголовным делам (без приостановленных), который составил 42,2% (АППГ – 76,5%; по РМ – 40,4%), в том числе по линии следствия – 42,1% (АППГ – 72,9%; по РМ – 40,0%), по линии дознания – 42,7% (АППГ – 95,0%; по РМ – 60,1%).</w:t>
      </w:r>
    </w:p>
    <w:p w14:paraId="65A859D2" w14:textId="77777777" w:rsidR="00831BD5" w:rsidRPr="00E2383C" w:rsidRDefault="00831BD5" w:rsidP="00831BD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83C">
        <w:rPr>
          <w:rFonts w:ascii="Times New Roman" w:hAnsi="Times New Roman" w:cs="Times New Roman"/>
          <w:b/>
          <w:sz w:val="28"/>
          <w:szCs w:val="28"/>
        </w:rPr>
        <w:t>Положительные показатели:</w:t>
      </w:r>
    </w:p>
    <w:p w14:paraId="068ABC7D" w14:textId="77777777" w:rsidR="00831BD5" w:rsidRPr="00E2383C" w:rsidRDefault="00831BD5" w:rsidP="00831BD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3C">
        <w:rPr>
          <w:rFonts w:ascii="Times New Roman" w:hAnsi="Times New Roman" w:cs="Times New Roman"/>
          <w:sz w:val="28"/>
          <w:szCs w:val="28"/>
        </w:rPr>
        <w:t>Возросло количество раскрытых преступлений категории «</w:t>
      </w:r>
      <w:r w:rsidR="008B2EF9">
        <w:rPr>
          <w:rFonts w:ascii="Times New Roman" w:hAnsi="Times New Roman" w:cs="Times New Roman"/>
          <w:sz w:val="28"/>
          <w:szCs w:val="28"/>
        </w:rPr>
        <w:t xml:space="preserve">прошлых лет» (12 – 21; +75,0%). </w:t>
      </w:r>
      <w:r w:rsidRPr="00E2383C">
        <w:rPr>
          <w:rFonts w:ascii="Times New Roman" w:hAnsi="Times New Roman" w:cs="Times New Roman"/>
          <w:sz w:val="28"/>
          <w:szCs w:val="28"/>
        </w:rPr>
        <w:t>Удельный вес от всех расследованных составил 8,3% (по РМ – 3,5%).</w:t>
      </w:r>
    </w:p>
    <w:p w14:paraId="136DA9CE" w14:textId="77777777" w:rsidR="00831BD5" w:rsidRPr="00831BD5" w:rsidRDefault="00831BD5" w:rsidP="00831BD5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E2383C">
        <w:rPr>
          <w:rFonts w:ascii="Times New Roman" w:hAnsi="Times New Roman" w:cs="Times New Roman"/>
          <w:sz w:val="28"/>
          <w:szCs w:val="28"/>
        </w:rPr>
        <w:t xml:space="preserve">На 29,9% (127 – 89) сократилось число зарегистрированных преступлений, совершенных в общественных местах, в том числе на 23,8% </w:t>
      </w:r>
      <w:r w:rsidRPr="00E2383C">
        <w:rPr>
          <w:rFonts w:ascii="Times New Roman" w:hAnsi="Times New Roman" w:cs="Times New Roman"/>
          <w:sz w:val="28"/>
          <w:szCs w:val="28"/>
        </w:rPr>
        <w:br/>
        <w:t>(84 – 64) – на улицах.</w:t>
      </w:r>
    </w:p>
    <w:p w14:paraId="7118059F" w14:textId="77777777" w:rsidR="00831BD5" w:rsidRPr="00E2383C" w:rsidRDefault="00831BD5" w:rsidP="00831BD5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3C">
        <w:rPr>
          <w:rFonts w:ascii="Times New Roman" w:hAnsi="Times New Roman" w:cs="Times New Roman"/>
          <w:sz w:val="28"/>
          <w:szCs w:val="28"/>
        </w:rPr>
        <w:t xml:space="preserve">Снизилось число преступлений, совершенных лицами в состоянии алкогольного опьянения (136 – 115; -15,4%); ранее совершавшими преступления (229 – 168; -26,6%), в том числе ранее судимыми (108 – 99; </w:t>
      </w:r>
      <w:r w:rsidRPr="00E2383C">
        <w:rPr>
          <w:rFonts w:ascii="Times New Roman" w:hAnsi="Times New Roman" w:cs="Times New Roman"/>
          <w:sz w:val="28"/>
          <w:szCs w:val="28"/>
        </w:rPr>
        <w:br/>
        <w:t>-8,3%; несовершеннолетними (5 – 3; -40,0%).</w:t>
      </w:r>
    </w:p>
    <w:p w14:paraId="419C9109" w14:textId="77777777" w:rsidR="00831BD5" w:rsidRDefault="00831BD5" w:rsidP="005536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3C">
        <w:rPr>
          <w:rFonts w:ascii="Times New Roman" w:hAnsi="Times New Roman" w:cs="Times New Roman"/>
          <w:sz w:val="28"/>
          <w:szCs w:val="28"/>
        </w:rPr>
        <w:lastRenderedPageBreak/>
        <w:t>Увеличилось число зарегистрированных преступлений, подозреваемый по которым установлен в течение дежурных суток (28 – 36; +28,6%), их удельный вес возрос с 5,4% до 8,1%.</w:t>
      </w:r>
    </w:p>
    <w:p w14:paraId="2E74CBE1" w14:textId="77777777" w:rsidR="00553622" w:rsidRDefault="00461384" w:rsidP="0055362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2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53622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553622" w:rsidRPr="00802A7C">
        <w:rPr>
          <w:rFonts w:ascii="Times New Roman" w:hAnsi="Times New Roman" w:cs="Times New Roman"/>
          <w:sz w:val="28"/>
          <w:szCs w:val="28"/>
        </w:rPr>
        <w:t xml:space="preserve"> на обслуживаемой территории ММО МВД России «Ковылкинский» было зарегистрировано 415 (АППГ- 447) </w:t>
      </w:r>
      <w:proofErr w:type="spellStart"/>
      <w:r w:rsidR="00553622" w:rsidRPr="00802A7C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553622" w:rsidRPr="00802A7C">
        <w:rPr>
          <w:rFonts w:ascii="Times New Roman" w:hAnsi="Times New Roman" w:cs="Times New Roman"/>
          <w:sz w:val="28"/>
          <w:szCs w:val="28"/>
        </w:rPr>
        <w:t xml:space="preserve"> –транспортных происшествий,</w:t>
      </w:r>
      <w:r w:rsidR="00553622">
        <w:rPr>
          <w:rFonts w:ascii="Times New Roman" w:hAnsi="Times New Roman" w:cs="Times New Roman"/>
          <w:sz w:val="28"/>
          <w:szCs w:val="28"/>
        </w:rPr>
        <w:t xml:space="preserve"> </w:t>
      </w:r>
      <w:r w:rsidR="00553622" w:rsidRPr="00802A7C">
        <w:rPr>
          <w:rFonts w:ascii="Times New Roman" w:hAnsi="Times New Roman" w:cs="Times New Roman"/>
          <w:sz w:val="28"/>
          <w:szCs w:val="28"/>
        </w:rPr>
        <w:t>из них 42(АППГ - 65) дорожно-транспортных происшествий, вошедших в государственную статистическую отчетность. В результате совершенных дорожно-транспортных происшествий погибло 13человек(АППГ-10), в том числе 1 несовершеннолетний, было ранено 51(АППГ – 77) человек, в том числе 10(АППГ – 10) несовершеннолетних. Исходя из сформировавшихся статистических данных по сравнению с прошлым годом количество дорожно-транспортных происшествий, вошедших в государственную статистическую отчетность, уменьшилось</w:t>
      </w:r>
      <w:r w:rsidR="00553622">
        <w:rPr>
          <w:rFonts w:ascii="Times New Roman" w:hAnsi="Times New Roman" w:cs="Times New Roman"/>
          <w:sz w:val="28"/>
          <w:szCs w:val="28"/>
        </w:rPr>
        <w:t xml:space="preserve"> </w:t>
      </w:r>
      <w:r w:rsidR="00553622" w:rsidRPr="00802A7C">
        <w:rPr>
          <w:rFonts w:ascii="Times New Roman" w:hAnsi="Times New Roman" w:cs="Times New Roman"/>
          <w:sz w:val="28"/>
          <w:szCs w:val="28"/>
        </w:rPr>
        <w:t>на 23ДТП, количество погибших за отчетный период увеличилось на 3, количество раненых людей в</w:t>
      </w:r>
      <w:r w:rsidR="00553622">
        <w:rPr>
          <w:rFonts w:ascii="Times New Roman" w:hAnsi="Times New Roman" w:cs="Times New Roman"/>
          <w:sz w:val="28"/>
          <w:szCs w:val="28"/>
        </w:rPr>
        <w:t xml:space="preserve"> </w:t>
      </w:r>
      <w:r w:rsidR="00553622" w:rsidRPr="00802A7C">
        <w:rPr>
          <w:rFonts w:ascii="Times New Roman" w:hAnsi="Times New Roman" w:cs="Times New Roman"/>
          <w:sz w:val="28"/>
          <w:szCs w:val="28"/>
        </w:rPr>
        <w:t>результате ДТП уменьшилось на 26человек, детский дорожно-транспортный травматизм за 12 месяцев 2021 года составил 10(АППГ - 10), кроме того, 1 (АППГ-1) несовершеннолетний</w:t>
      </w:r>
      <w:r w:rsidR="00553622">
        <w:rPr>
          <w:rFonts w:ascii="Times New Roman" w:hAnsi="Times New Roman" w:cs="Times New Roman"/>
          <w:sz w:val="28"/>
          <w:szCs w:val="28"/>
        </w:rPr>
        <w:t xml:space="preserve"> </w:t>
      </w:r>
      <w:r w:rsidR="00553622" w:rsidRPr="00802A7C">
        <w:rPr>
          <w:rFonts w:ascii="Times New Roman" w:hAnsi="Times New Roman" w:cs="Times New Roman"/>
          <w:sz w:val="28"/>
          <w:szCs w:val="28"/>
        </w:rPr>
        <w:t>погиб.</w:t>
      </w:r>
      <w:r w:rsidR="00553622">
        <w:rPr>
          <w:rFonts w:ascii="Times New Roman" w:hAnsi="Times New Roman" w:cs="Times New Roman"/>
          <w:sz w:val="28"/>
          <w:szCs w:val="28"/>
        </w:rPr>
        <w:t xml:space="preserve"> </w:t>
      </w:r>
      <w:r w:rsidR="00553622" w:rsidRPr="00802A7C">
        <w:rPr>
          <w:rFonts w:ascii="Times New Roman" w:hAnsi="Times New Roman" w:cs="Times New Roman"/>
          <w:sz w:val="28"/>
          <w:szCs w:val="28"/>
        </w:rPr>
        <w:t>Зарегистрировано 10дорожно-транспортных происшествий, произошедших</w:t>
      </w:r>
      <w:r w:rsidR="00553622">
        <w:rPr>
          <w:rFonts w:ascii="Times New Roman" w:hAnsi="Times New Roman" w:cs="Times New Roman"/>
          <w:sz w:val="28"/>
          <w:szCs w:val="28"/>
        </w:rPr>
        <w:t xml:space="preserve"> </w:t>
      </w:r>
      <w:r w:rsidR="00553622" w:rsidRPr="00802A7C">
        <w:rPr>
          <w:rFonts w:ascii="Times New Roman" w:hAnsi="Times New Roman" w:cs="Times New Roman"/>
          <w:sz w:val="28"/>
          <w:szCs w:val="28"/>
        </w:rPr>
        <w:t>по вине водителей транспортных средств, находящихся в состоянии алкогольного опьянения (АППГ - 8), в которых погибли 5 (АППГ-4) человек.</w:t>
      </w:r>
    </w:p>
    <w:p w14:paraId="51BE46C3" w14:textId="77777777" w:rsidR="00F177C2" w:rsidRPr="00F177C2" w:rsidRDefault="00F177C2" w:rsidP="00F177C2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0BAD8062" w14:textId="77777777" w:rsidR="00553622" w:rsidRDefault="00553622" w:rsidP="005536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6E2">
        <w:rPr>
          <w:rFonts w:ascii="Times New Roman" w:hAnsi="Times New Roman" w:cs="Times New Roman"/>
          <w:sz w:val="28"/>
          <w:szCs w:val="28"/>
        </w:rPr>
        <w:t>Одним из критериев, по которым жителя оценивают работу органов внутренних дел, является качество предоставления государст</w:t>
      </w:r>
      <w:r>
        <w:rPr>
          <w:rFonts w:ascii="Times New Roman" w:hAnsi="Times New Roman" w:cs="Times New Roman"/>
          <w:sz w:val="28"/>
          <w:szCs w:val="28"/>
        </w:rPr>
        <w:t>венных услуг. За 12 месяцев 2021</w:t>
      </w:r>
      <w:r w:rsidRPr="003226E2">
        <w:rPr>
          <w:rFonts w:ascii="Times New Roman" w:hAnsi="Times New Roman" w:cs="Times New Roman"/>
          <w:sz w:val="28"/>
          <w:szCs w:val="28"/>
        </w:rPr>
        <w:t xml:space="preserve"> года исполнено около </w:t>
      </w:r>
      <w:r>
        <w:rPr>
          <w:rFonts w:ascii="Times New Roman" w:hAnsi="Times New Roman" w:cs="Times New Roman"/>
          <w:sz w:val="28"/>
          <w:szCs w:val="28"/>
        </w:rPr>
        <w:t>9042</w:t>
      </w:r>
      <w:r w:rsidRPr="003226E2">
        <w:rPr>
          <w:rFonts w:ascii="Times New Roman" w:hAnsi="Times New Roman" w:cs="Times New Roman"/>
          <w:sz w:val="28"/>
          <w:szCs w:val="28"/>
        </w:rPr>
        <w:t xml:space="preserve"> государственных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26E2">
        <w:rPr>
          <w:rFonts w:ascii="Times New Roman" w:hAnsi="Times New Roman" w:cs="Times New Roman"/>
          <w:sz w:val="28"/>
          <w:szCs w:val="28"/>
        </w:rPr>
        <w:t xml:space="preserve">. Мониторинг отзывов граждан и оценка качества предоставления государственных услуг на интернет-сайте «Ваш контроль» показал, что за указанный период уровень удовлетворенности граждан составляет </w:t>
      </w:r>
      <w:r>
        <w:rPr>
          <w:rFonts w:ascii="Times New Roman" w:hAnsi="Times New Roman" w:cs="Times New Roman"/>
          <w:sz w:val="28"/>
          <w:szCs w:val="28"/>
        </w:rPr>
        <w:t>98,08</w:t>
      </w:r>
      <w:r w:rsidRPr="003226E2">
        <w:rPr>
          <w:rFonts w:ascii="Times New Roman" w:hAnsi="Times New Roman" w:cs="Times New Roman"/>
          <w:sz w:val="28"/>
          <w:szCs w:val="28"/>
        </w:rPr>
        <w:t>%.</w:t>
      </w:r>
    </w:p>
    <w:p w14:paraId="1A22E567" w14:textId="77777777" w:rsidR="00887F11" w:rsidRDefault="00887F11" w:rsidP="001044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7C763EE" w14:textId="77777777" w:rsidR="00553622" w:rsidRPr="00553622" w:rsidRDefault="00553622" w:rsidP="00553622">
      <w:pPr>
        <w:jc w:val="both"/>
        <w:rPr>
          <w:rFonts w:ascii="Times New Roman" w:hAnsi="Times New Roman" w:cs="Times New Roman"/>
          <w:sz w:val="28"/>
          <w:szCs w:val="28"/>
        </w:rPr>
      </w:pPr>
      <w:r w:rsidRPr="001E7772">
        <w:rPr>
          <w:sz w:val="28"/>
          <w:szCs w:val="28"/>
        </w:rPr>
        <w:t xml:space="preserve">        </w:t>
      </w:r>
      <w:r w:rsidRPr="00553622">
        <w:rPr>
          <w:rFonts w:ascii="Times New Roman" w:hAnsi="Times New Roman" w:cs="Times New Roman"/>
          <w:sz w:val="28"/>
          <w:szCs w:val="28"/>
        </w:rPr>
        <w:t>Хочется отметить, что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53622">
        <w:rPr>
          <w:rFonts w:ascii="Times New Roman" w:hAnsi="Times New Roman" w:cs="Times New Roman"/>
          <w:sz w:val="28"/>
          <w:szCs w:val="28"/>
        </w:rPr>
        <w:t>лагодаря эффективной работе с органами государственной власти города и района, удалось достичь соглашения о включении в комплексную программу профилактики правонарушений мероприятий с определенной суммой финансового обеспечения. На мероприятия в рамках программы на 2021 год было заложено, в соответствии с постановлением главы Ковылкинского муниципального района данная сумма изменена и составила 3 689 114 рублей. Денежные средства выделены на установку дорожных знаков, дорожную разметку, светофорных объектов; на обеспечение обслуживания систем видеонаблюдения и тревожных кнопок общеобразовательных учреждений; профилактики пожарной безопасности в местах проживания многодетных и малообеспеченных семей; на проведение мероприятий с несовершеннолетними, состоящими на различных видах учетах; на обеспечение членов ДНД отличительной символикой; на АПК «Безопасный город».</w:t>
      </w:r>
    </w:p>
    <w:p w14:paraId="47516E30" w14:textId="77777777" w:rsidR="00887F11" w:rsidRDefault="00887F11" w:rsidP="001044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6CEC0C6" w14:textId="77777777" w:rsidR="00011A5E" w:rsidRDefault="00011A5E" w:rsidP="00F177C2">
      <w:pPr>
        <w:shd w:val="clear" w:color="auto" w:fill="FFFFFF"/>
        <w:spacing w:before="14" w:line="326" w:lineRule="exact"/>
        <w:ind w:left="14" w:right="-1" w:firstLine="706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1022A549" w14:textId="77777777" w:rsidR="00011A5E" w:rsidRDefault="00011A5E" w:rsidP="00F177C2">
      <w:pPr>
        <w:shd w:val="clear" w:color="auto" w:fill="FFFFFF"/>
        <w:spacing w:before="14" w:line="326" w:lineRule="exact"/>
        <w:ind w:left="14" w:right="-1" w:firstLine="706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4D39A0BE" w14:textId="77777777" w:rsidR="00011A5E" w:rsidRDefault="00011A5E" w:rsidP="00F177C2">
      <w:pPr>
        <w:shd w:val="clear" w:color="auto" w:fill="FFFFFF"/>
        <w:spacing w:before="14" w:line="326" w:lineRule="exact"/>
        <w:ind w:left="14" w:right="-1" w:firstLine="706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19FD0147" w14:textId="1C2B8929" w:rsidR="00F177C2" w:rsidRPr="003C078C" w:rsidRDefault="00F177C2" w:rsidP="00F177C2">
      <w:pPr>
        <w:shd w:val="clear" w:color="auto" w:fill="FFFFFF"/>
        <w:spacing w:before="14" w:line="326" w:lineRule="exact"/>
        <w:ind w:left="14" w:right="-1" w:firstLine="706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3C078C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Краткие </w:t>
      </w:r>
      <w:proofErr w:type="gramStart"/>
      <w:r w:rsidRPr="003C078C">
        <w:rPr>
          <w:rFonts w:ascii="Times New Roman" w:hAnsi="Times New Roman" w:cs="Times New Roman"/>
          <w:b/>
          <w:bCs/>
          <w:spacing w:val="-3"/>
          <w:sz w:val="28"/>
          <w:szCs w:val="28"/>
        </w:rPr>
        <w:t>выводы  и</w:t>
      </w:r>
      <w:proofErr w:type="gramEnd"/>
      <w:r w:rsidRPr="003C078C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предложения</w:t>
      </w:r>
    </w:p>
    <w:p w14:paraId="1A26D278" w14:textId="77777777" w:rsidR="00F177C2" w:rsidRPr="003C078C" w:rsidRDefault="00F177C2" w:rsidP="00F177C2">
      <w:pPr>
        <w:shd w:val="clear" w:color="auto" w:fill="FFFFFF"/>
        <w:spacing w:before="14" w:line="326" w:lineRule="exact"/>
        <w:ind w:left="14" w:right="-1" w:firstLine="706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highlight w:val="yellow"/>
        </w:rPr>
      </w:pPr>
    </w:p>
    <w:p w14:paraId="5E64F89E" w14:textId="77777777" w:rsidR="00F177C2" w:rsidRPr="003C078C" w:rsidRDefault="00F177C2" w:rsidP="00F177C2">
      <w:pPr>
        <w:shd w:val="clear" w:color="auto" w:fill="FFFFFF"/>
        <w:spacing w:before="14" w:line="326" w:lineRule="exact"/>
        <w:ind w:left="14" w:right="-1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C078C">
        <w:rPr>
          <w:rFonts w:ascii="Times New Roman" w:hAnsi="Times New Roman" w:cs="Times New Roman"/>
          <w:sz w:val="28"/>
          <w:szCs w:val="28"/>
        </w:rPr>
        <w:t xml:space="preserve">По </w:t>
      </w:r>
      <w:r w:rsidR="00553622">
        <w:rPr>
          <w:rFonts w:ascii="Times New Roman" w:hAnsi="Times New Roman" w:cs="Times New Roman"/>
          <w:sz w:val="28"/>
          <w:szCs w:val="28"/>
        </w:rPr>
        <w:t>итогам работы за 12 месяцев 2021</w:t>
      </w:r>
      <w:r w:rsidRPr="003C078C">
        <w:rPr>
          <w:rFonts w:ascii="Times New Roman" w:hAnsi="Times New Roman" w:cs="Times New Roman"/>
          <w:sz w:val="28"/>
          <w:szCs w:val="28"/>
        </w:rPr>
        <w:t xml:space="preserve"> года криминальную ситуацию на территории Ковылкинского района можно охарактеризовать как стабильную.</w:t>
      </w:r>
    </w:p>
    <w:p w14:paraId="62A2B9FC" w14:textId="77777777" w:rsidR="00F177C2" w:rsidRPr="003C078C" w:rsidRDefault="00F177C2" w:rsidP="00F177C2">
      <w:pPr>
        <w:shd w:val="clear" w:color="auto" w:fill="FFFFFF"/>
        <w:spacing w:before="14" w:line="326" w:lineRule="exact"/>
        <w:ind w:left="14" w:right="-1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C078C">
        <w:rPr>
          <w:rFonts w:ascii="Times New Roman" w:hAnsi="Times New Roman" w:cs="Times New Roman"/>
          <w:sz w:val="28"/>
          <w:szCs w:val="28"/>
        </w:rPr>
        <w:t xml:space="preserve">Принятые меры профилактического характера позволили добиться положительных результатов по следующим направлениям оперативно-служебной деятельности: </w:t>
      </w:r>
    </w:p>
    <w:p w14:paraId="17C5EAAA" w14:textId="77777777" w:rsidR="00461384" w:rsidRPr="00461384" w:rsidRDefault="00461384" w:rsidP="004613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84">
        <w:rPr>
          <w:rFonts w:ascii="Times New Roman" w:hAnsi="Times New Roman" w:cs="Times New Roman"/>
          <w:sz w:val="28"/>
          <w:szCs w:val="28"/>
        </w:rPr>
        <w:t>-</w:t>
      </w:r>
      <w:r w:rsidRPr="00461384">
        <w:rPr>
          <w:rFonts w:ascii="Times New Roman" w:hAnsi="Times New Roman" w:cs="Times New Roman"/>
          <w:sz w:val="28"/>
          <w:szCs w:val="28"/>
        </w:rPr>
        <w:tab/>
        <w:t>увеличилось количество раскрытых преступлений категории «прошлых лет»;</w:t>
      </w:r>
    </w:p>
    <w:p w14:paraId="1EC847BD" w14:textId="77777777" w:rsidR="00461384" w:rsidRPr="00461384" w:rsidRDefault="00461384" w:rsidP="004613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84">
        <w:rPr>
          <w:rFonts w:ascii="Times New Roman" w:hAnsi="Times New Roman" w:cs="Times New Roman"/>
          <w:sz w:val="28"/>
          <w:szCs w:val="28"/>
        </w:rPr>
        <w:t>-</w:t>
      </w:r>
      <w:r w:rsidRPr="00461384">
        <w:rPr>
          <w:rFonts w:ascii="Times New Roman" w:hAnsi="Times New Roman" w:cs="Times New Roman"/>
          <w:sz w:val="28"/>
          <w:szCs w:val="28"/>
        </w:rPr>
        <w:tab/>
        <w:t>сократилось количество преступлений, совершенных в общественных местах, в том числе на улицах;</w:t>
      </w:r>
    </w:p>
    <w:p w14:paraId="0474D82F" w14:textId="77777777" w:rsidR="00461384" w:rsidRPr="00461384" w:rsidRDefault="00461384" w:rsidP="004613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84">
        <w:rPr>
          <w:rFonts w:ascii="Times New Roman" w:hAnsi="Times New Roman" w:cs="Times New Roman"/>
          <w:sz w:val="28"/>
          <w:szCs w:val="28"/>
        </w:rPr>
        <w:t>-</w:t>
      </w:r>
      <w:r w:rsidRPr="00461384">
        <w:rPr>
          <w:rFonts w:ascii="Times New Roman" w:hAnsi="Times New Roman" w:cs="Times New Roman"/>
          <w:sz w:val="28"/>
          <w:szCs w:val="28"/>
        </w:rPr>
        <w:tab/>
        <w:t xml:space="preserve">снизилось число противоправных деяний, совершенных лицами </w:t>
      </w:r>
      <w:r w:rsidRPr="00461384">
        <w:rPr>
          <w:rFonts w:ascii="Times New Roman" w:hAnsi="Times New Roman" w:cs="Times New Roman"/>
          <w:sz w:val="28"/>
          <w:szCs w:val="28"/>
        </w:rPr>
        <w:br/>
        <w:t>в состоянии алкогольного опьянения, лицами, ранее совершавшими преступления, в том числе ранее судимыми; несовершеннолетними;</w:t>
      </w:r>
    </w:p>
    <w:p w14:paraId="1196313C" w14:textId="77777777" w:rsidR="00461384" w:rsidRPr="00461384" w:rsidRDefault="00461384" w:rsidP="004613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84">
        <w:rPr>
          <w:rFonts w:ascii="Times New Roman" w:hAnsi="Times New Roman" w:cs="Times New Roman"/>
          <w:sz w:val="28"/>
          <w:szCs w:val="28"/>
        </w:rPr>
        <w:t>-</w:t>
      </w:r>
      <w:r w:rsidRPr="00461384">
        <w:rPr>
          <w:rFonts w:ascii="Times New Roman" w:hAnsi="Times New Roman" w:cs="Times New Roman"/>
          <w:sz w:val="28"/>
          <w:szCs w:val="28"/>
        </w:rPr>
        <w:tab/>
        <w:t>увеличилось количество и удельный вес зарегистрированных преступлений, подозреваемый по которым установлен в течение дежурных суток.</w:t>
      </w:r>
    </w:p>
    <w:p w14:paraId="49EB7A14" w14:textId="77777777" w:rsidR="00FE3B2E" w:rsidRDefault="00FE3B2E" w:rsidP="00FE3B2E">
      <w:pPr>
        <w:ind w:firstLine="7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B71C57" w14:textId="77777777" w:rsidR="00504D7C" w:rsidRPr="00710848" w:rsidRDefault="00504D7C" w:rsidP="00FE3B2E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710848">
        <w:rPr>
          <w:rFonts w:ascii="Times New Roman" w:hAnsi="Times New Roman" w:cs="Times New Roman"/>
          <w:sz w:val="28"/>
          <w:szCs w:val="28"/>
        </w:rPr>
        <w:t>С учетом сложившейся оперативной обстановки усилия ММО МВД России «Ковылкинский» в 2022 году будут направлена на:</w:t>
      </w:r>
    </w:p>
    <w:p w14:paraId="30C735F5" w14:textId="77777777" w:rsidR="00504D7C" w:rsidRPr="00710848" w:rsidRDefault="00504D7C" w:rsidP="00FE3B2E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710848">
        <w:rPr>
          <w:rFonts w:ascii="Times New Roman" w:hAnsi="Times New Roman" w:cs="Times New Roman"/>
          <w:sz w:val="28"/>
          <w:szCs w:val="28"/>
        </w:rPr>
        <w:t>- профилактику тяжких и особо тяжких преступлений;</w:t>
      </w:r>
    </w:p>
    <w:p w14:paraId="656DD79C" w14:textId="77777777" w:rsidR="00504D7C" w:rsidRPr="00710848" w:rsidRDefault="00504D7C" w:rsidP="00FE3B2E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710848">
        <w:rPr>
          <w:rFonts w:ascii="Times New Roman" w:hAnsi="Times New Roman" w:cs="Times New Roman"/>
          <w:sz w:val="28"/>
          <w:szCs w:val="28"/>
        </w:rPr>
        <w:t>- профилактику преступлений, совершаемых с использованием информационно-телекоммуникационных технологий;</w:t>
      </w:r>
    </w:p>
    <w:p w14:paraId="41F5732F" w14:textId="77777777" w:rsidR="00504D7C" w:rsidRPr="00710848" w:rsidRDefault="00504D7C" w:rsidP="00FE3B2E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710848">
        <w:rPr>
          <w:rFonts w:ascii="Times New Roman" w:hAnsi="Times New Roman" w:cs="Times New Roman"/>
          <w:sz w:val="28"/>
          <w:szCs w:val="28"/>
        </w:rPr>
        <w:t>- выявление преступлений в сфере незаконного оборота оружия;</w:t>
      </w:r>
    </w:p>
    <w:p w14:paraId="0050A10E" w14:textId="77777777" w:rsidR="00504D7C" w:rsidRPr="00710848" w:rsidRDefault="00504D7C" w:rsidP="00FE3B2E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710848">
        <w:rPr>
          <w:rFonts w:ascii="Times New Roman" w:hAnsi="Times New Roman" w:cs="Times New Roman"/>
          <w:sz w:val="28"/>
          <w:szCs w:val="28"/>
        </w:rPr>
        <w:t>- выявление преступлений превентивной направленности;</w:t>
      </w:r>
    </w:p>
    <w:p w14:paraId="303F346F" w14:textId="77777777" w:rsidR="00504D7C" w:rsidRPr="00710848" w:rsidRDefault="00504D7C" w:rsidP="00FE3B2E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710848">
        <w:rPr>
          <w:rFonts w:ascii="Times New Roman" w:hAnsi="Times New Roman" w:cs="Times New Roman"/>
          <w:sz w:val="28"/>
          <w:szCs w:val="28"/>
        </w:rPr>
        <w:t xml:space="preserve">- профилактику преступлений, совершаемых </w:t>
      </w:r>
      <w:r w:rsidR="00710848" w:rsidRPr="00710848">
        <w:rPr>
          <w:rFonts w:ascii="Times New Roman" w:hAnsi="Times New Roman" w:cs="Times New Roman"/>
          <w:sz w:val="28"/>
          <w:szCs w:val="28"/>
        </w:rPr>
        <w:t>несовершеннолетними;</w:t>
      </w:r>
    </w:p>
    <w:p w14:paraId="03CB4F76" w14:textId="77777777" w:rsidR="00504D7C" w:rsidRPr="00710848" w:rsidRDefault="00504D7C" w:rsidP="00FE3B2E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710848">
        <w:rPr>
          <w:rFonts w:ascii="Times New Roman" w:hAnsi="Times New Roman" w:cs="Times New Roman"/>
          <w:sz w:val="28"/>
          <w:szCs w:val="28"/>
        </w:rPr>
        <w:t>- профилактику преступлений, совершаемых ранее совершавшими, в том числе ранее судимыми и лицами без постоянного источника дохода.</w:t>
      </w:r>
    </w:p>
    <w:p w14:paraId="29B40828" w14:textId="77777777" w:rsidR="00FE3B2E" w:rsidRPr="00710848" w:rsidRDefault="00FE3B2E" w:rsidP="00FE3B2E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14:paraId="7AA9B966" w14:textId="77777777" w:rsidR="00DA36B4" w:rsidRPr="003C078C" w:rsidRDefault="00DA36B4" w:rsidP="00DA36B4">
      <w:pPr>
        <w:shd w:val="clear" w:color="auto" w:fill="FFFFFF"/>
        <w:spacing w:before="101" w:line="331" w:lineRule="exact"/>
        <w:ind w:left="24" w:firstLine="70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78C">
        <w:rPr>
          <w:rFonts w:ascii="Times New Roman" w:hAnsi="Times New Roman" w:cs="Times New Roman"/>
          <w:b/>
          <w:sz w:val="28"/>
          <w:szCs w:val="28"/>
        </w:rPr>
        <w:t>Исходя из анализа оперативной обстановки, в целях повышения эффективности оперативно - служебной деятельности ММО МВД России «</w:t>
      </w:r>
      <w:proofErr w:type="spellStart"/>
      <w:r w:rsidRPr="003C078C">
        <w:rPr>
          <w:rFonts w:ascii="Times New Roman" w:hAnsi="Times New Roman" w:cs="Times New Roman"/>
          <w:b/>
          <w:sz w:val="28"/>
          <w:szCs w:val="28"/>
        </w:rPr>
        <w:t>Ковылкинскй</w:t>
      </w:r>
      <w:proofErr w:type="spellEnd"/>
      <w:r w:rsidRPr="003C078C">
        <w:rPr>
          <w:rFonts w:ascii="Times New Roman" w:hAnsi="Times New Roman" w:cs="Times New Roman"/>
          <w:b/>
          <w:sz w:val="28"/>
          <w:szCs w:val="28"/>
        </w:rPr>
        <w:t>», реализации задач, поставленных в Указах Президента РФ 2012 года, Концепции общественной безопасности в Российской Федерации, Директиве Министра внутренни</w:t>
      </w:r>
      <w:r>
        <w:rPr>
          <w:rFonts w:ascii="Times New Roman" w:hAnsi="Times New Roman" w:cs="Times New Roman"/>
          <w:b/>
          <w:sz w:val="28"/>
          <w:szCs w:val="28"/>
        </w:rPr>
        <w:t>х дел Российской Федерации от 03.11.2021</w:t>
      </w:r>
      <w:r w:rsidRPr="003C078C">
        <w:rPr>
          <w:rFonts w:ascii="Times New Roman" w:hAnsi="Times New Roman" w:cs="Times New Roman"/>
          <w:b/>
          <w:sz w:val="28"/>
          <w:szCs w:val="28"/>
        </w:rPr>
        <w:t xml:space="preserve"> года № 1дсп представляется целесообразным:</w:t>
      </w:r>
    </w:p>
    <w:p w14:paraId="5C3A7A36" w14:textId="77777777" w:rsidR="00DA36B4" w:rsidRPr="003C078C" w:rsidRDefault="00DA36B4" w:rsidP="00DA36B4">
      <w:pPr>
        <w:shd w:val="clear" w:color="auto" w:fill="FFFFFF"/>
        <w:spacing w:before="101" w:line="331" w:lineRule="exact"/>
        <w:ind w:left="2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C078C">
        <w:rPr>
          <w:rFonts w:ascii="Times New Roman" w:hAnsi="Times New Roman" w:cs="Times New Roman"/>
          <w:sz w:val="28"/>
          <w:szCs w:val="28"/>
        </w:rPr>
        <w:t>1. Обеспечить на всех этапах расследования преступлений согласованное планирование следственных действий и оперативно-розыскных мероприятий.</w:t>
      </w:r>
    </w:p>
    <w:p w14:paraId="4A6F42B5" w14:textId="77777777" w:rsidR="00DA36B4" w:rsidRPr="00F177C2" w:rsidRDefault="00DA36B4" w:rsidP="00DA36B4">
      <w:pPr>
        <w:shd w:val="clear" w:color="auto" w:fill="FFFFFF"/>
        <w:spacing w:before="101" w:line="331" w:lineRule="exact"/>
        <w:ind w:left="2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C078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 течение 2022 года </w:t>
      </w:r>
      <w:r w:rsidRPr="00BB276A">
        <w:rPr>
          <w:rFonts w:ascii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</w:rPr>
        <w:t xml:space="preserve">совместные </w:t>
      </w:r>
      <w:r w:rsidRPr="00BB276A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создание условий для вовлечения граждан в оказание содействия сотрудникам ММО в сфере пресечения и раскрытия преступлений по линии незаконного оборота наркотических средств, психотропных и сильнодействующих веществ, с учетом возникновения новых способов их </w:t>
      </w:r>
      <w:r w:rsidRPr="00BB276A">
        <w:rPr>
          <w:rFonts w:ascii="Times New Roman" w:hAnsi="Times New Roman" w:cs="Times New Roman"/>
          <w:sz w:val="28"/>
          <w:szCs w:val="28"/>
        </w:rPr>
        <w:lastRenderedPageBreak/>
        <w:t>нелегального (изготовления) и распространения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95EF279" w14:textId="77777777" w:rsidR="00DA36B4" w:rsidRPr="00F177C2" w:rsidRDefault="00DA36B4" w:rsidP="00DA36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177C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HTML"/>
          <w:rFonts w:ascii="Times New Roman" w:eastAsiaTheme="minorHAnsi" w:hAnsi="Times New Roman" w:cs="Times New Roman"/>
          <w:sz w:val="28"/>
          <w:szCs w:val="28"/>
        </w:rPr>
        <w:t>По итогам работы за первое полугодие 2022 года запланировать с привлечением руководителей заинтересованных ведомств</w:t>
      </w:r>
      <w:r w:rsidRPr="005C5906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Style w:val="HTML"/>
          <w:rFonts w:ascii="Times New Roman" w:eastAsiaTheme="minorHAnsi" w:hAnsi="Times New Roman" w:cs="Times New Roman"/>
          <w:sz w:val="28"/>
          <w:szCs w:val="28"/>
        </w:rPr>
        <w:t>рассмотрение вопросов, связанных с профилактикой преступлений в сфере незаконного оборота оружия</w:t>
      </w:r>
      <w:r w:rsidRPr="00F177C2">
        <w:rPr>
          <w:rFonts w:ascii="Times New Roman" w:hAnsi="Times New Roman" w:cs="Times New Roman"/>
          <w:sz w:val="28"/>
          <w:szCs w:val="28"/>
        </w:rPr>
        <w:t>.</w:t>
      </w:r>
    </w:p>
    <w:p w14:paraId="3A88C1D5" w14:textId="77777777" w:rsidR="00DA36B4" w:rsidRPr="00F177C2" w:rsidRDefault="00DA36B4" w:rsidP="00DA36B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177C2">
        <w:rPr>
          <w:rFonts w:ascii="Times New Roman" w:hAnsi="Times New Roman" w:cs="Times New Roman"/>
          <w:sz w:val="28"/>
          <w:szCs w:val="28"/>
        </w:rPr>
        <w:t>. Продолжить совместную с органами местного самоуправления работу по дальнейшему развитию аппаратно-программного комплекса «Безопасный город» и использование его при раскрытии преступлений и выявлении административных правонарушений.</w:t>
      </w:r>
    </w:p>
    <w:p w14:paraId="2B80D2DC" w14:textId="77777777" w:rsidR="00DA36B4" w:rsidRPr="00F177C2" w:rsidRDefault="00DA36B4" w:rsidP="00DA36B4">
      <w:pPr>
        <w:pStyle w:val="Style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F177C2">
        <w:rPr>
          <w:sz w:val="28"/>
          <w:szCs w:val="28"/>
        </w:rPr>
        <w:t xml:space="preserve">. </w:t>
      </w:r>
      <w:r w:rsidRPr="00DA36B4">
        <w:rPr>
          <w:rStyle w:val="FontStyle11"/>
          <w:sz w:val="28"/>
          <w:szCs w:val="28"/>
        </w:rPr>
        <w:t xml:space="preserve">Организовать </w:t>
      </w:r>
      <w:r>
        <w:rPr>
          <w:rStyle w:val="FontStyle11"/>
          <w:sz w:val="28"/>
          <w:szCs w:val="28"/>
        </w:rPr>
        <w:t xml:space="preserve">совместную </w:t>
      </w:r>
      <w:r w:rsidRPr="00DA36B4">
        <w:rPr>
          <w:rStyle w:val="FontStyle11"/>
          <w:sz w:val="28"/>
          <w:szCs w:val="28"/>
        </w:rPr>
        <w:t>работу по</w:t>
      </w:r>
      <w:r>
        <w:rPr>
          <w:rStyle w:val="FontStyle11"/>
          <w:sz w:val="28"/>
          <w:szCs w:val="28"/>
        </w:rPr>
        <w:t xml:space="preserve"> обмену информацией </w:t>
      </w:r>
      <w:proofErr w:type="gramStart"/>
      <w:r>
        <w:rPr>
          <w:rStyle w:val="FontStyle11"/>
          <w:sz w:val="28"/>
          <w:szCs w:val="28"/>
        </w:rPr>
        <w:t xml:space="preserve">и </w:t>
      </w:r>
      <w:r w:rsidRPr="00DA36B4">
        <w:rPr>
          <w:rStyle w:val="FontStyle11"/>
          <w:sz w:val="28"/>
          <w:szCs w:val="28"/>
        </w:rPr>
        <w:t xml:space="preserve"> размещению</w:t>
      </w:r>
      <w:proofErr w:type="gramEnd"/>
      <w:r w:rsidRPr="00DA36B4">
        <w:rPr>
          <w:rStyle w:val="FontStyle11"/>
          <w:sz w:val="28"/>
          <w:szCs w:val="28"/>
        </w:rPr>
        <w:t xml:space="preserve"> в сети Интернет, в группе Отдела ММО МВД России «Ковылкинский» в контакте, а также на сайте «Подслушано Ковылкино» информации о новых формах дистанционных мошенничеств и мерах профилактического характера по недопущению их совершения. </w:t>
      </w:r>
    </w:p>
    <w:p w14:paraId="08260A88" w14:textId="77777777" w:rsidR="00477C25" w:rsidRPr="00477C25" w:rsidRDefault="00477C25" w:rsidP="00477C25">
      <w:pPr>
        <w:shd w:val="clear" w:color="auto" w:fill="FFFFFF"/>
        <w:tabs>
          <w:tab w:val="left" w:pos="93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</w:t>
      </w:r>
      <w:r w:rsidR="00DA36B4" w:rsidRPr="00F177C2">
        <w:rPr>
          <w:rFonts w:ascii="Times New Roman" w:hAnsi="Times New Roman" w:cs="Times New Roman"/>
          <w:sz w:val="28"/>
          <w:szCs w:val="28"/>
        </w:rPr>
        <w:t xml:space="preserve"> </w:t>
      </w:r>
      <w:r w:rsidRPr="00477C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Организовать и </w:t>
      </w:r>
      <w:r w:rsidR="00F219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совместно </w:t>
      </w:r>
      <w:r w:rsidRPr="00477C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провести мероприятия в образовательных учреждениях Ковылкинского района: МБОУ «</w:t>
      </w:r>
      <w:proofErr w:type="gramStart"/>
      <w:r w:rsidRPr="00477C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Гимназия  №</w:t>
      </w:r>
      <w:proofErr w:type="gramEnd"/>
      <w:r w:rsidRPr="00477C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1», «ГБПОУ РМ «Ковылкинский аграрно-строительный колледж», направленные на проведение разъяснительной  работы  среди молодежи  об ответственности за пропаганду экстремистских течений и вступление в запрещенные экстремистских организации.</w:t>
      </w:r>
    </w:p>
    <w:p w14:paraId="366EB742" w14:textId="77777777" w:rsidR="00DA36B4" w:rsidRPr="00477C25" w:rsidRDefault="00477C25" w:rsidP="00477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7</w:t>
      </w:r>
      <w:r w:rsidR="00DA36B4" w:rsidRPr="00477C25">
        <w:rPr>
          <w:rFonts w:ascii="Times New Roman" w:hAnsi="Times New Roman" w:cs="Times New Roman"/>
          <w:sz w:val="28"/>
          <w:szCs w:val="28"/>
        </w:rPr>
        <w:t>.</w:t>
      </w:r>
      <w:r w:rsidR="00DA36B4" w:rsidRPr="00477C25">
        <w:rPr>
          <w:rFonts w:ascii="Times New Roman" w:hAnsi="Times New Roman" w:cs="Times New Roman"/>
          <w:sz w:val="28"/>
          <w:szCs w:val="28"/>
        </w:rPr>
        <w:tab/>
        <w:t>Активизировать деятельность общественных формирований правоохранительной направленности. Провести агитационные мероприятия, направленные на привлечение населения к участию в деятельности народных дружин, активнее вовлекать в эту работу граждан, ранее проходивших службу в органах внутренних дел.</w:t>
      </w:r>
    </w:p>
    <w:p w14:paraId="50792D20" w14:textId="77777777" w:rsidR="00DA36B4" w:rsidRPr="00F177C2" w:rsidRDefault="00477C25" w:rsidP="00477C25">
      <w:pPr>
        <w:shd w:val="clear" w:color="auto" w:fill="FFFFFF"/>
        <w:spacing w:before="101"/>
        <w:ind w:left="24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</w:t>
      </w:r>
      <w:r w:rsidR="00DA36B4" w:rsidRPr="00F177C2">
        <w:rPr>
          <w:rFonts w:ascii="Times New Roman" w:hAnsi="Times New Roman" w:cs="Times New Roman"/>
          <w:sz w:val="28"/>
          <w:szCs w:val="28"/>
        </w:rPr>
        <w:t>. Продолжить работу по предупреждению правонарушений в быту, тяжких и особо тяжких преступлений против личности, уделив особое внимание использованию превентивных мер уголовного и административного законодательства.</w:t>
      </w:r>
    </w:p>
    <w:p w14:paraId="53C50FC6" w14:textId="77777777" w:rsidR="00DA36B4" w:rsidRPr="000A7045" w:rsidRDefault="00477C25" w:rsidP="00DA36B4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9FAEF07" w14:textId="77777777" w:rsidR="00DA36B4" w:rsidRPr="000A7045" w:rsidRDefault="00DA36B4" w:rsidP="00DA36B4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14:paraId="3AB0C00D" w14:textId="77777777" w:rsidR="00FE3B2E" w:rsidRPr="000A7045" w:rsidRDefault="00FE3B2E" w:rsidP="00FE3B2E">
      <w:pPr>
        <w:ind w:firstLine="7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C48AC4" w14:textId="77777777" w:rsidR="00FE3B2E" w:rsidRPr="000A7045" w:rsidRDefault="00FE3B2E" w:rsidP="00FE3B2E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14:paraId="740C4516" w14:textId="77777777" w:rsidR="00FE3B2E" w:rsidRPr="000A7045" w:rsidRDefault="00FE3B2E" w:rsidP="00FE3B2E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14:paraId="15C34C90" w14:textId="77777777" w:rsidR="00FE3B2E" w:rsidRPr="000A7045" w:rsidRDefault="00FE3B2E" w:rsidP="00FE3B2E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14:paraId="005CF5A0" w14:textId="77777777" w:rsidR="00FE3B2E" w:rsidRPr="000A7045" w:rsidRDefault="00FE3B2E" w:rsidP="00FE3B2E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14:paraId="0947AF47" w14:textId="77777777" w:rsidR="00FE3B2E" w:rsidRPr="000A7045" w:rsidRDefault="00FE3B2E" w:rsidP="00FE3B2E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14:paraId="1E1BFA75" w14:textId="77777777" w:rsidR="00FE3B2E" w:rsidRPr="000A7045" w:rsidRDefault="00FE3B2E" w:rsidP="00FE3B2E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14:paraId="32641D2F" w14:textId="77777777" w:rsidR="0045278A" w:rsidRPr="000A7045" w:rsidRDefault="0045278A">
      <w:pPr>
        <w:rPr>
          <w:rFonts w:ascii="Times New Roman" w:hAnsi="Times New Roman" w:cs="Times New Roman"/>
          <w:sz w:val="28"/>
          <w:szCs w:val="28"/>
        </w:rPr>
      </w:pPr>
    </w:p>
    <w:sectPr w:rsidR="0045278A" w:rsidRPr="000A7045" w:rsidSect="00252F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71D"/>
    <w:multiLevelType w:val="multilevel"/>
    <w:tmpl w:val="646848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6538A0"/>
    <w:multiLevelType w:val="multilevel"/>
    <w:tmpl w:val="4860E5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D06AEA"/>
    <w:multiLevelType w:val="multilevel"/>
    <w:tmpl w:val="F0E2A1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BD6EF7"/>
    <w:multiLevelType w:val="multilevel"/>
    <w:tmpl w:val="8E8C118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4804AF"/>
    <w:multiLevelType w:val="multilevel"/>
    <w:tmpl w:val="A3FEC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C43911"/>
    <w:multiLevelType w:val="multilevel"/>
    <w:tmpl w:val="E7FC69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1C287D"/>
    <w:multiLevelType w:val="multilevel"/>
    <w:tmpl w:val="D736DC88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48550C"/>
    <w:multiLevelType w:val="multilevel"/>
    <w:tmpl w:val="DF72D9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739"/>
    <w:rsid w:val="000005D6"/>
    <w:rsid w:val="00011A5E"/>
    <w:rsid w:val="0001695E"/>
    <w:rsid w:val="000834DC"/>
    <w:rsid w:val="000A7045"/>
    <w:rsid w:val="000D5731"/>
    <w:rsid w:val="001044D2"/>
    <w:rsid w:val="00132DD0"/>
    <w:rsid w:val="00182BD9"/>
    <w:rsid w:val="001917B9"/>
    <w:rsid w:val="001A7C21"/>
    <w:rsid w:val="001C0E72"/>
    <w:rsid w:val="0021636B"/>
    <w:rsid w:val="00221C7B"/>
    <w:rsid w:val="002479DF"/>
    <w:rsid w:val="0025720F"/>
    <w:rsid w:val="002C4FA4"/>
    <w:rsid w:val="003B4149"/>
    <w:rsid w:val="003C078C"/>
    <w:rsid w:val="0045278A"/>
    <w:rsid w:val="00461384"/>
    <w:rsid w:val="00477C25"/>
    <w:rsid w:val="0050378D"/>
    <w:rsid w:val="00504D7C"/>
    <w:rsid w:val="00553622"/>
    <w:rsid w:val="005C30AD"/>
    <w:rsid w:val="00646432"/>
    <w:rsid w:val="00676571"/>
    <w:rsid w:val="00705866"/>
    <w:rsid w:val="00710848"/>
    <w:rsid w:val="007123FA"/>
    <w:rsid w:val="0072191F"/>
    <w:rsid w:val="0074105B"/>
    <w:rsid w:val="0074231F"/>
    <w:rsid w:val="007668D3"/>
    <w:rsid w:val="00784729"/>
    <w:rsid w:val="0079596B"/>
    <w:rsid w:val="007E4D3D"/>
    <w:rsid w:val="00803FBC"/>
    <w:rsid w:val="00831BD5"/>
    <w:rsid w:val="00855581"/>
    <w:rsid w:val="00862F7F"/>
    <w:rsid w:val="00887F11"/>
    <w:rsid w:val="008B2EF9"/>
    <w:rsid w:val="0096670A"/>
    <w:rsid w:val="00A051B2"/>
    <w:rsid w:val="00A62974"/>
    <w:rsid w:val="00A83CC1"/>
    <w:rsid w:val="00AF0CB2"/>
    <w:rsid w:val="00B31651"/>
    <w:rsid w:val="00C27E4B"/>
    <w:rsid w:val="00CD12DC"/>
    <w:rsid w:val="00D12DA2"/>
    <w:rsid w:val="00D860DD"/>
    <w:rsid w:val="00DA36B4"/>
    <w:rsid w:val="00E22B8E"/>
    <w:rsid w:val="00E8578E"/>
    <w:rsid w:val="00EC21E1"/>
    <w:rsid w:val="00EC6739"/>
    <w:rsid w:val="00ED4E32"/>
    <w:rsid w:val="00EE3107"/>
    <w:rsid w:val="00F177C2"/>
    <w:rsid w:val="00F2197A"/>
    <w:rsid w:val="00F973B4"/>
    <w:rsid w:val="00FE3B2E"/>
    <w:rsid w:val="00FE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5C7F"/>
  <w15:docId w15:val="{96588306-A29E-49C6-B4B0-12262C23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E3B2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E3B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E3B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FE3B2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E3B2E"/>
    <w:pPr>
      <w:shd w:val="clear" w:color="auto" w:fill="FFFFFF"/>
      <w:spacing w:after="60" w:line="0" w:lineRule="atLeast"/>
      <w:ind w:hanging="15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FE3B2E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E3B2E"/>
    <w:pPr>
      <w:shd w:val="clear" w:color="auto" w:fill="FFFFFF"/>
      <w:spacing w:before="300" w:after="66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character" w:customStyle="1" w:styleId="3">
    <w:name w:val="Основной текст (3)_"/>
    <w:basedOn w:val="a0"/>
    <w:link w:val="30"/>
    <w:rsid w:val="00FE3B2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31">
    <w:name w:val="Основной текст (3) + Не курсив"/>
    <w:basedOn w:val="3"/>
    <w:rsid w:val="00FE3B2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"/>
    <w:rsid w:val="00FE3B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2">
    <w:name w:val="Основной текст (3) + Полужирный;Не курсив"/>
    <w:basedOn w:val="3"/>
    <w:rsid w:val="00FE3B2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E3B2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6">
    <w:name w:val="Основной текст (6)_"/>
    <w:basedOn w:val="a0"/>
    <w:link w:val="60"/>
    <w:rsid w:val="00FE3B2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E3B2E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pt">
    <w:name w:val="Основной текст (2) + Интервал 1 pt"/>
    <w:basedOn w:val="2"/>
    <w:rsid w:val="00FE3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FE3B2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E3B2E"/>
    <w:pPr>
      <w:shd w:val="clear" w:color="auto" w:fill="FFFFFF"/>
      <w:spacing w:before="300" w:after="36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-1pt">
    <w:name w:val="Основной текст (2) + Интервал -1 pt"/>
    <w:basedOn w:val="2"/>
    <w:rsid w:val="00FE3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TimesNewRoman">
    <w:name w:val="Заголовок №1 (2) + Times New Roman"/>
    <w:basedOn w:val="a0"/>
    <w:rsid w:val="00FE3B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FE3B2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FE3B2E"/>
    <w:pPr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1">
    <w:name w:val="Без интервала1"/>
    <w:rsid w:val="000A704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22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1C7B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HTML">
    <w:name w:val="HTML Typewriter"/>
    <w:basedOn w:val="a0"/>
    <w:uiPriority w:val="99"/>
    <w:semiHidden/>
    <w:unhideWhenUsed/>
    <w:rsid w:val="007668D3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7668D3"/>
    <w:pPr>
      <w:ind w:left="720"/>
      <w:contextualSpacing/>
    </w:pPr>
  </w:style>
  <w:style w:type="paragraph" w:styleId="a6">
    <w:name w:val="Body Text Indent"/>
    <w:basedOn w:val="a"/>
    <w:link w:val="a7"/>
    <w:rsid w:val="00F177C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7">
    <w:name w:val="Основной текст с отступом Знак"/>
    <w:basedOn w:val="a0"/>
    <w:link w:val="a6"/>
    <w:rsid w:val="00F177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A36B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DA36B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6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01</cp:lastModifiedBy>
  <cp:revision>34</cp:revision>
  <cp:lastPrinted>2022-02-28T14:12:00Z</cp:lastPrinted>
  <dcterms:created xsi:type="dcterms:W3CDTF">2020-02-27T14:12:00Z</dcterms:created>
  <dcterms:modified xsi:type="dcterms:W3CDTF">2022-03-01T09:08:00Z</dcterms:modified>
</cp:coreProperties>
</file>