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0C" w:rsidRDefault="0071070C" w:rsidP="0071070C">
      <w:pPr>
        <w:pStyle w:val="a3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МОРДОВИЯ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КОВЫЛКИНСКОГО МУНИЦИПАЛЬНОГО РАЙОНА 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Pr="00895FCE" w:rsidRDefault="0071070C" w:rsidP="0071070C">
      <w:pPr>
        <w:spacing w:line="10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895FCE">
        <w:rPr>
          <w:rFonts w:ascii="Times New Roman" w:hAnsi="Times New Roman"/>
          <w:b/>
          <w:sz w:val="32"/>
          <w:szCs w:val="32"/>
        </w:rPr>
        <w:t>ПОСТАНОВЛЕНИЕ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Pr="00207DCF" w:rsidRDefault="00BB516A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«22</w:t>
      </w:r>
      <w:r w:rsidR="0071070C" w:rsidRPr="00207DCF">
        <w:rPr>
          <w:rFonts w:ascii="Times New Roman" w:hAnsi="Times New Roman"/>
          <w:sz w:val="28"/>
          <w:szCs w:val="28"/>
        </w:rPr>
        <w:t>__» ___</w:t>
      </w:r>
      <w:r>
        <w:rPr>
          <w:rFonts w:ascii="Times New Roman" w:hAnsi="Times New Roman"/>
          <w:sz w:val="28"/>
          <w:szCs w:val="28"/>
        </w:rPr>
        <w:t>12</w:t>
      </w:r>
      <w:r w:rsidR="0071070C" w:rsidRPr="00207DCF">
        <w:rPr>
          <w:rFonts w:ascii="Times New Roman" w:hAnsi="Times New Roman"/>
          <w:sz w:val="28"/>
          <w:szCs w:val="28"/>
        </w:rPr>
        <w:t>_______ 2021 г.</w:t>
      </w:r>
      <w:r w:rsidR="0071070C" w:rsidRPr="00207DCF">
        <w:rPr>
          <w:rFonts w:ascii="Times New Roman" w:hAnsi="Times New Roman"/>
          <w:sz w:val="28"/>
          <w:szCs w:val="28"/>
        </w:rPr>
        <w:tab/>
      </w:r>
      <w:r w:rsidR="0071070C" w:rsidRPr="00207DCF">
        <w:rPr>
          <w:rFonts w:ascii="Times New Roman" w:hAnsi="Times New Roman"/>
          <w:sz w:val="28"/>
          <w:szCs w:val="28"/>
        </w:rPr>
        <w:tab/>
      </w:r>
      <w:r w:rsidR="0071070C" w:rsidRPr="00207DCF">
        <w:rPr>
          <w:rFonts w:ascii="Times New Roman" w:hAnsi="Times New Roman"/>
          <w:sz w:val="28"/>
          <w:szCs w:val="28"/>
        </w:rPr>
        <w:tab/>
      </w:r>
      <w:r w:rsidR="0071070C" w:rsidRPr="00207DCF">
        <w:rPr>
          <w:rFonts w:ascii="Times New Roman" w:hAnsi="Times New Roman"/>
          <w:sz w:val="28"/>
          <w:szCs w:val="28"/>
        </w:rPr>
        <w:tab/>
        <w:t xml:space="preserve">                      №</w:t>
      </w:r>
      <w:r w:rsidR="00207DC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1310</w:t>
      </w:r>
      <w:bookmarkStart w:id="0" w:name="_GoBack"/>
      <w:bookmarkEnd w:id="0"/>
      <w:r w:rsidR="00207DCF">
        <w:rPr>
          <w:rFonts w:ascii="Times New Roman" w:hAnsi="Times New Roman"/>
          <w:sz w:val="28"/>
          <w:szCs w:val="28"/>
        </w:rPr>
        <w:t>_</w:t>
      </w:r>
      <w:r w:rsidR="0071070C" w:rsidRPr="00207DCF">
        <w:rPr>
          <w:rFonts w:ascii="Times New Roman" w:hAnsi="Times New Roman"/>
          <w:sz w:val="28"/>
          <w:szCs w:val="28"/>
        </w:rPr>
        <w:t xml:space="preserve"> 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b/>
          <w:sz w:val="28"/>
          <w:szCs w:val="28"/>
        </w:rPr>
      </w:pPr>
    </w:p>
    <w:p w:rsidR="0071070C" w:rsidRPr="00207DCF" w:rsidRDefault="0071070C" w:rsidP="00207DCF">
      <w:pPr>
        <w:pStyle w:val="a3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207DCF">
        <w:rPr>
          <w:rFonts w:ascii="Times New Roman" w:hAnsi="Times New Roman"/>
          <w:b/>
          <w:spacing w:val="-1"/>
          <w:sz w:val="28"/>
          <w:szCs w:val="28"/>
        </w:rPr>
        <w:t>О внесении изменений в Административный регламент администрации Ковылкинского муниципального района по предоставлению муниципальной услуги «</w:t>
      </w:r>
      <w:r w:rsidR="00207DCF" w:rsidRPr="00207DCF">
        <w:rPr>
          <w:rFonts w:ascii="Times New Roman" w:hAnsi="Times New Roman"/>
          <w:b/>
          <w:spacing w:val="-1"/>
          <w:sz w:val="28"/>
          <w:szCs w:val="28"/>
        </w:rPr>
        <w:t>Внесение изменений в государственный кадастр недвижимости в сведения о земельном участке, находящемся в муниципальной собственности, земельном участке, государственная собственность на которые не разграничена на территории сельских поселений Ковылкинского муниципального района</w:t>
      </w:r>
      <w:r w:rsidRPr="00207DCF">
        <w:rPr>
          <w:rFonts w:ascii="Times New Roman" w:hAnsi="Times New Roman"/>
          <w:b/>
          <w:spacing w:val="-1"/>
          <w:sz w:val="28"/>
          <w:szCs w:val="28"/>
        </w:rPr>
        <w:t>»</w:t>
      </w:r>
    </w:p>
    <w:p w:rsidR="0071070C" w:rsidRPr="00207DCF" w:rsidRDefault="0071070C" w:rsidP="0071070C">
      <w:pPr>
        <w:shd w:val="clear" w:color="auto" w:fill="FFFFFF"/>
        <w:spacing w:after="0" w:line="100" w:lineRule="atLeast"/>
        <w:ind w:right="-172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207DCF">
        <w:rPr>
          <w:rFonts w:ascii="Times New Roman" w:hAnsi="Times New Roman" w:cs="Times New Roman"/>
          <w:sz w:val="28"/>
          <w:szCs w:val="28"/>
        </w:rPr>
        <w:t xml:space="preserve">В соответствии с пунктом 5 части 1 статьи 7 Федерального закона                   от 27 июля 2010 г. № 210-ФЗ «Об организации предоставления государственных и муниципальных услуг» </w:t>
      </w:r>
      <w:r w:rsidR="00BB62A5">
        <w:rPr>
          <w:rFonts w:ascii="Times New Roman" w:hAnsi="Times New Roman" w:cs="Times New Roman"/>
          <w:sz w:val="28"/>
          <w:szCs w:val="28"/>
        </w:rPr>
        <w:t xml:space="preserve">администрация Ковылкинского муниципального района Республики Мордовия </w:t>
      </w:r>
      <w:proofErr w:type="gramStart"/>
      <w:r w:rsidRPr="00207DCF">
        <w:rPr>
          <w:rFonts w:ascii="Times New Roman" w:hAnsi="Times New Roman" w:cs="Times New Roman"/>
          <w:bCs/>
          <w:spacing w:val="-1"/>
          <w:sz w:val="28"/>
          <w:szCs w:val="28"/>
        </w:rPr>
        <w:t>п</w:t>
      </w:r>
      <w:proofErr w:type="gramEnd"/>
      <w:r w:rsidRPr="00207D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о с т а н о в л я е т :</w:t>
      </w:r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CF">
        <w:rPr>
          <w:rFonts w:ascii="Times New Roman" w:hAnsi="Times New Roman" w:cs="Times New Roman"/>
          <w:sz w:val="28"/>
          <w:szCs w:val="28"/>
        </w:rPr>
        <w:t>1. Внести в административный регламент администрации Ковылкинского муниципального района по предоставлению муниципальной услуги «</w:t>
      </w:r>
      <w:r w:rsidR="00207DCF" w:rsidRPr="00207DCF">
        <w:rPr>
          <w:rFonts w:ascii="Times New Roman" w:hAnsi="Times New Roman"/>
          <w:spacing w:val="-1"/>
          <w:sz w:val="28"/>
          <w:szCs w:val="28"/>
        </w:rPr>
        <w:t>Внесение изменений в государственный кадастр недвижимости в сведения о земельном участке, находящемся в муниципальной собственности, земельном участке, государственная собственность на которые не разграничена на территории сельских поселений Ковылкинского муниципального района</w:t>
      </w:r>
      <w:r w:rsidRPr="00207DCF">
        <w:rPr>
          <w:rFonts w:ascii="Times New Roman" w:hAnsi="Times New Roman" w:cs="Times New Roman"/>
          <w:sz w:val="28"/>
          <w:szCs w:val="28"/>
        </w:rPr>
        <w:t xml:space="preserve">», утвержденный  постановлением администрации </w:t>
      </w:r>
      <w:proofErr w:type="gramStart"/>
      <w:r w:rsidRPr="00207DCF"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 от </w:t>
      </w:r>
      <w:r w:rsidR="00207DCF" w:rsidRPr="00207DCF">
        <w:rPr>
          <w:rFonts w:ascii="Times New Roman" w:hAnsi="Times New Roman" w:cs="Times New Roman"/>
          <w:sz w:val="28"/>
          <w:szCs w:val="28"/>
        </w:rPr>
        <w:t xml:space="preserve">15 августа 2017 </w:t>
      </w:r>
      <w:r w:rsidRPr="00207DCF">
        <w:rPr>
          <w:rFonts w:ascii="Times New Roman" w:hAnsi="Times New Roman" w:cs="Times New Roman"/>
          <w:sz w:val="28"/>
          <w:szCs w:val="28"/>
        </w:rPr>
        <w:t xml:space="preserve"> г. №</w:t>
      </w:r>
      <w:r w:rsidR="00207DCF" w:rsidRPr="00207DCF">
        <w:rPr>
          <w:rFonts w:ascii="Times New Roman" w:hAnsi="Times New Roman" w:cs="Times New Roman"/>
          <w:sz w:val="28"/>
          <w:szCs w:val="28"/>
        </w:rPr>
        <w:t xml:space="preserve"> 1022</w:t>
      </w:r>
      <w:r w:rsidRPr="00207DCF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администрации Ковылкинского муниципального района по предоставлению муниципальной услуги </w:t>
      </w:r>
      <w:r w:rsidR="00207DCF" w:rsidRPr="00207DCF">
        <w:rPr>
          <w:rFonts w:ascii="Times New Roman" w:hAnsi="Times New Roman" w:cs="Times New Roman"/>
          <w:sz w:val="28"/>
          <w:szCs w:val="28"/>
        </w:rPr>
        <w:t>«</w:t>
      </w:r>
      <w:r w:rsidR="00207DCF" w:rsidRPr="00207DCF">
        <w:rPr>
          <w:rFonts w:ascii="Times New Roman" w:hAnsi="Times New Roman"/>
          <w:spacing w:val="-1"/>
          <w:sz w:val="28"/>
          <w:szCs w:val="28"/>
        </w:rPr>
        <w:t>Внесение изменений в государственный кадастр недвижимости в сведения о земельном участке, находящемся в муниципальной собственности, земельном участке, государственная собственность на которые не разграничена на территории сельских поселений Ковылкинского муниципального района</w:t>
      </w:r>
      <w:r w:rsidR="00207DCF" w:rsidRPr="00207DCF">
        <w:rPr>
          <w:rFonts w:ascii="Times New Roman" w:hAnsi="Times New Roman" w:cs="Times New Roman"/>
          <w:sz w:val="28"/>
          <w:szCs w:val="28"/>
        </w:rPr>
        <w:t>»</w:t>
      </w:r>
      <w:r w:rsidRPr="00207DCF">
        <w:rPr>
          <w:rFonts w:ascii="Times New Roman" w:hAnsi="Times New Roman" w:cs="Times New Roman"/>
          <w:sz w:val="28"/>
          <w:szCs w:val="28"/>
        </w:rPr>
        <w:t xml:space="preserve"> изменения, дополнив </w:t>
      </w:r>
      <w:r w:rsidR="004114C9">
        <w:rPr>
          <w:rFonts w:ascii="Times New Roman" w:hAnsi="Times New Roman" w:cs="Times New Roman"/>
          <w:sz w:val="28"/>
          <w:szCs w:val="28"/>
        </w:rPr>
        <w:t>пункт 7</w:t>
      </w:r>
      <w:r w:rsidRPr="00207DCF">
        <w:rPr>
          <w:rFonts w:ascii="Times New Roman" w:hAnsi="Times New Roman" w:cs="Times New Roman"/>
          <w:sz w:val="28"/>
          <w:szCs w:val="28"/>
        </w:rPr>
        <w:t xml:space="preserve"> </w:t>
      </w:r>
      <w:r w:rsidR="00207DCF" w:rsidRPr="00207DCF">
        <w:rPr>
          <w:rFonts w:ascii="Times New Roman" w:hAnsi="Times New Roman" w:cs="Times New Roman"/>
          <w:sz w:val="28"/>
          <w:szCs w:val="28"/>
        </w:rPr>
        <w:t>подраздел</w:t>
      </w:r>
      <w:r w:rsidR="004114C9">
        <w:rPr>
          <w:rFonts w:ascii="Times New Roman" w:hAnsi="Times New Roman" w:cs="Times New Roman"/>
          <w:sz w:val="28"/>
          <w:szCs w:val="28"/>
        </w:rPr>
        <w:t>а</w:t>
      </w:r>
      <w:r w:rsidR="00207DCF" w:rsidRPr="00207DCF">
        <w:rPr>
          <w:rFonts w:ascii="Times New Roman" w:hAnsi="Times New Roman" w:cs="Times New Roman"/>
          <w:sz w:val="28"/>
          <w:szCs w:val="28"/>
        </w:rPr>
        <w:t xml:space="preserve"> 6 раздела 2 </w:t>
      </w:r>
      <w:r w:rsidR="004114C9">
        <w:rPr>
          <w:rFonts w:ascii="Times New Roman" w:hAnsi="Times New Roman" w:cs="Times New Roman"/>
          <w:sz w:val="28"/>
          <w:szCs w:val="28"/>
        </w:rPr>
        <w:t>абзацем</w:t>
      </w:r>
      <w:proofErr w:type="gramEnd"/>
      <w:r w:rsidR="004114C9">
        <w:rPr>
          <w:rFonts w:ascii="Times New Roman" w:hAnsi="Times New Roman" w:cs="Times New Roman"/>
          <w:sz w:val="28"/>
          <w:szCs w:val="28"/>
        </w:rPr>
        <w:t xml:space="preserve"> </w:t>
      </w:r>
      <w:r w:rsidR="00207DCF" w:rsidRPr="00207DCF">
        <w:rPr>
          <w:rFonts w:ascii="Times New Roman" w:hAnsi="Times New Roman" w:cs="Times New Roman"/>
          <w:sz w:val="28"/>
          <w:szCs w:val="28"/>
        </w:rPr>
        <w:t>с</w:t>
      </w:r>
      <w:r w:rsidRPr="00207DCF">
        <w:rPr>
          <w:rFonts w:ascii="Times New Roman" w:hAnsi="Times New Roman" w:cs="Times New Roman"/>
          <w:sz w:val="28"/>
          <w:szCs w:val="28"/>
        </w:rPr>
        <w:t xml:space="preserve">ледующего содержания:  </w:t>
      </w:r>
      <w:proofErr w:type="gramStart"/>
      <w:r w:rsidRPr="00207DCF">
        <w:rPr>
          <w:rFonts w:ascii="Times New Roman" w:hAnsi="Times New Roman" w:cs="Times New Roman"/>
          <w:sz w:val="28"/>
          <w:szCs w:val="28"/>
        </w:rPr>
        <w:t>«</w:t>
      </w:r>
      <w:r w:rsidR="004114C9">
        <w:rPr>
          <w:rFonts w:ascii="Times New Roman" w:hAnsi="Times New Roman" w:cs="Times New Roman"/>
          <w:sz w:val="28"/>
          <w:szCs w:val="28"/>
        </w:rPr>
        <w:t>Управление</w:t>
      </w:r>
      <w:r w:rsidRPr="00207DCF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</w:t>
      </w:r>
      <w:r w:rsidR="00060865" w:rsidRPr="00207DCF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207DCF">
        <w:rPr>
          <w:rFonts w:ascii="Times New Roman" w:hAnsi="Times New Roman" w:cs="Times New Roman"/>
          <w:sz w:val="28"/>
          <w:szCs w:val="28"/>
        </w:rPr>
        <w:t xml:space="preserve">2010 г.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</w:t>
      </w:r>
      <w:r w:rsidRPr="00207DCF">
        <w:rPr>
          <w:rFonts w:ascii="Times New Roman" w:hAnsi="Times New Roman" w:cs="Times New Roman"/>
          <w:sz w:val="28"/>
          <w:szCs w:val="28"/>
        </w:rPr>
        <w:lastRenderedPageBreak/>
        <w:t>является необходимым условием предоставления муниципальной</w:t>
      </w:r>
      <w:proofErr w:type="gramEnd"/>
      <w:r w:rsidRPr="00207DCF">
        <w:rPr>
          <w:rFonts w:ascii="Times New Roman" w:hAnsi="Times New Roman" w:cs="Times New Roman"/>
          <w:sz w:val="28"/>
          <w:szCs w:val="28"/>
        </w:rPr>
        <w:t xml:space="preserve"> услуги, и иных случаев, установленных федеральными законами</w:t>
      </w:r>
      <w:proofErr w:type="gramStart"/>
      <w:r w:rsidRPr="00207DCF">
        <w:rPr>
          <w:rFonts w:ascii="Times New Roman" w:hAnsi="Times New Roman" w:cs="Times New Roman"/>
          <w:sz w:val="28"/>
          <w:szCs w:val="28"/>
        </w:rPr>
        <w:t>.»</w:t>
      </w:r>
      <w:r w:rsidR="00FC3DCD">
        <w:rPr>
          <w:rFonts w:ascii="Times New Roman" w:hAnsi="Times New Roman" w:cs="Times New Roman"/>
          <w:sz w:val="28"/>
          <w:szCs w:val="28"/>
        </w:rPr>
        <w:t>.</w:t>
      </w:r>
      <w:r w:rsidRPr="00207D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C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 опубликовани</w:t>
      </w:r>
      <w:r w:rsidR="004E7914" w:rsidRPr="00207DCF">
        <w:rPr>
          <w:rFonts w:ascii="Times New Roman" w:hAnsi="Times New Roman" w:cs="Times New Roman"/>
          <w:sz w:val="28"/>
          <w:szCs w:val="28"/>
        </w:rPr>
        <w:t>я</w:t>
      </w:r>
      <w:r w:rsidRPr="00207DCF">
        <w:rPr>
          <w:rFonts w:ascii="Times New Roman" w:hAnsi="Times New Roman" w:cs="Times New Roman"/>
          <w:sz w:val="28"/>
          <w:szCs w:val="28"/>
        </w:rPr>
        <w:t xml:space="preserve"> в СМИ «Вестник Ковылкинского муниципального района».</w:t>
      </w:r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70C" w:rsidRPr="00207DCF" w:rsidRDefault="0071070C" w:rsidP="00710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DCF">
        <w:rPr>
          <w:rFonts w:ascii="Times New Roman" w:hAnsi="Times New Roman" w:cs="Times New Roman"/>
          <w:b/>
          <w:sz w:val="28"/>
          <w:szCs w:val="28"/>
        </w:rPr>
        <w:t>Глава Ковылкинского</w:t>
      </w:r>
    </w:p>
    <w:p w:rsidR="0071070C" w:rsidRPr="00207DCF" w:rsidRDefault="0071070C" w:rsidP="00710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DCF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Н.П. Комусов</w:t>
      </w:r>
    </w:p>
    <w:p w:rsidR="00EE6ED9" w:rsidRPr="00207DCF" w:rsidRDefault="00BB516A">
      <w:pPr>
        <w:rPr>
          <w:sz w:val="28"/>
          <w:szCs w:val="28"/>
        </w:rPr>
      </w:pPr>
    </w:p>
    <w:sectPr w:rsidR="00EE6ED9" w:rsidRPr="00207DCF" w:rsidSect="00BB62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4C"/>
    <w:rsid w:val="00060865"/>
    <w:rsid w:val="00207DCF"/>
    <w:rsid w:val="004114C9"/>
    <w:rsid w:val="004E7914"/>
    <w:rsid w:val="0071070C"/>
    <w:rsid w:val="00731226"/>
    <w:rsid w:val="009304B1"/>
    <w:rsid w:val="00BB516A"/>
    <w:rsid w:val="00BB62A5"/>
    <w:rsid w:val="00CF1A0D"/>
    <w:rsid w:val="00D1154C"/>
    <w:rsid w:val="00FC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0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070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71070C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0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070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71070C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Радайкина</cp:lastModifiedBy>
  <cp:revision>6</cp:revision>
  <cp:lastPrinted>2021-12-20T13:29:00Z</cp:lastPrinted>
  <dcterms:created xsi:type="dcterms:W3CDTF">2021-12-06T11:12:00Z</dcterms:created>
  <dcterms:modified xsi:type="dcterms:W3CDTF">2021-12-29T11:37:00Z</dcterms:modified>
</cp:coreProperties>
</file>