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7" w:rsidRDefault="00D90E77" w:rsidP="003177FB">
      <w:pPr>
        <w:pStyle w:val="Standard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Республики Мордовия</w:t>
      </w:r>
    </w:p>
    <w:p w:rsidR="00D90E77" w:rsidRDefault="00D90E77" w:rsidP="003177FB">
      <w:pPr>
        <w:pStyle w:val="Standard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3177FB">
        <w:rPr>
          <w:b/>
          <w:bCs/>
          <w:sz w:val="32"/>
          <w:szCs w:val="32"/>
        </w:rPr>
        <w:t>Токмовского</w:t>
      </w:r>
      <w:r>
        <w:rPr>
          <w:b/>
          <w:bCs/>
          <w:sz w:val="32"/>
          <w:szCs w:val="32"/>
        </w:rPr>
        <w:t xml:space="preserve"> сельского поселения</w:t>
      </w:r>
    </w:p>
    <w:p w:rsidR="00D90E77" w:rsidRDefault="00D90E77" w:rsidP="003177FB">
      <w:pPr>
        <w:pStyle w:val="Standard"/>
        <w:pBdr>
          <w:bottom w:val="single" w:sz="12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Ковылкинского муниципального района</w:t>
      </w:r>
    </w:p>
    <w:p w:rsidR="00D90E77" w:rsidRDefault="00D90E77" w:rsidP="00D90E77">
      <w:pPr>
        <w:pStyle w:val="Standard"/>
        <w:jc w:val="center"/>
        <w:rPr>
          <w:b/>
          <w:bCs/>
          <w:sz w:val="32"/>
          <w:szCs w:val="32"/>
        </w:rPr>
      </w:pPr>
    </w:p>
    <w:p w:rsidR="00D90E77" w:rsidRDefault="00D90E77" w:rsidP="003177FB">
      <w:pPr>
        <w:pStyle w:val="Standard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D90E77" w:rsidRDefault="0041436F" w:rsidP="003177FB">
      <w:pPr>
        <w:pStyle w:val="Standard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февраля 2017 г.</w:t>
      </w:r>
      <w:r w:rsidR="00D90E77">
        <w:rPr>
          <w:b/>
          <w:bCs/>
          <w:sz w:val="28"/>
          <w:szCs w:val="28"/>
        </w:rPr>
        <w:t xml:space="preserve">                                                                    </w:t>
      </w:r>
      <w:r w:rsidR="002B3474">
        <w:rPr>
          <w:b/>
          <w:bCs/>
          <w:sz w:val="28"/>
          <w:szCs w:val="28"/>
        </w:rPr>
        <w:t xml:space="preserve">                           № 9А</w:t>
      </w:r>
    </w:p>
    <w:p w:rsidR="00E6164D" w:rsidRDefault="00E6164D" w:rsidP="00D90E77">
      <w:pPr>
        <w:pStyle w:val="Standard"/>
        <w:jc w:val="center"/>
        <w:rPr>
          <w:bCs/>
        </w:rPr>
      </w:pPr>
    </w:p>
    <w:p w:rsidR="00D90E77" w:rsidRDefault="00A11ECB" w:rsidP="00D90E77">
      <w:pPr>
        <w:pStyle w:val="Standard"/>
        <w:jc w:val="center"/>
      </w:pPr>
      <w:r>
        <w:rPr>
          <w:bCs/>
        </w:rPr>
        <w:t>с.</w:t>
      </w:r>
      <w:r w:rsidR="003177FB">
        <w:rPr>
          <w:bCs/>
        </w:rPr>
        <w:t>Токмово</w:t>
      </w:r>
    </w:p>
    <w:p w:rsidR="0033083A" w:rsidRDefault="0033083A" w:rsidP="00D90E77">
      <w:pPr>
        <w:pStyle w:val="ab"/>
        <w:spacing w:after="0"/>
        <w:jc w:val="both"/>
        <w:rPr>
          <w:sz w:val="28"/>
        </w:rPr>
      </w:pPr>
    </w:p>
    <w:p w:rsidR="0033083A" w:rsidRDefault="0033083A" w:rsidP="00D90E77">
      <w:pPr>
        <w:jc w:val="both"/>
      </w:pPr>
    </w:p>
    <w:p w:rsidR="0033083A" w:rsidRDefault="0033083A" w:rsidP="00D90E77">
      <w:pPr>
        <w:pStyle w:val="ConsPlusNormal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3177FB">
        <w:rPr>
          <w:rFonts w:ascii="Times New Roman" w:hAnsi="Times New Roman" w:cs="Times New Roman"/>
          <w:b/>
          <w:sz w:val="28"/>
          <w:szCs w:val="28"/>
        </w:rPr>
        <w:t>Токмовского</w:t>
      </w:r>
      <w:r w:rsidR="00D90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36CA0">
        <w:rPr>
          <w:rFonts w:ascii="Times New Roman" w:hAnsi="Times New Roman" w:cs="Times New Roman"/>
          <w:b/>
          <w:sz w:val="28"/>
          <w:szCs w:val="28"/>
        </w:rPr>
        <w:t>Ковылкинского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33083A" w:rsidRDefault="0033083A" w:rsidP="00D90E77">
      <w:pPr>
        <w:ind w:firstLine="709"/>
        <w:jc w:val="both"/>
        <w:rPr>
          <w:b/>
          <w:sz w:val="28"/>
          <w:szCs w:val="28"/>
        </w:rPr>
      </w:pPr>
    </w:p>
    <w:p w:rsidR="0033083A" w:rsidRDefault="0033083A" w:rsidP="00D90E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179 Бюджетного кодекса Российской Федерации, Федеральным законом Российской Федерации от 6 октября 2003 г. № 131-ФЗ «Об общих принципах организации местного самоуправления в Российской Федерации» и на основании приказа Министерства экономики Республики Мордовия от 7 августа 2014г. № 117-П, администрация </w:t>
      </w:r>
      <w:r w:rsidR="003177FB">
        <w:rPr>
          <w:sz w:val="28"/>
          <w:szCs w:val="28"/>
        </w:rPr>
        <w:t>Токмовского</w:t>
      </w:r>
      <w:r>
        <w:rPr>
          <w:sz w:val="28"/>
          <w:szCs w:val="28"/>
        </w:rPr>
        <w:t xml:space="preserve"> сельского поселения  </w:t>
      </w:r>
      <w:r>
        <w:rPr>
          <w:b/>
          <w:bCs/>
          <w:sz w:val="28"/>
          <w:szCs w:val="28"/>
        </w:rPr>
        <w:t>постановляет:</w:t>
      </w:r>
    </w:p>
    <w:p w:rsidR="0033083A" w:rsidRDefault="0033083A" w:rsidP="00D90E77">
      <w:pPr>
        <w:ind w:firstLine="709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1.Утвердить прилагаемый Порядок разработки, реализации и оценки эффективности муниципальных программ </w:t>
      </w:r>
      <w:r w:rsidR="00D90E77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>Токмовского</w:t>
      </w:r>
      <w:r>
        <w:rPr>
          <w:sz w:val="28"/>
          <w:szCs w:val="28"/>
        </w:rPr>
        <w:t xml:space="preserve"> сельского поселения </w:t>
      </w:r>
      <w:r w:rsidR="00024376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муниципального район</w:t>
      </w:r>
      <w:bookmarkEnd w:id="0"/>
      <w:r>
        <w:rPr>
          <w:sz w:val="28"/>
          <w:szCs w:val="28"/>
        </w:rPr>
        <w:t>а.</w:t>
      </w:r>
    </w:p>
    <w:p w:rsidR="0033083A" w:rsidRDefault="0033083A" w:rsidP="00D90E77">
      <w:pPr>
        <w:ind w:firstLine="720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2. Контроль за исполнением настоящего постановления </w:t>
      </w:r>
      <w:r w:rsidR="0002437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bookmarkEnd w:id="1"/>
    <w:p w:rsidR="0033083A" w:rsidRDefault="0033083A" w:rsidP="00D90E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33083A" w:rsidRDefault="0033083A" w:rsidP="00D90E77">
      <w:pPr>
        <w:ind w:firstLine="709"/>
        <w:jc w:val="both"/>
        <w:rPr>
          <w:sz w:val="28"/>
          <w:szCs w:val="28"/>
        </w:rPr>
      </w:pPr>
    </w:p>
    <w:p w:rsidR="0033083A" w:rsidRDefault="0033083A" w:rsidP="00D90E77">
      <w:pPr>
        <w:ind w:firstLine="709"/>
        <w:jc w:val="both"/>
        <w:rPr>
          <w:sz w:val="28"/>
          <w:szCs w:val="28"/>
        </w:rPr>
      </w:pPr>
    </w:p>
    <w:p w:rsidR="0033083A" w:rsidRDefault="0033083A" w:rsidP="00D90E77">
      <w:pPr>
        <w:jc w:val="both"/>
        <w:rPr>
          <w:b/>
        </w:rPr>
      </w:pPr>
    </w:p>
    <w:p w:rsidR="0033083A" w:rsidRDefault="0033083A" w:rsidP="003177F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177FB">
        <w:rPr>
          <w:b/>
          <w:sz w:val="28"/>
          <w:szCs w:val="28"/>
        </w:rPr>
        <w:t>Токмовского</w:t>
      </w:r>
    </w:p>
    <w:p w:rsidR="0033083A" w:rsidRDefault="0033083A" w:rsidP="00D90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A11ECB">
        <w:rPr>
          <w:b/>
          <w:sz w:val="28"/>
          <w:szCs w:val="28"/>
        </w:rPr>
        <w:t xml:space="preserve">                           </w:t>
      </w:r>
      <w:r w:rsidR="003177FB">
        <w:rPr>
          <w:b/>
          <w:sz w:val="28"/>
          <w:szCs w:val="28"/>
        </w:rPr>
        <w:t>Г.Н.Румянцев</w:t>
      </w:r>
    </w:p>
    <w:p w:rsidR="00024376" w:rsidRDefault="00024376" w:rsidP="00D90E77">
      <w:pPr>
        <w:jc w:val="both"/>
        <w:rPr>
          <w:b/>
          <w:sz w:val="28"/>
          <w:szCs w:val="28"/>
        </w:rPr>
      </w:pPr>
    </w:p>
    <w:p w:rsidR="00024376" w:rsidRDefault="00024376" w:rsidP="00D90E77">
      <w:pPr>
        <w:jc w:val="both"/>
        <w:rPr>
          <w:b/>
        </w:rPr>
      </w:pPr>
    </w:p>
    <w:p w:rsidR="0033083A" w:rsidRDefault="0033083A" w:rsidP="00D90E77">
      <w:pPr>
        <w:jc w:val="both"/>
        <w:rPr>
          <w:b/>
        </w:rPr>
      </w:pPr>
    </w:p>
    <w:p w:rsidR="0033083A" w:rsidRDefault="0033083A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1018F8" w:rsidRDefault="001018F8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1018F8" w:rsidRDefault="001018F8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A11ECB" w:rsidRDefault="00A11ECB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D90E77" w:rsidRDefault="00D90E77" w:rsidP="00D90E77">
      <w:pPr>
        <w:pStyle w:val="af9"/>
        <w:ind w:firstLine="384"/>
        <w:jc w:val="both"/>
        <w:rPr>
          <w:rFonts w:ascii="Times New Roman" w:hAnsi="Times New Roman" w:cs="Times New Roman"/>
        </w:rPr>
      </w:pPr>
    </w:p>
    <w:p w:rsidR="0033083A" w:rsidRDefault="0033083A" w:rsidP="00D90E77">
      <w:pPr>
        <w:jc w:val="both"/>
      </w:pPr>
      <w:r>
        <w:t xml:space="preserve">    </w:t>
      </w:r>
      <w:r>
        <w:rPr>
          <w:sz w:val="28"/>
          <w:szCs w:val="28"/>
        </w:rPr>
        <w:t xml:space="preserve">                                                                        </w:t>
      </w:r>
      <w:r>
        <w:t xml:space="preserve">                                     </w:t>
      </w:r>
    </w:p>
    <w:p w:rsidR="0033083A" w:rsidRPr="00D90E77" w:rsidRDefault="0033083A" w:rsidP="003177FB">
      <w:pPr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</w:t>
      </w:r>
      <w:r w:rsidRPr="00D90E77">
        <w:rPr>
          <w:sz w:val="20"/>
          <w:szCs w:val="20"/>
        </w:rPr>
        <w:t>Приложение</w:t>
      </w:r>
    </w:p>
    <w:p w:rsidR="00024376" w:rsidRPr="00D90E77" w:rsidRDefault="0033083A" w:rsidP="00D90E77">
      <w:pPr>
        <w:ind w:firstLine="5670"/>
        <w:jc w:val="right"/>
        <w:rPr>
          <w:sz w:val="20"/>
          <w:szCs w:val="20"/>
        </w:rPr>
      </w:pPr>
      <w:r w:rsidRPr="00D90E77">
        <w:rPr>
          <w:sz w:val="20"/>
          <w:szCs w:val="20"/>
        </w:rPr>
        <w:t xml:space="preserve">к постановлению администрации </w:t>
      </w:r>
    </w:p>
    <w:p w:rsidR="007A2E4C" w:rsidRDefault="00D90E77" w:rsidP="00D90E77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A2E4C">
        <w:rPr>
          <w:sz w:val="20"/>
          <w:szCs w:val="20"/>
        </w:rPr>
        <w:t xml:space="preserve">          </w:t>
      </w:r>
      <w:r w:rsidR="003177FB">
        <w:rPr>
          <w:sz w:val="20"/>
          <w:szCs w:val="20"/>
        </w:rPr>
        <w:t>Токмовского</w:t>
      </w:r>
    </w:p>
    <w:p w:rsidR="00D90E77" w:rsidRDefault="007A2E4C" w:rsidP="00D90E77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3083A" w:rsidRPr="00D90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="00024376" w:rsidRPr="00D90E77">
        <w:rPr>
          <w:sz w:val="20"/>
          <w:szCs w:val="20"/>
        </w:rPr>
        <w:t>сельского</w:t>
      </w:r>
      <w:r w:rsidR="0033083A" w:rsidRPr="00D90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90E77" w:rsidRPr="00D90E77">
        <w:rPr>
          <w:sz w:val="20"/>
          <w:szCs w:val="20"/>
        </w:rPr>
        <w:t>поселения</w:t>
      </w:r>
      <w:r w:rsidR="0033083A" w:rsidRPr="00D90E77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33083A" w:rsidRPr="00D90E77">
        <w:rPr>
          <w:sz w:val="20"/>
          <w:szCs w:val="20"/>
        </w:rPr>
        <w:tab/>
      </w:r>
      <w:r w:rsidR="0033083A" w:rsidRPr="00D90E77">
        <w:rPr>
          <w:sz w:val="20"/>
          <w:szCs w:val="20"/>
        </w:rPr>
        <w:tab/>
      </w:r>
      <w:r w:rsidR="0033083A" w:rsidRPr="00D90E77">
        <w:rPr>
          <w:sz w:val="20"/>
          <w:szCs w:val="20"/>
        </w:rPr>
        <w:tab/>
      </w:r>
      <w:r w:rsidR="0033083A" w:rsidRPr="00D90E77">
        <w:rPr>
          <w:sz w:val="20"/>
          <w:szCs w:val="20"/>
        </w:rPr>
        <w:tab/>
      </w:r>
      <w:r w:rsidR="0033083A" w:rsidRPr="00D90E77">
        <w:rPr>
          <w:sz w:val="20"/>
          <w:szCs w:val="20"/>
        </w:rPr>
        <w:tab/>
      </w:r>
      <w:r w:rsidR="0033083A" w:rsidRPr="00D90E77">
        <w:rPr>
          <w:sz w:val="20"/>
          <w:szCs w:val="20"/>
        </w:rPr>
        <w:tab/>
        <w:t xml:space="preserve"> </w:t>
      </w:r>
    </w:p>
    <w:p w:rsidR="0033083A" w:rsidRPr="00D90E77" w:rsidRDefault="00D90E77" w:rsidP="00D90E77">
      <w:pPr>
        <w:ind w:firstLine="567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A2E4C">
        <w:rPr>
          <w:sz w:val="20"/>
          <w:szCs w:val="20"/>
        </w:rPr>
        <w:t xml:space="preserve">                  </w:t>
      </w:r>
      <w:r w:rsidR="0033083A" w:rsidRPr="00D90E77">
        <w:rPr>
          <w:sz w:val="20"/>
          <w:szCs w:val="20"/>
        </w:rPr>
        <w:t xml:space="preserve">от  </w:t>
      </w:r>
      <w:r w:rsidR="00024376" w:rsidRPr="00D90E77">
        <w:rPr>
          <w:sz w:val="20"/>
          <w:szCs w:val="20"/>
        </w:rPr>
        <w:t xml:space="preserve">                    </w:t>
      </w:r>
      <w:r w:rsidR="0033083A" w:rsidRPr="00D90E77">
        <w:rPr>
          <w:sz w:val="20"/>
          <w:szCs w:val="20"/>
        </w:rPr>
        <w:t xml:space="preserve"> года  №         </w:t>
      </w:r>
    </w:p>
    <w:p w:rsidR="0033083A" w:rsidRDefault="0033083A" w:rsidP="00D90E77">
      <w:pPr>
        <w:jc w:val="both"/>
        <w:rPr>
          <w:b/>
          <w:bCs/>
        </w:rPr>
      </w:pPr>
    </w:p>
    <w:p w:rsidR="0033083A" w:rsidRPr="00D90E77" w:rsidRDefault="0033083A" w:rsidP="00D90E77">
      <w:pPr>
        <w:jc w:val="center"/>
      </w:pPr>
    </w:p>
    <w:p w:rsidR="0033083A" w:rsidRPr="00D90E77" w:rsidRDefault="00D90E77" w:rsidP="00D90E77">
      <w:pPr>
        <w:pStyle w:val="heading1"/>
        <w:numPr>
          <w:ilvl w:val="0"/>
          <w:numId w:val="0"/>
        </w:numPr>
        <w:spacing w:before="0" w:after="0"/>
      </w:pPr>
      <w:bookmarkStart w:id="2" w:name="sub_1000"/>
      <w:r>
        <w:t xml:space="preserve">Порядок </w:t>
      </w:r>
      <w:r w:rsidR="0033083A" w:rsidRPr="00D90E77">
        <w:t xml:space="preserve">разработки, реализации и оценки эффективности муниципальных программ </w:t>
      </w:r>
      <w:r w:rsidR="003177FB">
        <w:t>Токмовского</w:t>
      </w:r>
      <w:r w:rsidR="00024376" w:rsidRPr="00D90E77">
        <w:t xml:space="preserve"> сельского поселения Ковылкинского муниципального района </w:t>
      </w:r>
      <w:r>
        <w:t xml:space="preserve">                           </w:t>
      </w:r>
      <w:r w:rsidR="0033083A" w:rsidRPr="00D90E77">
        <w:t>Республики Мордовия</w:t>
      </w:r>
      <w:r w:rsidR="0033083A" w:rsidRPr="00D90E77">
        <w:br/>
      </w:r>
      <w:bookmarkEnd w:id="2"/>
    </w:p>
    <w:p w:rsidR="0033083A" w:rsidRPr="00D90E77" w:rsidRDefault="0033083A" w:rsidP="00D90E77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ind w:left="0"/>
      </w:pPr>
      <w:r w:rsidRPr="00D90E77">
        <w:t>Общие положения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" w:name="sub_1100"/>
      <w:bookmarkEnd w:id="3"/>
      <w:r>
        <w:rPr>
          <w:sz w:val="28"/>
          <w:szCs w:val="28"/>
        </w:rPr>
        <w:t xml:space="preserve">1. Настоящий порядок разработки, реализации и оценки эффективности муниципальных программ </w:t>
      </w:r>
      <w:r w:rsidR="003177FB">
        <w:rPr>
          <w:sz w:val="28"/>
          <w:szCs w:val="28"/>
        </w:rPr>
        <w:t>Токмовского</w:t>
      </w:r>
      <w:r w:rsidR="00024376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Республики Мордовия (далее - Порядок) определяет правила разработки, реализации и оценки эффективности муниципальных программ </w:t>
      </w:r>
      <w:r w:rsidR="003177FB">
        <w:rPr>
          <w:sz w:val="28"/>
          <w:szCs w:val="28"/>
        </w:rPr>
        <w:t>Токмовского</w:t>
      </w:r>
      <w:r w:rsidR="00024376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Республики Мордовия, а также осуществления контроля за ходом их реализации.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bookmarkStart w:id="4" w:name="sub_101"/>
      <w:bookmarkEnd w:id="4"/>
      <w:r>
        <w:rPr>
          <w:sz w:val="28"/>
          <w:szCs w:val="28"/>
        </w:rPr>
        <w:t>2. Понятия, используемые в настоящем Порядке: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муниципальная программа </w:t>
      </w:r>
      <w:r w:rsidR="003177FB">
        <w:rPr>
          <w:rStyle w:val="a9"/>
          <w:sz w:val="28"/>
          <w:szCs w:val="28"/>
        </w:rPr>
        <w:t>Токмовского</w:t>
      </w:r>
      <w:r w:rsidR="00024376" w:rsidRPr="00024376">
        <w:rPr>
          <w:rStyle w:val="a9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Style w:val="a9"/>
          <w:sz w:val="28"/>
          <w:szCs w:val="28"/>
        </w:rPr>
        <w:t xml:space="preserve"> Республики Мордовия (далее - муниципальная программа)</w:t>
      </w:r>
      <w:r>
        <w:rPr>
          <w:sz w:val="28"/>
          <w:szCs w:val="28"/>
        </w:rPr>
        <w:t xml:space="preserve"> - система мероприятий (взаимоувязанных по задачам, срокам осуществления и ресурсам), направленных на решение задач в сфере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024376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Республики Мордовия (далее - муниципального района), определенных Стратегией социально-экономического развития Республики Мордовия на период до 2025 года;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подпрограмма муниципальной программы </w:t>
      </w:r>
      <w:r>
        <w:rPr>
          <w:sz w:val="28"/>
          <w:szCs w:val="28"/>
        </w:rPr>
        <w:t>- взаимоувязанные по целям, срокам и ресурсам мероприятия, выделенные исходя из масштаба и сложности задач, решаемых в рамках муниципальной программы;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 xml:space="preserve"> - администраци</w:t>
      </w:r>
      <w:r w:rsidR="000243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>Токмовского</w:t>
      </w:r>
      <w:r w:rsidR="00024376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, муниципальное учреждение </w:t>
      </w:r>
      <w:r w:rsidR="003177FB">
        <w:rPr>
          <w:sz w:val="28"/>
          <w:szCs w:val="28"/>
        </w:rPr>
        <w:t>Токмовского</w:t>
      </w:r>
      <w:r w:rsidR="00024376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, определенные администрацией </w:t>
      </w:r>
      <w:r w:rsidR="003177FB">
        <w:rPr>
          <w:sz w:val="28"/>
          <w:szCs w:val="28"/>
        </w:rPr>
        <w:t>Токмовского</w:t>
      </w:r>
      <w:r w:rsidR="00024376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ответственными за разработку, реализацию и оценку эффективности муниципальной программы, обеспечивающие взаимодействие соисполнителей и участников муниципальной программы;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соисполнитель муниципальной программы</w:t>
      </w:r>
      <w:r>
        <w:rPr>
          <w:sz w:val="28"/>
          <w:szCs w:val="28"/>
        </w:rPr>
        <w:t xml:space="preserve"> - муниципальное учреждение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>, являющиеся ответственными за разработку, реализацию и оценку эффективности подпрограмм, входящих в состав муниципальной программы;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участник муниципальной программы</w:t>
      </w:r>
      <w:r>
        <w:rPr>
          <w:sz w:val="28"/>
          <w:szCs w:val="28"/>
        </w:rPr>
        <w:t xml:space="preserve"> - администраци</w:t>
      </w:r>
      <w:r w:rsidR="00BA133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 w:rsidR="00BA1334">
        <w:rPr>
          <w:sz w:val="28"/>
          <w:szCs w:val="28"/>
        </w:rPr>
        <w:t xml:space="preserve"> и муниципальное учреждение</w:t>
      </w:r>
      <w:r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</w:t>
      </w:r>
      <w:r w:rsidR="00BA1334" w:rsidRPr="00024376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>, участвующие в реализации одного или нескольких мероприятий подпрограммы, входящих в состав муниципальных программ, не являющиеся соисполнителями.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основные параметры муниципальной программы (подпрограммы) </w:t>
      </w:r>
      <w:r>
        <w:rPr>
          <w:sz w:val="28"/>
          <w:szCs w:val="28"/>
        </w:rPr>
        <w:t>- цели, задачи, целевые показатели (индикаторы), конечные результаты реализации, сроки их достижения, объем ресурсов, необходимый для достижения целей муниципальной программы (подпрограммы);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 планируемый конечный результат решения проблемы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посредством реализации муниципальной программы (подпрограммы), достижимый за период ее реализации;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задача</w:t>
      </w:r>
      <w:r>
        <w:rPr>
          <w:sz w:val="28"/>
          <w:szCs w:val="28"/>
        </w:rPr>
        <w:t xml:space="preserve"> - результат выполнения совокупности взаимосвязанных мероприятий или осуществления функций, направленных на достижение цели (целей) реализации муниципальной программы (подпрограммы);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мероприятие муниципальной программы</w:t>
      </w:r>
      <w:r>
        <w:rPr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основное мероприятие муниципальной программы</w:t>
      </w:r>
      <w:r>
        <w:rPr>
          <w:sz w:val="28"/>
          <w:szCs w:val="28"/>
        </w:rPr>
        <w:t xml:space="preserve">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 (подпрограммы);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целевой показатель (индикатор)</w:t>
      </w:r>
      <w:r>
        <w:rPr>
          <w:sz w:val="28"/>
          <w:szCs w:val="28"/>
        </w:rPr>
        <w:t xml:space="preserve"> - количественно выраженная характеристика достижения цели или решения задачи;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конечный результат</w:t>
      </w:r>
      <w:r>
        <w:rPr>
          <w:sz w:val="28"/>
          <w:szCs w:val="28"/>
        </w:rPr>
        <w:t xml:space="preserve"> - характеризуемое количественными и качественными показателями состояние (изменение состояния) социально-экономического развития муниципального образования, которое отражает выгоды от реализации Программы (подпрограммы);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непосредственный результат</w:t>
      </w:r>
      <w:r>
        <w:rPr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33083A" w:rsidRDefault="0033083A" w:rsidP="00D90E77">
      <w:pPr>
        <w:ind w:firstLine="851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мониторинг реализации муниципальной программы</w:t>
      </w:r>
      <w:r>
        <w:rPr>
          <w:sz w:val="28"/>
          <w:szCs w:val="28"/>
        </w:rPr>
        <w:t xml:space="preserve"> - процесс наблюдения за ходом выполнения основных мероприятий муниципальной программы и реализации в целом;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 - перечень значимых контрольных событий муниципальной программы с указанием их сроков и ожидаемых результатов, разрабатываемый на очередной финансовый год и плановый период.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может включать в себя ранее разработанные и принятые долгосрочные целевые программы, реализуемые в соответствующей сфере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(в том числе мероприятия по реализации в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</w:t>
      </w:r>
      <w:r w:rsidR="00BA1334">
        <w:rPr>
          <w:sz w:val="28"/>
          <w:szCs w:val="28"/>
        </w:rPr>
        <w:t>м</w:t>
      </w:r>
      <w:r w:rsidR="00BA1334" w:rsidRPr="00024376">
        <w:rPr>
          <w:sz w:val="28"/>
          <w:szCs w:val="28"/>
        </w:rPr>
        <w:t xml:space="preserve"> поселени</w:t>
      </w:r>
      <w:r w:rsidR="00BA1334">
        <w:rPr>
          <w:sz w:val="28"/>
          <w:szCs w:val="28"/>
        </w:rPr>
        <w:t>и</w:t>
      </w:r>
      <w:r w:rsidR="00BA1334" w:rsidRPr="00024376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государственных программ Республики Мордовия).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5" w:name="sub_103"/>
      <w:bookmarkEnd w:id="5"/>
      <w:r>
        <w:rPr>
          <w:sz w:val="28"/>
          <w:szCs w:val="28"/>
        </w:rPr>
        <w:t xml:space="preserve">4. Долгосрочные целевые программы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, направленные на решение конкретных задач в рамках конкретной муниципальной программы, формируют отдельные </w:t>
      </w:r>
      <w:r>
        <w:rPr>
          <w:sz w:val="28"/>
          <w:szCs w:val="28"/>
        </w:rPr>
        <w:lastRenderedPageBreak/>
        <w:t>подпрограммы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программа может включать в себя подпрограммы, содержащие, в том числе, основные мероприятия и мероприятия подпрограмм, проводимые ответственным исполнителем, соисполнителями и участниками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6" w:name="sub_105"/>
      <w:bookmarkEnd w:id="6"/>
      <w:r>
        <w:rPr>
          <w:sz w:val="28"/>
          <w:szCs w:val="28"/>
        </w:rPr>
        <w:t>6. Внесение изменений в подпрограммы осуществляется путем внесения изменений в муниципальную программу.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7" w:name="sub_106"/>
      <w:bookmarkEnd w:id="7"/>
      <w:r>
        <w:rPr>
          <w:sz w:val="28"/>
          <w:szCs w:val="28"/>
        </w:rPr>
        <w:t>7. Мероприятия одной муниципальной программы не могут быть включены в другую муниципальную программу.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8" w:name="sub_107"/>
      <w:bookmarkEnd w:id="8"/>
      <w:r>
        <w:rPr>
          <w:sz w:val="28"/>
          <w:szCs w:val="28"/>
        </w:rPr>
        <w:t>8. Разработка и реализация муниципальной программы осуществляется администраци</w:t>
      </w:r>
      <w:r w:rsidR="00BA13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, муниципальным учреждением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, определенным администрацией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 w:rsidR="00BA133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ответственного исполнителя (дал</w:t>
      </w:r>
      <w:r w:rsidR="00BA1334">
        <w:rPr>
          <w:sz w:val="28"/>
          <w:szCs w:val="28"/>
        </w:rPr>
        <w:t>ее - ответственный исполнитель)</w:t>
      </w:r>
      <w:r>
        <w:rPr>
          <w:sz w:val="28"/>
          <w:szCs w:val="28"/>
        </w:rPr>
        <w:t>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утверждаются администрацией </w:t>
      </w:r>
      <w:r w:rsidR="007A2E4C">
        <w:rPr>
          <w:sz w:val="28"/>
          <w:szCs w:val="28"/>
        </w:rPr>
        <w:t>Мордовско-Вечкенинского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>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в случае необходимости может привлекать в соответствии с положениями действующего </w:t>
      </w:r>
      <w:hyperlink r:id="rId7" w:history="1">
        <w:r w:rsidRPr="00BA1334">
          <w:rPr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о закупках к разработке муниципальной программы научно-исследовательскую и (или) иную компетентную организацию, которая будет являться разработчиком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9" w:name="sub_109"/>
      <w:bookmarkEnd w:id="9"/>
      <w:r>
        <w:rPr>
          <w:sz w:val="28"/>
          <w:szCs w:val="28"/>
        </w:rPr>
        <w:t>10. Срок реализации муниципальной программы определяется ответственным исполнителем на стадии ее разработки и должен быть не менее трех лет.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входящих в муниципальную программу подпрограмм, а также отдельных мероприятий муниципальной программы должен быть не более срока реализации муниципальной программы в целом.</w:t>
      </w:r>
    </w:p>
    <w:p w:rsidR="0033083A" w:rsidRPr="00D90E77" w:rsidRDefault="0033083A" w:rsidP="00D90E77">
      <w:pPr>
        <w:ind w:firstLine="851"/>
        <w:jc w:val="both"/>
      </w:pPr>
    </w:p>
    <w:p w:rsidR="0033083A" w:rsidRPr="00D90E77" w:rsidRDefault="0033083A" w:rsidP="00D90E77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ind w:left="0" w:firstLine="851"/>
        <w:jc w:val="both"/>
      </w:pPr>
      <w:r w:rsidRPr="00D90E77">
        <w:t>Требования к содержанию муниципальной программы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0" w:name="sub_1200"/>
      <w:bookmarkEnd w:id="10"/>
      <w:r>
        <w:rPr>
          <w:sz w:val="28"/>
          <w:szCs w:val="28"/>
        </w:rPr>
        <w:t xml:space="preserve">11. Муниципальная программа разрабатывается исходя из положений Стратегии социально-экономического развития Республики Мордовия до 2025 года, государственных программ Республики Мордовия, различных программ </w:t>
      </w:r>
      <w:r w:rsidR="00BA1334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муниципального района и на принципах непрерывного планирования.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1" w:name="sub_111"/>
      <w:bookmarkEnd w:id="11"/>
      <w:r>
        <w:rPr>
          <w:sz w:val="28"/>
          <w:szCs w:val="28"/>
        </w:rPr>
        <w:t>12. Муниципальная программа должна содержать: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в Республике Мордовия по форме согласно </w:t>
      </w:r>
      <w:hyperlink w:anchor="sub_100" w:history="1">
        <w:r w:rsidRPr="00BA1334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Порядку;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характеристику текущего состояния соответствующей сферы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 xml:space="preserve">сельского поселения Ковылкинского </w:t>
      </w:r>
      <w:r w:rsidR="00BA1334" w:rsidRPr="00024376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>, формулировку основных проблем в указанной сфере, анализ социальных, финансово-экономических и прочих рисков реализации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целей и задач муниципальной программы, прогноз развития соответствующей сферы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>, планируемые показатели по итогам реализации муниципальной программы и целевые показатели (индикаторы) эффективности реализации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и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собственности), сведения о порядке сбора информации и методике расчета показателя (индикатора) муниципальной программы, а также иные сведения в соответствии с Методическими рекомендациями по разработке и реализации муниципальных программ муниципальных образований в Республике Мордовия;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(индикаторов) эффективности реализации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ресурсному обеспечению муниципальной программы за счет средств местного бюджета, а также при наличии средств федерального и республиканского бюджетов и внебюджетных источников (с расшифровкой по подпрограммам, основным мероприятиям подпрограмм, мероприятиям подпрограмм, главным распорядителям бюджетных средств, а также по годам реализации муниципальной программы);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методику оценки эффективности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- 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муниципальной программ;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государственных и муниципальных услуг юридическим и (или) физическим лицам);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применения налоговых, тарифных, кредитных и иных инструментов для достижения цели и (или) конечных результатов </w:t>
      </w:r>
      <w:r>
        <w:rPr>
          <w:sz w:val="28"/>
          <w:szCs w:val="28"/>
        </w:rPr>
        <w:lastRenderedPageBreak/>
        <w:t>муниципальной программы с финансовой оценкой по этапам ее реализации (в случае их использования);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2" w:name="sub_113"/>
      <w:r>
        <w:rPr>
          <w:sz w:val="28"/>
          <w:szCs w:val="28"/>
        </w:rPr>
        <w:t>13. Целевые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программы, а также:</w:t>
      </w:r>
    </w:p>
    <w:bookmarkEnd w:id="12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зависеть от решения поставленных задач и реализации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отвечать иным требованиям, определяемым в соответствии с Методическими рекомендациями по разработке и реализации муниципальных программ муниципальных образований в  Республике Мордовия;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рассчитываться на основе данных статистического наблюдения.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3" w:name="sub_114"/>
      <w:r>
        <w:rPr>
          <w:sz w:val="28"/>
          <w:szCs w:val="28"/>
        </w:rPr>
        <w:t>14. Программные мероприятия должны быть сгруппированы и характеризоваться конкретным планом действий по их реализации, объемом и структурой финансирования, результатами реализации с точки зрения обеспечения потребностей населения.</w:t>
      </w:r>
    </w:p>
    <w:bookmarkEnd w:id="13"/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Pr="00D90E77" w:rsidRDefault="0033083A" w:rsidP="00D90E77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ind w:left="0" w:firstLine="851"/>
        <w:jc w:val="both"/>
      </w:pPr>
      <w:r w:rsidRPr="00D90E77">
        <w:t>Основание и этапы разработки муниципальной программы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4" w:name="sub_1300"/>
      <w:bookmarkEnd w:id="14"/>
      <w:r>
        <w:rPr>
          <w:sz w:val="28"/>
          <w:szCs w:val="28"/>
        </w:rPr>
        <w:t xml:space="preserve">15. Разработка муниципальной программы осуществляется на основании перечня муниципальных программ, формируемого и утверждаемого администрацией </w:t>
      </w:r>
      <w:r w:rsidR="00BA1334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муниципального района в соответствии с приоритетами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5" w:name="sub_115"/>
      <w:bookmarkEnd w:id="15"/>
      <w:r>
        <w:rPr>
          <w:sz w:val="28"/>
          <w:szCs w:val="28"/>
        </w:rPr>
        <w:t>16. Перечень муниципальных программ должен содержать: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ответственных исполнителей муниципальных программ;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 муниципальных программ.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6" w:name="sub_117"/>
      <w:r>
        <w:rPr>
          <w:sz w:val="28"/>
          <w:szCs w:val="28"/>
        </w:rPr>
        <w:t xml:space="preserve">17. Решение о целесообразности разработки муниципальной программы принимается администрацией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по результатам оценки планируемой эффективности муниципальной программы, которая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>.</w:t>
      </w:r>
    </w:p>
    <w:bookmarkEnd w:id="16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решения о разработке муниципальных программ формирования и реализации устанавливается муниципальным правовым актом администрации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7" w:name="sub_118"/>
      <w:r>
        <w:rPr>
          <w:sz w:val="28"/>
          <w:szCs w:val="28"/>
        </w:rPr>
        <w:lastRenderedPageBreak/>
        <w:t>18.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мероприятий.</w:t>
      </w:r>
    </w:p>
    <w:bookmarkEnd w:id="17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в экономическое развитие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, оценку влияния ожидаемых результатов муниципальной программы на различные сферы экономики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по разработке и реализации муниципальных программ муниципальных образований в </w:t>
      </w:r>
      <w:r w:rsidR="00BA1334">
        <w:rPr>
          <w:sz w:val="28"/>
          <w:szCs w:val="28"/>
        </w:rPr>
        <w:t>Ковылкинском</w:t>
      </w:r>
      <w:r>
        <w:rPr>
          <w:sz w:val="28"/>
          <w:szCs w:val="28"/>
        </w:rPr>
        <w:t xml:space="preserve"> муниципальном районе Республике Мордовия.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8" w:name="sub_119"/>
      <w:bookmarkEnd w:id="18"/>
      <w:r>
        <w:rPr>
          <w:sz w:val="28"/>
          <w:szCs w:val="28"/>
        </w:rPr>
        <w:t>20. Общая процедура разработки муниципальной программы представляет собой совокупность последовательно выполняемых этапов: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организационно-подготовительный этап;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информационно-аналитической базы данных, группировка данных;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первичный анализ информации;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обоснование целей и задач, основных приоритетов социально-экономического развития, ожидаемых результатов реализации муниципальной программы на плановый период;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размеров и источников ресурсного обеспечения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ожидаемых социально-экономических результатов реализации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механизмов реализации и контроля за исполнением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19" w:name="sub_121"/>
      <w:r>
        <w:rPr>
          <w:sz w:val="28"/>
          <w:szCs w:val="28"/>
        </w:rPr>
        <w:t>21. Процедура осуществления организационно-подготовительного этапа может состоять из следующих подэтапов:</w:t>
      </w:r>
    </w:p>
    <w:bookmarkEnd w:id="19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отбор проблемы для программной разработки;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органами местного самоуправления решения о разработке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разработчика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подготовка, согласование и утверждение технического задания на разработку </w:t>
      </w:r>
      <w:r>
        <w:rPr>
          <w:sz w:val="28"/>
          <w:szCs w:val="28"/>
        </w:rPr>
        <w:lastRenderedPageBreak/>
        <w:t>муниципальной программы, утверждение методологии, принципов и структуры муниципальной программы, порядка их разработки;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рабочей группы, определение ответственного исполнителя и соисполнителей и распределение между ними обязанностей по разработке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календарного плана разработки муниципальной программы, отражающего все стадии ее формирования, сроки выполнения конкретных работ и ответственных лиц.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0" w:name="sub_122"/>
      <w:r>
        <w:rPr>
          <w:sz w:val="28"/>
          <w:szCs w:val="28"/>
        </w:rPr>
        <w:t>22. Отбор проблем для программной разработки и решения на муниципальном уровне определяется следующими факторами:</w:t>
      </w:r>
    </w:p>
    <w:bookmarkEnd w:id="20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значимостью проблемы для перспективного развития </w:t>
      </w:r>
      <w:r w:rsidR="003177FB">
        <w:rPr>
          <w:sz w:val="28"/>
          <w:szCs w:val="28"/>
        </w:rPr>
        <w:t>Токмовского</w:t>
      </w:r>
      <w:r w:rsidR="00BA1334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>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невозможностью комплексного решения проблемы в приемлемые сроки за счет использования действующего рыночного механизма и необходимостью муниципальной поддержки для ее решения;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новизной и высокой эффективностью технических, организационных и  иных мероприятий, предлагаемых для реализации и обеспечивающих структурные сдвиги в экономике, значительный социальный, культурный, экономический, экологический эффект.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необходимости решения проблем программными методами должны учитываться приоритеты и цели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BA1334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, прогнозы развития потребностей и финансовых ресурсов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, результаты анализа экономического, социального, культурного и экологического состояния 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, возможности привлечения внебюджетных источников финансирования.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1" w:name="sub_123"/>
      <w:r>
        <w:rPr>
          <w:sz w:val="28"/>
          <w:szCs w:val="28"/>
        </w:rPr>
        <w:t>23. Предложения для разработки муниципальной программы должны содержать:</w:t>
      </w:r>
    </w:p>
    <w:bookmarkEnd w:id="21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проблемы и анализ причин ее возникновения;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возможные способы решения проблемы, предполагаемый перечень мероприятий, которые необходимо осуществить в сфере науки, техники, производства и реализации продукции (работ, услуг), организационных, трудовых, хозяйственных и правовых отношений для решения проблемы, возможные сроки их реализации;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финансовых ресурсах и возможные источники их обеспечения (самофинансирование, кредитование, федеральное и республиканское финансирование, внебюджетные средства, в том числе средства организаций);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оценку социально-экономической и бюджетной эффективности реализации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Перечень мероприятий муниципальной программы согласовываются с исполнительными о</w:t>
      </w:r>
      <w:r w:rsidR="00463F48">
        <w:rPr>
          <w:sz w:val="28"/>
          <w:szCs w:val="28"/>
        </w:rPr>
        <w:t>рганами государственной власти Ковылкинского</w:t>
      </w:r>
      <w:r>
        <w:rPr>
          <w:sz w:val="28"/>
          <w:szCs w:val="28"/>
        </w:rPr>
        <w:t xml:space="preserve"> муниципального района Республики Мордовия.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2" w:name="sub_124"/>
      <w:bookmarkEnd w:id="22"/>
      <w:r>
        <w:rPr>
          <w:sz w:val="28"/>
          <w:szCs w:val="28"/>
        </w:rPr>
        <w:t xml:space="preserve">25. При разработке муниципальной программы ответственным исполнителем обеспечивается соблюдение требований о проведении антикоррупционной </w:t>
      </w:r>
      <w:r>
        <w:rPr>
          <w:sz w:val="28"/>
          <w:szCs w:val="28"/>
        </w:rPr>
        <w:lastRenderedPageBreak/>
        <w:t>экспертизы нормативных правовых актов в соответствии с требованиями действующего законодательства.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3" w:name="sub_125"/>
      <w:bookmarkEnd w:id="23"/>
      <w:r>
        <w:rPr>
          <w:sz w:val="28"/>
          <w:szCs w:val="28"/>
        </w:rPr>
        <w:t xml:space="preserve">26. В целях публичного обсуждения проект муниципальной программы  должен быть размещен в информационно-телекоммуникационной сети «Интернет»  на официальном сайте </w:t>
      </w:r>
      <w:r w:rsidR="003177FB">
        <w:rPr>
          <w:sz w:val="28"/>
          <w:szCs w:val="28"/>
        </w:rPr>
        <w:t>Токмовского</w:t>
      </w:r>
      <w:r w:rsidR="007A2E4C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недельный срок после официального направления на согласование. 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(далее –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) после согласования с соисполнителями и исполнительными органами государственной власти </w:t>
      </w:r>
      <w:r w:rsidR="00463F48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муниципального района  Республики Мордовия проекта муниципальной программы, имеет право осуществлять рассмотрение проекта муниципальной программы и предложений о внесении изменений в муниципальную программу в случае принятия, Советом депутатов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определяющим  данный порядок рассмотрения. 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обязан принимать к рассмотрению замечания и предложения, поступающие в ходе публичного обсуждения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4" w:name="sub_1207"/>
      <w:bookmarkEnd w:id="24"/>
      <w:r>
        <w:rPr>
          <w:sz w:val="28"/>
          <w:szCs w:val="28"/>
        </w:rPr>
        <w:t xml:space="preserve">27. Внесение изменений (далее – корректировка) в муниципальную программу осуществляется ответственным исполнителем 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5" w:name="sub_1311"/>
      <w:bookmarkEnd w:id="25"/>
      <w:r>
        <w:rPr>
          <w:sz w:val="28"/>
          <w:szCs w:val="28"/>
        </w:rPr>
        <w:t xml:space="preserve">28. Корректировка муниципальной программы согласовывается с заинтересованными исполнительными органами государственной власти </w:t>
      </w:r>
      <w:r w:rsidR="00463F48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муниципального района Республики Мордовия и может быть направлена на рассмотрение в Совет депутатов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>. В</w:t>
      </w:r>
      <w:r>
        <w:rPr>
          <w:sz w:val="28"/>
          <w:szCs w:val="28"/>
        </w:rPr>
        <w:t xml:space="preserve"> случае принятия Советом депутатов </w:t>
      </w:r>
      <w:r w:rsidR="003177FB">
        <w:rPr>
          <w:sz w:val="28"/>
          <w:szCs w:val="28"/>
        </w:rPr>
        <w:t>Токмовского</w:t>
      </w:r>
      <w:r w:rsidR="00463F48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нормативного правового акта определяющим  данный порядок рассмотрения.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Pr="00D90E77" w:rsidRDefault="0033083A" w:rsidP="00D90E77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ind w:left="0" w:firstLine="851"/>
        <w:jc w:val="both"/>
      </w:pPr>
      <w:r w:rsidRPr="00D90E77">
        <w:t>Финансовое обеспечение реализации муниципальных программ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6" w:name="sub_1400"/>
      <w:bookmarkEnd w:id="26"/>
      <w:r>
        <w:rPr>
          <w:sz w:val="28"/>
          <w:szCs w:val="28"/>
        </w:rPr>
        <w:t>29. Финансовое обеспечение реализации муниципальных программ осуществляется за счет средств местного бюджета и может осуществляться за счет средств федерального и республиканского бюджетов (за счет субсидий, предоставляемых местным бюджетам на реализацию муниципальных программ, направленных на достижение целей государственных программ) и внебюджетных источников.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Совета депутатов </w:t>
      </w:r>
      <w:r w:rsidR="003177FB">
        <w:rPr>
          <w:sz w:val="28"/>
          <w:szCs w:val="28"/>
        </w:rPr>
        <w:t>Токмовского</w:t>
      </w:r>
      <w:r w:rsidR="00463F48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 xml:space="preserve"> о бюджете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на очередной финансовый год и плановый период по соответствующей каждой программе целевой статье расходов бюджета.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муниципальные программы является основанием для </w:t>
      </w:r>
      <w:r>
        <w:rPr>
          <w:sz w:val="28"/>
          <w:szCs w:val="28"/>
        </w:rPr>
        <w:lastRenderedPageBreak/>
        <w:t xml:space="preserve">подготовки проекта решения Совета депутатов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о внесении изменений в бюджет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в соответствии с </w:t>
      </w:r>
      <w:hyperlink r:id="rId8" w:history="1">
        <w:r w:rsidRPr="00463F48">
          <w:rPr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Муниципальные программы, предлагаемые к реализации,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администрацией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>до 1 сентября текущего финансового года.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7" w:name="sub_130"/>
      <w:bookmarkEnd w:id="27"/>
      <w:r>
        <w:rPr>
          <w:sz w:val="28"/>
          <w:szCs w:val="28"/>
        </w:rPr>
        <w:t xml:space="preserve">31. Муниципальные программы подлежат приведению в соответствие с решением Совета депутатов 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о бюджете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на плановый период не позднее двух месяцев со дня вступления его в силу.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8" w:name="sub_131"/>
      <w:bookmarkEnd w:id="28"/>
      <w:r>
        <w:rPr>
          <w:sz w:val="28"/>
          <w:szCs w:val="28"/>
        </w:rPr>
        <w:t xml:space="preserve">32. Муниципальные программы подлежат приведению в соответствие с решением сессии Совета депутатов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о внесении изменений в бюджет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на текущий финансовый год и на плановый период не позднее одного месяца со дня вступления его в силу.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Pr="00D90E77" w:rsidRDefault="0033083A" w:rsidP="00D90E77">
      <w:pPr>
        <w:pStyle w:val="heading1"/>
        <w:numPr>
          <w:ilvl w:val="0"/>
          <w:numId w:val="3"/>
        </w:numPr>
        <w:tabs>
          <w:tab w:val="left" w:pos="0"/>
        </w:tabs>
        <w:spacing w:before="0" w:after="0"/>
        <w:ind w:left="0" w:firstLine="851"/>
        <w:jc w:val="both"/>
      </w:pPr>
      <w:r w:rsidRPr="00D90E77"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29" w:name="sub_1500"/>
      <w:bookmarkEnd w:id="29"/>
      <w:r>
        <w:rPr>
          <w:sz w:val="28"/>
          <w:szCs w:val="28"/>
        </w:rPr>
        <w:t>33. Ответственный исполнитель муниципальной программы: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соисполнителями;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в соответствии с Методическими рекомендациями по разработке и реализации муниципальных программ муниципальных образований в Республике Мордовия структуру муниципальной программы, а также перечень соисполнителей и участников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муниципальной программы, вносит предложения главе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сведения (с учетом информации, предоставленной соисполнителями и участниками муниципальной программы) о реализации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отчеты об исполнении плана реализации (с учетом информации, предоставленной соисполнителями и участниками муниципальной программы) и вносит их на рассмотрение главе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подготавливает отчет о реализации муниципальной программы по итогам года.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0" w:name="sub_134"/>
      <w:r>
        <w:rPr>
          <w:sz w:val="28"/>
          <w:szCs w:val="28"/>
        </w:rPr>
        <w:t>34. Соисполнитель муниципальной программы:</w:t>
      </w:r>
    </w:p>
    <w:bookmarkEnd w:id="30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предложения главе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изменениях в муниципальную программу, согласованные с ответственным исполнителем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сведения о реализации мероприятий подпрограммы (с учетом информации, предоставленной участниками муниципальной программы);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информацию, подтверждающую сдачу и прием в эксплуатацию объектов, строительство которых завершено, информацию о выполненных работах и иные сведения, подтверждающие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1" w:name="sub_135"/>
      <w:r>
        <w:rPr>
          <w:sz w:val="28"/>
          <w:szCs w:val="28"/>
        </w:rPr>
        <w:t>35. Участник муниципальной программы:</w:t>
      </w:r>
    </w:p>
    <w:bookmarkEnd w:id="31"/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основного мероприятия подпрограммы, мероприятия подпрограммы, входящих в состав муниципальной программы, в рамках своей компетенции;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подпрограммы, входящих в состав муниципальной программы, в реализации которых предполагается его участие;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соисполнителю информацию, подтверждающую сдачу и прием в эксплуатацию объектов, строительство которых завершено, информацию о выполнении работ и иные сведения, подтверждающие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</w:p>
    <w:p w:rsidR="0033083A" w:rsidRDefault="0033083A" w:rsidP="0087287F">
      <w:pPr>
        <w:pStyle w:val="heading1"/>
        <w:numPr>
          <w:ilvl w:val="0"/>
          <w:numId w:val="3"/>
        </w:numPr>
        <w:spacing w:before="0" w:after="0"/>
      </w:pPr>
      <w:r w:rsidRPr="00D90E77">
        <w:t>Управление и контроль реализации муниципальной программы</w:t>
      </w:r>
    </w:p>
    <w:p w:rsidR="00D90E77" w:rsidRPr="00D90E77" w:rsidRDefault="00D90E77" w:rsidP="00D90E77">
      <w:pPr>
        <w:ind w:left="720"/>
      </w:pP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2" w:name="sub_1600"/>
      <w:bookmarkEnd w:id="32"/>
      <w:r>
        <w:rPr>
          <w:sz w:val="28"/>
          <w:szCs w:val="28"/>
        </w:rPr>
        <w:t xml:space="preserve">36. Реализация и текущее управление реализацией муниципальной программы осуществляется ответственным исполнителем совместно с </w:t>
      </w:r>
      <w:r>
        <w:rPr>
          <w:sz w:val="28"/>
          <w:szCs w:val="28"/>
        </w:rPr>
        <w:lastRenderedPageBreak/>
        <w:t>соисполнителем.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3" w:name="sub_136"/>
      <w:bookmarkEnd w:id="33"/>
      <w:r>
        <w:rPr>
          <w:sz w:val="28"/>
          <w:szCs w:val="28"/>
        </w:rPr>
        <w:t>37.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 Мониторинг реализации муниципальной программы осуществляют ответственный исполнитель и соисполнители.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4" w:name="sub_137"/>
      <w:bookmarkEnd w:id="34"/>
      <w:r>
        <w:rPr>
          <w:sz w:val="28"/>
          <w:szCs w:val="28"/>
        </w:rPr>
        <w:t>38. Мониторинг хода реализации муниципальной программы должен предполагать мониторинг каждого мероприятия и оценку влияния степени его выполнения на взаимосвязанные с ним другие мероприятия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5" w:name="sub_138"/>
      <w:bookmarkEnd w:id="35"/>
      <w:r>
        <w:rPr>
          <w:sz w:val="28"/>
          <w:szCs w:val="28"/>
        </w:rPr>
        <w:t xml:space="preserve">39. </w:t>
      </w:r>
      <w:r w:rsidR="00463F48">
        <w:rPr>
          <w:sz w:val="28"/>
          <w:szCs w:val="28"/>
        </w:rPr>
        <w:t xml:space="preserve">Глава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>, определенн</w:t>
      </w:r>
      <w:r w:rsidR="00463F48">
        <w:rPr>
          <w:sz w:val="28"/>
          <w:szCs w:val="28"/>
        </w:rPr>
        <w:t>ый</w:t>
      </w:r>
      <w:r>
        <w:rPr>
          <w:sz w:val="28"/>
          <w:szCs w:val="28"/>
        </w:rPr>
        <w:t xml:space="preserve">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</w:t>
      </w:r>
      <w:r w:rsidR="00463F48">
        <w:rPr>
          <w:sz w:val="28"/>
          <w:szCs w:val="28"/>
        </w:rPr>
        <w:t>астника муниципальной программы</w:t>
      </w:r>
      <w:r>
        <w:rPr>
          <w:sz w:val="28"/>
          <w:szCs w:val="28"/>
        </w:rPr>
        <w:t xml:space="preserve"> несёт персональную ответственность за реализацию основного мероприятия, мероприятия программы и использование выделяемых на их выполнение финансовых средств.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6" w:name="sub_140"/>
      <w:bookmarkEnd w:id="36"/>
      <w:r>
        <w:rPr>
          <w:sz w:val="28"/>
          <w:szCs w:val="28"/>
        </w:rPr>
        <w:t>4</w:t>
      </w:r>
      <w:r w:rsidR="00463F48">
        <w:rPr>
          <w:sz w:val="28"/>
          <w:szCs w:val="28"/>
        </w:rPr>
        <w:t>0</w:t>
      </w:r>
      <w:r>
        <w:rPr>
          <w:sz w:val="28"/>
          <w:szCs w:val="28"/>
        </w:rPr>
        <w:t>. Реализация муниципальной программы осуществляется в соответствии с планом реализации муниципальной программы (далее - план реализации) и детальным планом-графиком, разрабатываемым на очередной финансовый год и плановый период и содержащими перечень значимых контрольных событий муниципальной программы с указанием сроков их реализации, ожидаемых результатов и объемов ресурсного обеспечения в соответствии с Методическими рекомендациями по разработке и реализации муниципальных программ муниципальных образований в Республике Мордовия.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7" w:name="sub_141"/>
      <w:bookmarkEnd w:id="37"/>
      <w:r>
        <w:rPr>
          <w:sz w:val="28"/>
          <w:szCs w:val="28"/>
        </w:rPr>
        <w:t>4</w:t>
      </w:r>
      <w:r w:rsidR="00463F48">
        <w:rPr>
          <w:sz w:val="28"/>
          <w:szCs w:val="28"/>
        </w:rPr>
        <w:t>1</w:t>
      </w:r>
      <w:r>
        <w:rPr>
          <w:sz w:val="28"/>
          <w:szCs w:val="28"/>
        </w:rPr>
        <w:t>. План реализации и детальный план-график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и детальный план-график утверждаются нормативным правовым актом не позднее одного месяца со дня утверждения муниципальной программы и далее ежегодно, не позднее 1 декабря текущего финансового года.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и в детальный план-график реализации, не влияющих на параметры муниципальной программы, план и детальный план-график реализации с учетом изменений утверждаются не позднее 5 рабочих дней со дня принятия решения.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F48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реализацией муниципальных программ осуществляется </w:t>
      </w:r>
      <w:r w:rsidR="00463F48">
        <w:rPr>
          <w:sz w:val="28"/>
          <w:szCs w:val="28"/>
        </w:rPr>
        <w:t xml:space="preserve">Главой </w:t>
      </w:r>
      <w:r w:rsidR="003177FB">
        <w:rPr>
          <w:sz w:val="28"/>
          <w:szCs w:val="28"/>
        </w:rPr>
        <w:t>Токмовского</w:t>
      </w:r>
      <w:r w:rsidR="00463F48" w:rsidRPr="00024376">
        <w:rPr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sz w:val="28"/>
          <w:szCs w:val="28"/>
        </w:rPr>
        <w:t>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8" w:name="sub_143"/>
      <w:bookmarkEnd w:id="38"/>
      <w:r>
        <w:rPr>
          <w:sz w:val="28"/>
          <w:szCs w:val="28"/>
        </w:rPr>
        <w:t xml:space="preserve">44. В целях обеспечения оперативного контроля за реализацией муниципальных программ </w:t>
      </w:r>
      <w:r w:rsidR="001018F8">
        <w:rPr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муниципальной программы: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вносит на рассмотрение главе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463F48" w:rsidRPr="00024376">
        <w:rPr>
          <w:sz w:val="28"/>
          <w:szCs w:val="28"/>
        </w:rPr>
        <w:t>сельского поселения Ковылкинского муниципального района</w:t>
      </w:r>
      <w:r w:rsidR="00463F4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плана реализации по итогам: полугодия, 9 месяцев - до 15-го числа второго месяца, следующего за отчетным периодом; за год - до 1 марта года, следующего за отчетным.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муниципальных образований в Республике Мордовия;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ежеквартально, в срок до 15-го числа месяца, следующего за отчетным кварталом, предоставляет сведения об использовании средств местного, республиканского и федерального бюджетов, внебюджетных источников на реализацию муниципальной программы по форме согласно приложению 13 к Методическим рекомендациям по разработке и реализации муниципальных программ муниципальных образований в Республике Мордовия.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Ответственный исполнитель муниципальной программы по результатам рассмотрения отчета о реализации муниципальной программы за год подготавливает проект нормативного правового акта об утверждении отчета о реализации муниципальной программы за год (далее - годовой отчет) в срок до 1 мая года, следующего за отчетным.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39" w:name="sub_145"/>
      <w:bookmarkEnd w:id="39"/>
      <w:r>
        <w:rPr>
          <w:sz w:val="28"/>
          <w:szCs w:val="28"/>
        </w:rPr>
        <w:t>46. Годовой отчет должен содержать: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результаты, достигнутые за отчетный период;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целевых показателей (индикаторов) результативности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(индикаторов) реализации программы на текущий финансовый год и плановый период);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в соответствии с Методическими рекомендациями по разработке и реализации муниципальных программ муниципальных образований в Республике Мордовия.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47.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по разработке и реализации муниципальных программ муниципальных образований в Республике Мордовия.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40" w:name="sub_147"/>
      <w:bookmarkEnd w:id="40"/>
      <w:r>
        <w:rPr>
          <w:sz w:val="28"/>
          <w:szCs w:val="28"/>
        </w:rPr>
        <w:t xml:space="preserve">48. По результатам оценки эффективности реализации муниципальных программ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1018F8" w:rsidRPr="00024376">
        <w:rPr>
          <w:sz w:val="28"/>
          <w:szCs w:val="28"/>
        </w:rPr>
        <w:t>сельского поселения Ковылкинского муниципального района</w:t>
      </w:r>
      <w:r w:rsidR="001018F8">
        <w:rPr>
          <w:sz w:val="28"/>
          <w:szCs w:val="28"/>
        </w:rPr>
        <w:t xml:space="preserve"> главой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1018F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может быть принято решение о целесообразности продолжения реализации соответствующих муниципальных программ, необходимости досрочного прекращения реализации муниципальных программ (досрочного прекращения реализации отдельных мероприятий) или об изменении, начиная с очередного финансового года,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41" w:name="sub_148"/>
      <w:bookmarkEnd w:id="41"/>
      <w:r>
        <w:rPr>
          <w:sz w:val="28"/>
          <w:szCs w:val="28"/>
        </w:rPr>
        <w:t xml:space="preserve">49. Годовой отчет подлежит размещению ответственным исполнителем муниципальной программы на </w:t>
      </w:r>
      <w:hyperlink r:id="rId9" w:history="1">
        <w:r w:rsidRPr="001018F8">
          <w:rPr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</w:t>
      </w:r>
      <w:r w:rsidR="003177FB">
        <w:rPr>
          <w:sz w:val="28"/>
          <w:szCs w:val="28"/>
        </w:rPr>
        <w:t>Токмовского</w:t>
      </w:r>
      <w:r w:rsidR="00D77D86">
        <w:rPr>
          <w:sz w:val="28"/>
          <w:szCs w:val="28"/>
        </w:rPr>
        <w:t xml:space="preserve"> </w:t>
      </w:r>
      <w:r w:rsidR="001018F8" w:rsidRPr="00024376">
        <w:rPr>
          <w:sz w:val="28"/>
          <w:szCs w:val="28"/>
        </w:rPr>
        <w:t>сельского поселения Ковылкинского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42" w:name="sub_149"/>
      <w:bookmarkEnd w:id="42"/>
      <w:r>
        <w:rPr>
          <w:sz w:val="28"/>
          <w:szCs w:val="28"/>
        </w:rPr>
        <w:t>50. Внесение изменений в муниципальную программу осуществляется по инициативе ответственного исполнителя, либо соисполнителя (по согласованию с ответственным исполнителем).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43" w:name="sub_150"/>
      <w:bookmarkEnd w:id="43"/>
      <w:r>
        <w:rPr>
          <w:sz w:val="28"/>
          <w:szCs w:val="28"/>
        </w:rPr>
        <w:t>51. Актуализация муниципальной программы должна производиться ответственным исполнителем по результатам ежегодной оценки эффективности реализации муниципальных программ. Причинами внесения изменений являются: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муниципальной программы мероприятий (как неактуальных либо исполненных);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муниципальную программу новых мероприятий;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уточнение мероприятий;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реализации мероприятий и объемов финансирования, предусмотренных на реализацию муниципальной программы;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плановых значений индикаторов, показателей и запланированных мероприятий исходя из достигнутых итогов социально-экономического развития </w:t>
      </w:r>
      <w:r w:rsidR="003177FB">
        <w:rPr>
          <w:sz w:val="28"/>
          <w:szCs w:val="28"/>
        </w:rPr>
        <w:t>Токмовского</w:t>
      </w:r>
      <w:r w:rsidR="00A11ECB" w:rsidRPr="00024376">
        <w:rPr>
          <w:sz w:val="28"/>
          <w:szCs w:val="28"/>
        </w:rPr>
        <w:t xml:space="preserve"> </w:t>
      </w:r>
      <w:r w:rsidR="001018F8" w:rsidRPr="00024376">
        <w:rPr>
          <w:sz w:val="28"/>
          <w:szCs w:val="28"/>
        </w:rPr>
        <w:t>сельского поселения Ковылкинского муниципального района</w:t>
      </w:r>
      <w:r w:rsidR="001018F8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предыдущий период.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52. В случае внесения в муниципальную программу изменений, влияющих на параметры плана реализации, ответственный исполнитель муниципальной программы вносит соответствующие изменения в план реализации и детальный план-график.</w:t>
      </w:r>
    </w:p>
    <w:p w:rsidR="0033083A" w:rsidRDefault="0033083A" w:rsidP="00D90E77">
      <w:pPr>
        <w:ind w:firstLine="851"/>
        <w:jc w:val="both"/>
        <w:rPr>
          <w:sz w:val="28"/>
          <w:szCs w:val="28"/>
        </w:rPr>
      </w:pPr>
      <w:bookmarkStart w:id="44" w:name="sub_152"/>
      <w:bookmarkEnd w:id="44"/>
      <w:r>
        <w:rPr>
          <w:sz w:val="28"/>
          <w:szCs w:val="28"/>
        </w:rPr>
        <w:t>53. Эффективность реализации муниципальной программы должна оцениваться ежегодно в соответствии со степенью достижения целевых показателей (индикаторов) результативности муниципальной программы.</w:t>
      </w: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A11ECB" w:rsidRDefault="00A11ECB" w:rsidP="00D90E77">
      <w:pPr>
        <w:ind w:firstLine="851"/>
        <w:jc w:val="both"/>
        <w:rPr>
          <w:sz w:val="28"/>
          <w:szCs w:val="28"/>
        </w:rPr>
      </w:pPr>
    </w:p>
    <w:p w:rsidR="001018F8" w:rsidRDefault="001018F8" w:rsidP="00D90E77">
      <w:pPr>
        <w:ind w:firstLine="851"/>
        <w:jc w:val="both"/>
        <w:rPr>
          <w:sz w:val="28"/>
          <w:szCs w:val="28"/>
        </w:rPr>
      </w:pPr>
    </w:p>
    <w:p w:rsidR="0033083A" w:rsidRPr="00D90E77" w:rsidRDefault="0033083A" w:rsidP="003177FB">
      <w:pPr>
        <w:jc w:val="right"/>
        <w:outlineLvl w:val="0"/>
        <w:rPr>
          <w:rStyle w:val="a9"/>
          <w:b w:val="0"/>
          <w:sz w:val="20"/>
          <w:szCs w:val="20"/>
        </w:rPr>
      </w:pPr>
      <w:r w:rsidRPr="001018F8">
        <w:rPr>
          <w:rStyle w:val="a9"/>
        </w:rPr>
        <w:t xml:space="preserve">                                                                                     </w:t>
      </w:r>
      <w:bookmarkStart w:id="45" w:name="sub_100"/>
      <w:r w:rsidR="001018F8">
        <w:rPr>
          <w:rStyle w:val="a9"/>
        </w:rPr>
        <w:t xml:space="preserve"> </w:t>
      </w:r>
      <w:r w:rsidRPr="00D90E77">
        <w:rPr>
          <w:rStyle w:val="a9"/>
          <w:b w:val="0"/>
          <w:sz w:val="20"/>
          <w:szCs w:val="20"/>
        </w:rPr>
        <w:t>Приложение</w:t>
      </w:r>
      <w:r w:rsidR="00D90E77">
        <w:rPr>
          <w:rStyle w:val="a9"/>
          <w:b w:val="0"/>
          <w:sz w:val="20"/>
          <w:szCs w:val="20"/>
        </w:rPr>
        <w:t>№1</w:t>
      </w:r>
    </w:p>
    <w:bookmarkEnd w:id="45"/>
    <w:p w:rsidR="0033083A" w:rsidRPr="00D90E77" w:rsidRDefault="0033083A" w:rsidP="00D90E77">
      <w:pPr>
        <w:ind w:firstLine="698"/>
        <w:jc w:val="right"/>
        <w:rPr>
          <w:rStyle w:val="a9"/>
          <w:b w:val="0"/>
          <w:sz w:val="20"/>
          <w:szCs w:val="20"/>
        </w:rPr>
      </w:pPr>
      <w:r w:rsidRPr="00D90E77">
        <w:rPr>
          <w:rStyle w:val="a9"/>
          <w:b w:val="0"/>
          <w:sz w:val="20"/>
          <w:szCs w:val="20"/>
        </w:rPr>
        <w:t xml:space="preserve">                           </w:t>
      </w:r>
      <w:r w:rsidR="00D90E77" w:rsidRPr="00D90E77">
        <w:rPr>
          <w:rStyle w:val="a9"/>
          <w:b w:val="0"/>
          <w:sz w:val="20"/>
          <w:szCs w:val="20"/>
        </w:rPr>
        <w:t xml:space="preserve">       </w:t>
      </w:r>
      <w:r w:rsidR="001018F8" w:rsidRPr="00D90E77">
        <w:rPr>
          <w:rStyle w:val="a9"/>
          <w:b w:val="0"/>
          <w:sz w:val="20"/>
          <w:szCs w:val="20"/>
        </w:rPr>
        <w:t xml:space="preserve"> </w:t>
      </w:r>
      <w:r w:rsidRPr="00D90E77">
        <w:rPr>
          <w:rStyle w:val="a9"/>
          <w:b w:val="0"/>
          <w:sz w:val="20"/>
          <w:szCs w:val="20"/>
        </w:rPr>
        <w:t xml:space="preserve">к </w:t>
      </w:r>
      <w:hyperlink w:anchor="sub_1000" w:history="1">
        <w:r w:rsidRPr="00D90E77">
          <w:rPr>
            <w:rStyle w:val="a4"/>
            <w:b/>
            <w:sz w:val="20"/>
            <w:szCs w:val="20"/>
          </w:rPr>
          <w:t>Порядку</w:t>
        </w:r>
      </w:hyperlink>
      <w:r w:rsidRPr="00D90E77">
        <w:rPr>
          <w:rStyle w:val="a9"/>
          <w:b w:val="0"/>
          <w:sz w:val="20"/>
          <w:szCs w:val="20"/>
        </w:rPr>
        <w:t xml:space="preserve"> разработки, </w:t>
      </w:r>
    </w:p>
    <w:p w:rsidR="00D90E77" w:rsidRPr="00D90E77" w:rsidRDefault="00D90E77" w:rsidP="00D90E77">
      <w:pPr>
        <w:jc w:val="right"/>
        <w:rPr>
          <w:rStyle w:val="a9"/>
          <w:b w:val="0"/>
          <w:sz w:val="20"/>
          <w:szCs w:val="20"/>
        </w:rPr>
      </w:pPr>
      <w:r w:rsidRPr="00D90E77">
        <w:rPr>
          <w:rStyle w:val="a9"/>
          <w:b w:val="0"/>
          <w:sz w:val="20"/>
          <w:szCs w:val="20"/>
        </w:rPr>
        <w:t xml:space="preserve">                               </w:t>
      </w:r>
      <w:r w:rsidR="0033083A" w:rsidRPr="00D90E77">
        <w:rPr>
          <w:rStyle w:val="a9"/>
          <w:b w:val="0"/>
          <w:sz w:val="20"/>
          <w:szCs w:val="20"/>
        </w:rPr>
        <w:t xml:space="preserve">муниципальных  программ  </w:t>
      </w:r>
      <w:r w:rsidRPr="00D90E77">
        <w:rPr>
          <w:rStyle w:val="a9"/>
          <w:b w:val="0"/>
          <w:sz w:val="20"/>
          <w:szCs w:val="20"/>
        </w:rPr>
        <w:t>реализации</w:t>
      </w:r>
    </w:p>
    <w:p w:rsidR="0033083A" w:rsidRPr="00D90E77" w:rsidRDefault="00D90E77" w:rsidP="00D90E77">
      <w:pPr>
        <w:jc w:val="right"/>
        <w:rPr>
          <w:rStyle w:val="a9"/>
          <w:b w:val="0"/>
          <w:sz w:val="20"/>
          <w:szCs w:val="20"/>
        </w:rPr>
      </w:pPr>
      <w:r w:rsidRPr="00D90E77">
        <w:rPr>
          <w:rStyle w:val="a9"/>
          <w:b w:val="0"/>
          <w:sz w:val="20"/>
          <w:szCs w:val="20"/>
        </w:rPr>
        <w:t xml:space="preserve">                                                                                                           и оценки эффективности                                                                 </w:t>
      </w:r>
      <w:r w:rsidR="0033083A" w:rsidRPr="00D90E77">
        <w:rPr>
          <w:rStyle w:val="a9"/>
          <w:b w:val="0"/>
          <w:sz w:val="20"/>
          <w:szCs w:val="20"/>
        </w:rPr>
        <w:tab/>
      </w:r>
      <w:r w:rsidR="0033083A" w:rsidRPr="00D90E77">
        <w:rPr>
          <w:rStyle w:val="a9"/>
          <w:b w:val="0"/>
          <w:sz w:val="20"/>
          <w:szCs w:val="20"/>
        </w:rPr>
        <w:tab/>
        <w:t xml:space="preserve">     </w:t>
      </w:r>
      <w:r w:rsidR="003177FB">
        <w:rPr>
          <w:sz w:val="28"/>
          <w:szCs w:val="28"/>
        </w:rPr>
        <w:t>Токмовского</w:t>
      </w:r>
      <w:r w:rsidR="00A11ECB" w:rsidRPr="00D90E77">
        <w:rPr>
          <w:sz w:val="20"/>
          <w:szCs w:val="20"/>
        </w:rPr>
        <w:t xml:space="preserve"> </w:t>
      </w:r>
      <w:r w:rsidR="001018F8" w:rsidRPr="00D90E77">
        <w:rPr>
          <w:sz w:val="20"/>
          <w:szCs w:val="20"/>
        </w:rPr>
        <w:t xml:space="preserve">сельского поселения </w:t>
      </w:r>
      <w:r w:rsidRPr="00D90E77">
        <w:rPr>
          <w:sz w:val="20"/>
          <w:szCs w:val="20"/>
        </w:rPr>
        <w:t xml:space="preserve">                                                                                                      </w:t>
      </w:r>
      <w:r w:rsidR="001018F8" w:rsidRPr="00D90E77">
        <w:rPr>
          <w:sz w:val="20"/>
          <w:szCs w:val="20"/>
        </w:rPr>
        <w:t>Ковылкинского муниципального района</w:t>
      </w:r>
    </w:p>
    <w:p w:rsidR="0033083A" w:rsidRPr="00D90E77" w:rsidRDefault="0033083A" w:rsidP="00D90E77">
      <w:pPr>
        <w:ind w:firstLine="698"/>
        <w:jc w:val="right"/>
        <w:rPr>
          <w:b/>
          <w:bCs/>
          <w:sz w:val="20"/>
          <w:szCs w:val="20"/>
        </w:rPr>
      </w:pPr>
      <w:r w:rsidRPr="00D90E77">
        <w:rPr>
          <w:rStyle w:val="a9"/>
          <w:b w:val="0"/>
          <w:sz w:val="20"/>
          <w:szCs w:val="20"/>
        </w:rPr>
        <w:t xml:space="preserve">                                                                   </w:t>
      </w:r>
      <w:r w:rsidR="001018F8" w:rsidRPr="00D90E77">
        <w:rPr>
          <w:rStyle w:val="a9"/>
          <w:b w:val="0"/>
          <w:sz w:val="20"/>
          <w:szCs w:val="20"/>
        </w:rPr>
        <w:t xml:space="preserve">           </w:t>
      </w:r>
      <w:r w:rsidRPr="00D90E77">
        <w:rPr>
          <w:rStyle w:val="a9"/>
          <w:b w:val="0"/>
          <w:sz w:val="20"/>
          <w:szCs w:val="20"/>
        </w:rPr>
        <w:t>Республики Мордовия</w:t>
      </w:r>
    </w:p>
    <w:p w:rsidR="0033083A" w:rsidRDefault="0033083A" w:rsidP="00D90E77">
      <w:pPr>
        <w:ind w:firstLine="698"/>
        <w:jc w:val="both"/>
        <w:rPr>
          <w:b/>
          <w:bCs/>
          <w:sz w:val="28"/>
          <w:szCs w:val="28"/>
        </w:rPr>
      </w:pPr>
    </w:p>
    <w:p w:rsidR="0033083A" w:rsidRDefault="0033083A" w:rsidP="00D90E77">
      <w:pPr>
        <w:pStyle w:val="heading1"/>
        <w:numPr>
          <w:ilvl w:val="0"/>
          <w:numId w:val="0"/>
        </w:numPr>
        <w:spacing w:before="0" w:after="0"/>
        <w:jc w:val="both"/>
        <w:rPr>
          <w:sz w:val="28"/>
          <w:szCs w:val="28"/>
        </w:rPr>
      </w:pPr>
    </w:p>
    <w:p w:rsidR="0033083A" w:rsidRPr="001018F8" w:rsidRDefault="0033083A" w:rsidP="00D90E77">
      <w:pPr>
        <w:pStyle w:val="heading1"/>
        <w:numPr>
          <w:ilvl w:val="0"/>
          <w:numId w:val="0"/>
        </w:numPr>
        <w:spacing w:before="0" w:after="0"/>
        <w:rPr>
          <w:bCs w:val="0"/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</w:r>
      <w:r w:rsidRPr="001018F8">
        <w:rPr>
          <w:bCs w:val="0"/>
          <w:sz w:val="28"/>
          <w:szCs w:val="28"/>
        </w:rPr>
        <w:t xml:space="preserve">муниципальной программы </w:t>
      </w:r>
      <w:r w:rsidR="003177FB">
        <w:rPr>
          <w:sz w:val="28"/>
          <w:szCs w:val="28"/>
        </w:rPr>
        <w:t>Токмовского</w:t>
      </w:r>
      <w:r w:rsidR="00A11ECB" w:rsidRPr="001018F8">
        <w:rPr>
          <w:sz w:val="28"/>
          <w:szCs w:val="28"/>
        </w:rPr>
        <w:t xml:space="preserve"> </w:t>
      </w:r>
      <w:r w:rsidR="001018F8" w:rsidRPr="001018F8">
        <w:rPr>
          <w:sz w:val="28"/>
          <w:szCs w:val="28"/>
        </w:rPr>
        <w:t>сельского поселения Ковылкинского муниципального района</w:t>
      </w:r>
    </w:p>
    <w:p w:rsidR="0033083A" w:rsidRDefault="0033083A" w:rsidP="00D90E77">
      <w:pPr>
        <w:pStyle w:val="heading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1018F8">
        <w:rPr>
          <w:bCs w:val="0"/>
          <w:sz w:val="28"/>
          <w:szCs w:val="28"/>
        </w:rPr>
        <w:t>Республики Мордовия</w:t>
      </w:r>
      <w:r w:rsidRPr="001018F8">
        <w:rPr>
          <w:bCs w:val="0"/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510"/>
        <w:gridCol w:w="335"/>
      </w:tblGrid>
      <w:tr w:rsidR="0033083A" w:rsidRPr="001018F8">
        <w:tc>
          <w:tcPr>
            <w:tcW w:w="10080" w:type="dxa"/>
            <w:gridSpan w:val="3"/>
            <w:shd w:val="clear" w:color="auto" w:fill="auto"/>
          </w:tcPr>
          <w:p w:rsidR="0033083A" w:rsidRPr="00D90E77" w:rsidRDefault="0033083A" w:rsidP="00D90E77">
            <w:pPr>
              <w:pStyle w:val="af5"/>
              <w:jc w:val="center"/>
              <w:rPr>
                <w:rFonts w:cs="Times New Roman"/>
                <w:sz w:val="18"/>
                <w:szCs w:val="18"/>
              </w:rPr>
            </w:pPr>
            <w:r w:rsidRPr="00D90E77">
              <w:rPr>
                <w:rFonts w:ascii="Times New Roman" w:hAnsi="Times New Roman" w:cs="Times New Roman"/>
                <w:sz w:val="18"/>
                <w:szCs w:val="18"/>
              </w:rPr>
              <w:t>(название программы)</w:t>
            </w:r>
          </w:p>
          <w:p w:rsidR="0033083A" w:rsidRPr="001018F8" w:rsidRDefault="0033083A" w:rsidP="00D90E77">
            <w:pPr>
              <w:jc w:val="center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427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программы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994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tabs>
                <w:tab w:val="left" w:pos="3935"/>
              </w:tabs>
              <w:snapToGri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831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autoSpaceDE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711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ab"/>
              <w:snapToGrid w:val="0"/>
              <w:spacing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480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ConsPlusNormal"/>
              <w:autoSpaceDE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727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ab"/>
              <w:snapToGrid w:val="0"/>
              <w:spacing w:after="0"/>
              <w:jc w:val="both"/>
              <w:rPr>
                <w:color w:val="000000"/>
                <w:sz w:val="26"/>
                <w:szCs w:val="26"/>
              </w:rPr>
            </w:pPr>
          </w:p>
          <w:p w:rsidR="0033083A" w:rsidRPr="001018F8" w:rsidRDefault="0033083A" w:rsidP="00D90E77">
            <w:pPr>
              <w:pStyle w:val="ab"/>
              <w:spacing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730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       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ab"/>
              <w:snapToGri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415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jc w:val="both"/>
              <w:rPr>
                <w:sz w:val="26"/>
                <w:szCs w:val="26"/>
              </w:rPr>
            </w:pPr>
            <w:r w:rsidRPr="001018F8">
              <w:rPr>
                <w:rStyle w:val="7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ab"/>
              <w:snapToGri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782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 (индикаторы) эффективности реализации муниципальной программы  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ab"/>
              <w:snapToGrid w:val="0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    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autoSpaceDE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689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муниципальной программы  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tabs>
                <w:tab w:val="left" w:pos="176"/>
                <w:tab w:val="left" w:pos="601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 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ConsPlusNormal"/>
              <w:autoSpaceDE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3083A" w:rsidRPr="001018F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3083A" w:rsidRPr="001018F8" w:rsidRDefault="0033083A" w:rsidP="00D90E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8F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управления и контроль за исполнением  </w:t>
            </w:r>
            <w:r w:rsidRPr="00101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pStyle w:val="ConsPlusNormal"/>
              <w:autoSpaceDE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dxa"/>
            <w:tcBorders>
              <w:left w:val="single" w:sz="1" w:space="0" w:color="000000"/>
            </w:tcBorders>
            <w:shd w:val="clear" w:color="auto" w:fill="auto"/>
          </w:tcPr>
          <w:p w:rsidR="0033083A" w:rsidRPr="001018F8" w:rsidRDefault="0033083A" w:rsidP="00D90E77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3083A" w:rsidRDefault="0033083A" w:rsidP="00D90E77">
      <w:pPr>
        <w:ind w:firstLine="384"/>
        <w:jc w:val="both"/>
      </w:pPr>
    </w:p>
    <w:sectPr w:rsidR="0033083A" w:rsidSect="00101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92" w:rsidRDefault="007C7292" w:rsidP="001018F8">
      <w:r>
        <w:separator/>
      </w:r>
    </w:p>
  </w:endnote>
  <w:endnote w:type="continuationSeparator" w:id="0">
    <w:p w:rsidR="007C7292" w:rsidRDefault="007C7292" w:rsidP="0010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03" w:rsidRDefault="00C20C03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03" w:rsidRDefault="00C20C03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03" w:rsidRDefault="00C20C0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92" w:rsidRDefault="007C7292" w:rsidP="001018F8">
      <w:r>
        <w:separator/>
      </w:r>
    </w:p>
  </w:footnote>
  <w:footnote w:type="continuationSeparator" w:id="0">
    <w:p w:rsidR="007C7292" w:rsidRDefault="007C7292" w:rsidP="0010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03" w:rsidRDefault="00C20C03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8" w:rsidRPr="001018F8" w:rsidRDefault="001018F8" w:rsidP="001018F8">
    <w:pPr>
      <w:pStyle w:val="afb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F8" w:rsidRPr="001018F8" w:rsidRDefault="001018F8" w:rsidP="001018F8">
    <w:pPr>
      <w:pStyle w:val="af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ascii="Symbol" w:hAnsi="Symbol" w:cs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ascii="Symbol" w:hAnsi="Symbol" w:cs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36CA0"/>
    <w:rsid w:val="00024376"/>
    <w:rsid w:val="00035761"/>
    <w:rsid w:val="001018F8"/>
    <w:rsid w:val="001B0566"/>
    <w:rsid w:val="002B3474"/>
    <w:rsid w:val="003177FB"/>
    <w:rsid w:val="0033083A"/>
    <w:rsid w:val="0041436F"/>
    <w:rsid w:val="00463F48"/>
    <w:rsid w:val="0065014C"/>
    <w:rsid w:val="006E033D"/>
    <w:rsid w:val="007339B9"/>
    <w:rsid w:val="00736CA0"/>
    <w:rsid w:val="007A2E4C"/>
    <w:rsid w:val="007C7292"/>
    <w:rsid w:val="0087287F"/>
    <w:rsid w:val="008B33F8"/>
    <w:rsid w:val="009556A5"/>
    <w:rsid w:val="00A11ECB"/>
    <w:rsid w:val="00B53AFD"/>
    <w:rsid w:val="00BA1334"/>
    <w:rsid w:val="00C20C03"/>
    <w:rsid w:val="00D77D86"/>
    <w:rsid w:val="00D90E77"/>
    <w:rsid w:val="00E6164D"/>
    <w:rsid w:val="00F31FC9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ind w:left="567" w:firstLine="0"/>
      <w:outlineLvl w:val="2"/>
    </w:pPr>
    <w:rPr>
      <w:rFonts w:eastAsia="Times New Roman"/>
      <w:szCs w:val="20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ighlighthighlightactive">
    <w:name w:val="highlight highlight_active"/>
    <w:basedOn w:val="10"/>
  </w:style>
  <w:style w:type="character" w:styleId="a3">
    <w:name w:val="Strong"/>
    <w:qFormat/>
    <w:rPr>
      <w:rFonts w:cs="Times New Roman"/>
      <w:b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customStyle="1" w:styleId="apple-style-span">
    <w:name w:val="apple-style-span"/>
    <w:basedOn w:val="10"/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9">
    <w:name w:val="Öâåòîâîå âûäåëåíèå"/>
    <w:rPr>
      <w:b/>
      <w:bCs/>
      <w:color w:val="26282F"/>
    </w:rPr>
  </w:style>
  <w:style w:type="character" w:customStyle="1" w:styleId="DefaultParagraphFont">
    <w:name w:val="Default Paragraph Font"/>
  </w:style>
  <w:style w:type="character" w:customStyle="1" w:styleId="7">
    <w:name w:val="Çàãîëîâîê 7 Çíàê"/>
    <w:rPr>
      <w:rFonts w:cs="Times New Roman"/>
      <w:sz w:val="24"/>
      <w:szCs w:val="24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нак Знак Знак Знак Знак Знак Знак"/>
    <w:basedOn w:val="a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Title"/>
    <w:basedOn w:val="a"/>
    <w:next w:val="af2"/>
    <w:qFormat/>
    <w:pPr>
      <w:widowControl/>
      <w:suppressAutoHyphens w:val="0"/>
      <w:jc w:val="center"/>
    </w:pPr>
    <w:rPr>
      <w:rFonts w:eastAsia="Times New Roman"/>
      <w:sz w:val="36"/>
      <w:szCs w:val="20"/>
    </w:rPr>
  </w:style>
  <w:style w:type="paragraph" w:styleId="af2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3">
    <w:name w:val="Знак"/>
    <w:basedOn w:val="a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4">
    <w:name w:val=" Знак"/>
    <w:basedOn w:val="a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nonformat">
    <w:name w:val="consnonformat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13">
    <w:name w:val="Знак1 Знак Знак Знак Знак Знак Знак Знак Знак Знак"/>
    <w:basedOn w:val="a"/>
    <w:next w:val="a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5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Комментарий"/>
    <w:basedOn w:val="a"/>
    <w:next w:val="a"/>
    <w:pPr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af8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аголовок таблицы"/>
    <w:basedOn w:val="ae"/>
    <w:pPr>
      <w:jc w:val="center"/>
    </w:pPr>
    <w:rPr>
      <w:b/>
      <w:bCs/>
    </w:rPr>
  </w:style>
  <w:style w:type="paragraph" w:customStyle="1" w:styleId="heading1">
    <w:name w:val="heading 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b/>
      <w:bCs/>
      <w:color w:val="26282F"/>
    </w:rPr>
  </w:style>
  <w:style w:type="paragraph" w:styleId="afb">
    <w:name w:val="header"/>
    <w:basedOn w:val="a"/>
    <w:link w:val="afc"/>
    <w:uiPriority w:val="99"/>
    <w:unhideWhenUsed/>
    <w:rsid w:val="001018F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018F8"/>
    <w:rPr>
      <w:rFonts w:eastAsia="Lucida Sans Unicode"/>
      <w:sz w:val="24"/>
      <w:szCs w:val="24"/>
      <w:lang/>
    </w:rPr>
  </w:style>
  <w:style w:type="paragraph" w:styleId="afd">
    <w:name w:val="footer"/>
    <w:basedOn w:val="a"/>
    <w:link w:val="afe"/>
    <w:uiPriority w:val="99"/>
    <w:unhideWhenUsed/>
    <w:rsid w:val="001018F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1018F8"/>
    <w:rPr>
      <w:rFonts w:eastAsia="Lucida Sans Unicode"/>
      <w:sz w:val="24"/>
      <w:szCs w:val="24"/>
      <w:lang/>
    </w:rPr>
  </w:style>
  <w:style w:type="paragraph" w:customStyle="1" w:styleId="Standard">
    <w:name w:val="Standard"/>
    <w:rsid w:val="00D90E7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ff">
    <w:name w:val="Document Map"/>
    <w:basedOn w:val="a"/>
    <w:semiHidden/>
    <w:rsid w:val="003177F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816657.3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 ЖЕГАЛОВСКОГО СЕЛЬСКОГО ПОСЕЛЕНИЯ ТЕМНИКОВСКОГО МУНИЦИПАЛЬНОГО РАЙОНА РЕСПУБЛИКИ МОРДОВИЯ</vt:lpstr>
    </vt:vector>
  </TitlesOfParts>
  <Company>Reanimator Extreme Edition</Company>
  <LinksUpToDate>false</LinksUpToDate>
  <CharactersWithSpaces>37547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6357037</vt:i4>
      </vt:variant>
      <vt:variant>
        <vt:i4>9</vt:i4>
      </vt:variant>
      <vt:variant>
        <vt:i4>0</vt:i4>
      </vt:variant>
      <vt:variant>
        <vt:i4>5</vt:i4>
      </vt:variant>
      <vt:variant>
        <vt:lpwstr>garantf1://8816657.300/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ЖЕГАЛОВСКОГО СЕЛЬСКОГО ПОСЕЛЕНИЯ ТЕМНИКОВСКОГО МУНИЦИПАЛЬНОГО РАЙОНА РЕСПУБЛИКИ МОРДОВИЯ</dc:title>
  <dc:creator>Жегалово</dc:creator>
  <cp:lastModifiedBy>Акашев АИ</cp:lastModifiedBy>
  <cp:revision>2</cp:revision>
  <cp:lastPrinted>2017-03-29T12:03:00Z</cp:lastPrinted>
  <dcterms:created xsi:type="dcterms:W3CDTF">2017-08-15T14:14:00Z</dcterms:created>
  <dcterms:modified xsi:type="dcterms:W3CDTF">2017-08-15T14:14:00Z</dcterms:modified>
</cp:coreProperties>
</file>