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1227" w:rsidRDefault="00AE5E78" w:rsidP="00221227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221227">
        <w:rPr>
          <w:rStyle w:val="FontStyle12"/>
          <w:sz w:val="24"/>
          <w:szCs w:val="24"/>
        </w:rPr>
        <w:t>СОВЕТ ДЕПУТАТОВ КОВЫЛКИНСКОГО МУНИЦИПАЛЬНОГО РАЙОНА РЕСПУБЛИКИ МОРДОВИЯ</w:t>
      </w:r>
    </w:p>
    <w:p w:rsidR="00000000" w:rsidRPr="00221227" w:rsidRDefault="00AE5E78" w:rsidP="00221227">
      <w:pPr>
        <w:pStyle w:val="Style6"/>
        <w:widowControl/>
        <w:ind w:left="3151"/>
        <w:jc w:val="both"/>
        <w:rPr>
          <w:sz w:val="28"/>
          <w:szCs w:val="28"/>
        </w:rPr>
      </w:pPr>
    </w:p>
    <w:p w:rsidR="00000000" w:rsidRPr="00221227" w:rsidRDefault="00AE5E78" w:rsidP="00221227">
      <w:pPr>
        <w:pStyle w:val="Style6"/>
        <w:widowControl/>
        <w:jc w:val="center"/>
        <w:rPr>
          <w:rStyle w:val="FontStyle11"/>
          <w:sz w:val="28"/>
          <w:szCs w:val="28"/>
        </w:rPr>
      </w:pPr>
      <w:r w:rsidRPr="00221227">
        <w:rPr>
          <w:rStyle w:val="FontStyle11"/>
          <w:sz w:val="28"/>
          <w:szCs w:val="28"/>
        </w:rPr>
        <w:t>РЕШЕНИЕ</w:t>
      </w:r>
    </w:p>
    <w:p w:rsidR="00000000" w:rsidRPr="00221227" w:rsidRDefault="00221227" w:rsidP="00221227">
      <w:pPr>
        <w:pStyle w:val="Style2"/>
        <w:widowControl/>
        <w:spacing w:line="240" w:lineRule="auto"/>
        <w:ind w:left="559"/>
        <w:rPr>
          <w:sz w:val="28"/>
          <w:szCs w:val="28"/>
        </w:rPr>
      </w:pPr>
      <w:r>
        <w:rPr>
          <w:sz w:val="28"/>
          <w:szCs w:val="28"/>
        </w:rPr>
        <w:t>от 27 марта 2013 г.                                                №5</w:t>
      </w:r>
    </w:p>
    <w:p w:rsidR="00000000" w:rsidRPr="00221227" w:rsidRDefault="00AE5E78" w:rsidP="00221227">
      <w:pPr>
        <w:pStyle w:val="Style2"/>
        <w:widowControl/>
        <w:spacing w:line="240" w:lineRule="auto"/>
        <w:ind w:left="559"/>
        <w:rPr>
          <w:sz w:val="28"/>
          <w:szCs w:val="28"/>
        </w:rPr>
      </w:pPr>
    </w:p>
    <w:p w:rsidR="00000000" w:rsidRPr="00221227" w:rsidRDefault="00AE5E78" w:rsidP="00221227">
      <w:pPr>
        <w:pStyle w:val="Style2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221227">
        <w:rPr>
          <w:rStyle w:val="FontStyle11"/>
          <w:sz w:val="28"/>
          <w:szCs w:val="28"/>
        </w:rPr>
        <w:t>О рассмотрении проекта решения о внесении изменений в Устав Ковылкинского муниципального района Республики Мордовия</w:t>
      </w:r>
    </w:p>
    <w:p w:rsidR="00000000" w:rsidRPr="00221227" w:rsidRDefault="00AE5E78" w:rsidP="00221227">
      <w:pPr>
        <w:pStyle w:val="Style3"/>
        <w:widowControl/>
        <w:spacing w:line="240" w:lineRule="auto"/>
        <w:rPr>
          <w:sz w:val="28"/>
          <w:szCs w:val="28"/>
        </w:rPr>
      </w:pPr>
    </w:p>
    <w:p w:rsidR="00000000" w:rsidRPr="00221227" w:rsidRDefault="00AE5E78" w:rsidP="00221227">
      <w:pPr>
        <w:pStyle w:val="Style3"/>
        <w:widowControl/>
        <w:spacing w:line="240" w:lineRule="auto"/>
        <w:rPr>
          <w:sz w:val="28"/>
          <w:szCs w:val="28"/>
        </w:rPr>
      </w:pPr>
    </w:p>
    <w:p w:rsidR="00000000" w:rsidRPr="00221227" w:rsidRDefault="00AE5E78" w:rsidP="00221227">
      <w:pPr>
        <w:pStyle w:val="Style3"/>
        <w:widowControl/>
        <w:spacing w:line="240" w:lineRule="auto"/>
        <w:rPr>
          <w:sz w:val="28"/>
          <w:szCs w:val="28"/>
        </w:rPr>
      </w:pPr>
    </w:p>
    <w:p w:rsidR="00000000" w:rsidRPr="00221227" w:rsidRDefault="00AE5E78" w:rsidP="0022122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221227">
        <w:rPr>
          <w:rStyle w:val="FontStyle12"/>
          <w:sz w:val="28"/>
          <w:szCs w:val="28"/>
        </w:rPr>
        <w:t>В соответствии со ст. 35 Федерального закона от 6 октября 2003 года N131-ФЗ "Об общи</w:t>
      </w:r>
      <w:r w:rsidRPr="00221227">
        <w:rPr>
          <w:rStyle w:val="FontStyle12"/>
          <w:sz w:val="28"/>
          <w:szCs w:val="28"/>
        </w:rPr>
        <w:t xml:space="preserve">х принципах организации местного самоуправления в Российской Федерации" в целях подготовки проекта изменений в Устав Ковылкинского муниципального района РМ, для дальнейшего вынесения его на публичные </w:t>
      </w:r>
      <w:proofErr w:type="gramStart"/>
      <w:r w:rsidRPr="00221227">
        <w:rPr>
          <w:rStyle w:val="FontStyle12"/>
          <w:sz w:val="28"/>
          <w:szCs w:val="28"/>
        </w:rPr>
        <w:t>слушания</w:t>
      </w:r>
      <w:proofErr w:type="gramEnd"/>
      <w:r w:rsidRPr="00221227">
        <w:rPr>
          <w:rStyle w:val="FontStyle12"/>
          <w:sz w:val="28"/>
          <w:szCs w:val="28"/>
        </w:rPr>
        <w:t xml:space="preserve"> на территории Ковылкинского муниципального райо</w:t>
      </w:r>
      <w:r w:rsidRPr="00221227">
        <w:rPr>
          <w:rStyle w:val="FontStyle12"/>
          <w:sz w:val="28"/>
          <w:szCs w:val="28"/>
        </w:rPr>
        <w:t>на, Совет депутатов Ковылкинского муниципального района решил:</w:t>
      </w:r>
    </w:p>
    <w:p w:rsidR="00000000" w:rsidRPr="00221227" w:rsidRDefault="00AE5E78" w:rsidP="00221227">
      <w:pPr>
        <w:pStyle w:val="Style4"/>
        <w:widowControl/>
        <w:tabs>
          <w:tab w:val="left" w:pos="861"/>
        </w:tabs>
        <w:spacing w:line="240" w:lineRule="auto"/>
        <w:jc w:val="both"/>
        <w:rPr>
          <w:rStyle w:val="FontStyle12"/>
          <w:sz w:val="28"/>
          <w:szCs w:val="28"/>
        </w:rPr>
      </w:pPr>
      <w:r w:rsidRPr="00221227">
        <w:rPr>
          <w:rStyle w:val="FontStyle12"/>
          <w:sz w:val="28"/>
          <w:szCs w:val="28"/>
        </w:rPr>
        <w:t>1.</w:t>
      </w:r>
      <w:r w:rsidRPr="00221227">
        <w:rPr>
          <w:rStyle w:val="FontStyle12"/>
          <w:sz w:val="28"/>
          <w:szCs w:val="28"/>
        </w:rPr>
        <w:tab/>
      </w:r>
      <w:r w:rsidRPr="00221227">
        <w:rPr>
          <w:rStyle w:val="FontStyle12"/>
          <w:sz w:val="28"/>
          <w:szCs w:val="28"/>
        </w:rPr>
        <w:t>Одобрить проект решения о внесении изменений в Устав</w:t>
      </w:r>
      <w:r w:rsidRPr="00221227">
        <w:rPr>
          <w:rStyle w:val="FontStyle12"/>
          <w:sz w:val="28"/>
          <w:szCs w:val="28"/>
        </w:rPr>
        <w:br/>
        <w:t>Ковылкинского муниципального района Республики Мордовия (Приложение</w:t>
      </w:r>
      <w:r w:rsidRPr="00221227">
        <w:rPr>
          <w:rStyle w:val="FontStyle12"/>
          <w:sz w:val="28"/>
          <w:szCs w:val="28"/>
        </w:rPr>
        <w:br/>
        <w:t>N 1).</w:t>
      </w:r>
    </w:p>
    <w:p w:rsidR="00000000" w:rsidRPr="00221227" w:rsidRDefault="00AE5E78" w:rsidP="00221227">
      <w:pPr>
        <w:pStyle w:val="Style4"/>
        <w:widowControl/>
        <w:tabs>
          <w:tab w:val="left" w:pos="693"/>
        </w:tabs>
        <w:spacing w:line="240" w:lineRule="auto"/>
        <w:ind w:firstLine="486"/>
        <w:jc w:val="both"/>
        <w:rPr>
          <w:rStyle w:val="FontStyle12"/>
          <w:sz w:val="28"/>
          <w:szCs w:val="28"/>
        </w:rPr>
      </w:pPr>
      <w:r w:rsidRPr="00221227">
        <w:rPr>
          <w:rStyle w:val="FontStyle12"/>
          <w:sz w:val="28"/>
          <w:szCs w:val="28"/>
        </w:rPr>
        <w:t>2.</w:t>
      </w:r>
      <w:r w:rsidRPr="00221227">
        <w:rPr>
          <w:rStyle w:val="FontStyle12"/>
          <w:sz w:val="28"/>
          <w:szCs w:val="28"/>
        </w:rPr>
        <w:tab/>
      </w:r>
      <w:r w:rsidRPr="00221227">
        <w:rPr>
          <w:rStyle w:val="FontStyle12"/>
          <w:sz w:val="28"/>
          <w:szCs w:val="28"/>
        </w:rPr>
        <w:t>Настоящее решение вступает в силу со дня его опубликования в</w:t>
      </w:r>
      <w:r w:rsidRPr="00221227">
        <w:rPr>
          <w:rStyle w:val="FontStyle12"/>
          <w:sz w:val="28"/>
          <w:szCs w:val="28"/>
        </w:rPr>
        <w:t xml:space="preserve"> газете</w:t>
      </w:r>
      <w:r w:rsidRPr="00221227">
        <w:rPr>
          <w:rStyle w:val="FontStyle12"/>
          <w:sz w:val="28"/>
          <w:szCs w:val="28"/>
        </w:rPr>
        <w:br/>
        <w:t xml:space="preserve">"Голос </w:t>
      </w:r>
      <w:proofErr w:type="spellStart"/>
      <w:r w:rsidRPr="00221227">
        <w:rPr>
          <w:rStyle w:val="FontStyle12"/>
          <w:sz w:val="28"/>
          <w:szCs w:val="28"/>
        </w:rPr>
        <w:t>Примокшанья</w:t>
      </w:r>
      <w:proofErr w:type="spellEnd"/>
      <w:r w:rsidRPr="00221227">
        <w:rPr>
          <w:rStyle w:val="FontStyle12"/>
          <w:sz w:val="28"/>
          <w:szCs w:val="28"/>
        </w:rPr>
        <w:t>".</w:t>
      </w:r>
    </w:p>
    <w:p w:rsidR="00000000" w:rsidRDefault="00AE5E78" w:rsidP="00221227">
      <w:pPr>
        <w:pStyle w:val="Style4"/>
        <w:widowControl/>
        <w:tabs>
          <w:tab w:val="left" w:pos="693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221227" w:rsidRDefault="00221227" w:rsidP="00221227">
      <w:pPr>
        <w:pStyle w:val="Style4"/>
        <w:widowControl/>
        <w:tabs>
          <w:tab w:val="left" w:pos="693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Председатель Совета депутатов</w:t>
      </w:r>
    </w:p>
    <w:p w:rsidR="00221227" w:rsidRDefault="00221227" w:rsidP="00221227">
      <w:pPr>
        <w:pStyle w:val="Style4"/>
        <w:widowControl/>
        <w:tabs>
          <w:tab w:val="left" w:pos="693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Ковылкинского муниципального района                       Л.К. Миронов</w:t>
      </w:r>
    </w:p>
    <w:p w:rsidR="00221227" w:rsidRDefault="00221227" w:rsidP="00221227">
      <w:pPr>
        <w:pStyle w:val="Style4"/>
        <w:widowControl/>
        <w:tabs>
          <w:tab w:val="left" w:pos="693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221227" w:rsidRDefault="00221227" w:rsidP="00221227">
      <w:pPr>
        <w:pStyle w:val="Style4"/>
        <w:widowControl/>
        <w:tabs>
          <w:tab w:val="left" w:pos="693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221227" w:rsidRDefault="00221227" w:rsidP="00221227">
      <w:pPr>
        <w:pStyle w:val="Style4"/>
        <w:widowControl/>
        <w:tabs>
          <w:tab w:val="left" w:pos="693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Кокурина</w:t>
      </w:r>
      <w:proofErr w:type="spellEnd"/>
      <w:r>
        <w:rPr>
          <w:rStyle w:val="FontStyle12"/>
          <w:sz w:val="28"/>
          <w:szCs w:val="28"/>
        </w:rPr>
        <w:t xml:space="preserve"> А.А.</w:t>
      </w:r>
    </w:p>
    <w:p w:rsidR="00221227" w:rsidRPr="00221227" w:rsidRDefault="00221227" w:rsidP="00221227">
      <w:pPr>
        <w:pStyle w:val="Style4"/>
        <w:widowControl/>
        <w:tabs>
          <w:tab w:val="left" w:pos="693"/>
        </w:tabs>
        <w:spacing w:line="240" w:lineRule="auto"/>
        <w:ind w:firstLine="0"/>
        <w:jc w:val="both"/>
        <w:rPr>
          <w:rStyle w:val="FontStyle12"/>
          <w:sz w:val="28"/>
          <w:szCs w:val="28"/>
        </w:rPr>
        <w:sectPr w:rsidR="00221227" w:rsidRPr="00221227" w:rsidSect="00221227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00000" w:rsidRPr="00221227" w:rsidRDefault="00AE5E78" w:rsidP="00221227">
      <w:pPr>
        <w:pStyle w:val="Style5"/>
        <w:widowControl/>
        <w:jc w:val="both"/>
        <w:rPr>
          <w:rStyle w:val="FontStyle12"/>
          <w:sz w:val="28"/>
          <w:szCs w:val="28"/>
        </w:rPr>
        <w:sectPr w:rsidR="00000000" w:rsidRPr="00221227" w:rsidSect="00221227">
          <w:type w:val="continuous"/>
          <w:pgSz w:w="11905" w:h="16837"/>
          <w:pgMar w:top="1134" w:right="850" w:bottom="1134" w:left="1701" w:header="720" w:footer="720" w:gutter="0"/>
          <w:cols w:num="2" w:space="720" w:equalWidth="0">
            <w:col w:w="3934" w:space="2796"/>
            <w:col w:w="2622"/>
          </w:cols>
          <w:noEndnote/>
          <w:docGrid w:linePitch="326"/>
        </w:sectPr>
      </w:pPr>
    </w:p>
    <w:p w:rsidR="00000000" w:rsidRPr="00221227" w:rsidRDefault="00AE5E78" w:rsidP="00221227">
      <w:pPr>
        <w:widowControl/>
        <w:rPr>
          <w:sz w:val="28"/>
          <w:szCs w:val="28"/>
        </w:rPr>
      </w:pPr>
    </w:p>
    <w:p w:rsidR="00000000" w:rsidRPr="00221227" w:rsidRDefault="00AE5E78" w:rsidP="00221227">
      <w:pPr>
        <w:pStyle w:val="Style5"/>
        <w:widowControl/>
        <w:jc w:val="both"/>
        <w:rPr>
          <w:rStyle w:val="FontStyle12"/>
          <w:sz w:val="28"/>
          <w:szCs w:val="28"/>
        </w:rPr>
        <w:sectPr w:rsidR="00000000" w:rsidRPr="00221227" w:rsidSect="00221227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widowControl/>
        <w:rPr>
          <w:sz w:val="28"/>
          <w:szCs w:val="28"/>
        </w:rPr>
      </w:pPr>
    </w:p>
    <w:p w:rsidR="00221227" w:rsidRDefault="00221227" w:rsidP="00221227">
      <w:pPr>
        <w:pStyle w:val="Style1"/>
        <w:widowControl/>
        <w:spacing w:before="44" w:line="240" w:lineRule="auto"/>
        <w:ind w:left="3255"/>
        <w:rPr>
          <w:rStyle w:val="FontStyle15"/>
          <w:sz w:val="28"/>
          <w:szCs w:val="28"/>
        </w:rPr>
      </w:pPr>
      <w:r w:rsidRPr="00023ABA">
        <w:rPr>
          <w:rStyle w:val="FontStyle15"/>
          <w:sz w:val="28"/>
          <w:szCs w:val="28"/>
        </w:rPr>
        <w:lastRenderedPageBreak/>
        <w:t>Приложение 1</w:t>
      </w:r>
    </w:p>
    <w:p w:rsidR="00221227" w:rsidRDefault="00221227" w:rsidP="00221227">
      <w:pPr>
        <w:pStyle w:val="Style1"/>
        <w:widowControl/>
        <w:spacing w:before="44" w:line="240" w:lineRule="auto"/>
        <w:ind w:left="3255"/>
        <w:rPr>
          <w:rStyle w:val="FontStyle15"/>
          <w:sz w:val="28"/>
          <w:szCs w:val="28"/>
        </w:rPr>
      </w:pPr>
      <w:r w:rsidRPr="00023ABA">
        <w:rPr>
          <w:rStyle w:val="FontStyle15"/>
          <w:sz w:val="28"/>
          <w:szCs w:val="28"/>
        </w:rPr>
        <w:t xml:space="preserve"> к решению Совета депутатов </w:t>
      </w:r>
    </w:p>
    <w:p w:rsidR="00221227" w:rsidRDefault="00221227" w:rsidP="00221227">
      <w:pPr>
        <w:pStyle w:val="Style1"/>
        <w:widowControl/>
        <w:spacing w:before="44" w:line="240" w:lineRule="auto"/>
        <w:ind w:left="3255"/>
        <w:rPr>
          <w:rStyle w:val="FontStyle15"/>
          <w:sz w:val="28"/>
          <w:szCs w:val="28"/>
        </w:rPr>
      </w:pPr>
      <w:r w:rsidRPr="00023ABA">
        <w:rPr>
          <w:rStyle w:val="FontStyle15"/>
          <w:sz w:val="28"/>
          <w:szCs w:val="28"/>
        </w:rPr>
        <w:t xml:space="preserve">Ковылкинского муниципального района </w:t>
      </w:r>
      <w:proofErr w:type="gramStart"/>
      <w:r w:rsidRPr="00023ABA">
        <w:rPr>
          <w:rStyle w:val="FontStyle15"/>
          <w:sz w:val="28"/>
          <w:szCs w:val="28"/>
        </w:rPr>
        <w:t>от</w:t>
      </w:r>
      <w:proofErr w:type="gramEnd"/>
      <w:r w:rsidRPr="00023ABA">
        <w:rPr>
          <w:rStyle w:val="FontStyle15"/>
          <w:sz w:val="28"/>
          <w:szCs w:val="28"/>
        </w:rPr>
        <w:t xml:space="preserve"> </w:t>
      </w:r>
    </w:p>
    <w:p w:rsidR="00221227" w:rsidRPr="00023ABA" w:rsidRDefault="00221227" w:rsidP="00221227">
      <w:pPr>
        <w:pStyle w:val="Style1"/>
        <w:widowControl/>
        <w:spacing w:before="44" w:line="240" w:lineRule="auto"/>
        <w:ind w:left="3255"/>
        <w:rPr>
          <w:rStyle w:val="FontStyle15"/>
          <w:sz w:val="28"/>
          <w:szCs w:val="28"/>
        </w:rPr>
      </w:pPr>
      <w:r>
        <w:rPr>
          <w:rStyle w:val="FontStyle13"/>
          <w:rFonts w:ascii="Times New Roman" w:hAnsi="Times New Roman" w:cs="Times New Roman"/>
          <w:i w:val="0"/>
          <w:spacing w:val="40"/>
          <w:sz w:val="28"/>
          <w:szCs w:val="28"/>
        </w:rPr>
        <w:t xml:space="preserve">от </w:t>
      </w:r>
      <w:r w:rsidRPr="00023ABA">
        <w:rPr>
          <w:rStyle w:val="FontStyle13"/>
          <w:rFonts w:ascii="Times New Roman" w:hAnsi="Times New Roman" w:cs="Times New Roman"/>
          <w:i w:val="0"/>
          <w:spacing w:val="40"/>
          <w:sz w:val="28"/>
          <w:szCs w:val="28"/>
        </w:rPr>
        <w:t>27.03</w:t>
      </w:r>
      <w:r w:rsidRPr="00023ABA">
        <w:rPr>
          <w:rStyle w:val="FontStyle12"/>
          <w:sz w:val="28"/>
          <w:szCs w:val="28"/>
        </w:rPr>
        <w:t xml:space="preserve"> </w:t>
      </w:r>
      <w:r w:rsidRPr="00023ABA">
        <w:rPr>
          <w:rStyle w:val="FontStyle15"/>
          <w:sz w:val="28"/>
          <w:szCs w:val="28"/>
        </w:rPr>
        <w:t xml:space="preserve">2013 г. N </w:t>
      </w:r>
      <w:r>
        <w:rPr>
          <w:rStyle w:val="FontStyle15"/>
          <w:sz w:val="28"/>
          <w:szCs w:val="28"/>
        </w:rPr>
        <w:t>5</w:t>
      </w:r>
    </w:p>
    <w:p w:rsidR="00221227" w:rsidRPr="00023ABA" w:rsidRDefault="00221227" w:rsidP="00221227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221227" w:rsidRPr="00221227" w:rsidRDefault="00221227" w:rsidP="00221227">
      <w:pPr>
        <w:pStyle w:val="Style2"/>
        <w:widowControl/>
        <w:spacing w:before="79" w:line="240" w:lineRule="auto"/>
        <w:jc w:val="center"/>
        <w:rPr>
          <w:rStyle w:val="FontStyle14"/>
          <w:sz w:val="28"/>
          <w:szCs w:val="28"/>
        </w:rPr>
      </w:pPr>
      <w:r w:rsidRPr="00221227">
        <w:rPr>
          <w:rStyle w:val="FontStyle14"/>
          <w:sz w:val="28"/>
          <w:szCs w:val="28"/>
        </w:rPr>
        <w:t>Проект решения</w:t>
      </w:r>
    </w:p>
    <w:p w:rsidR="00221227" w:rsidRPr="00221227" w:rsidRDefault="00221227" w:rsidP="00221227">
      <w:pPr>
        <w:pStyle w:val="Style3"/>
        <w:widowControl/>
        <w:spacing w:line="240" w:lineRule="auto"/>
        <w:ind w:firstLine="0"/>
        <w:jc w:val="center"/>
        <w:rPr>
          <w:rStyle w:val="FontStyle15"/>
          <w:bCs/>
          <w:sz w:val="28"/>
          <w:szCs w:val="28"/>
        </w:rPr>
      </w:pPr>
      <w:r w:rsidRPr="00221227">
        <w:rPr>
          <w:rStyle w:val="FontStyle14"/>
          <w:sz w:val="28"/>
          <w:szCs w:val="28"/>
        </w:rPr>
        <w:t xml:space="preserve">Совета депутатов Ковылкинского муниципального района Республики Мордовия от </w:t>
      </w:r>
      <w:r w:rsidRPr="0022122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27.03</w:t>
      </w:r>
      <w:r w:rsidRPr="00221227">
        <w:rPr>
          <w:rStyle w:val="FontStyle12"/>
          <w:sz w:val="28"/>
          <w:szCs w:val="28"/>
        </w:rPr>
        <w:t xml:space="preserve"> </w:t>
      </w:r>
      <w:r w:rsidRPr="00221227">
        <w:rPr>
          <w:rStyle w:val="FontStyle14"/>
          <w:sz w:val="28"/>
          <w:szCs w:val="28"/>
        </w:rPr>
        <w:t>2013 г</w:t>
      </w:r>
      <w:r w:rsidRPr="00221227">
        <w:rPr>
          <w:rStyle w:val="FontStyle15"/>
          <w:sz w:val="28"/>
          <w:szCs w:val="28"/>
        </w:rPr>
        <w:t>.</w:t>
      </w:r>
      <w:r w:rsidRPr="00221227">
        <w:rPr>
          <w:rStyle w:val="FontStyle15"/>
          <w:sz w:val="28"/>
          <w:szCs w:val="28"/>
          <w:lang w:val="en-US"/>
        </w:rPr>
        <w:t>N</w:t>
      </w:r>
      <w:r w:rsidRPr="00221227">
        <w:rPr>
          <w:rStyle w:val="FontStyle15"/>
          <w:sz w:val="28"/>
          <w:szCs w:val="28"/>
        </w:rPr>
        <w:t>5</w:t>
      </w:r>
    </w:p>
    <w:p w:rsidR="00221227" w:rsidRPr="00221227" w:rsidRDefault="00221227" w:rsidP="00221227">
      <w:pPr>
        <w:pStyle w:val="Style4"/>
        <w:widowControl/>
        <w:spacing w:line="240" w:lineRule="auto"/>
        <w:ind w:firstLine="0"/>
        <w:jc w:val="center"/>
        <w:rPr>
          <w:rStyle w:val="FontStyle14"/>
          <w:sz w:val="28"/>
          <w:szCs w:val="28"/>
        </w:rPr>
      </w:pPr>
      <w:r w:rsidRPr="00221227">
        <w:rPr>
          <w:rStyle w:val="FontStyle14"/>
          <w:sz w:val="28"/>
          <w:szCs w:val="28"/>
        </w:rPr>
        <w:t>"О внесении изменений в Устав Ковылкинского муниципального района</w:t>
      </w:r>
      <w:r>
        <w:rPr>
          <w:rStyle w:val="FontStyle14"/>
          <w:sz w:val="28"/>
          <w:szCs w:val="28"/>
        </w:rPr>
        <w:t xml:space="preserve"> </w:t>
      </w:r>
      <w:r w:rsidRPr="00221227">
        <w:rPr>
          <w:rStyle w:val="FontStyle14"/>
          <w:sz w:val="28"/>
          <w:szCs w:val="28"/>
        </w:rPr>
        <w:t>Республики Мордовия"</w:t>
      </w:r>
    </w:p>
    <w:p w:rsidR="00221227" w:rsidRPr="00023ABA" w:rsidRDefault="00221227" w:rsidP="00221227">
      <w:pPr>
        <w:pStyle w:val="Style6"/>
        <w:widowControl/>
        <w:rPr>
          <w:sz w:val="28"/>
          <w:szCs w:val="28"/>
        </w:rPr>
      </w:pPr>
    </w:p>
    <w:p w:rsidR="00221227" w:rsidRPr="00023ABA" w:rsidRDefault="00221227" w:rsidP="00221227">
      <w:pPr>
        <w:pStyle w:val="Style6"/>
        <w:widowControl/>
        <w:spacing w:before="195"/>
        <w:rPr>
          <w:rStyle w:val="FontStyle14"/>
          <w:sz w:val="28"/>
          <w:szCs w:val="28"/>
        </w:rPr>
      </w:pPr>
      <w:r w:rsidRPr="00023ABA">
        <w:rPr>
          <w:rStyle w:val="FontStyle15"/>
          <w:sz w:val="28"/>
          <w:szCs w:val="28"/>
        </w:rPr>
        <w:t xml:space="preserve">В целях приведения Устава Ковылкинского муниципального района Республики Мордовия в соответствие с действующим законодательством, Совет депутатов Ковылкинского муниципального района </w:t>
      </w:r>
      <w:r w:rsidRPr="00023ABA">
        <w:rPr>
          <w:rStyle w:val="FontStyle14"/>
          <w:sz w:val="28"/>
          <w:szCs w:val="28"/>
        </w:rPr>
        <w:t>РЕШИЛ:</w:t>
      </w:r>
    </w:p>
    <w:p w:rsidR="00221227" w:rsidRPr="00023ABA" w:rsidRDefault="00221227" w:rsidP="00221227">
      <w:pPr>
        <w:pStyle w:val="Style6"/>
        <w:widowControl/>
        <w:spacing w:before="10"/>
        <w:ind w:firstLine="522"/>
        <w:rPr>
          <w:rStyle w:val="FontStyle15"/>
          <w:sz w:val="28"/>
          <w:szCs w:val="28"/>
        </w:rPr>
      </w:pPr>
      <w:r w:rsidRPr="00023ABA">
        <w:rPr>
          <w:rStyle w:val="FontStyle15"/>
          <w:sz w:val="28"/>
          <w:szCs w:val="28"/>
        </w:rPr>
        <w:t>1. Внести в Устав Ковылкинского муниципального района Республики Мордовия, утвержденный решением Совета депутатов Ковылкинского муниципального района от 10 января 2006 г. № 1, следующие изменения:</w:t>
      </w:r>
    </w:p>
    <w:p w:rsidR="00221227" w:rsidRPr="00023ABA" w:rsidRDefault="00221227" w:rsidP="00221227">
      <w:pPr>
        <w:pStyle w:val="Style7"/>
        <w:widowControl/>
        <w:tabs>
          <w:tab w:val="left" w:pos="814"/>
        </w:tabs>
        <w:spacing w:before="221"/>
        <w:rPr>
          <w:rStyle w:val="FontStyle15"/>
          <w:sz w:val="28"/>
          <w:szCs w:val="28"/>
        </w:rPr>
      </w:pPr>
      <w:r w:rsidRPr="00023ABA">
        <w:rPr>
          <w:rStyle w:val="FontStyle14"/>
          <w:sz w:val="28"/>
          <w:szCs w:val="28"/>
        </w:rPr>
        <w:t>1)</w:t>
      </w:r>
      <w:r w:rsidRPr="00023ABA">
        <w:rPr>
          <w:rStyle w:val="FontStyle14"/>
          <w:b w:val="0"/>
          <w:bCs w:val="0"/>
          <w:sz w:val="28"/>
          <w:szCs w:val="28"/>
        </w:rPr>
        <w:tab/>
      </w:r>
      <w:r w:rsidRPr="00023ABA">
        <w:rPr>
          <w:rStyle w:val="FontStyle14"/>
          <w:sz w:val="28"/>
          <w:szCs w:val="28"/>
        </w:rPr>
        <w:t xml:space="preserve">пункт 4 части 1 статьи 3 дополнить словами </w:t>
      </w:r>
      <w:r w:rsidRPr="00023ABA">
        <w:rPr>
          <w:rStyle w:val="FontStyle15"/>
          <w:sz w:val="28"/>
          <w:szCs w:val="28"/>
        </w:rPr>
        <w:t>«в пределах</w:t>
      </w:r>
      <w:r w:rsidRPr="00023ABA">
        <w:rPr>
          <w:rStyle w:val="FontStyle15"/>
          <w:sz w:val="28"/>
          <w:szCs w:val="28"/>
        </w:rPr>
        <w:br/>
        <w:t>полномочий, установленных законодательством Российской Федерации»;</w:t>
      </w:r>
    </w:p>
    <w:p w:rsidR="00221227" w:rsidRPr="00023ABA" w:rsidRDefault="00221227" w:rsidP="00221227">
      <w:pPr>
        <w:pStyle w:val="Style8"/>
        <w:widowControl/>
        <w:tabs>
          <w:tab w:val="left" w:pos="887"/>
        </w:tabs>
        <w:spacing w:before="231"/>
        <w:jc w:val="both"/>
        <w:rPr>
          <w:rStyle w:val="FontStyle14"/>
          <w:sz w:val="28"/>
          <w:szCs w:val="28"/>
        </w:rPr>
      </w:pPr>
      <w:r w:rsidRPr="00023ABA">
        <w:rPr>
          <w:rStyle w:val="FontStyle14"/>
          <w:sz w:val="28"/>
          <w:szCs w:val="28"/>
        </w:rPr>
        <w:t>2)</w:t>
      </w:r>
      <w:r w:rsidRPr="00023ABA">
        <w:rPr>
          <w:rStyle w:val="FontStyle14"/>
          <w:b w:val="0"/>
          <w:bCs w:val="0"/>
          <w:sz w:val="28"/>
          <w:szCs w:val="28"/>
        </w:rPr>
        <w:tab/>
      </w:r>
      <w:r w:rsidRPr="00023ABA">
        <w:rPr>
          <w:rStyle w:val="FontStyle14"/>
          <w:sz w:val="28"/>
          <w:szCs w:val="28"/>
        </w:rPr>
        <w:t>часть 1 статьи 3.1 дополнить пунктами 10 и 11 следующего</w:t>
      </w:r>
      <w:r w:rsidRPr="00023ABA">
        <w:rPr>
          <w:rStyle w:val="FontStyle14"/>
          <w:sz w:val="28"/>
          <w:szCs w:val="28"/>
        </w:rPr>
        <w:br/>
        <w:t>содержания:</w:t>
      </w:r>
    </w:p>
    <w:p w:rsidR="00221227" w:rsidRPr="00023ABA" w:rsidRDefault="00221227" w:rsidP="00221227">
      <w:pPr>
        <w:pStyle w:val="Style6"/>
        <w:widowControl/>
        <w:spacing w:before="33"/>
        <w:ind w:firstLine="499"/>
        <w:rPr>
          <w:rStyle w:val="FontStyle15"/>
          <w:sz w:val="28"/>
          <w:szCs w:val="28"/>
        </w:rPr>
      </w:pPr>
      <w:r w:rsidRPr="00023ABA">
        <w:rPr>
          <w:rStyle w:val="FontStyle15"/>
          <w:sz w:val="28"/>
          <w:szCs w:val="28"/>
        </w:rPr>
        <w:t>«10)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21227" w:rsidRPr="00023ABA" w:rsidRDefault="00221227" w:rsidP="00221227">
      <w:pPr>
        <w:pStyle w:val="Style6"/>
        <w:widowControl/>
        <w:ind w:firstLine="512"/>
        <w:rPr>
          <w:rStyle w:val="FontStyle15"/>
          <w:sz w:val="28"/>
          <w:szCs w:val="28"/>
        </w:rPr>
      </w:pPr>
      <w:r w:rsidRPr="00023ABA">
        <w:rPr>
          <w:rStyle w:val="FontStyle15"/>
          <w:sz w:val="28"/>
          <w:szCs w:val="28"/>
        </w:rPr>
        <w:t>11) осуществление мероприятий, предусмотренных Федеральным законом «О донорстве крови и ее компонентов»;</w:t>
      </w:r>
    </w:p>
    <w:p w:rsidR="00221227" w:rsidRPr="00023ABA" w:rsidRDefault="00221227" w:rsidP="00221227">
      <w:pPr>
        <w:pStyle w:val="Style8"/>
        <w:widowControl/>
        <w:jc w:val="both"/>
        <w:rPr>
          <w:sz w:val="28"/>
          <w:szCs w:val="28"/>
        </w:rPr>
      </w:pPr>
    </w:p>
    <w:p w:rsidR="00221227" w:rsidRPr="00023ABA" w:rsidRDefault="00221227" w:rsidP="00221227">
      <w:pPr>
        <w:pStyle w:val="Style8"/>
        <w:widowControl/>
        <w:tabs>
          <w:tab w:val="left" w:pos="750"/>
        </w:tabs>
        <w:spacing w:before="28"/>
        <w:jc w:val="both"/>
        <w:rPr>
          <w:rStyle w:val="FontStyle14"/>
          <w:sz w:val="28"/>
          <w:szCs w:val="28"/>
        </w:rPr>
      </w:pPr>
      <w:r w:rsidRPr="00023ABA">
        <w:rPr>
          <w:rStyle w:val="FontStyle14"/>
          <w:sz w:val="28"/>
          <w:szCs w:val="28"/>
        </w:rPr>
        <w:t>3)</w:t>
      </w:r>
      <w:r w:rsidRPr="00023ABA">
        <w:rPr>
          <w:rStyle w:val="FontStyle14"/>
          <w:b w:val="0"/>
          <w:bCs w:val="0"/>
          <w:sz w:val="28"/>
          <w:szCs w:val="28"/>
        </w:rPr>
        <w:tab/>
      </w:r>
      <w:r w:rsidRPr="00023ABA">
        <w:rPr>
          <w:rStyle w:val="FontStyle14"/>
          <w:sz w:val="28"/>
          <w:szCs w:val="28"/>
        </w:rPr>
        <w:t>главу 1 «Общие положения» дополнить статьей 3.2. следующего</w:t>
      </w:r>
      <w:r w:rsidRPr="00023ABA">
        <w:rPr>
          <w:rStyle w:val="FontStyle14"/>
          <w:sz w:val="28"/>
          <w:szCs w:val="28"/>
        </w:rPr>
        <w:br/>
        <w:t>содержания:</w:t>
      </w:r>
    </w:p>
    <w:p w:rsidR="00221227" w:rsidRPr="00023ABA" w:rsidRDefault="00221227" w:rsidP="00221227">
      <w:pPr>
        <w:pStyle w:val="Style9"/>
        <w:widowControl/>
        <w:spacing w:before="13" w:line="240" w:lineRule="auto"/>
        <w:ind w:left="516"/>
        <w:rPr>
          <w:rStyle w:val="FontStyle14"/>
          <w:sz w:val="28"/>
          <w:szCs w:val="28"/>
        </w:rPr>
      </w:pPr>
      <w:r w:rsidRPr="00023ABA">
        <w:rPr>
          <w:rStyle w:val="FontStyle14"/>
          <w:sz w:val="28"/>
          <w:szCs w:val="28"/>
        </w:rPr>
        <w:t>«Статья 3.2. Муниципальный контроль</w:t>
      </w:r>
    </w:p>
    <w:p w:rsidR="00221227" w:rsidRPr="00023ABA" w:rsidRDefault="00221227" w:rsidP="00221227">
      <w:pPr>
        <w:pStyle w:val="Style7"/>
        <w:widowControl/>
        <w:numPr>
          <w:ilvl w:val="0"/>
          <w:numId w:val="2"/>
        </w:numPr>
        <w:tabs>
          <w:tab w:val="left" w:pos="784"/>
        </w:tabs>
        <w:ind w:firstLine="506"/>
        <w:jc w:val="both"/>
        <w:rPr>
          <w:rStyle w:val="FontStyle15"/>
          <w:sz w:val="28"/>
          <w:szCs w:val="28"/>
        </w:rPr>
      </w:pPr>
      <w:r w:rsidRPr="00023ABA">
        <w:rPr>
          <w:rStyle w:val="FontStyle15"/>
          <w:sz w:val="28"/>
          <w:szCs w:val="28"/>
        </w:rPr>
        <w:t>Органы местного самоуправления Ковылкинского муниципального района вправе организовывать и осуществлять муниципальный контроль по вопросам, предусмотренным федеральными законами.</w:t>
      </w:r>
    </w:p>
    <w:p w:rsidR="00221227" w:rsidRPr="00023ABA" w:rsidRDefault="00221227" w:rsidP="00221227">
      <w:pPr>
        <w:pStyle w:val="Style7"/>
        <w:widowControl/>
        <w:numPr>
          <w:ilvl w:val="0"/>
          <w:numId w:val="2"/>
        </w:numPr>
        <w:tabs>
          <w:tab w:val="left" w:pos="784"/>
        </w:tabs>
        <w:spacing w:before="17"/>
        <w:ind w:firstLine="506"/>
        <w:jc w:val="both"/>
        <w:rPr>
          <w:rStyle w:val="FontStyle15"/>
          <w:sz w:val="28"/>
          <w:szCs w:val="28"/>
        </w:rPr>
      </w:pPr>
      <w:r w:rsidRPr="00023ABA">
        <w:rPr>
          <w:rStyle w:val="FontStyle15"/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023ABA">
        <w:rPr>
          <w:rStyle w:val="FontStyle15"/>
          <w:sz w:val="28"/>
          <w:szCs w:val="28"/>
        </w:rPr>
        <w:t>.»;</w:t>
      </w:r>
      <w:proofErr w:type="gramEnd"/>
    </w:p>
    <w:p w:rsidR="00221227" w:rsidRDefault="00221227" w:rsidP="00221227">
      <w:pPr>
        <w:widowControl/>
        <w:rPr>
          <w:sz w:val="28"/>
          <w:szCs w:val="28"/>
        </w:rPr>
      </w:pPr>
    </w:p>
    <w:p w:rsidR="00631D8B" w:rsidRPr="00D075DC" w:rsidRDefault="00631D8B" w:rsidP="00631D8B">
      <w:pPr>
        <w:pStyle w:val="Style5"/>
        <w:widowControl/>
        <w:tabs>
          <w:tab w:val="left" w:pos="707"/>
        </w:tabs>
        <w:spacing w:before="50"/>
        <w:ind w:left="506"/>
        <w:rPr>
          <w:rStyle w:val="FontStyle11"/>
          <w:sz w:val="28"/>
          <w:szCs w:val="28"/>
        </w:rPr>
      </w:pPr>
      <w:r w:rsidRPr="00D075DC">
        <w:rPr>
          <w:rStyle w:val="FontStyle11"/>
          <w:b w:val="0"/>
          <w:bCs w:val="0"/>
          <w:sz w:val="28"/>
          <w:szCs w:val="28"/>
        </w:rPr>
        <w:lastRenderedPageBreak/>
        <w:tab/>
      </w:r>
      <w:r w:rsidRPr="00D075DC">
        <w:rPr>
          <w:rStyle w:val="FontStyle11"/>
          <w:sz w:val="28"/>
          <w:szCs w:val="28"/>
        </w:rPr>
        <w:t>часть 2 статьи 6 изложить в следующей редакции:</w:t>
      </w:r>
    </w:p>
    <w:p w:rsidR="00631D8B" w:rsidRPr="00D075DC" w:rsidRDefault="00631D8B" w:rsidP="00631D8B">
      <w:pPr>
        <w:pStyle w:val="Style2"/>
        <w:widowControl/>
        <w:spacing w:before="3" w:line="240" w:lineRule="auto"/>
        <w:rPr>
          <w:rStyle w:val="FontStyle12"/>
          <w:sz w:val="28"/>
          <w:szCs w:val="28"/>
        </w:rPr>
      </w:pPr>
      <w:r w:rsidRPr="00D075DC">
        <w:rPr>
          <w:rStyle w:val="FontStyle12"/>
          <w:sz w:val="28"/>
          <w:szCs w:val="28"/>
        </w:rPr>
        <w:t xml:space="preserve">«2. </w:t>
      </w:r>
      <w:proofErr w:type="gramStart"/>
      <w:r w:rsidRPr="00D075DC">
        <w:rPr>
          <w:rStyle w:val="FontStyle12"/>
          <w:sz w:val="28"/>
          <w:szCs w:val="28"/>
        </w:rPr>
        <w:t>Днем голосования на выборах в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статьи 10 Федеральный закон от 12.06.2002</w:t>
      </w:r>
      <w:proofErr w:type="gramEnd"/>
      <w:r w:rsidRPr="00D075DC">
        <w:rPr>
          <w:rStyle w:val="FontStyle12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Федерации»;</w:t>
      </w:r>
    </w:p>
    <w:p w:rsidR="00631D8B" w:rsidRPr="00D075DC" w:rsidRDefault="00631D8B" w:rsidP="00631D8B">
      <w:pPr>
        <w:pStyle w:val="Style5"/>
        <w:widowControl/>
        <w:ind w:left="506"/>
        <w:rPr>
          <w:sz w:val="28"/>
          <w:szCs w:val="28"/>
        </w:rPr>
      </w:pPr>
    </w:p>
    <w:p w:rsidR="00631D8B" w:rsidRPr="00D075DC" w:rsidRDefault="00631D8B" w:rsidP="00631D8B">
      <w:pPr>
        <w:pStyle w:val="Style5"/>
        <w:widowControl/>
        <w:tabs>
          <w:tab w:val="left" w:pos="707"/>
        </w:tabs>
        <w:spacing w:before="1"/>
        <w:ind w:left="506"/>
        <w:rPr>
          <w:rStyle w:val="FontStyle11"/>
          <w:sz w:val="28"/>
          <w:szCs w:val="28"/>
        </w:rPr>
      </w:pPr>
      <w:r w:rsidRPr="00D075DC">
        <w:rPr>
          <w:rStyle w:val="FontStyle11"/>
          <w:sz w:val="28"/>
          <w:szCs w:val="28"/>
        </w:rPr>
        <w:t>5)</w:t>
      </w:r>
      <w:r w:rsidRPr="00D075DC">
        <w:rPr>
          <w:rStyle w:val="FontStyle11"/>
          <w:b w:val="0"/>
          <w:bCs w:val="0"/>
          <w:sz w:val="28"/>
          <w:szCs w:val="28"/>
        </w:rPr>
        <w:tab/>
      </w:r>
      <w:r w:rsidRPr="00D075DC">
        <w:rPr>
          <w:rStyle w:val="FontStyle11"/>
          <w:sz w:val="28"/>
          <w:szCs w:val="28"/>
        </w:rPr>
        <w:t>абзац третий части 2 статьи 15.1 изложить в следующей редакции:</w:t>
      </w:r>
    </w:p>
    <w:p w:rsidR="00631D8B" w:rsidRPr="00D075DC" w:rsidRDefault="00631D8B" w:rsidP="00631D8B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D075DC">
        <w:rPr>
          <w:rStyle w:val="FontStyle12"/>
          <w:sz w:val="28"/>
          <w:szCs w:val="28"/>
        </w:rPr>
        <w:t xml:space="preserve">«3. </w:t>
      </w:r>
      <w:proofErr w:type="gramStart"/>
      <w:r w:rsidRPr="00D075DC">
        <w:rPr>
          <w:rStyle w:val="FontStyle12"/>
          <w:sz w:val="28"/>
          <w:szCs w:val="28"/>
        </w:rPr>
        <w:t>Основаниями для государственной регистрации органов местной администрации в качестве юридических лиц являются решение Совета депутатов Ковылкинского муниципального района об учреждении соответствующего органа в форме муниципального казенного учреждения и утверждение положения о нем Советом депутатов Ковылкинского муниципального района по представлению главы администрации Ковылкинского муниципального района.»;</w:t>
      </w:r>
      <w:proofErr w:type="gramEnd"/>
    </w:p>
    <w:p w:rsidR="00631D8B" w:rsidRPr="00D075DC" w:rsidRDefault="00631D8B" w:rsidP="00631D8B">
      <w:pPr>
        <w:pStyle w:val="Style5"/>
        <w:widowControl/>
        <w:tabs>
          <w:tab w:val="left" w:pos="707"/>
        </w:tabs>
        <w:spacing w:before="238"/>
        <w:ind w:left="506"/>
        <w:rPr>
          <w:rStyle w:val="FontStyle11"/>
          <w:sz w:val="28"/>
          <w:szCs w:val="28"/>
        </w:rPr>
      </w:pPr>
      <w:r w:rsidRPr="00D075DC">
        <w:rPr>
          <w:rStyle w:val="FontStyle11"/>
          <w:sz w:val="28"/>
          <w:szCs w:val="28"/>
        </w:rPr>
        <w:t>6)</w:t>
      </w:r>
      <w:r w:rsidRPr="00D075DC">
        <w:rPr>
          <w:rStyle w:val="FontStyle11"/>
          <w:b w:val="0"/>
          <w:bCs w:val="0"/>
          <w:sz w:val="28"/>
          <w:szCs w:val="28"/>
        </w:rPr>
        <w:tab/>
      </w:r>
      <w:r w:rsidRPr="00D075DC">
        <w:rPr>
          <w:rStyle w:val="FontStyle11"/>
          <w:sz w:val="28"/>
          <w:szCs w:val="28"/>
        </w:rPr>
        <w:t>пункт 12.2 части 4 статьи 25 признать утратившим силу;</w:t>
      </w:r>
    </w:p>
    <w:p w:rsidR="00631D8B" w:rsidRPr="00D075DC" w:rsidRDefault="00631D8B" w:rsidP="00631D8B">
      <w:pPr>
        <w:pStyle w:val="Style6"/>
        <w:widowControl/>
        <w:tabs>
          <w:tab w:val="left" w:pos="697"/>
        </w:tabs>
        <w:spacing w:before="211"/>
        <w:rPr>
          <w:rStyle w:val="FontStyle11"/>
          <w:sz w:val="28"/>
          <w:szCs w:val="28"/>
        </w:rPr>
      </w:pPr>
      <w:r w:rsidRPr="00D075DC">
        <w:rPr>
          <w:rStyle w:val="FontStyle11"/>
          <w:sz w:val="28"/>
          <w:szCs w:val="28"/>
        </w:rPr>
        <w:t>7)</w:t>
      </w:r>
      <w:r w:rsidRPr="00D075DC">
        <w:rPr>
          <w:rStyle w:val="FontStyle11"/>
          <w:b w:val="0"/>
          <w:bCs w:val="0"/>
          <w:sz w:val="28"/>
          <w:szCs w:val="28"/>
        </w:rPr>
        <w:tab/>
      </w:r>
      <w:r w:rsidRPr="00D075DC">
        <w:rPr>
          <w:rStyle w:val="FontStyle11"/>
          <w:sz w:val="28"/>
          <w:szCs w:val="28"/>
        </w:rPr>
        <w:t xml:space="preserve">в подпункте «а» пункта 5 статьи 27 слова </w:t>
      </w:r>
      <w:r w:rsidRPr="00D075DC">
        <w:rPr>
          <w:rStyle w:val="FontStyle12"/>
          <w:sz w:val="28"/>
          <w:szCs w:val="28"/>
        </w:rPr>
        <w:t>«, а также политических</w:t>
      </w:r>
      <w:r w:rsidRPr="00D075DC">
        <w:rPr>
          <w:rStyle w:val="FontStyle12"/>
          <w:sz w:val="28"/>
          <w:szCs w:val="28"/>
        </w:rPr>
        <w:br/>
        <w:t>партий, выдвинувших федеральные списки кандидатов, которым переданы</w:t>
      </w:r>
      <w:r w:rsidRPr="00D075DC">
        <w:rPr>
          <w:rStyle w:val="FontStyle12"/>
          <w:sz w:val="28"/>
          <w:szCs w:val="28"/>
        </w:rPr>
        <w:br/>
        <w:t>депутатские мандаты в соответствии со статьей 82.1 Федерального закона «О</w:t>
      </w:r>
      <w:r w:rsidRPr="00D075DC">
        <w:rPr>
          <w:rStyle w:val="FontStyle12"/>
          <w:sz w:val="28"/>
          <w:szCs w:val="28"/>
        </w:rPr>
        <w:br/>
        <w:t>выборах депутатов Государственной Думы Федерального Собрания Российской</w:t>
      </w:r>
      <w:r w:rsidRPr="00D075DC">
        <w:rPr>
          <w:rStyle w:val="FontStyle12"/>
          <w:sz w:val="28"/>
          <w:szCs w:val="28"/>
        </w:rPr>
        <w:br/>
        <w:t xml:space="preserve">Федерации» </w:t>
      </w:r>
      <w:r w:rsidRPr="00D075DC">
        <w:rPr>
          <w:rStyle w:val="FontStyle11"/>
          <w:sz w:val="28"/>
          <w:szCs w:val="28"/>
        </w:rPr>
        <w:t>исключить;</w:t>
      </w:r>
    </w:p>
    <w:p w:rsidR="00631D8B" w:rsidRPr="00D075DC" w:rsidRDefault="00631D8B" w:rsidP="00631D8B">
      <w:pPr>
        <w:pStyle w:val="Style5"/>
        <w:widowControl/>
        <w:tabs>
          <w:tab w:val="left" w:pos="707"/>
        </w:tabs>
        <w:spacing w:before="221"/>
        <w:ind w:left="506"/>
        <w:rPr>
          <w:rStyle w:val="FontStyle11"/>
          <w:sz w:val="28"/>
          <w:szCs w:val="28"/>
        </w:rPr>
      </w:pPr>
      <w:r w:rsidRPr="00D075DC">
        <w:rPr>
          <w:rStyle w:val="FontStyle11"/>
          <w:sz w:val="28"/>
          <w:szCs w:val="28"/>
        </w:rPr>
        <w:t>8)</w:t>
      </w:r>
      <w:r w:rsidRPr="00D075DC">
        <w:rPr>
          <w:rStyle w:val="FontStyle11"/>
          <w:b w:val="0"/>
          <w:bCs w:val="0"/>
          <w:sz w:val="28"/>
          <w:szCs w:val="28"/>
        </w:rPr>
        <w:tab/>
      </w:r>
      <w:r w:rsidRPr="00D075DC">
        <w:rPr>
          <w:rStyle w:val="FontStyle11"/>
          <w:sz w:val="28"/>
          <w:szCs w:val="28"/>
        </w:rPr>
        <w:t>статью 38.1 изложить в следующей редакции:</w:t>
      </w:r>
    </w:p>
    <w:p w:rsidR="00631D8B" w:rsidRPr="00D075DC" w:rsidRDefault="00631D8B" w:rsidP="00631D8B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D075DC">
        <w:rPr>
          <w:rStyle w:val="FontStyle11"/>
          <w:sz w:val="28"/>
          <w:szCs w:val="28"/>
        </w:rPr>
        <w:t>«Статья 38.1. Представление сведений о доходах, расходах, об имуществе и обязательствах имущественного характера</w:t>
      </w:r>
    </w:p>
    <w:p w:rsidR="00631D8B" w:rsidRPr="00D075DC" w:rsidRDefault="00631D8B" w:rsidP="00631D8B">
      <w:pPr>
        <w:pStyle w:val="Style6"/>
        <w:widowControl/>
        <w:numPr>
          <w:ilvl w:val="0"/>
          <w:numId w:val="3"/>
        </w:numPr>
        <w:tabs>
          <w:tab w:val="left" w:pos="727"/>
        </w:tabs>
        <w:ind w:firstLine="496"/>
        <w:jc w:val="both"/>
        <w:rPr>
          <w:rStyle w:val="FontStyle12"/>
          <w:sz w:val="28"/>
          <w:szCs w:val="28"/>
        </w:rPr>
      </w:pPr>
      <w:proofErr w:type="gramStart"/>
      <w:r w:rsidRPr="00D075DC">
        <w:rPr>
          <w:rStyle w:val="FontStyle12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доходах,-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D075DC">
        <w:rPr>
          <w:rStyle w:val="FontStyle12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Мордовия.</w:t>
      </w:r>
    </w:p>
    <w:p w:rsidR="00631D8B" w:rsidRPr="00631D8B" w:rsidRDefault="00631D8B" w:rsidP="00631D8B">
      <w:pPr>
        <w:pStyle w:val="Style6"/>
        <w:widowControl/>
        <w:numPr>
          <w:ilvl w:val="0"/>
          <w:numId w:val="3"/>
        </w:numPr>
        <w:tabs>
          <w:tab w:val="left" w:pos="727"/>
        </w:tabs>
        <w:spacing w:before="3"/>
        <w:ind w:firstLine="496"/>
        <w:jc w:val="both"/>
        <w:rPr>
          <w:rStyle w:val="FontStyle11"/>
          <w:b w:val="0"/>
          <w:bCs w:val="0"/>
          <w:sz w:val="28"/>
          <w:szCs w:val="28"/>
        </w:rPr>
      </w:pPr>
      <w:r w:rsidRPr="00D075DC">
        <w:rPr>
          <w:rStyle w:val="FontStyle12"/>
          <w:sz w:val="28"/>
          <w:szCs w:val="28"/>
        </w:rPr>
        <w:lastRenderedPageBreak/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</w:t>
      </w:r>
      <w:r>
        <w:rPr>
          <w:rStyle w:val="FontStyle12"/>
          <w:sz w:val="28"/>
          <w:szCs w:val="28"/>
        </w:rPr>
        <w:t xml:space="preserve">  </w:t>
      </w:r>
      <w:r w:rsidRPr="00631D8B">
        <w:rPr>
          <w:rStyle w:val="FontStyle11"/>
          <w:b w:val="0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Мордовия.</w:t>
      </w:r>
    </w:p>
    <w:p w:rsidR="00631D8B" w:rsidRPr="00631D8B" w:rsidRDefault="00631D8B" w:rsidP="00631D8B">
      <w:pPr>
        <w:pStyle w:val="Style2"/>
        <w:widowControl/>
        <w:tabs>
          <w:tab w:val="left" w:pos="707"/>
        </w:tabs>
        <w:spacing w:before="13" w:line="240" w:lineRule="auto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3.</w:t>
      </w:r>
      <w:r w:rsidRPr="00631D8B">
        <w:rPr>
          <w:rStyle w:val="FontStyle11"/>
          <w:b w:val="0"/>
          <w:sz w:val="28"/>
          <w:szCs w:val="28"/>
        </w:rPr>
        <w:tab/>
      </w:r>
      <w:proofErr w:type="gramStart"/>
      <w:r w:rsidRPr="00631D8B">
        <w:rPr>
          <w:rStyle w:val="FontStyle11"/>
          <w:b w:val="0"/>
          <w:sz w:val="28"/>
          <w:szCs w:val="28"/>
        </w:rPr>
        <w:t>Контроль за соответствием расходов муниципального служащего, его</w:t>
      </w:r>
      <w:r w:rsidRPr="00631D8B">
        <w:rPr>
          <w:rStyle w:val="FontStyle11"/>
          <w:b w:val="0"/>
          <w:sz w:val="28"/>
          <w:szCs w:val="28"/>
        </w:rPr>
        <w:br/>
        <w:t>супруги (супруга) и несовершеннолетних детей их доходам осуществляется в</w:t>
      </w:r>
      <w:r w:rsidRPr="00631D8B">
        <w:rPr>
          <w:rStyle w:val="FontStyle11"/>
          <w:b w:val="0"/>
          <w:sz w:val="28"/>
          <w:szCs w:val="28"/>
        </w:rPr>
        <w:br/>
        <w:t>порядке, предусмотренном Федеральным законом от 25 декабря 2008 года №</w:t>
      </w:r>
      <w:r w:rsidRPr="00631D8B">
        <w:rPr>
          <w:rStyle w:val="FontStyle11"/>
          <w:b w:val="0"/>
          <w:sz w:val="28"/>
          <w:szCs w:val="28"/>
        </w:rPr>
        <w:br/>
        <w:t>273-ФЗ «О противодействии коррупции» и Федеральным законом «О контроле</w:t>
      </w:r>
      <w:r w:rsidRPr="00631D8B">
        <w:rPr>
          <w:rStyle w:val="FontStyle11"/>
          <w:b w:val="0"/>
          <w:sz w:val="28"/>
          <w:szCs w:val="28"/>
        </w:rPr>
        <w:br/>
        <w:t>за соответствием расходов лиц, замещающих государственные должности, и</w:t>
      </w:r>
      <w:r w:rsidRPr="00631D8B">
        <w:rPr>
          <w:rStyle w:val="FontStyle11"/>
          <w:b w:val="0"/>
          <w:sz w:val="28"/>
          <w:szCs w:val="28"/>
        </w:rPr>
        <w:br/>
        <w:t>иных лиц их доходам», нормативными правовыми Актами Президента</w:t>
      </w:r>
      <w:r w:rsidRPr="00631D8B">
        <w:rPr>
          <w:rStyle w:val="FontStyle11"/>
          <w:b w:val="0"/>
          <w:sz w:val="28"/>
          <w:szCs w:val="28"/>
        </w:rPr>
        <w:br/>
        <w:t>Российской Федерации, законами и иными нормативными правовыми актами</w:t>
      </w:r>
      <w:r w:rsidRPr="00631D8B">
        <w:rPr>
          <w:rStyle w:val="FontStyle11"/>
          <w:b w:val="0"/>
          <w:sz w:val="28"/>
          <w:szCs w:val="28"/>
        </w:rPr>
        <w:br/>
        <w:t>Республики Мордовия</w:t>
      </w:r>
      <w:proofErr w:type="gramEnd"/>
      <w:r w:rsidRPr="00631D8B">
        <w:rPr>
          <w:rStyle w:val="FontStyle11"/>
          <w:b w:val="0"/>
          <w:sz w:val="28"/>
          <w:szCs w:val="28"/>
        </w:rPr>
        <w:t>, муниципальными правовыми актами.</w:t>
      </w:r>
    </w:p>
    <w:p w:rsidR="00631D8B" w:rsidRPr="00631D8B" w:rsidRDefault="00631D8B" w:rsidP="00631D8B">
      <w:pPr>
        <w:pStyle w:val="Style2"/>
        <w:widowControl/>
        <w:numPr>
          <w:ilvl w:val="0"/>
          <w:numId w:val="4"/>
        </w:numPr>
        <w:tabs>
          <w:tab w:val="left" w:pos="733"/>
        </w:tabs>
        <w:spacing w:before="7" w:line="240" w:lineRule="auto"/>
        <w:ind w:firstLine="486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631D8B" w:rsidRPr="00631D8B" w:rsidRDefault="00631D8B" w:rsidP="00631D8B">
      <w:pPr>
        <w:pStyle w:val="Style2"/>
        <w:widowControl/>
        <w:numPr>
          <w:ilvl w:val="0"/>
          <w:numId w:val="4"/>
        </w:numPr>
        <w:tabs>
          <w:tab w:val="left" w:pos="733"/>
        </w:tabs>
        <w:spacing w:before="27" w:line="240" w:lineRule="auto"/>
        <w:ind w:firstLine="486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631D8B" w:rsidRPr="00631D8B" w:rsidRDefault="00631D8B" w:rsidP="00631D8B">
      <w:pPr>
        <w:pStyle w:val="Style2"/>
        <w:widowControl/>
        <w:numPr>
          <w:ilvl w:val="0"/>
          <w:numId w:val="4"/>
        </w:numPr>
        <w:tabs>
          <w:tab w:val="left" w:pos="733"/>
        </w:tabs>
        <w:spacing w:before="3" w:line="240" w:lineRule="auto"/>
        <w:ind w:firstLine="486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31D8B" w:rsidRPr="00631D8B" w:rsidRDefault="00631D8B" w:rsidP="00631D8B">
      <w:pPr>
        <w:widowControl/>
        <w:jc w:val="both"/>
        <w:rPr>
          <w:sz w:val="28"/>
          <w:szCs w:val="28"/>
        </w:rPr>
      </w:pPr>
    </w:p>
    <w:p w:rsidR="00631D8B" w:rsidRPr="00631D8B" w:rsidRDefault="00631D8B" w:rsidP="00631D8B">
      <w:pPr>
        <w:pStyle w:val="Style2"/>
        <w:widowControl/>
        <w:numPr>
          <w:ilvl w:val="0"/>
          <w:numId w:val="5"/>
        </w:numPr>
        <w:tabs>
          <w:tab w:val="left" w:pos="676"/>
        </w:tabs>
        <w:spacing w:line="240" w:lineRule="auto"/>
        <w:ind w:firstLine="502"/>
        <w:rPr>
          <w:rStyle w:val="FontStyle11"/>
          <w:b w:val="0"/>
          <w:sz w:val="28"/>
          <w:szCs w:val="28"/>
        </w:rPr>
      </w:pPr>
      <w:proofErr w:type="gramStart"/>
      <w:r w:rsidRPr="00631D8B">
        <w:rPr>
          <w:rStyle w:val="FontStyle11"/>
          <w:b w:val="0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631D8B" w:rsidRPr="008B4EF2" w:rsidRDefault="00631D8B" w:rsidP="00631D8B">
      <w:pPr>
        <w:pStyle w:val="Style1"/>
        <w:widowControl/>
        <w:spacing w:before="44" w:line="240" w:lineRule="auto"/>
        <w:jc w:val="both"/>
        <w:rPr>
          <w:rStyle w:val="FontStyle12"/>
          <w:sz w:val="28"/>
          <w:szCs w:val="28"/>
        </w:rPr>
      </w:pPr>
      <w:proofErr w:type="gramStart"/>
      <w:r w:rsidRPr="00631D8B">
        <w:rPr>
          <w:rStyle w:val="FontStyle11"/>
          <w:b w:val="0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</w:t>
      </w:r>
      <w:proofErr w:type="spellStart"/>
      <w:r w:rsidRPr="00631D8B">
        <w:rPr>
          <w:rStyle w:val="FontStyle11"/>
          <w:b w:val="0"/>
          <w:sz w:val="28"/>
          <w:szCs w:val="28"/>
        </w:rPr>
        <w:lastRenderedPageBreak/>
        <w:t>И</w:t>
      </w:r>
      <w:r w:rsidRPr="00631D8B">
        <w:rPr>
          <w:rStyle w:val="FontStyle11"/>
          <w:b w:val="0"/>
          <w:sz w:val="28"/>
          <w:szCs w:val="28"/>
          <w:u w:val="single"/>
        </w:rPr>
        <w:t>рй</w:t>
      </w:r>
      <w:r w:rsidRPr="00631D8B">
        <w:rPr>
          <w:rStyle w:val="FontStyle11"/>
          <w:b w:val="0"/>
          <w:sz w:val="28"/>
          <w:szCs w:val="28"/>
        </w:rPr>
        <w:t>Еендующими</w:t>
      </w:r>
      <w:proofErr w:type="spellEnd"/>
      <w:r w:rsidRPr="00631D8B">
        <w:rPr>
          <w:rStyle w:val="FontStyle11"/>
          <w:b w:val="0"/>
          <w:sz w:val="28"/>
          <w:szCs w:val="28"/>
        </w:rPr>
        <w:t xml:space="preserve">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631D8B">
        <w:rPr>
          <w:rStyle w:val="FontStyle11"/>
          <w:b w:val="0"/>
          <w:sz w:val="28"/>
          <w:szCs w:val="28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</w:t>
      </w:r>
      <w:r>
        <w:rPr>
          <w:rStyle w:val="FontStyle11"/>
          <w:b w:val="0"/>
          <w:sz w:val="28"/>
          <w:szCs w:val="28"/>
        </w:rPr>
        <w:t xml:space="preserve"> </w:t>
      </w:r>
      <w:r w:rsidRPr="008B4EF2">
        <w:rPr>
          <w:rStyle w:val="FontStyle12"/>
          <w:sz w:val="28"/>
          <w:szCs w:val="28"/>
        </w:rPr>
        <w:t>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Республики Мордовия</w:t>
      </w:r>
      <w:proofErr w:type="gramStart"/>
      <w:r w:rsidRPr="008B4EF2">
        <w:rPr>
          <w:rStyle w:val="FontStyle12"/>
          <w:sz w:val="28"/>
          <w:szCs w:val="28"/>
        </w:rPr>
        <w:t>.»;</w:t>
      </w:r>
      <w:proofErr w:type="gramEnd"/>
    </w:p>
    <w:p w:rsidR="00631D8B" w:rsidRPr="008B4EF2" w:rsidRDefault="00631D8B" w:rsidP="00631D8B">
      <w:pPr>
        <w:pStyle w:val="Style2"/>
        <w:widowControl/>
        <w:tabs>
          <w:tab w:val="left" w:pos="747"/>
        </w:tabs>
        <w:spacing w:before="221" w:line="240" w:lineRule="auto"/>
        <w:rPr>
          <w:rStyle w:val="FontStyle11"/>
          <w:sz w:val="28"/>
          <w:szCs w:val="28"/>
        </w:rPr>
      </w:pPr>
      <w:r w:rsidRPr="008B4EF2">
        <w:rPr>
          <w:rStyle w:val="FontStyle11"/>
          <w:sz w:val="28"/>
          <w:szCs w:val="28"/>
        </w:rPr>
        <w:t>9)</w:t>
      </w:r>
      <w:r w:rsidRPr="008B4EF2">
        <w:rPr>
          <w:rStyle w:val="FontStyle11"/>
          <w:b w:val="0"/>
          <w:bCs w:val="0"/>
          <w:sz w:val="28"/>
          <w:szCs w:val="28"/>
        </w:rPr>
        <w:tab/>
      </w:r>
      <w:r w:rsidRPr="008B4EF2">
        <w:rPr>
          <w:rStyle w:val="FontStyle11"/>
          <w:sz w:val="28"/>
          <w:szCs w:val="28"/>
        </w:rPr>
        <w:t xml:space="preserve">в пункте 8 части 1 и в части 7 статьи 40 слова </w:t>
      </w:r>
      <w:r w:rsidRPr="008B4EF2">
        <w:rPr>
          <w:rStyle w:val="FontStyle12"/>
          <w:sz w:val="28"/>
          <w:szCs w:val="28"/>
        </w:rPr>
        <w:t>«ревизионная</w:t>
      </w:r>
      <w:r w:rsidRPr="008B4EF2">
        <w:rPr>
          <w:rStyle w:val="FontStyle12"/>
          <w:sz w:val="28"/>
          <w:szCs w:val="28"/>
        </w:rPr>
        <w:br/>
        <w:t xml:space="preserve">комиссия» </w:t>
      </w:r>
      <w:r w:rsidRPr="008B4EF2">
        <w:rPr>
          <w:rStyle w:val="FontStyle11"/>
          <w:sz w:val="28"/>
          <w:szCs w:val="28"/>
        </w:rPr>
        <w:t xml:space="preserve">в соответствующем падеже заменить словами </w:t>
      </w:r>
      <w:r w:rsidRPr="008B4EF2">
        <w:rPr>
          <w:rStyle w:val="FontStyle12"/>
          <w:sz w:val="28"/>
          <w:szCs w:val="28"/>
        </w:rPr>
        <w:t>«контрольн</w:t>
      </w:r>
      <w:proofErr w:type="gramStart"/>
      <w:r w:rsidRPr="008B4EF2">
        <w:rPr>
          <w:rStyle w:val="FontStyle12"/>
          <w:sz w:val="28"/>
          <w:szCs w:val="28"/>
        </w:rPr>
        <w:t>о-</w:t>
      </w:r>
      <w:proofErr w:type="gramEnd"/>
      <w:r w:rsidRPr="008B4EF2">
        <w:rPr>
          <w:rStyle w:val="FontStyle12"/>
          <w:sz w:val="28"/>
          <w:szCs w:val="28"/>
        </w:rPr>
        <w:br/>
        <w:t xml:space="preserve">счетная комиссия» </w:t>
      </w:r>
      <w:r w:rsidRPr="008B4EF2">
        <w:rPr>
          <w:rStyle w:val="FontStyle11"/>
          <w:sz w:val="28"/>
          <w:szCs w:val="28"/>
        </w:rPr>
        <w:t>в соответствующем падеже;</w:t>
      </w:r>
    </w:p>
    <w:p w:rsidR="00631D8B" w:rsidRPr="008B4EF2" w:rsidRDefault="00631D8B" w:rsidP="00631D8B">
      <w:pPr>
        <w:pStyle w:val="Style2"/>
        <w:widowControl/>
        <w:spacing w:line="240" w:lineRule="auto"/>
        <w:ind w:left="563"/>
        <w:rPr>
          <w:sz w:val="28"/>
          <w:szCs w:val="28"/>
        </w:rPr>
      </w:pPr>
    </w:p>
    <w:p w:rsidR="00631D8B" w:rsidRPr="008B4EF2" w:rsidRDefault="00631D8B" w:rsidP="00631D8B">
      <w:pPr>
        <w:pStyle w:val="Style2"/>
        <w:widowControl/>
        <w:tabs>
          <w:tab w:val="left" w:pos="901"/>
        </w:tabs>
        <w:spacing w:before="8" w:line="240" w:lineRule="auto"/>
        <w:ind w:left="563"/>
        <w:rPr>
          <w:rStyle w:val="FontStyle11"/>
          <w:sz w:val="28"/>
          <w:szCs w:val="28"/>
        </w:rPr>
      </w:pPr>
      <w:r w:rsidRPr="008B4EF2">
        <w:rPr>
          <w:rStyle w:val="FontStyle11"/>
          <w:sz w:val="28"/>
          <w:szCs w:val="28"/>
        </w:rPr>
        <w:t>10)</w:t>
      </w:r>
      <w:r w:rsidRPr="008B4EF2">
        <w:rPr>
          <w:rStyle w:val="FontStyle11"/>
          <w:b w:val="0"/>
          <w:bCs w:val="0"/>
          <w:sz w:val="28"/>
          <w:szCs w:val="28"/>
        </w:rPr>
        <w:tab/>
      </w:r>
      <w:r w:rsidRPr="008B4EF2">
        <w:rPr>
          <w:rStyle w:val="FontStyle11"/>
          <w:sz w:val="28"/>
          <w:szCs w:val="28"/>
        </w:rPr>
        <w:t>статью 50 изложить в следующей редакции:</w:t>
      </w:r>
    </w:p>
    <w:p w:rsidR="00631D8B" w:rsidRPr="008B4EF2" w:rsidRDefault="00631D8B" w:rsidP="00631D8B">
      <w:pPr>
        <w:pStyle w:val="Style4"/>
        <w:widowControl/>
        <w:spacing w:before="3" w:line="240" w:lineRule="auto"/>
        <w:jc w:val="both"/>
        <w:rPr>
          <w:rStyle w:val="FontStyle11"/>
          <w:sz w:val="28"/>
          <w:szCs w:val="28"/>
        </w:rPr>
      </w:pPr>
      <w:r w:rsidRPr="008B4EF2">
        <w:rPr>
          <w:rStyle w:val="FontStyle11"/>
          <w:sz w:val="28"/>
          <w:szCs w:val="28"/>
        </w:rPr>
        <w:t>«Статья 50 Порядок формирования, утверждения и исполнения бюджета Ковылкинского муниципального района</w:t>
      </w:r>
    </w:p>
    <w:p w:rsidR="00631D8B" w:rsidRPr="008B4EF2" w:rsidRDefault="00631D8B" w:rsidP="00631D8B">
      <w:pPr>
        <w:pStyle w:val="Style5"/>
        <w:widowControl/>
        <w:tabs>
          <w:tab w:val="left" w:pos="663"/>
        </w:tabs>
        <w:jc w:val="both"/>
        <w:rPr>
          <w:rStyle w:val="FontStyle12"/>
          <w:sz w:val="28"/>
          <w:szCs w:val="28"/>
        </w:rPr>
      </w:pPr>
      <w:r w:rsidRPr="008B4EF2">
        <w:rPr>
          <w:rStyle w:val="FontStyle12"/>
          <w:sz w:val="28"/>
          <w:szCs w:val="28"/>
        </w:rPr>
        <w:t>1.</w:t>
      </w:r>
      <w:r w:rsidRPr="008B4EF2">
        <w:rPr>
          <w:rStyle w:val="FontStyle12"/>
          <w:sz w:val="28"/>
          <w:szCs w:val="28"/>
        </w:rPr>
        <w:tab/>
      </w:r>
      <w:proofErr w:type="spellStart"/>
      <w:r w:rsidRPr="008B4EF2">
        <w:rPr>
          <w:rStyle w:val="FontStyle12"/>
          <w:sz w:val="28"/>
          <w:szCs w:val="28"/>
        </w:rPr>
        <w:t>Ковылкинский</w:t>
      </w:r>
      <w:proofErr w:type="spellEnd"/>
      <w:r w:rsidRPr="008B4EF2">
        <w:rPr>
          <w:rStyle w:val="FontStyle12"/>
          <w:sz w:val="28"/>
          <w:szCs w:val="28"/>
        </w:rPr>
        <w:t xml:space="preserve"> муниципальный район как муниципальное образование</w:t>
      </w:r>
      <w:r w:rsidRPr="008B4EF2">
        <w:rPr>
          <w:rStyle w:val="FontStyle12"/>
          <w:sz w:val="28"/>
          <w:szCs w:val="28"/>
        </w:rPr>
        <w:br/>
        <w:t>имеет собственный бюджет (местный бюджет), утверждаемый решением Совета</w:t>
      </w:r>
      <w:r w:rsidRPr="008B4EF2">
        <w:rPr>
          <w:rStyle w:val="FontStyle12"/>
          <w:sz w:val="28"/>
          <w:szCs w:val="28"/>
        </w:rPr>
        <w:br/>
        <w:t>депутатов Ковылкинского муниципального района.</w:t>
      </w:r>
    </w:p>
    <w:p w:rsidR="00631D8B" w:rsidRPr="008B4EF2" w:rsidRDefault="00631D8B" w:rsidP="00631D8B">
      <w:pPr>
        <w:pStyle w:val="Style3"/>
        <w:widowControl/>
        <w:spacing w:before="10" w:line="240" w:lineRule="auto"/>
        <w:rPr>
          <w:rStyle w:val="FontStyle12"/>
          <w:sz w:val="28"/>
          <w:szCs w:val="28"/>
        </w:rPr>
      </w:pPr>
      <w:r w:rsidRPr="008B4EF2">
        <w:rPr>
          <w:rStyle w:val="FontStyle12"/>
          <w:sz w:val="28"/>
          <w:szCs w:val="28"/>
        </w:rPr>
        <w:t>Бюджет Ковылкинского муниципального района и свод бюджетов поселений, входящих в состав Ковылкинского муниципального района, составляют консолидированный бюджет Ковылкинского муниципального района.</w:t>
      </w:r>
    </w:p>
    <w:p w:rsidR="00631D8B" w:rsidRPr="008B4EF2" w:rsidRDefault="00631D8B" w:rsidP="00631D8B">
      <w:pPr>
        <w:pStyle w:val="Style5"/>
        <w:widowControl/>
        <w:numPr>
          <w:ilvl w:val="0"/>
          <w:numId w:val="6"/>
        </w:numPr>
        <w:tabs>
          <w:tab w:val="left" w:pos="663"/>
        </w:tabs>
        <w:spacing w:before="17"/>
        <w:ind w:firstLine="479"/>
        <w:jc w:val="both"/>
        <w:rPr>
          <w:rStyle w:val="FontStyle12"/>
          <w:sz w:val="28"/>
          <w:szCs w:val="28"/>
        </w:rPr>
      </w:pPr>
      <w:r w:rsidRPr="008B4EF2">
        <w:rPr>
          <w:rStyle w:val="FontStyle12"/>
          <w:sz w:val="28"/>
          <w:szCs w:val="28"/>
        </w:rPr>
        <w:t>Органы местного самоуправления Ковылкинского муниципального района обеспечивают сбалансированность бюджета Ковылкинского муниципального района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 бюджета Ковылкинского муниципального района, уровню и составу муниципального долга Ковылкинского муниципального района, исполнению бюджетных и долговых обязательств Ковылкинского муниципального района.</w:t>
      </w:r>
    </w:p>
    <w:p w:rsidR="00631D8B" w:rsidRPr="008B4EF2" w:rsidRDefault="00631D8B" w:rsidP="00631D8B">
      <w:pPr>
        <w:pStyle w:val="Style5"/>
        <w:widowControl/>
        <w:numPr>
          <w:ilvl w:val="0"/>
          <w:numId w:val="6"/>
        </w:numPr>
        <w:tabs>
          <w:tab w:val="left" w:pos="663"/>
        </w:tabs>
        <w:spacing w:before="3"/>
        <w:ind w:firstLine="479"/>
        <w:jc w:val="both"/>
        <w:rPr>
          <w:rStyle w:val="FontStyle12"/>
          <w:sz w:val="28"/>
          <w:szCs w:val="28"/>
        </w:rPr>
      </w:pPr>
      <w:r w:rsidRPr="008B4EF2">
        <w:rPr>
          <w:rStyle w:val="FontStyle12"/>
          <w:sz w:val="28"/>
          <w:szCs w:val="28"/>
        </w:rPr>
        <w:t>Проект местного бюджета составляется и утверждается сроком на три года (очередной финансовый год и плановый период).</w:t>
      </w:r>
    </w:p>
    <w:p w:rsidR="00631D8B" w:rsidRPr="008B4EF2" w:rsidRDefault="00631D8B" w:rsidP="00631D8B">
      <w:pPr>
        <w:pStyle w:val="Style5"/>
        <w:widowControl/>
        <w:numPr>
          <w:ilvl w:val="0"/>
          <w:numId w:val="6"/>
        </w:numPr>
        <w:tabs>
          <w:tab w:val="left" w:pos="663"/>
        </w:tabs>
        <w:spacing w:before="10"/>
        <w:ind w:firstLine="479"/>
        <w:jc w:val="both"/>
        <w:rPr>
          <w:rStyle w:val="FontStyle12"/>
          <w:sz w:val="28"/>
          <w:szCs w:val="28"/>
        </w:rPr>
      </w:pPr>
      <w:r w:rsidRPr="008B4EF2">
        <w:rPr>
          <w:rStyle w:val="FontStyle12"/>
          <w:sz w:val="28"/>
          <w:szCs w:val="28"/>
        </w:rPr>
        <w:t>Проект местного бюджета составляется в порядке, установленном Администрацией Ковылкинского муниципального района, в соответствии с Бюджетным кодексом Российской Федерации и принимаемыми с соблюдением его требований решениями Совета депутатов Ковылкинского муниципального района.</w:t>
      </w:r>
    </w:p>
    <w:p w:rsidR="00631D8B" w:rsidRPr="008B4EF2" w:rsidRDefault="00631D8B" w:rsidP="00631D8B">
      <w:pPr>
        <w:pStyle w:val="Style5"/>
        <w:widowControl/>
        <w:numPr>
          <w:ilvl w:val="0"/>
          <w:numId w:val="6"/>
        </w:numPr>
        <w:tabs>
          <w:tab w:val="left" w:pos="663"/>
        </w:tabs>
        <w:spacing w:before="27"/>
        <w:ind w:firstLine="479"/>
        <w:jc w:val="both"/>
        <w:rPr>
          <w:rStyle w:val="FontStyle12"/>
          <w:sz w:val="28"/>
          <w:szCs w:val="28"/>
        </w:rPr>
      </w:pPr>
      <w:r w:rsidRPr="008B4EF2">
        <w:rPr>
          <w:rStyle w:val="FontStyle12"/>
          <w:sz w:val="28"/>
          <w:szCs w:val="28"/>
        </w:rPr>
        <w:lastRenderedPageBreak/>
        <w:t>Администрация Ковылкинского муниципального района вносит проект решения о бюджете Ковылкинского муниципального района на рассмотрение в Совет депутатов Ковылкинского муниципального района не позднее 15 ноября текущего года.</w:t>
      </w:r>
    </w:p>
    <w:p w:rsidR="00631D8B" w:rsidRPr="008B4EF2" w:rsidRDefault="00631D8B" w:rsidP="00631D8B">
      <w:pPr>
        <w:pStyle w:val="Style3"/>
        <w:widowControl/>
        <w:spacing w:before="37" w:line="240" w:lineRule="auto"/>
        <w:ind w:firstLine="472"/>
        <w:rPr>
          <w:rStyle w:val="FontStyle12"/>
          <w:sz w:val="28"/>
          <w:szCs w:val="28"/>
        </w:rPr>
      </w:pPr>
      <w:r w:rsidRPr="008B4EF2">
        <w:rPr>
          <w:rStyle w:val="FontStyle12"/>
          <w:sz w:val="28"/>
          <w:szCs w:val="28"/>
        </w:rPr>
        <w:t>Одновременно с проектом бюджета в Совет депутатов Ковылкинского муниципального района представляются документы и материалы в соответствии со статьей 184.2 Бюджетного кодекса.</w:t>
      </w:r>
    </w:p>
    <w:p w:rsidR="00631D8B" w:rsidRPr="008B4EF2" w:rsidRDefault="00631D8B" w:rsidP="00631D8B">
      <w:pPr>
        <w:pStyle w:val="Style5"/>
        <w:widowControl/>
        <w:tabs>
          <w:tab w:val="left" w:pos="663"/>
        </w:tabs>
        <w:spacing w:before="20"/>
        <w:jc w:val="both"/>
        <w:rPr>
          <w:rStyle w:val="FontStyle12"/>
          <w:sz w:val="28"/>
          <w:szCs w:val="28"/>
        </w:rPr>
      </w:pPr>
      <w:r w:rsidRPr="008B4EF2">
        <w:rPr>
          <w:rStyle w:val="FontStyle12"/>
          <w:sz w:val="28"/>
          <w:szCs w:val="28"/>
        </w:rPr>
        <w:t>6.</w:t>
      </w:r>
      <w:r w:rsidRPr="008B4EF2">
        <w:rPr>
          <w:rStyle w:val="FontStyle12"/>
          <w:sz w:val="28"/>
          <w:szCs w:val="28"/>
        </w:rPr>
        <w:tab/>
        <w:t>Порядок рассмотрения проекта решения о бюджете и его утверждения</w:t>
      </w:r>
      <w:r w:rsidRPr="008B4EF2">
        <w:rPr>
          <w:rStyle w:val="FontStyle12"/>
          <w:sz w:val="28"/>
          <w:szCs w:val="28"/>
        </w:rPr>
        <w:br/>
        <w:t>определяется решением Совета депутатов Ковылкинского муниципального</w:t>
      </w:r>
      <w:r w:rsidRPr="008B4EF2">
        <w:rPr>
          <w:rStyle w:val="FontStyle12"/>
          <w:sz w:val="28"/>
          <w:szCs w:val="28"/>
        </w:rPr>
        <w:br/>
        <w:t>района в соответствии с требованиями Бюджетного кодекса.</w:t>
      </w:r>
    </w:p>
    <w:p w:rsidR="00631D8B" w:rsidRPr="00631D8B" w:rsidRDefault="00631D8B" w:rsidP="00631D8B">
      <w:pPr>
        <w:pStyle w:val="Style1"/>
        <w:widowControl/>
        <w:numPr>
          <w:ilvl w:val="0"/>
          <w:numId w:val="7"/>
        </w:numPr>
        <w:tabs>
          <w:tab w:val="left" w:pos="730"/>
        </w:tabs>
        <w:spacing w:before="50" w:line="240" w:lineRule="auto"/>
        <w:ind w:firstLine="469"/>
        <w:jc w:val="both"/>
        <w:rPr>
          <w:rStyle w:val="FontStyle11"/>
          <w:b w:val="0"/>
          <w:sz w:val="28"/>
          <w:szCs w:val="28"/>
        </w:rPr>
      </w:pPr>
      <w:proofErr w:type="gramStart"/>
      <w:r w:rsidRPr="00631D8B">
        <w:rPr>
          <w:rStyle w:val="FontStyle11"/>
          <w:b w:val="0"/>
          <w:sz w:val="28"/>
          <w:szCs w:val="28"/>
        </w:rPr>
        <w:t>В бюджете Ковылкинского муниципального района раздельно предусматриваются доходы, направляемые на осуществление полномочий органов местного самоуправления Ковылкинского муниципального района по решению вопросов местного значения, и субвенции, предоставленные для обеспечения осуществления органами местного самоуправления Ковылкинского муниципального района отдельных государственных полномочий, переданных им федеральными законами и законами Республики Мордовия, а также осуществляемые за счет указанных доходов и субвенций соответствующие расходы бюджета Ковылкинского муниципального</w:t>
      </w:r>
      <w:proofErr w:type="gramEnd"/>
      <w:r w:rsidRPr="00631D8B">
        <w:rPr>
          <w:rStyle w:val="FontStyle11"/>
          <w:b w:val="0"/>
          <w:sz w:val="28"/>
          <w:szCs w:val="28"/>
        </w:rPr>
        <w:t xml:space="preserve"> района.</w:t>
      </w:r>
    </w:p>
    <w:p w:rsidR="00631D8B" w:rsidRPr="00631D8B" w:rsidRDefault="00631D8B" w:rsidP="00631D8B">
      <w:pPr>
        <w:pStyle w:val="Style1"/>
        <w:widowControl/>
        <w:numPr>
          <w:ilvl w:val="0"/>
          <w:numId w:val="7"/>
        </w:numPr>
        <w:tabs>
          <w:tab w:val="left" w:pos="730"/>
        </w:tabs>
        <w:spacing w:before="3" w:line="240" w:lineRule="auto"/>
        <w:ind w:firstLine="469"/>
        <w:jc w:val="both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 xml:space="preserve">Органы местного самоуправления Ковылкинского муниципального района в порядке, установленном федеральными </w:t>
      </w:r>
      <w:proofErr w:type="gramStart"/>
      <w:r w:rsidRPr="00631D8B">
        <w:rPr>
          <w:rStyle w:val="FontStyle11"/>
          <w:b w:val="0"/>
          <w:sz w:val="28"/>
          <w:szCs w:val="28"/>
        </w:rPr>
        <w:t>-з</w:t>
      </w:r>
      <w:proofErr w:type="gramEnd"/>
      <w:r w:rsidRPr="00631D8B">
        <w:rPr>
          <w:rStyle w:val="FontStyle11"/>
          <w:b w:val="0"/>
          <w:sz w:val="28"/>
          <w:szCs w:val="28"/>
        </w:rPr>
        <w:t>аконами, иными нормативными правовыми актами Российской Федерации, представляют в федеральные органы государственной власти и (или) органы государственной власти Республики Мордовия отчеты об исполнении бюджета Ковылкинского муниципального района.</w:t>
      </w:r>
    </w:p>
    <w:p w:rsidR="00631D8B" w:rsidRPr="00631D8B" w:rsidRDefault="00631D8B" w:rsidP="00631D8B">
      <w:pPr>
        <w:pStyle w:val="Style1"/>
        <w:widowControl/>
        <w:tabs>
          <w:tab w:val="left" w:pos="683"/>
        </w:tabs>
        <w:spacing w:before="27" w:line="240" w:lineRule="auto"/>
        <w:ind w:firstLine="472"/>
        <w:jc w:val="both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9.</w:t>
      </w:r>
      <w:r w:rsidRPr="00631D8B">
        <w:rPr>
          <w:rStyle w:val="FontStyle11"/>
          <w:b w:val="0"/>
          <w:sz w:val="28"/>
          <w:szCs w:val="28"/>
        </w:rPr>
        <w:tab/>
        <w:t>Проект бюджета Ковылкинского муниципального района, решение об</w:t>
      </w:r>
      <w:r w:rsidRPr="00631D8B">
        <w:rPr>
          <w:rStyle w:val="FontStyle11"/>
          <w:b w:val="0"/>
          <w:sz w:val="28"/>
          <w:szCs w:val="28"/>
        </w:rPr>
        <w:br/>
        <w:t>утверждении местного бюджета, годовой отчет о его исполнении,</w:t>
      </w:r>
      <w:r w:rsidRPr="00631D8B">
        <w:rPr>
          <w:rStyle w:val="FontStyle11"/>
          <w:b w:val="0"/>
          <w:sz w:val="28"/>
          <w:szCs w:val="28"/>
        </w:rPr>
        <w:br/>
        <w:t>ежеквартальные сведения о ходе исполнения бюджета Ковылкинского</w:t>
      </w:r>
      <w:r w:rsidRPr="00631D8B">
        <w:rPr>
          <w:rStyle w:val="FontStyle11"/>
          <w:b w:val="0"/>
          <w:sz w:val="28"/>
          <w:szCs w:val="28"/>
        </w:rPr>
        <w:br/>
        <w:t>муниципального района и о численности муниципальных служащих органов</w:t>
      </w:r>
      <w:r w:rsidRPr="00631D8B">
        <w:rPr>
          <w:rStyle w:val="FontStyle11"/>
          <w:b w:val="0"/>
          <w:sz w:val="28"/>
          <w:szCs w:val="28"/>
        </w:rPr>
        <w:br/>
        <w:t>местного самоуправления, работников муниципальных учреждений</w:t>
      </w:r>
      <w:r w:rsidRPr="00631D8B">
        <w:rPr>
          <w:rStyle w:val="FontStyle11"/>
          <w:b w:val="0"/>
          <w:sz w:val="28"/>
          <w:szCs w:val="28"/>
        </w:rPr>
        <w:br/>
        <w:t>Ковылкинского муниципального района с ука</w:t>
      </w:r>
      <w:r>
        <w:rPr>
          <w:rStyle w:val="FontStyle11"/>
          <w:b w:val="0"/>
          <w:sz w:val="28"/>
          <w:szCs w:val="28"/>
        </w:rPr>
        <w:t xml:space="preserve">занием фактических затрат на их </w:t>
      </w:r>
      <w:r w:rsidRPr="00631D8B">
        <w:rPr>
          <w:rStyle w:val="FontStyle11"/>
          <w:b w:val="0"/>
          <w:sz w:val="28"/>
          <w:szCs w:val="28"/>
        </w:rPr>
        <w:t>денежное содержание подлежат официальному опубликованию.</w:t>
      </w:r>
    </w:p>
    <w:p w:rsidR="00631D8B" w:rsidRPr="00631D8B" w:rsidRDefault="00631D8B" w:rsidP="00631D8B">
      <w:pPr>
        <w:pStyle w:val="Style2"/>
        <w:widowControl/>
        <w:spacing w:before="7" w:line="240" w:lineRule="auto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Решение о бюджете Ковылкинского муниципального района подлежит официальному опубликованию не позднее 10 дней после его подписания в установленном порядке.</w:t>
      </w:r>
    </w:p>
    <w:p w:rsidR="00631D8B" w:rsidRPr="00631D8B" w:rsidRDefault="00631D8B" w:rsidP="00631D8B">
      <w:pPr>
        <w:pStyle w:val="Style1"/>
        <w:widowControl/>
        <w:tabs>
          <w:tab w:val="left" w:pos="683"/>
        </w:tabs>
        <w:spacing w:before="20" w:line="240" w:lineRule="auto"/>
        <w:ind w:firstLine="472"/>
        <w:jc w:val="both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10.</w:t>
      </w:r>
      <w:r w:rsidRPr="00631D8B">
        <w:rPr>
          <w:rStyle w:val="FontStyle11"/>
          <w:b w:val="0"/>
          <w:sz w:val="28"/>
          <w:szCs w:val="28"/>
        </w:rPr>
        <w:tab/>
        <w:t>Исполнение бюджета Ковылкинского муниципального района</w:t>
      </w:r>
      <w:r w:rsidRPr="00631D8B">
        <w:rPr>
          <w:rStyle w:val="FontStyle11"/>
          <w:b w:val="0"/>
          <w:sz w:val="28"/>
          <w:szCs w:val="28"/>
        </w:rPr>
        <w:br/>
        <w:t>обеспечивается администрацией Ковылкинского муниципального района.</w:t>
      </w:r>
    </w:p>
    <w:p w:rsidR="00631D8B" w:rsidRPr="00631D8B" w:rsidRDefault="00631D8B" w:rsidP="00631D8B">
      <w:pPr>
        <w:pStyle w:val="Style2"/>
        <w:widowControl/>
        <w:spacing w:line="240" w:lineRule="auto"/>
        <w:ind w:firstLine="449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Исполнение бюджета Ковылкинского муниципального района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:rsidR="00631D8B" w:rsidRPr="00631D8B" w:rsidRDefault="00631D8B" w:rsidP="00631D8B">
      <w:pPr>
        <w:pStyle w:val="Style2"/>
        <w:widowControl/>
        <w:spacing w:line="240" w:lineRule="auto"/>
        <w:ind w:firstLine="449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 xml:space="preserve">Кассовое обслуживание исполнения бюджета Ковылкинского муниципального района осуществляется Федеральным казначейством в </w:t>
      </w:r>
      <w:r w:rsidRPr="00631D8B">
        <w:rPr>
          <w:rStyle w:val="FontStyle11"/>
          <w:b w:val="0"/>
          <w:sz w:val="28"/>
          <w:szCs w:val="28"/>
        </w:rPr>
        <w:lastRenderedPageBreak/>
        <w:t>порядке, установленном нормативными правовыми актами Российской Федерации.</w:t>
      </w:r>
    </w:p>
    <w:p w:rsidR="00631D8B" w:rsidRPr="000D022F" w:rsidRDefault="00631D8B" w:rsidP="00631D8B">
      <w:pPr>
        <w:pStyle w:val="Style3"/>
        <w:widowControl/>
        <w:spacing w:before="214" w:line="240" w:lineRule="auto"/>
        <w:rPr>
          <w:rStyle w:val="FontStyle12"/>
          <w:sz w:val="28"/>
          <w:szCs w:val="28"/>
        </w:rPr>
      </w:pPr>
      <w:r w:rsidRPr="00631D8B">
        <w:rPr>
          <w:rStyle w:val="FontStyle12"/>
          <w:sz w:val="28"/>
          <w:szCs w:val="28"/>
        </w:rPr>
        <w:t>11) дополнить главу 6 «Экономическая основа местного самоуправления Ковылкинского муниципального района» статьей 54.</w:t>
      </w:r>
      <w:r w:rsidRPr="000D022F">
        <w:rPr>
          <w:rStyle w:val="FontStyle12"/>
          <w:sz w:val="28"/>
          <w:szCs w:val="28"/>
        </w:rPr>
        <w:t>1 следующего содержания:</w:t>
      </w:r>
    </w:p>
    <w:p w:rsidR="00631D8B" w:rsidRPr="000D022F" w:rsidRDefault="00631D8B" w:rsidP="00631D8B">
      <w:pPr>
        <w:pStyle w:val="Style3"/>
        <w:widowControl/>
        <w:spacing w:before="37" w:line="240" w:lineRule="auto"/>
        <w:ind w:firstLine="469"/>
        <w:rPr>
          <w:rStyle w:val="FontStyle12"/>
          <w:sz w:val="28"/>
          <w:szCs w:val="28"/>
        </w:rPr>
      </w:pPr>
      <w:r w:rsidRPr="000D022F">
        <w:rPr>
          <w:rStyle w:val="FontStyle12"/>
          <w:sz w:val="28"/>
          <w:szCs w:val="28"/>
        </w:rPr>
        <w:t xml:space="preserve">Статья 54.1 Порядок </w:t>
      </w:r>
      <w:proofErr w:type="gramStart"/>
      <w:r w:rsidRPr="000D022F">
        <w:rPr>
          <w:rStyle w:val="FontStyle12"/>
          <w:sz w:val="28"/>
          <w:szCs w:val="28"/>
        </w:rPr>
        <w:t>контроля за</w:t>
      </w:r>
      <w:proofErr w:type="gramEnd"/>
      <w:r w:rsidRPr="000D022F">
        <w:rPr>
          <w:rStyle w:val="FontStyle12"/>
          <w:sz w:val="28"/>
          <w:szCs w:val="28"/>
        </w:rPr>
        <w:t xml:space="preserve"> исполнением бюджета Ковылкинского муниципального района</w:t>
      </w:r>
    </w:p>
    <w:p w:rsidR="00631D8B" w:rsidRPr="00631D8B" w:rsidRDefault="00631D8B" w:rsidP="00631D8B">
      <w:pPr>
        <w:pStyle w:val="Style2"/>
        <w:widowControl/>
        <w:spacing w:before="23" w:line="240" w:lineRule="auto"/>
        <w:ind w:firstLine="486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1. Совет депутатов Ковылкинского муниципального района осуществляет:</w:t>
      </w:r>
    </w:p>
    <w:p w:rsidR="00631D8B" w:rsidRPr="00631D8B" w:rsidRDefault="00631D8B" w:rsidP="00631D8B">
      <w:pPr>
        <w:pStyle w:val="Style2"/>
        <w:widowControl/>
        <w:spacing w:before="33" w:line="240" w:lineRule="auto"/>
        <w:ind w:firstLine="472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- предварительный контроль в ходе обсуждения и утверждения проекта решения о бюджете Ковылкинского муниципального района;</w:t>
      </w:r>
    </w:p>
    <w:p w:rsidR="00631D8B" w:rsidRPr="00631D8B" w:rsidRDefault="00631D8B" w:rsidP="00631D8B">
      <w:pPr>
        <w:pStyle w:val="Style1"/>
        <w:widowControl/>
        <w:tabs>
          <w:tab w:val="left" w:pos="750"/>
        </w:tabs>
        <w:spacing w:before="50" w:line="240" w:lineRule="auto"/>
        <w:jc w:val="both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-</w:t>
      </w:r>
      <w:r w:rsidRPr="00631D8B">
        <w:rPr>
          <w:rStyle w:val="FontStyle11"/>
          <w:b w:val="0"/>
          <w:sz w:val="28"/>
          <w:szCs w:val="28"/>
        </w:rPr>
        <w:tab/>
        <w:t>текущий контроль в ходе рассмотрения Советом депутатов Ковылкинского муниципального района отдельных вопросов исполнения бюджета Ковылкинского муниципального района;</w:t>
      </w:r>
    </w:p>
    <w:p w:rsidR="00631D8B" w:rsidRPr="00631D8B" w:rsidRDefault="00631D8B" w:rsidP="00631D8B">
      <w:pPr>
        <w:pStyle w:val="Style1"/>
        <w:widowControl/>
        <w:tabs>
          <w:tab w:val="left" w:pos="606"/>
        </w:tabs>
        <w:spacing w:line="240" w:lineRule="auto"/>
        <w:ind w:firstLine="482"/>
        <w:jc w:val="both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-</w:t>
      </w:r>
      <w:r w:rsidRPr="00631D8B">
        <w:rPr>
          <w:rStyle w:val="FontStyle11"/>
          <w:b w:val="0"/>
          <w:sz w:val="28"/>
          <w:szCs w:val="28"/>
        </w:rPr>
        <w:tab/>
        <w:t>последующий контроль в ходе рассмотрения и утверждения отчетов об исполнении бюджета Ковылкинского муниципального района.</w:t>
      </w:r>
    </w:p>
    <w:p w:rsidR="00631D8B" w:rsidRPr="00631D8B" w:rsidRDefault="00631D8B" w:rsidP="00631D8B">
      <w:pPr>
        <w:pStyle w:val="Style1"/>
        <w:widowControl/>
        <w:tabs>
          <w:tab w:val="left" w:pos="747"/>
        </w:tabs>
        <w:spacing w:line="240" w:lineRule="auto"/>
        <w:ind w:firstLine="492"/>
        <w:jc w:val="both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2.</w:t>
      </w:r>
      <w:r w:rsidRPr="00631D8B">
        <w:rPr>
          <w:rStyle w:val="FontStyle11"/>
          <w:b w:val="0"/>
          <w:sz w:val="28"/>
          <w:szCs w:val="28"/>
        </w:rPr>
        <w:tab/>
        <w:t>Формы и порядок осуществления финансового контроля органами</w:t>
      </w:r>
      <w:r w:rsidRPr="00631D8B">
        <w:rPr>
          <w:rStyle w:val="FontStyle11"/>
          <w:b w:val="0"/>
          <w:sz w:val="28"/>
          <w:szCs w:val="28"/>
        </w:rPr>
        <w:br/>
        <w:t>(должностными лицами) администрации Ковылкинского муниципального</w:t>
      </w:r>
      <w:r w:rsidRPr="00631D8B">
        <w:rPr>
          <w:rStyle w:val="FontStyle11"/>
          <w:b w:val="0"/>
          <w:sz w:val="28"/>
          <w:szCs w:val="28"/>
        </w:rPr>
        <w:br/>
        <w:t>района устанавливается Бюджетным кодексом, иными актами бюджетного</w:t>
      </w:r>
      <w:r w:rsidRPr="00631D8B">
        <w:rPr>
          <w:rStyle w:val="FontStyle11"/>
          <w:b w:val="0"/>
          <w:sz w:val="28"/>
          <w:szCs w:val="28"/>
        </w:rPr>
        <w:br/>
        <w:t>законодательства и нормативными правовы</w:t>
      </w:r>
      <w:r>
        <w:rPr>
          <w:rStyle w:val="FontStyle11"/>
          <w:b w:val="0"/>
          <w:sz w:val="28"/>
          <w:szCs w:val="28"/>
        </w:rPr>
        <w:t xml:space="preserve">ми актами Российской Федерации, </w:t>
      </w:r>
      <w:r w:rsidRPr="00631D8B">
        <w:rPr>
          <w:rStyle w:val="FontStyle11"/>
          <w:b w:val="0"/>
          <w:sz w:val="28"/>
          <w:szCs w:val="28"/>
        </w:rPr>
        <w:t>нормативными правовыми актами Респ</w:t>
      </w:r>
      <w:r>
        <w:rPr>
          <w:rStyle w:val="FontStyle11"/>
          <w:b w:val="0"/>
          <w:sz w:val="28"/>
          <w:szCs w:val="28"/>
        </w:rPr>
        <w:t xml:space="preserve">ублики Мордовия, муниципальными </w:t>
      </w:r>
      <w:r w:rsidRPr="00631D8B">
        <w:rPr>
          <w:rStyle w:val="FontStyle11"/>
          <w:b w:val="0"/>
          <w:sz w:val="28"/>
          <w:szCs w:val="28"/>
        </w:rPr>
        <w:t>правовыми актами органов местно</w:t>
      </w:r>
      <w:r>
        <w:rPr>
          <w:rStyle w:val="FontStyle11"/>
          <w:b w:val="0"/>
          <w:sz w:val="28"/>
          <w:szCs w:val="28"/>
        </w:rPr>
        <w:t xml:space="preserve">го самоуправления Ковылкинского </w:t>
      </w:r>
      <w:r w:rsidRPr="00631D8B">
        <w:rPr>
          <w:rStyle w:val="FontStyle11"/>
          <w:b w:val="0"/>
          <w:sz w:val="28"/>
          <w:szCs w:val="28"/>
        </w:rPr>
        <w:t>муниципального района.</w:t>
      </w:r>
    </w:p>
    <w:p w:rsidR="00631D8B" w:rsidRPr="00631D8B" w:rsidRDefault="00631D8B" w:rsidP="00631D8B">
      <w:pPr>
        <w:pStyle w:val="Style1"/>
        <w:widowControl/>
        <w:tabs>
          <w:tab w:val="left" w:pos="676"/>
        </w:tabs>
        <w:spacing w:line="240" w:lineRule="auto"/>
        <w:ind w:firstLine="476"/>
        <w:jc w:val="both"/>
        <w:rPr>
          <w:rStyle w:val="FontStyle11"/>
          <w:b w:val="0"/>
          <w:sz w:val="28"/>
          <w:szCs w:val="28"/>
        </w:rPr>
      </w:pPr>
      <w:r w:rsidRPr="00631D8B">
        <w:rPr>
          <w:rStyle w:val="FontStyle11"/>
          <w:b w:val="0"/>
          <w:sz w:val="28"/>
          <w:szCs w:val="28"/>
        </w:rPr>
        <w:t>3.</w:t>
      </w:r>
      <w:r w:rsidRPr="00631D8B">
        <w:rPr>
          <w:rStyle w:val="FontStyle11"/>
          <w:b w:val="0"/>
          <w:sz w:val="28"/>
          <w:szCs w:val="28"/>
        </w:rPr>
        <w:tab/>
      </w:r>
      <w:proofErr w:type="gramStart"/>
      <w:r w:rsidRPr="00631D8B">
        <w:rPr>
          <w:rStyle w:val="FontStyle11"/>
          <w:b w:val="0"/>
          <w:sz w:val="28"/>
          <w:szCs w:val="28"/>
        </w:rPr>
        <w:t>Контрольно-счетная комиссия Ковылкинского муниципального района</w:t>
      </w:r>
      <w:r w:rsidRPr="00631D8B">
        <w:rPr>
          <w:rStyle w:val="FontStyle11"/>
          <w:b w:val="0"/>
          <w:sz w:val="28"/>
          <w:szCs w:val="28"/>
        </w:rPr>
        <w:br/>
        <w:t>и финансовые органы Ковылкинского муниципального района осуществляют</w:t>
      </w:r>
      <w:r w:rsidRPr="00631D8B">
        <w:rPr>
          <w:rStyle w:val="FontStyle11"/>
          <w:b w:val="0"/>
          <w:sz w:val="28"/>
          <w:szCs w:val="28"/>
        </w:rPr>
        <w:br/>
        <w:t>финансовый контроль за операциями с бюджетными средствами получателей</w:t>
      </w:r>
      <w:r w:rsidRPr="00631D8B">
        <w:rPr>
          <w:rStyle w:val="FontStyle11"/>
          <w:b w:val="0"/>
          <w:sz w:val="28"/>
          <w:szCs w:val="28"/>
        </w:rPr>
        <w:br/>
        <w:t>средств местного бюджета, средствами администраторов источников</w:t>
      </w:r>
      <w:r w:rsidRPr="00631D8B">
        <w:rPr>
          <w:rStyle w:val="FontStyle11"/>
          <w:b w:val="0"/>
          <w:sz w:val="28"/>
          <w:szCs w:val="28"/>
        </w:rPr>
        <w:br/>
        <w:t>финансирования дефицита местного бюджета, а также за соблюдением</w:t>
      </w:r>
      <w:r w:rsidRPr="00631D8B">
        <w:rPr>
          <w:rStyle w:val="FontStyle11"/>
          <w:b w:val="0"/>
          <w:sz w:val="28"/>
          <w:szCs w:val="28"/>
        </w:rPr>
        <w:br/>
        <w:t>получателями бюджетных кредитов, бюдже</w:t>
      </w:r>
      <w:r>
        <w:rPr>
          <w:rStyle w:val="FontStyle11"/>
          <w:b w:val="0"/>
          <w:sz w:val="28"/>
          <w:szCs w:val="28"/>
        </w:rPr>
        <w:t xml:space="preserve">тных инвестиций и муниципальных </w:t>
      </w:r>
      <w:r w:rsidRPr="00631D8B">
        <w:rPr>
          <w:rStyle w:val="FontStyle11"/>
          <w:b w:val="0"/>
          <w:sz w:val="28"/>
          <w:szCs w:val="28"/>
        </w:rPr>
        <w:t>гарантий условий выделения, получения, це</w:t>
      </w:r>
      <w:r>
        <w:rPr>
          <w:rStyle w:val="FontStyle11"/>
          <w:b w:val="0"/>
          <w:sz w:val="28"/>
          <w:szCs w:val="28"/>
        </w:rPr>
        <w:t xml:space="preserve">левого использования и возврата </w:t>
      </w:r>
      <w:r w:rsidRPr="00631D8B">
        <w:rPr>
          <w:rStyle w:val="FontStyle11"/>
          <w:b w:val="0"/>
          <w:sz w:val="28"/>
          <w:szCs w:val="28"/>
        </w:rPr>
        <w:t>бюджетных средств.»;</w:t>
      </w:r>
      <w:proofErr w:type="gramEnd"/>
    </w:p>
    <w:p w:rsidR="00631D8B" w:rsidRPr="00EC7E1D" w:rsidRDefault="00631D8B" w:rsidP="00631D8B">
      <w:pPr>
        <w:pStyle w:val="Style2"/>
        <w:widowControl/>
        <w:spacing w:before="231" w:line="240" w:lineRule="auto"/>
        <w:ind w:left="472"/>
        <w:rPr>
          <w:rStyle w:val="FontStyle12"/>
          <w:sz w:val="28"/>
          <w:szCs w:val="28"/>
        </w:rPr>
      </w:pPr>
      <w:r w:rsidRPr="00EC7E1D">
        <w:rPr>
          <w:rStyle w:val="FontStyle12"/>
          <w:sz w:val="28"/>
          <w:szCs w:val="28"/>
        </w:rPr>
        <w:t>12) статью 55 признать утратившей силу.</w:t>
      </w:r>
    </w:p>
    <w:p w:rsidR="00631D8B" w:rsidRPr="00EC7E1D" w:rsidRDefault="00631D8B" w:rsidP="00631D8B">
      <w:pPr>
        <w:pStyle w:val="Style3"/>
        <w:widowControl/>
        <w:spacing w:line="240" w:lineRule="auto"/>
        <w:rPr>
          <w:sz w:val="28"/>
          <w:szCs w:val="28"/>
        </w:rPr>
      </w:pPr>
    </w:p>
    <w:p w:rsidR="00631D8B" w:rsidRPr="00631D8B" w:rsidRDefault="00631D8B" w:rsidP="00631D8B">
      <w:pPr>
        <w:pStyle w:val="Style3"/>
        <w:widowControl/>
        <w:spacing w:before="1" w:line="240" w:lineRule="auto"/>
        <w:rPr>
          <w:rStyle w:val="FontStyle11"/>
          <w:b w:val="0"/>
          <w:sz w:val="28"/>
          <w:szCs w:val="28"/>
        </w:rPr>
      </w:pPr>
      <w:r w:rsidRPr="00631D8B">
        <w:rPr>
          <w:rStyle w:val="FontStyle12"/>
          <w:sz w:val="28"/>
          <w:szCs w:val="28"/>
        </w:rPr>
        <w:t xml:space="preserve">2. </w:t>
      </w:r>
      <w:r w:rsidRPr="00631D8B">
        <w:rPr>
          <w:rStyle w:val="FontStyle11"/>
          <w:b w:val="0"/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631D8B" w:rsidRPr="00631D8B" w:rsidRDefault="00631D8B" w:rsidP="00631D8B">
      <w:pPr>
        <w:pStyle w:val="Style2"/>
        <w:widowControl/>
        <w:tabs>
          <w:tab w:val="left" w:pos="676"/>
        </w:tabs>
        <w:spacing w:before="3" w:line="240" w:lineRule="auto"/>
        <w:ind w:left="502"/>
        <w:rPr>
          <w:rStyle w:val="FontStyle11"/>
          <w:b w:val="0"/>
          <w:sz w:val="28"/>
          <w:szCs w:val="28"/>
        </w:rPr>
      </w:pPr>
    </w:p>
    <w:p w:rsidR="00631D8B" w:rsidRPr="00631D8B" w:rsidRDefault="00631D8B" w:rsidP="00631D8B">
      <w:pPr>
        <w:widowControl/>
        <w:jc w:val="both"/>
        <w:rPr>
          <w:sz w:val="28"/>
          <w:szCs w:val="28"/>
        </w:rPr>
      </w:pPr>
    </w:p>
    <w:sectPr w:rsidR="00631D8B" w:rsidRPr="00631D8B" w:rsidSect="00221227">
      <w:type w:val="continuous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78" w:rsidRDefault="00AE5E78">
      <w:r>
        <w:separator/>
      </w:r>
    </w:p>
  </w:endnote>
  <w:endnote w:type="continuationSeparator" w:id="0">
    <w:p w:rsidR="00AE5E78" w:rsidRDefault="00AE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78" w:rsidRDefault="00AE5E78">
      <w:r>
        <w:separator/>
      </w:r>
    </w:p>
  </w:footnote>
  <w:footnote w:type="continuationSeparator" w:id="0">
    <w:p w:rsidR="00AE5E78" w:rsidRDefault="00AE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86D"/>
    <w:multiLevelType w:val="hybridMultilevel"/>
    <w:tmpl w:val="FBD6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09D0"/>
    <w:multiLevelType w:val="singleLevel"/>
    <w:tmpl w:val="3E6047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2767B19"/>
    <w:multiLevelType w:val="singleLevel"/>
    <w:tmpl w:val="A6B4BFC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501D29BC"/>
    <w:multiLevelType w:val="singleLevel"/>
    <w:tmpl w:val="B322C924"/>
    <w:lvl w:ilvl="0">
      <w:start w:val="7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4">
    <w:nsid w:val="55487B63"/>
    <w:multiLevelType w:val="singleLevel"/>
    <w:tmpl w:val="9338348E"/>
    <w:lvl w:ilvl="0">
      <w:start w:val="4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5">
    <w:nsid w:val="62BF723A"/>
    <w:multiLevelType w:val="singleLevel"/>
    <w:tmpl w:val="F124961A"/>
    <w:lvl w:ilvl="0">
      <w:start w:val="2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6">
    <w:nsid w:val="6DE075AF"/>
    <w:multiLevelType w:val="singleLevel"/>
    <w:tmpl w:val="36583436"/>
    <w:lvl w:ilvl="0">
      <w:start w:val="7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247C9"/>
    <w:rsid w:val="00221227"/>
    <w:rsid w:val="00631D8B"/>
    <w:rsid w:val="007247C9"/>
    <w:rsid w:val="00A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1" w:lineRule="exact"/>
      <w:jc w:val="center"/>
    </w:pPr>
  </w:style>
  <w:style w:type="paragraph" w:customStyle="1" w:styleId="Style2">
    <w:name w:val="Style2"/>
    <w:basedOn w:val="a"/>
    <w:uiPriority w:val="99"/>
    <w:pPr>
      <w:spacing w:line="231" w:lineRule="exact"/>
      <w:jc w:val="both"/>
    </w:pPr>
  </w:style>
  <w:style w:type="paragraph" w:customStyle="1" w:styleId="Style3">
    <w:name w:val="Style3"/>
    <w:basedOn w:val="a"/>
    <w:uiPriority w:val="99"/>
    <w:pPr>
      <w:spacing w:line="224" w:lineRule="exact"/>
      <w:ind w:firstLine="499"/>
      <w:jc w:val="both"/>
    </w:pPr>
  </w:style>
  <w:style w:type="paragraph" w:customStyle="1" w:styleId="Style4">
    <w:name w:val="Style4"/>
    <w:basedOn w:val="a"/>
    <w:uiPriority w:val="99"/>
    <w:pPr>
      <w:spacing w:line="221" w:lineRule="exact"/>
      <w:ind w:firstLine="526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21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sid w:val="002212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212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2013-06-05T07:55:00Z</dcterms:created>
  <dcterms:modified xsi:type="dcterms:W3CDTF">2013-06-05T08:14:00Z</dcterms:modified>
</cp:coreProperties>
</file>