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772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772" w:rsidRDefault="00B42772" w:rsidP="00B4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2" w:rsidRPr="00934D7F" w:rsidRDefault="00B42772" w:rsidP="00B4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23192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23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 w:rsidR="0023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B42772" w:rsidRDefault="00B42772" w:rsidP="00B4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2" w:rsidRPr="00934D7F" w:rsidRDefault="00B42772" w:rsidP="00B4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по охране прав детства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 опеке и попечительству администрации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42772" w:rsidRPr="00934D7F" w:rsidRDefault="00B42772" w:rsidP="00B4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772" w:rsidRPr="00934D7F" w:rsidRDefault="00B42772" w:rsidP="00B4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о проделанной работе по охране прав детства отдела по опеке и попечительству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Ковылкинского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Ковылкинского муниципального района 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:</w:t>
      </w:r>
    </w:p>
    <w:p w:rsidR="00B42772" w:rsidRPr="00934D7F" w:rsidRDefault="00B42772" w:rsidP="00B4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признать работу удовлетворительной.</w:t>
      </w:r>
    </w:p>
    <w:p w:rsidR="00B42772" w:rsidRPr="00934D7F" w:rsidRDefault="00B42772" w:rsidP="00B427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образовательных</w:t>
      </w:r>
      <w:proofErr w:type="spellEnd"/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медицинских учреждений:</w:t>
      </w:r>
    </w:p>
    <w:p w:rsidR="00B42772" w:rsidRPr="00737C25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отдел по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опек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 детях, чьи родители длительно отсутствуют, уклоняются от воспитания детей;</w:t>
      </w:r>
    </w:p>
    <w:p w:rsidR="00B42772" w:rsidRPr="00737C25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предоставлять информацию о семьях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ранней стадии неблагополучия.</w:t>
      </w:r>
    </w:p>
    <w:p w:rsidR="00B42772" w:rsidRPr="00737C25" w:rsidRDefault="00B42772" w:rsidP="00B42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главам сельских поселений,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Ковылкино, руководителям предприятий и организаций:</w:t>
      </w:r>
    </w:p>
    <w:p w:rsidR="00B42772" w:rsidRPr="00737C25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информировать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772" w:rsidRPr="00737C25" w:rsidRDefault="00B42772" w:rsidP="00B42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заместителя главы – начальника Управления по социальной работе администрации Ковыл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772" w:rsidRPr="00737C25" w:rsidRDefault="00B42772" w:rsidP="00B42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772" w:rsidRPr="00737C25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772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772" w:rsidRPr="00737C25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42772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В.В.Макеев</w:t>
      </w:r>
      <w:proofErr w:type="spellEnd"/>
    </w:p>
    <w:p w:rsidR="00B42772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772" w:rsidRDefault="00B42772" w:rsidP="00B427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772" w:rsidRPr="00D36CF1" w:rsidRDefault="00B42772" w:rsidP="00B4277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D36CF1">
        <w:rPr>
          <w:rFonts w:ascii="Times New Roman" w:hAnsi="Times New Roman" w:cs="Times New Roman"/>
          <w:sz w:val="20"/>
          <w:szCs w:val="20"/>
          <w:lang w:eastAsia="ru-RU"/>
        </w:rPr>
        <w:t>И.Н.Моисеева</w:t>
      </w:r>
      <w:proofErr w:type="spellEnd"/>
    </w:p>
    <w:p w:rsidR="00B42772" w:rsidRDefault="00B42772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проделанной работе по охране прав детства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отдела по опеке и попечительству администрации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за 201</w:t>
      </w:r>
      <w:r w:rsidR="009B1239">
        <w:rPr>
          <w:rFonts w:ascii="Times New Roman" w:hAnsi="Times New Roman" w:cs="Times New Roman"/>
          <w:b/>
          <w:sz w:val="28"/>
          <w:szCs w:val="28"/>
        </w:rPr>
        <w:t>7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D76" w:rsidRDefault="00390D76" w:rsidP="00390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0D3" w:rsidRPr="002926C1" w:rsidRDefault="003D6AB0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>В соответствии с</w:t>
      </w:r>
      <w:r w:rsidRPr="002926C1">
        <w:rPr>
          <w:rFonts w:ascii="Times New Roman" w:hAnsi="Times New Roman" w:cs="Times New Roman"/>
          <w:sz w:val="28"/>
          <w:szCs w:val="28"/>
        </w:rPr>
        <w:t>У</w:t>
      </w:r>
      <w:r w:rsidR="006B40D3" w:rsidRPr="002926C1">
        <w:rPr>
          <w:rFonts w:ascii="Times New Roman" w:hAnsi="Times New Roman" w:cs="Times New Roman"/>
          <w:sz w:val="28"/>
          <w:szCs w:val="28"/>
        </w:rPr>
        <w:t>казам</w:t>
      </w:r>
      <w:r w:rsidRPr="002926C1">
        <w:rPr>
          <w:rFonts w:ascii="Times New Roman" w:hAnsi="Times New Roman" w:cs="Times New Roman"/>
          <w:sz w:val="28"/>
          <w:szCs w:val="28"/>
        </w:rPr>
        <w:t>и</w:t>
      </w:r>
      <w:r w:rsidR="006B40D3" w:rsidRPr="002926C1">
        <w:rPr>
          <w:rFonts w:ascii="Times New Roman" w:hAnsi="Times New Roman" w:cs="Times New Roman"/>
          <w:sz w:val="28"/>
          <w:szCs w:val="28"/>
        </w:rPr>
        <w:t xml:space="preserve"> Президента России, требованиям</w:t>
      </w:r>
      <w:r w:rsidRPr="002926C1">
        <w:rPr>
          <w:rFonts w:ascii="Times New Roman" w:hAnsi="Times New Roman" w:cs="Times New Roman"/>
          <w:sz w:val="28"/>
          <w:szCs w:val="28"/>
        </w:rPr>
        <w:t>и</w:t>
      </w:r>
      <w:r w:rsidR="006B40D3" w:rsidRPr="002926C1">
        <w:rPr>
          <w:rFonts w:ascii="Times New Roman" w:hAnsi="Times New Roman" w:cs="Times New Roman"/>
          <w:sz w:val="28"/>
          <w:szCs w:val="28"/>
        </w:rPr>
        <w:t xml:space="preserve">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</w:t>
      </w:r>
      <w:r w:rsidR="00B96BDE" w:rsidRPr="002926C1">
        <w:rPr>
          <w:rFonts w:ascii="Times New Roman" w:hAnsi="Times New Roman" w:cs="Times New Roman"/>
          <w:sz w:val="28"/>
          <w:szCs w:val="28"/>
        </w:rPr>
        <w:t>ке и попечительству»</w:t>
      </w:r>
      <w:r w:rsidRPr="002926C1">
        <w:rPr>
          <w:rFonts w:ascii="Times New Roman" w:hAnsi="Times New Roman" w:cs="Times New Roman"/>
          <w:sz w:val="28"/>
          <w:szCs w:val="28"/>
        </w:rPr>
        <w:t xml:space="preserve">, специалисты отдела по опеке и попечительству </w:t>
      </w:r>
      <w:r w:rsidR="00B96BDE" w:rsidRPr="002926C1">
        <w:rPr>
          <w:rFonts w:ascii="Times New Roman" w:hAnsi="Times New Roman" w:cs="Times New Roman"/>
          <w:sz w:val="28"/>
          <w:szCs w:val="28"/>
        </w:rPr>
        <w:t>проводили</w:t>
      </w:r>
      <w:r w:rsidR="006B40D3" w:rsidRPr="002926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6BDE" w:rsidRPr="002926C1">
        <w:rPr>
          <w:rFonts w:ascii="Times New Roman" w:hAnsi="Times New Roman" w:cs="Times New Roman"/>
          <w:sz w:val="28"/>
          <w:szCs w:val="28"/>
        </w:rPr>
        <w:t>у</w:t>
      </w:r>
      <w:r w:rsidR="006B40D3" w:rsidRPr="002926C1">
        <w:rPr>
          <w:rFonts w:ascii="Times New Roman" w:hAnsi="Times New Roman" w:cs="Times New Roman"/>
          <w:sz w:val="28"/>
          <w:szCs w:val="28"/>
        </w:rPr>
        <w:t>, направленн</w:t>
      </w:r>
      <w:r w:rsidR="00B96BDE" w:rsidRPr="002926C1">
        <w:rPr>
          <w:rFonts w:ascii="Times New Roman" w:hAnsi="Times New Roman" w:cs="Times New Roman"/>
          <w:sz w:val="28"/>
          <w:szCs w:val="28"/>
        </w:rPr>
        <w:t>ую</w:t>
      </w:r>
      <w:r w:rsidR="006B40D3" w:rsidRPr="002926C1">
        <w:rPr>
          <w:rFonts w:ascii="Times New Roman" w:hAnsi="Times New Roman" w:cs="Times New Roman"/>
          <w:sz w:val="28"/>
          <w:szCs w:val="28"/>
        </w:rPr>
        <w:t xml:space="preserve"> на  своевременное  выявление лиц, нуждающихся в установлении над ними опеки или попечительства, и их устройства,  защиту прав и законных интересов несовершеннолетних детей, осуществление контроля за деятельностью опекунов и попечителей, выявление семей на ранней стадии неблагополучия и оказание им помощи. </w:t>
      </w:r>
    </w:p>
    <w:p w:rsidR="002A4D1A" w:rsidRPr="002926C1" w:rsidRDefault="002A4D1A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>На территории Ковылкинского муни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3D6AB0" w:rsidRPr="002926C1">
        <w:rPr>
          <w:rFonts w:ascii="Times New Roman" w:hAnsi="Times New Roman" w:cs="Times New Roman"/>
          <w:sz w:val="28"/>
          <w:szCs w:val="28"/>
        </w:rPr>
        <w:t xml:space="preserve">на 01.01.2018 г. 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3D6AB0" w:rsidRPr="002926C1">
        <w:rPr>
          <w:rFonts w:ascii="Times New Roman" w:hAnsi="Times New Roman" w:cs="Times New Roman"/>
          <w:sz w:val="28"/>
          <w:szCs w:val="28"/>
        </w:rPr>
        <w:t>4901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2926C1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3D6AB0" w:rsidRPr="002926C1">
        <w:rPr>
          <w:rFonts w:ascii="Times New Roman" w:hAnsi="Times New Roman" w:cs="Times New Roman"/>
          <w:sz w:val="28"/>
          <w:szCs w:val="28"/>
        </w:rPr>
        <w:t>6769</w:t>
      </w:r>
      <w:r w:rsidR="000D7196" w:rsidRPr="002926C1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Pr="002926C1">
        <w:rPr>
          <w:rFonts w:ascii="Times New Roman" w:hAnsi="Times New Roman" w:cs="Times New Roman"/>
          <w:sz w:val="28"/>
          <w:szCs w:val="28"/>
        </w:rPr>
        <w:t>.</w:t>
      </w:r>
      <w:r w:rsidR="000D7196" w:rsidRPr="002926C1">
        <w:rPr>
          <w:rStyle w:val="FontStyle14"/>
          <w:spacing w:val="0"/>
          <w:sz w:val="28"/>
          <w:szCs w:val="28"/>
        </w:rPr>
        <w:t xml:space="preserve"> Доля детей-сирот и детей, оставшихся без попечения родителей, от общего числа несовершеннолетних  составляет 0,82%, что на 0,13% меньше по сравнению с 2016 годом.</w:t>
      </w:r>
    </w:p>
    <w:p w:rsidR="00C7373C" w:rsidRPr="002926C1" w:rsidRDefault="00C7373C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На учете в органе опеки и попечительства </w:t>
      </w:r>
      <w:r w:rsidR="003D6AB0" w:rsidRPr="002926C1">
        <w:rPr>
          <w:rStyle w:val="FontStyle14"/>
          <w:spacing w:val="0"/>
          <w:sz w:val="28"/>
          <w:szCs w:val="28"/>
        </w:rPr>
        <w:t>на конец 2017</w:t>
      </w:r>
      <w:r w:rsidR="00CA3525" w:rsidRPr="002926C1">
        <w:rPr>
          <w:rStyle w:val="FontStyle14"/>
          <w:spacing w:val="0"/>
          <w:sz w:val="28"/>
          <w:szCs w:val="28"/>
        </w:rPr>
        <w:t xml:space="preserve"> года </w:t>
      </w:r>
      <w:r w:rsidR="003D6AB0" w:rsidRPr="002926C1">
        <w:rPr>
          <w:rStyle w:val="FontStyle14"/>
          <w:spacing w:val="0"/>
          <w:sz w:val="28"/>
          <w:szCs w:val="28"/>
        </w:rPr>
        <w:t>состоят 10</w:t>
      </w:r>
      <w:r w:rsidRPr="002926C1">
        <w:rPr>
          <w:rStyle w:val="FontStyle14"/>
          <w:spacing w:val="0"/>
          <w:sz w:val="28"/>
          <w:szCs w:val="28"/>
        </w:rPr>
        <w:t>5</w:t>
      </w:r>
      <w:r w:rsidR="00CA3525" w:rsidRPr="002926C1">
        <w:rPr>
          <w:rStyle w:val="FontStyle14"/>
          <w:spacing w:val="0"/>
          <w:sz w:val="28"/>
          <w:szCs w:val="28"/>
        </w:rPr>
        <w:t xml:space="preserve"> детей,</w:t>
      </w:r>
      <w:r w:rsidR="009D753C" w:rsidRPr="002926C1">
        <w:rPr>
          <w:rStyle w:val="FontStyle14"/>
          <w:spacing w:val="0"/>
          <w:sz w:val="28"/>
          <w:szCs w:val="28"/>
        </w:rPr>
        <w:t xml:space="preserve"> из них: 4</w:t>
      </w:r>
      <w:r w:rsidR="003D6AB0" w:rsidRPr="002926C1">
        <w:rPr>
          <w:rStyle w:val="FontStyle14"/>
          <w:spacing w:val="0"/>
          <w:sz w:val="28"/>
          <w:szCs w:val="28"/>
        </w:rPr>
        <w:t>2</w:t>
      </w:r>
      <w:r w:rsidRPr="002926C1">
        <w:rPr>
          <w:rStyle w:val="FontStyle14"/>
          <w:spacing w:val="0"/>
          <w:sz w:val="28"/>
          <w:szCs w:val="28"/>
        </w:rPr>
        <w:t xml:space="preserve"> ребенка находятся по</w:t>
      </w:r>
      <w:r w:rsidR="009D753C" w:rsidRPr="002926C1">
        <w:rPr>
          <w:rStyle w:val="FontStyle14"/>
          <w:spacing w:val="0"/>
          <w:sz w:val="28"/>
          <w:szCs w:val="28"/>
        </w:rPr>
        <w:t xml:space="preserve">д опекой (попечительством), </w:t>
      </w:r>
      <w:r w:rsidRPr="002926C1">
        <w:rPr>
          <w:rStyle w:val="FontStyle14"/>
          <w:spacing w:val="0"/>
          <w:sz w:val="28"/>
          <w:szCs w:val="28"/>
        </w:rPr>
        <w:t xml:space="preserve"> 1</w:t>
      </w:r>
      <w:r w:rsidR="003D6AB0" w:rsidRPr="002926C1">
        <w:rPr>
          <w:rStyle w:val="FontStyle14"/>
          <w:spacing w:val="0"/>
          <w:sz w:val="28"/>
          <w:szCs w:val="28"/>
        </w:rPr>
        <w:t>4</w:t>
      </w:r>
      <w:r w:rsidRPr="002926C1">
        <w:rPr>
          <w:rStyle w:val="FontStyle14"/>
          <w:spacing w:val="0"/>
          <w:sz w:val="28"/>
          <w:szCs w:val="28"/>
        </w:rPr>
        <w:t xml:space="preserve"> детей вос</w:t>
      </w:r>
      <w:r w:rsidR="003D6AB0" w:rsidRPr="002926C1">
        <w:rPr>
          <w:rStyle w:val="FontStyle14"/>
          <w:spacing w:val="0"/>
          <w:sz w:val="28"/>
          <w:szCs w:val="28"/>
        </w:rPr>
        <w:t>питываются в приемных семьях, 49</w:t>
      </w:r>
      <w:r w:rsidRPr="002926C1">
        <w:rPr>
          <w:rStyle w:val="FontStyle14"/>
          <w:spacing w:val="0"/>
          <w:sz w:val="28"/>
          <w:szCs w:val="28"/>
        </w:rPr>
        <w:t xml:space="preserve"> детей находятся под добровольной опекой. Детей-сирот – 1</w:t>
      </w:r>
      <w:r w:rsidR="003D6AB0" w:rsidRPr="002926C1">
        <w:rPr>
          <w:rStyle w:val="FontStyle14"/>
          <w:spacing w:val="0"/>
          <w:sz w:val="28"/>
          <w:szCs w:val="28"/>
        </w:rPr>
        <w:t>1</w:t>
      </w:r>
      <w:r w:rsidRPr="002926C1">
        <w:rPr>
          <w:rStyle w:val="FontStyle14"/>
          <w:spacing w:val="0"/>
          <w:sz w:val="28"/>
          <w:szCs w:val="28"/>
        </w:rPr>
        <w:t xml:space="preserve"> человек.  Усыновл</w:t>
      </w:r>
      <w:r w:rsidR="003D6AB0" w:rsidRPr="002926C1">
        <w:rPr>
          <w:rStyle w:val="FontStyle14"/>
          <w:spacing w:val="0"/>
          <w:sz w:val="28"/>
          <w:szCs w:val="28"/>
        </w:rPr>
        <w:t>енных (удочеренных) – 8 детей. 3</w:t>
      </w:r>
      <w:r w:rsidRPr="002926C1">
        <w:rPr>
          <w:rStyle w:val="FontStyle14"/>
          <w:spacing w:val="0"/>
          <w:sz w:val="28"/>
          <w:szCs w:val="28"/>
        </w:rPr>
        <w:t xml:space="preserve"> ребенка обучаются в ГБУПО РМ «Ковылкинский аграрно-строительный колледж» и находятся на попечении органа опеки и </w:t>
      </w:r>
      <w:r w:rsidR="003D6AB0" w:rsidRPr="002926C1">
        <w:rPr>
          <w:rStyle w:val="FontStyle14"/>
          <w:spacing w:val="0"/>
          <w:sz w:val="28"/>
          <w:szCs w:val="28"/>
        </w:rPr>
        <w:t>попечительства. На содержание 51ребенка</w:t>
      </w:r>
      <w:r w:rsidRPr="002926C1">
        <w:rPr>
          <w:rStyle w:val="FontStyle14"/>
          <w:spacing w:val="0"/>
          <w:sz w:val="28"/>
          <w:szCs w:val="28"/>
        </w:rPr>
        <w:t xml:space="preserve"> выплачивается опекунское пособие.</w:t>
      </w:r>
      <w:r w:rsidR="004D7549" w:rsidRPr="002926C1">
        <w:rPr>
          <w:rFonts w:ascii="Times New Roman" w:hAnsi="Times New Roman" w:cs="Times New Roman"/>
          <w:sz w:val="28"/>
          <w:szCs w:val="28"/>
        </w:rPr>
        <w:t xml:space="preserve">По данным, представленными школами и д/с,  </w:t>
      </w:r>
      <w:r w:rsidR="0022631E" w:rsidRPr="002926C1">
        <w:rPr>
          <w:rFonts w:ascii="Times New Roman" w:hAnsi="Times New Roman" w:cs="Times New Roman"/>
          <w:sz w:val="28"/>
          <w:szCs w:val="28"/>
        </w:rPr>
        <w:t>75</w:t>
      </w:r>
      <w:r w:rsidR="009D753C" w:rsidRPr="002926C1">
        <w:rPr>
          <w:rFonts w:ascii="Times New Roman" w:hAnsi="Times New Roman" w:cs="Times New Roman"/>
          <w:sz w:val="28"/>
          <w:szCs w:val="28"/>
        </w:rPr>
        <w:t xml:space="preserve"> детей проживают с родственниками</w:t>
      </w:r>
      <w:r w:rsidR="0022631E" w:rsidRPr="002926C1">
        <w:rPr>
          <w:rFonts w:ascii="Times New Roman" w:hAnsi="Times New Roman" w:cs="Times New Roman"/>
          <w:sz w:val="28"/>
          <w:szCs w:val="28"/>
        </w:rPr>
        <w:t xml:space="preserve">, из них 72 ребенкана основании нотариальных согласий, 3 ребенка </w:t>
      </w:r>
      <w:r w:rsidR="004D7549" w:rsidRPr="002926C1">
        <w:rPr>
          <w:rFonts w:ascii="Times New Roman" w:hAnsi="Times New Roman" w:cs="Times New Roman"/>
          <w:sz w:val="28"/>
          <w:szCs w:val="28"/>
        </w:rPr>
        <w:t>без оформления</w:t>
      </w:r>
      <w:r w:rsidR="000D7196" w:rsidRPr="002926C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2631E" w:rsidRPr="002926C1">
        <w:rPr>
          <w:rFonts w:ascii="Times New Roman" w:hAnsi="Times New Roman" w:cs="Times New Roman"/>
          <w:sz w:val="28"/>
          <w:szCs w:val="28"/>
        </w:rPr>
        <w:t>.</w:t>
      </w:r>
    </w:p>
    <w:p w:rsidR="00403120" w:rsidRPr="002926C1" w:rsidRDefault="00390D76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Одним из важных направлений в работе органа опеки и попечительства является выявление и устройство детей-сирот и детей, оставшихся без попечения родителей. </w:t>
      </w:r>
      <w:r w:rsidR="0066606F" w:rsidRPr="002926C1">
        <w:rPr>
          <w:rStyle w:val="FontStyle14"/>
          <w:spacing w:val="0"/>
          <w:sz w:val="28"/>
          <w:szCs w:val="28"/>
        </w:rPr>
        <w:t>Так за  201</w:t>
      </w:r>
      <w:r w:rsidR="0022631E" w:rsidRPr="002926C1">
        <w:rPr>
          <w:rStyle w:val="FontStyle14"/>
          <w:spacing w:val="0"/>
          <w:sz w:val="28"/>
          <w:szCs w:val="28"/>
        </w:rPr>
        <w:t>7 год было выявлено 1</w:t>
      </w:r>
      <w:r w:rsidR="0066606F" w:rsidRPr="002926C1">
        <w:rPr>
          <w:rStyle w:val="FontStyle14"/>
          <w:spacing w:val="0"/>
          <w:sz w:val="28"/>
          <w:szCs w:val="28"/>
        </w:rPr>
        <w:t>5детей</w:t>
      </w:r>
      <w:r w:rsidR="006715E6" w:rsidRPr="002926C1">
        <w:rPr>
          <w:rStyle w:val="FontStyle14"/>
          <w:spacing w:val="0"/>
          <w:sz w:val="28"/>
          <w:szCs w:val="28"/>
        </w:rPr>
        <w:t xml:space="preserve"> данной категории, из них детей-сирот</w:t>
      </w:r>
      <w:r w:rsidR="00B96BDE" w:rsidRPr="002926C1">
        <w:rPr>
          <w:rStyle w:val="FontStyle14"/>
          <w:spacing w:val="0"/>
          <w:sz w:val="28"/>
          <w:szCs w:val="28"/>
        </w:rPr>
        <w:t>-</w:t>
      </w:r>
      <w:r w:rsidR="0022631E" w:rsidRPr="002926C1">
        <w:rPr>
          <w:rStyle w:val="FontStyle14"/>
          <w:spacing w:val="0"/>
          <w:sz w:val="28"/>
          <w:szCs w:val="28"/>
        </w:rPr>
        <w:t>2</w:t>
      </w:r>
      <w:r w:rsidR="00113D0D" w:rsidRPr="002926C1">
        <w:rPr>
          <w:rStyle w:val="FontStyle14"/>
          <w:spacing w:val="0"/>
          <w:sz w:val="28"/>
          <w:szCs w:val="28"/>
        </w:rPr>
        <w:t xml:space="preserve">. </w:t>
      </w:r>
      <w:r w:rsidR="00403120" w:rsidRPr="002926C1">
        <w:rPr>
          <w:rStyle w:val="FontStyle14"/>
          <w:spacing w:val="0"/>
          <w:sz w:val="28"/>
          <w:szCs w:val="28"/>
        </w:rPr>
        <w:t>Цель нашей работы</w:t>
      </w:r>
      <w:r w:rsidR="00403120" w:rsidRPr="002926C1">
        <w:rPr>
          <w:rFonts w:ascii="Times New Roman" w:hAnsi="Times New Roman" w:cs="Times New Roman"/>
          <w:sz w:val="28"/>
          <w:szCs w:val="28"/>
        </w:rPr>
        <w:t xml:space="preserve"> стараться не допускать изъятия ребенка из семьи путем постоянного контроля и социальной помощи на дому «трудной» (проблемной) семье на основе сотрудничества с родителями.   Так п</w:t>
      </w:r>
      <w:r w:rsidR="0022631E" w:rsidRPr="002926C1">
        <w:rPr>
          <w:rStyle w:val="FontStyle14"/>
          <w:spacing w:val="0"/>
          <w:sz w:val="28"/>
          <w:szCs w:val="28"/>
        </w:rPr>
        <w:t>о сравнению с прошлым годом количество выявленных детей сократилось на 60%</w:t>
      </w:r>
      <w:r w:rsidR="00C42267" w:rsidRPr="002926C1">
        <w:rPr>
          <w:rStyle w:val="FontStyle14"/>
          <w:spacing w:val="0"/>
          <w:sz w:val="28"/>
          <w:szCs w:val="28"/>
        </w:rPr>
        <w:t xml:space="preserve">, что говорит о сохранении ребенку </w:t>
      </w:r>
      <w:r w:rsidR="00403120" w:rsidRPr="002926C1">
        <w:rPr>
          <w:rStyle w:val="FontStyle14"/>
          <w:spacing w:val="0"/>
          <w:sz w:val="28"/>
          <w:szCs w:val="28"/>
        </w:rPr>
        <w:t xml:space="preserve">его </w:t>
      </w:r>
      <w:r w:rsidR="00C42267" w:rsidRPr="002926C1">
        <w:rPr>
          <w:rStyle w:val="FontStyle14"/>
          <w:spacing w:val="0"/>
          <w:sz w:val="28"/>
          <w:szCs w:val="28"/>
        </w:rPr>
        <w:t>кровной семьи.</w:t>
      </w:r>
    </w:p>
    <w:p w:rsidR="002014BF" w:rsidRPr="002926C1" w:rsidRDefault="008E0614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>За</w:t>
      </w:r>
      <w:r w:rsidR="00403120" w:rsidRPr="002926C1">
        <w:rPr>
          <w:rStyle w:val="FontStyle14"/>
          <w:spacing w:val="0"/>
          <w:sz w:val="28"/>
          <w:szCs w:val="28"/>
        </w:rPr>
        <w:t xml:space="preserve"> 2017 год 9 родителей лишены родительских прав в отношении 13 детей, из них </w:t>
      </w:r>
      <w:r w:rsidR="002014BF" w:rsidRPr="002926C1">
        <w:rPr>
          <w:rStyle w:val="FontStyle14"/>
          <w:spacing w:val="0"/>
          <w:sz w:val="28"/>
          <w:szCs w:val="28"/>
        </w:rPr>
        <w:t>5 родителей ранее были ограничены родительских прав.</w:t>
      </w:r>
    </w:p>
    <w:p w:rsidR="000D7196" w:rsidRPr="002926C1" w:rsidRDefault="00CE0118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>В защит</w:t>
      </w:r>
      <w:r w:rsidR="002014BF" w:rsidRPr="002926C1">
        <w:rPr>
          <w:rStyle w:val="FontStyle14"/>
          <w:spacing w:val="0"/>
          <w:sz w:val="28"/>
          <w:szCs w:val="28"/>
        </w:rPr>
        <w:t>у прав и интересов детей отделом по</w:t>
      </w:r>
      <w:r w:rsidRPr="002926C1">
        <w:rPr>
          <w:rStyle w:val="FontStyle14"/>
          <w:spacing w:val="0"/>
          <w:sz w:val="28"/>
          <w:szCs w:val="28"/>
        </w:rPr>
        <w:t xml:space="preserve"> опек</w:t>
      </w:r>
      <w:r w:rsidR="002014BF" w:rsidRPr="002926C1">
        <w:rPr>
          <w:rStyle w:val="FontStyle14"/>
          <w:spacing w:val="0"/>
          <w:sz w:val="28"/>
          <w:szCs w:val="28"/>
        </w:rPr>
        <w:t>е и попечительству</w:t>
      </w:r>
      <w:r w:rsidRPr="002926C1">
        <w:rPr>
          <w:rStyle w:val="FontStyle14"/>
          <w:spacing w:val="0"/>
          <w:sz w:val="28"/>
          <w:szCs w:val="28"/>
        </w:rPr>
        <w:t xml:space="preserve"> предъявлено в суд  </w:t>
      </w:r>
      <w:r w:rsidR="002014BF" w:rsidRPr="002926C1">
        <w:rPr>
          <w:rStyle w:val="FontStyle14"/>
          <w:spacing w:val="0"/>
          <w:sz w:val="28"/>
          <w:szCs w:val="28"/>
        </w:rPr>
        <w:t>19</w:t>
      </w:r>
      <w:r w:rsidRPr="002926C1">
        <w:rPr>
          <w:rStyle w:val="FontStyle14"/>
          <w:spacing w:val="0"/>
          <w:sz w:val="28"/>
          <w:szCs w:val="28"/>
        </w:rPr>
        <w:t xml:space="preserve"> заключений по делам.</w:t>
      </w:r>
    </w:p>
    <w:p w:rsidR="00552669" w:rsidRPr="002926C1" w:rsidRDefault="002014BF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lastRenderedPageBreak/>
        <w:t xml:space="preserve">       За 2017 год </w:t>
      </w:r>
      <w:r w:rsidR="00D77809" w:rsidRPr="002926C1">
        <w:rPr>
          <w:rStyle w:val="FontStyle14"/>
          <w:spacing w:val="0"/>
          <w:sz w:val="28"/>
          <w:szCs w:val="28"/>
        </w:rPr>
        <w:t>1 ребенок</w:t>
      </w:r>
      <w:r w:rsidR="00483458" w:rsidRPr="002926C1">
        <w:rPr>
          <w:rStyle w:val="FontStyle14"/>
          <w:spacing w:val="0"/>
          <w:sz w:val="28"/>
          <w:szCs w:val="28"/>
        </w:rPr>
        <w:t xml:space="preserve"> по заявлению родителей </w:t>
      </w:r>
      <w:r w:rsidR="00CE0118" w:rsidRPr="002926C1">
        <w:rPr>
          <w:rStyle w:val="FontStyle14"/>
          <w:spacing w:val="0"/>
          <w:sz w:val="28"/>
          <w:szCs w:val="28"/>
        </w:rPr>
        <w:t xml:space="preserve">был </w:t>
      </w:r>
      <w:r w:rsidR="00D77809" w:rsidRPr="002926C1">
        <w:rPr>
          <w:rStyle w:val="FontStyle14"/>
          <w:spacing w:val="0"/>
          <w:sz w:val="28"/>
          <w:szCs w:val="28"/>
        </w:rPr>
        <w:t>направлен</w:t>
      </w:r>
      <w:r w:rsidR="00483458" w:rsidRPr="002926C1">
        <w:rPr>
          <w:rStyle w:val="FontStyle14"/>
          <w:spacing w:val="0"/>
          <w:sz w:val="28"/>
          <w:szCs w:val="28"/>
        </w:rPr>
        <w:t xml:space="preserve"> в </w:t>
      </w:r>
      <w:proofErr w:type="spellStart"/>
      <w:r w:rsidR="00483458" w:rsidRPr="002926C1">
        <w:rPr>
          <w:rStyle w:val="FontStyle14"/>
          <w:spacing w:val="0"/>
          <w:sz w:val="28"/>
          <w:szCs w:val="28"/>
        </w:rPr>
        <w:t>Большеберезниковский</w:t>
      </w:r>
      <w:proofErr w:type="spellEnd"/>
      <w:r w:rsidR="00483458" w:rsidRPr="002926C1">
        <w:rPr>
          <w:rStyle w:val="FontStyle14"/>
          <w:spacing w:val="0"/>
          <w:sz w:val="28"/>
          <w:szCs w:val="28"/>
        </w:rPr>
        <w:t xml:space="preserve"> дом ребенка, в связи с трудным материальным положением</w:t>
      </w:r>
      <w:r w:rsidR="00CE0118" w:rsidRPr="002926C1">
        <w:rPr>
          <w:rStyle w:val="FontStyle14"/>
          <w:spacing w:val="0"/>
          <w:sz w:val="28"/>
          <w:szCs w:val="28"/>
        </w:rPr>
        <w:t xml:space="preserve"> родителей</w:t>
      </w:r>
      <w:r w:rsidR="00483458" w:rsidRPr="002926C1">
        <w:rPr>
          <w:rStyle w:val="FontStyle14"/>
          <w:spacing w:val="0"/>
          <w:sz w:val="28"/>
          <w:szCs w:val="28"/>
        </w:rPr>
        <w:t xml:space="preserve">.  </w:t>
      </w:r>
    </w:p>
    <w:p w:rsidR="00D36CF1" w:rsidRPr="002926C1" w:rsidRDefault="00403120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36CF1" w:rsidRPr="002926C1">
        <w:rPr>
          <w:rFonts w:ascii="Times New Roman" w:hAnsi="Times New Roman" w:cs="Times New Roman"/>
          <w:sz w:val="28"/>
          <w:szCs w:val="28"/>
        </w:rPr>
        <w:t xml:space="preserve"> органами системы профилактики: КДН и ЗП, ПДН, здравоохранением, социальной защитой населения отделом по опеке и попечительству проводилась определенная работа по выявлению и устройству детей из семей, находящихся в социально опасном положении. В этих семьях снижается воспитательное воздействие родителей. Пьянство, нежелание работать, нищета порождают крайне негативную тенденцию к увеличению темпов сиротства. </w:t>
      </w:r>
    </w:p>
    <w:p w:rsidR="00552669" w:rsidRPr="002926C1" w:rsidRDefault="00D36CF1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>В орган опеки и попечительства за текущий период пос</w:t>
      </w:r>
      <w:r w:rsidR="00997108" w:rsidRPr="002926C1">
        <w:rPr>
          <w:rStyle w:val="FontStyle14"/>
          <w:spacing w:val="0"/>
          <w:sz w:val="28"/>
          <w:szCs w:val="28"/>
        </w:rPr>
        <w:t>тупило 6</w:t>
      </w:r>
      <w:r w:rsidRPr="002926C1">
        <w:rPr>
          <w:rStyle w:val="FontStyle14"/>
          <w:spacing w:val="0"/>
          <w:sz w:val="28"/>
          <w:szCs w:val="28"/>
        </w:rPr>
        <w:t xml:space="preserve"> сообщений о нарушении прав детей, из них: 3 от граждан,</w:t>
      </w:r>
      <w:r w:rsidR="00997108" w:rsidRPr="002926C1">
        <w:rPr>
          <w:rStyle w:val="FontStyle14"/>
          <w:spacing w:val="0"/>
          <w:sz w:val="28"/>
          <w:szCs w:val="28"/>
        </w:rPr>
        <w:t xml:space="preserve"> 3 от органов внутренних дел</w:t>
      </w:r>
      <w:r w:rsidRPr="002926C1">
        <w:rPr>
          <w:rStyle w:val="FontStyle14"/>
          <w:spacing w:val="0"/>
          <w:sz w:val="28"/>
          <w:szCs w:val="28"/>
        </w:rPr>
        <w:t xml:space="preserve">.  </w:t>
      </w:r>
    </w:p>
    <w:p w:rsidR="00552669" w:rsidRPr="002926C1" w:rsidRDefault="00552669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Дети, родители которых лишены или ограничены родительских прав</w:t>
      </w:r>
      <w:r w:rsidR="00AC6A58" w:rsidRPr="002926C1">
        <w:rPr>
          <w:rStyle w:val="FontStyle14"/>
          <w:spacing w:val="0"/>
          <w:sz w:val="28"/>
          <w:szCs w:val="28"/>
        </w:rPr>
        <w:t>,</w:t>
      </w:r>
      <w:r w:rsidRPr="002926C1">
        <w:rPr>
          <w:rStyle w:val="FontStyle14"/>
          <w:spacing w:val="0"/>
          <w:sz w:val="28"/>
          <w:szCs w:val="28"/>
        </w:rPr>
        <w:t xml:space="preserve"> имеют право</w:t>
      </w:r>
      <w:r w:rsidR="00AC6A58" w:rsidRPr="002926C1">
        <w:rPr>
          <w:rStyle w:val="FontStyle14"/>
          <w:spacing w:val="0"/>
          <w:sz w:val="28"/>
          <w:szCs w:val="28"/>
        </w:rPr>
        <w:t xml:space="preserve"> на получение алиментов. </w:t>
      </w:r>
      <w:r w:rsidR="00997108" w:rsidRPr="002926C1">
        <w:rPr>
          <w:rStyle w:val="FontStyle14"/>
          <w:spacing w:val="0"/>
          <w:sz w:val="28"/>
          <w:szCs w:val="28"/>
        </w:rPr>
        <w:t>41ребенок, находящий</w:t>
      </w:r>
      <w:r w:rsidR="000F4438" w:rsidRPr="002926C1">
        <w:rPr>
          <w:rStyle w:val="FontStyle14"/>
          <w:spacing w:val="0"/>
          <w:sz w:val="28"/>
          <w:szCs w:val="28"/>
        </w:rPr>
        <w:t>ся в замещающих</w:t>
      </w:r>
      <w:r w:rsidRPr="002926C1">
        <w:rPr>
          <w:rStyle w:val="FontStyle14"/>
          <w:spacing w:val="0"/>
          <w:sz w:val="28"/>
          <w:szCs w:val="28"/>
        </w:rPr>
        <w:t xml:space="preserve"> семь</w:t>
      </w:r>
      <w:r w:rsidR="000F4438" w:rsidRPr="002926C1">
        <w:rPr>
          <w:rStyle w:val="FontStyle14"/>
          <w:spacing w:val="0"/>
          <w:sz w:val="28"/>
          <w:szCs w:val="28"/>
        </w:rPr>
        <w:t>ях</w:t>
      </w:r>
      <w:r w:rsidRPr="002926C1">
        <w:rPr>
          <w:rStyle w:val="FontStyle14"/>
          <w:spacing w:val="0"/>
          <w:sz w:val="28"/>
          <w:szCs w:val="28"/>
        </w:rPr>
        <w:t xml:space="preserve">, </w:t>
      </w:r>
      <w:r w:rsidR="00AC6A58" w:rsidRPr="002926C1">
        <w:rPr>
          <w:rStyle w:val="FontStyle14"/>
          <w:spacing w:val="0"/>
          <w:sz w:val="28"/>
          <w:szCs w:val="28"/>
        </w:rPr>
        <w:t>име</w:t>
      </w:r>
      <w:r w:rsidR="00997108" w:rsidRPr="002926C1">
        <w:rPr>
          <w:rStyle w:val="FontStyle14"/>
          <w:spacing w:val="0"/>
          <w:sz w:val="28"/>
          <w:szCs w:val="28"/>
        </w:rPr>
        <w:t>е</w:t>
      </w:r>
      <w:r w:rsidR="00AC6A58" w:rsidRPr="002926C1">
        <w:rPr>
          <w:rStyle w:val="FontStyle14"/>
          <w:spacing w:val="0"/>
          <w:sz w:val="28"/>
          <w:szCs w:val="28"/>
        </w:rPr>
        <w:t xml:space="preserve">т на это право, но </w:t>
      </w:r>
      <w:r w:rsidR="00997108" w:rsidRPr="002926C1">
        <w:rPr>
          <w:rStyle w:val="FontStyle14"/>
          <w:spacing w:val="0"/>
          <w:sz w:val="28"/>
          <w:szCs w:val="28"/>
        </w:rPr>
        <w:t>получают алименты 9</w:t>
      </w:r>
      <w:r w:rsidRPr="002926C1">
        <w:rPr>
          <w:rStyle w:val="FontStyle14"/>
          <w:spacing w:val="0"/>
          <w:sz w:val="28"/>
          <w:szCs w:val="28"/>
        </w:rPr>
        <w:t xml:space="preserve"> детей.</w:t>
      </w:r>
      <w:r w:rsidR="00483458" w:rsidRPr="002926C1">
        <w:rPr>
          <w:rStyle w:val="FontStyle14"/>
          <w:spacing w:val="0"/>
          <w:sz w:val="28"/>
          <w:szCs w:val="28"/>
        </w:rPr>
        <w:t xml:space="preserve"> В</w:t>
      </w:r>
      <w:r w:rsidR="00483458" w:rsidRPr="002926C1">
        <w:rPr>
          <w:rFonts w:ascii="Times New Roman" w:hAnsi="Times New Roman" w:cs="Times New Roman"/>
          <w:sz w:val="28"/>
          <w:szCs w:val="28"/>
        </w:rPr>
        <w:t>заимосвязь с отделом судебных приставов (в форме запросов) позволяет своевременно отслеживать взыскание алиментов с родителей, лишенных либо ограниченных в родительских п</w:t>
      </w:r>
      <w:r w:rsidR="00DA3DF5" w:rsidRPr="002926C1">
        <w:rPr>
          <w:rFonts w:ascii="Times New Roman" w:hAnsi="Times New Roman" w:cs="Times New Roman"/>
          <w:sz w:val="28"/>
          <w:szCs w:val="28"/>
        </w:rPr>
        <w:t>равах.</w:t>
      </w:r>
    </w:p>
    <w:p w:rsidR="00844117" w:rsidRPr="002926C1" w:rsidRDefault="00552669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 Дети-сироты и дети, оставшиеся без попечения ро</w:t>
      </w:r>
      <w:r w:rsidR="00AA1C03" w:rsidRPr="002926C1">
        <w:rPr>
          <w:rStyle w:val="FontStyle14"/>
          <w:spacing w:val="0"/>
          <w:sz w:val="28"/>
          <w:szCs w:val="28"/>
        </w:rPr>
        <w:t xml:space="preserve">дителей, имеют право на отдых. </w:t>
      </w:r>
      <w:r w:rsidR="00997108" w:rsidRPr="002926C1">
        <w:rPr>
          <w:rStyle w:val="FontStyle14"/>
          <w:spacing w:val="0"/>
          <w:sz w:val="28"/>
          <w:szCs w:val="28"/>
        </w:rPr>
        <w:t>10</w:t>
      </w:r>
      <w:r w:rsidR="00234444" w:rsidRPr="002926C1">
        <w:rPr>
          <w:rStyle w:val="FontStyle14"/>
          <w:spacing w:val="0"/>
          <w:sz w:val="28"/>
          <w:szCs w:val="28"/>
        </w:rPr>
        <w:t xml:space="preserve"> ребятам</w:t>
      </w:r>
      <w:r w:rsidRPr="002926C1">
        <w:rPr>
          <w:rStyle w:val="FontStyle14"/>
          <w:spacing w:val="0"/>
          <w:sz w:val="28"/>
          <w:szCs w:val="28"/>
        </w:rPr>
        <w:t xml:space="preserve"> данной категории предоставлены п</w:t>
      </w:r>
      <w:r w:rsidR="00AC6A58" w:rsidRPr="002926C1">
        <w:rPr>
          <w:rStyle w:val="FontStyle14"/>
          <w:spacing w:val="0"/>
          <w:sz w:val="28"/>
          <w:szCs w:val="28"/>
        </w:rPr>
        <w:t>утевки в оздоровительные лагеря и в санаторно-курортные организации.</w:t>
      </w:r>
      <w:r w:rsidR="00997108" w:rsidRPr="002926C1">
        <w:rPr>
          <w:rStyle w:val="FontStyle14"/>
          <w:spacing w:val="0"/>
          <w:sz w:val="28"/>
          <w:szCs w:val="28"/>
        </w:rPr>
        <w:t xml:space="preserve">1 ребенок данной категории участвовал на Кремлевской елке. </w:t>
      </w:r>
    </w:p>
    <w:p w:rsidR="0045699D" w:rsidRPr="002926C1" w:rsidRDefault="002A0F5E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>Всем детям, оставшимся без по</w:t>
      </w:r>
      <w:r w:rsidR="007D5DEE" w:rsidRPr="002926C1">
        <w:rPr>
          <w:rFonts w:ascii="Times New Roman" w:hAnsi="Times New Roman" w:cs="Times New Roman"/>
          <w:sz w:val="28"/>
          <w:szCs w:val="28"/>
        </w:rPr>
        <w:t>печения родителей, воспитывающи</w:t>
      </w:r>
      <w:r w:rsidR="00234444" w:rsidRPr="002926C1">
        <w:rPr>
          <w:rFonts w:ascii="Times New Roman" w:hAnsi="Times New Roman" w:cs="Times New Roman"/>
          <w:sz w:val="28"/>
          <w:szCs w:val="28"/>
        </w:rPr>
        <w:t xml:space="preserve">мся </w:t>
      </w:r>
      <w:r w:rsidRPr="002926C1">
        <w:rPr>
          <w:rFonts w:ascii="Times New Roman" w:hAnsi="Times New Roman" w:cs="Times New Roman"/>
          <w:sz w:val="28"/>
          <w:szCs w:val="28"/>
        </w:rPr>
        <w:t xml:space="preserve"> в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</w:t>
      </w:r>
      <w:r w:rsidR="0045699D" w:rsidRPr="002926C1">
        <w:rPr>
          <w:rFonts w:ascii="Times New Roman" w:hAnsi="Times New Roman" w:cs="Times New Roman"/>
          <w:sz w:val="28"/>
          <w:szCs w:val="28"/>
        </w:rPr>
        <w:t>их эффективной коррекции. В 2017</w:t>
      </w:r>
      <w:r w:rsidR="00F813D1" w:rsidRPr="002926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4438" w:rsidRPr="002926C1">
        <w:rPr>
          <w:rFonts w:ascii="Times New Roman" w:hAnsi="Times New Roman" w:cs="Times New Roman"/>
          <w:sz w:val="28"/>
          <w:szCs w:val="28"/>
        </w:rPr>
        <w:t>5</w:t>
      </w:r>
      <w:r w:rsidR="0045699D" w:rsidRPr="002926C1">
        <w:rPr>
          <w:rFonts w:ascii="Times New Roman" w:hAnsi="Times New Roman" w:cs="Times New Roman"/>
          <w:sz w:val="28"/>
          <w:szCs w:val="28"/>
        </w:rPr>
        <w:t>3ребенка</w:t>
      </w:r>
      <w:r w:rsidR="00F813D1" w:rsidRPr="002926C1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Pr="002926C1">
        <w:rPr>
          <w:rFonts w:ascii="Times New Roman" w:hAnsi="Times New Roman" w:cs="Times New Roman"/>
          <w:sz w:val="28"/>
          <w:szCs w:val="28"/>
        </w:rPr>
        <w:t xml:space="preserve"> прошли обязательную диспансеризацию.</w:t>
      </w:r>
    </w:p>
    <w:p w:rsidR="00D03DEC" w:rsidRPr="002926C1" w:rsidRDefault="0045699D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   На учете в органе опеки и попечительства  состояло 7 семей, желающих принять ребенка на воспитание в свои семьи, из них 5 семей подобрали  себе детей. </w:t>
      </w:r>
    </w:p>
    <w:p w:rsidR="0045699D" w:rsidRPr="002926C1" w:rsidRDefault="005D19A2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  Дети-сироты и дети, оставшиеся без попечения родителей, имеют право на обеспечение жи</w:t>
      </w:r>
      <w:r w:rsidR="00234444" w:rsidRPr="002926C1">
        <w:rPr>
          <w:rStyle w:val="FontStyle14"/>
          <w:spacing w:val="0"/>
          <w:sz w:val="28"/>
          <w:szCs w:val="28"/>
        </w:rPr>
        <w:t>льем. В списке по жилью на 31</w:t>
      </w:r>
      <w:r w:rsidR="000F4438" w:rsidRPr="002926C1">
        <w:rPr>
          <w:rStyle w:val="FontStyle14"/>
          <w:spacing w:val="0"/>
          <w:sz w:val="28"/>
          <w:szCs w:val="28"/>
        </w:rPr>
        <w:t>.1</w:t>
      </w:r>
      <w:r w:rsidR="0045699D" w:rsidRPr="002926C1">
        <w:rPr>
          <w:rStyle w:val="FontStyle14"/>
          <w:spacing w:val="0"/>
          <w:sz w:val="28"/>
          <w:szCs w:val="28"/>
        </w:rPr>
        <w:t>2.2017</w:t>
      </w:r>
      <w:r w:rsidR="00234444" w:rsidRPr="002926C1">
        <w:rPr>
          <w:rStyle w:val="FontStyle14"/>
          <w:spacing w:val="0"/>
          <w:sz w:val="28"/>
          <w:szCs w:val="28"/>
        </w:rPr>
        <w:t xml:space="preserve"> г. состоит 66</w:t>
      </w:r>
      <w:r w:rsidRPr="002926C1">
        <w:rPr>
          <w:rStyle w:val="FontStyle14"/>
          <w:spacing w:val="0"/>
          <w:sz w:val="28"/>
          <w:szCs w:val="28"/>
        </w:rPr>
        <w:t xml:space="preserve"> человек</w:t>
      </w:r>
      <w:r w:rsidR="00071525" w:rsidRPr="002926C1">
        <w:rPr>
          <w:rStyle w:val="FontStyle14"/>
          <w:spacing w:val="0"/>
          <w:sz w:val="28"/>
          <w:szCs w:val="28"/>
        </w:rPr>
        <w:t xml:space="preserve">. </w:t>
      </w:r>
      <w:r w:rsidR="0045699D" w:rsidRPr="002926C1">
        <w:rPr>
          <w:rStyle w:val="FontStyle14"/>
          <w:spacing w:val="0"/>
          <w:sz w:val="28"/>
          <w:szCs w:val="28"/>
        </w:rPr>
        <w:t>В 2017 году 4</w:t>
      </w:r>
      <w:r w:rsidR="00234444" w:rsidRPr="002926C1">
        <w:rPr>
          <w:rStyle w:val="FontStyle14"/>
          <w:spacing w:val="0"/>
          <w:sz w:val="28"/>
          <w:szCs w:val="28"/>
        </w:rPr>
        <w:t xml:space="preserve"> человек</w:t>
      </w:r>
      <w:r w:rsidR="0045699D" w:rsidRPr="002926C1">
        <w:rPr>
          <w:rStyle w:val="FontStyle14"/>
          <w:spacing w:val="0"/>
          <w:sz w:val="28"/>
          <w:szCs w:val="28"/>
        </w:rPr>
        <w:t>а</w:t>
      </w:r>
      <w:r w:rsidR="00234444" w:rsidRPr="002926C1">
        <w:rPr>
          <w:rStyle w:val="FontStyle14"/>
          <w:spacing w:val="0"/>
          <w:sz w:val="28"/>
          <w:szCs w:val="28"/>
        </w:rPr>
        <w:t>обеспечены</w:t>
      </w:r>
      <w:r w:rsidR="00071525" w:rsidRPr="002926C1">
        <w:rPr>
          <w:rStyle w:val="FontStyle14"/>
          <w:spacing w:val="0"/>
          <w:sz w:val="28"/>
          <w:szCs w:val="28"/>
        </w:rPr>
        <w:t>благоустроен</w:t>
      </w:r>
      <w:r w:rsidR="0045699D" w:rsidRPr="002926C1">
        <w:rPr>
          <w:rStyle w:val="FontStyle14"/>
          <w:spacing w:val="0"/>
          <w:sz w:val="28"/>
          <w:szCs w:val="28"/>
        </w:rPr>
        <w:t>ными жилыми помещениями</w:t>
      </w:r>
      <w:r w:rsidR="002F4F1F" w:rsidRPr="002926C1">
        <w:rPr>
          <w:rStyle w:val="FontStyle14"/>
          <w:spacing w:val="0"/>
          <w:sz w:val="28"/>
          <w:szCs w:val="28"/>
        </w:rPr>
        <w:t>. На 2018 год предусмотрено 1101</w:t>
      </w:r>
      <w:r w:rsidR="00071525" w:rsidRPr="002926C1">
        <w:rPr>
          <w:rStyle w:val="FontStyle14"/>
          <w:spacing w:val="0"/>
          <w:sz w:val="28"/>
          <w:szCs w:val="28"/>
        </w:rPr>
        <w:t>,</w:t>
      </w:r>
      <w:r w:rsidR="002F4F1F" w:rsidRPr="002926C1">
        <w:rPr>
          <w:rStyle w:val="FontStyle14"/>
          <w:spacing w:val="0"/>
          <w:sz w:val="28"/>
          <w:szCs w:val="28"/>
        </w:rPr>
        <w:t>7</w:t>
      </w:r>
      <w:r w:rsidR="00071525" w:rsidRPr="002926C1">
        <w:rPr>
          <w:rStyle w:val="FontStyle14"/>
          <w:spacing w:val="0"/>
          <w:sz w:val="28"/>
          <w:szCs w:val="28"/>
        </w:rPr>
        <w:t xml:space="preserve">тыс.рублей, </w:t>
      </w:r>
      <w:r w:rsidR="0045699D" w:rsidRPr="002926C1">
        <w:rPr>
          <w:rStyle w:val="FontStyle14"/>
          <w:spacing w:val="0"/>
          <w:sz w:val="28"/>
          <w:szCs w:val="28"/>
        </w:rPr>
        <w:t>что позвол</w:t>
      </w:r>
      <w:r w:rsidR="002F4F1F" w:rsidRPr="002926C1">
        <w:rPr>
          <w:rStyle w:val="FontStyle14"/>
          <w:spacing w:val="0"/>
          <w:sz w:val="28"/>
          <w:szCs w:val="28"/>
        </w:rPr>
        <w:t>ит обеспечить жильем 1 человека, имеющего решение суда за 2015 год.</w:t>
      </w:r>
      <w:r w:rsidR="0045699D" w:rsidRPr="002926C1">
        <w:rPr>
          <w:rStyle w:val="FontStyle14"/>
          <w:spacing w:val="0"/>
          <w:sz w:val="28"/>
          <w:szCs w:val="28"/>
        </w:rPr>
        <w:t xml:space="preserve">На конец 2017 года 47 детей-сирот имеют право на обеспечение жильем, в отношении 31имеются </w:t>
      </w:r>
      <w:r w:rsidR="009D753C" w:rsidRPr="002926C1">
        <w:rPr>
          <w:rStyle w:val="FontStyle14"/>
          <w:spacing w:val="0"/>
          <w:sz w:val="28"/>
          <w:szCs w:val="28"/>
        </w:rPr>
        <w:t>неисполненн</w:t>
      </w:r>
      <w:r w:rsidR="0045699D" w:rsidRPr="002926C1">
        <w:rPr>
          <w:rStyle w:val="FontStyle14"/>
          <w:spacing w:val="0"/>
          <w:sz w:val="28"/>
          <w:szCs w:val="28"/>
        </w:rPr>
        <w:t>ые судебные</w:t>
      </w:r>
      <w:r w:rsidR="00071525" w:rsidRPr="002926C1">
        <w:rPr>
          <w:rStyle w:val="FontStyle14"/>
          <w:spacing w:val="0"/>
          <w:sz w:val="28"/>
          <w:szCs w:val="28"/>
        </w:rPr>
        <w:t xml:space="preserve"> решени</w:t>
      </w:r>
      <w:r w:rsidR="0045699D" w:rsidRPr="002926C1">
        <w:rPr>
          <w:rStyle w:val="FontStyle14"/>
          <w:spacing w:val="0"/>
          <w:sz w:val="28"/>
          <w:szCs w:val="28"/>
        </w:rPr>
        <w:t>я</w:t>
      </w:r>
      <w:r w:rsidR="00071525" w:rsidRPr="002926C1">
        <w:rPr>
          <w:rStyle w:val="FontStyle14"/>
          <w:spacing w:val="0"/>
          <w:sz w:val="28"/>
          <w:szCs w:val="28"/>
        </w:rPr>
        <w:t xml:space="preserve"> об </w:t>
      </w:r>
      <w:proofErr w:type="spellStart"/>
      <w:r w:rsidR="00071525" w:rsidRPr="002926C1">
        <w:rPr>
          <w:rStyle w:val="FontStyle14"/>
          <w:spacing w:val="0"/>
          <w:sz w:val="28"/>
          <w:szCs w:val="28"/>
        </w:rPr>
        <w:t>обязании</w:t>
      </w:r>
      <w:proofErr w:type="spellEnd"/>
      <w:r w:rsidR="00071525" w:rsidRPr="002926C1">
        <w:rPr>
          <w:rStyle w:val="FontStyle14"/>
          <w:spacing w:val="0"/>
          <w:sz w:val="28"/>
          <w:szCs w:val="28"/>
        </w:rPr>
        <w:t xml:space="preserve"> администрации Ковылкинского муниципального района обеспечить лиц из числа детей-сирот благоустроенными жилыми помещениями.</w:t>
      </w:r>
    </w:p>
    <w:p w:rsidR="00AC6A58" w:rsidRPr="002926C1" w:rsidRDefault="00483458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В целях осуществления надзора за деятельностью опекунов специалисты отдела проводят плановые и внеплановые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</w:t>
      </w:r>
      <w:r w:rsidRPr="002926C1">
        <w:rPr>
          <w:rFonts w:ascii="Times New Roman" w:hAnsi="Times New Roman" w:cs="Times New Roman"/>
          <w:sz w:val="28"/>
          <w:szCs w:val="28"/>
        </w:rPr>
        <w:lastRenderedPageBreak/>
        <w:t xml:space="preserve">своих прав и исполнению своих обязанностей. По результатам проверки составляется акт. За отчетный период составлено – </w:t>
      </w:r>
      <w:r w:rsidR="0045699D" w:rsidRPr="002926C1">
        <w:rPr>
          <w:rFonts w:ascii="Times New Roman" w:hAnsi="Times New Roman" w:cs="Times New Roman"/>
          <w:sz w:val="28"/>
          <w:szCs w:val="28"/>
        </w:rPr>
        <w:t>135</w:t>
      </w:r>
      <w:r w:rsidRPr="002926C1">
        <w:rPr>
          <w:rFonts w:ascii="Times New Roman" w:hAnsi="Times New Roman" w:cs="Times New Roman"/>
          <w:sz w:val="28"/>
          <w:szCs w:val="28"/>
        </w:rPr>
        <w:t xml:space="preserve"> актов, нарушений не выявлено.</w:t>
      </w:r>
    </w:p>
    <w:p w:rsidR="001C722F" w:rsidRPr="002926C1" w:rsidRDefault="001C722F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Специалис</w:t>
      </w:r>
      <w:r w:rsidR="0045699D" w:rsidRPr="002926C1">
        <w:rPr>
          <w:rFonts w:ascii="Times New Roman" w:hAnsi="Times New Roman" w:cs="Times New Roman"/>
          <w:sz w:val="28"/>
          <w:szCs w:val="28"/>
        </w:rPr>
        <w:t>ты отдела принимали участие в 105</w:t>
      </w:r>
      <w:r w:rsidR="00221BA6" w:rsidRPr="002926C1">
        <w:rPr>
          <w:rFonts w:ascii="Times New Roman" w:hAnsi="Times New Roman" w:cs="Times New Roman"/>
          <w:sz w:val="28"/>
          <w:szCs w:val="28"/>
        </w:rPr>
        <w:t xml:space="preserve"> судебных процессах по вопросам</w:t>
      </w:r>
      <w:r w:rsidRPr="002926C1">
        <w:rPr>
          <w:rFonts w:ascii="Times New Roman" w:hAnsi="Times New Roman" w:cs="Times New Roman"/>
          <w:sz w:val="28"/>
          <w:szCs w:val="28"/>
        </w:rPr>
        <w:t xml:space="preserve"> защиты прав и интересов несовершеннолет</w:t>
      </w:r>
      <w:r w:rsidR="0045699D" w:rsidRPr="002926C1">
        <w:rPr>
          <w:rFonts w:ascii="Times New Roman" w:hAnsi="Times New Roman" w:cs="Times New Roman"/>
          <w:sz w:val="28"/>
          <w:szCs w:val="28"/>
        </w:rPr>
        <w:t>них детей, осуществили прием 510</w:t>
      </w:r>
      <w:r w:rsidRPr="002926C1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A3DF5" w:rsidRPr="002926C1" w:rsidRDefault="00DA3DF5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 При отделе по опеке и попечительству создана комиссия по делам опеки и попечительства над несовершеннолетними в составе  11 человек. На заседаниях комиссии рассматриваются вопросы, связанные с защитой прав и интересов несовершеннолетних, проведено </w:t>
      </w:r>
      <w:r w:rsidR="002F4F1F" w:rsidRPr="002926C1">
        <w:rPr>
          <w:rFonts w:ascii="Times New Roman" w:hAnsi="Times New Roman" w:cs="Times New Roman"/>
          <w:sz w:val="28"/>
          <w:szCs w:val="28"/>
        </w:rPr>
        <w:t>27</w:t>
      </w:r>
      <w:r w:rsidRPr="002926C1">
        <w:rPr>
          <w:rFonts w:ascii="Times New Roman" w:hAnsi="Times New Roman" w:cs="Times New Roman"/>
          <w:sz w:val="28"/>
          <w:szCs w:val="28"/>
        </w:rPr>
        <w:t xml:space="preserve"> заседаний. </w:t>
      </w:r>
    </w:p>
    <w:p w:rsidR="00DA3DF5" w:rsidRPr="002926C1" w:rsidRDefault="009D753C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A3DF5" w:rsidRPr="002926C1">
        <w:rPr>
          <w:rFonts w:ascii="Times New Roman" w:hAnsi="Times New Roman" w:cs="Times New Roman"/>
          <w:sz w:val="28"/>
          <w:szCs w:val="28"/>
        </w:rPr>
        <w:t>специалисты отдела прин</w:t>
      </w:r>
      <w:r w:rsidRPr="002926C1">
        <w:rPr>
          <w:rFonts w:ascii="Times New Roman" w:hAnsi="Times New Roman" w:cs="Times New Roman"/>
          <w:sz w:val="28"/>
          <w:szCs w:val="28"/>
        </w:rPr>
        <w:t>имают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активное участие в проведении Дня правовой защиты детей. Н</w:t>
      </w:r>
      <w:r w:rsidR="002F4F1F" w:rsidRPr="002926C1">
        <w:rPr>
          <w:rFonts w:ascii="Times New Roman" w:hAnsi="Times New Roman" w:cs="Times New Roman"/>
          <w:sz w:val="28"/>
          <w:szCs w:val="28"/>
        </w:rPr>
        <w:t xml:space="preserve">а базе МБОУ «Ковылкинская средняя общеобразовательная школа имени Героя Советского Союза </w:t>
      </w:r>
      <w:proofErr w:type="spellStart"/>
      <w:r w:rsidR="002F4F1F" w:rsidRPr="002926C1">
        <w:rPr>
          <w:rFonts w:ascii="Times New Roman" w:hAnsi="Times New Roman" w:cs="Times New Roman"/>
          <w:sz w:val="28"/>
          <w:szCs w:val="28"/>
        </w:rPr>
        <w:t>М.Г.Гуреева</w:t>
      </w:r>
      <w:proofErr w:type="spellEnd"/>
      <w:r w:rsidR="00DA3DF5" w:rsidRPr="002926C1">
        <w:rPr>
          <w:rFonts w:ascii="Times New Roman" w:hAnsi="Times New Roman" w:cs="Times New Roman"/>
          <w:sz w:val="28"/>
          <w:szCs w:val="28"/>
        </w:rPr>
        <w:t xml:space="preserve">» с детьми была проведена беседа на тему: «Права несовершеннолетних детей». Для детей, воспитывающихся в опекунских и приемных семьях, сотрудниками Дома детского творчества было организовано новогоднее представление. Дети получили в подарок новогодние кульки от  руководителей предприятий и организаций.    </w:t>
      </w:r>
    </w:p>
    <w:p w:rsidR="002F4F1F" w:rsidRPr="002926C1" w:rsidRDefault="002F4F1F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В декабре на базе ГБОУ РМ «</w:t>
      </w:r>
      <w:proofErr w:type="spellStart"/>
      <w:r w:rsidRPr="002926C1">
        <w:rPr>
          <w:rFonts w:ascii="Times New Roman" w:hAnsi="Times New Roman" w:cs="Times New Roman"/>
          <w:sz w:val="28"/>
          <w:szCs w:val="28"/>
        </w:rPr>
        <w:t>Ялгинский</w:t>
      </w:r>
      <w:proofErr w:type="spellEnd"/>
      <w:r w:rsidRPr="002926C1">
        <w:rPr>
          <w:rFonts w:ascii="Times New Roman" w:hAnsi="Times New Roman" w:cs="Times New Roman"/>
          <w:sz w:val="28"/>
          <w:szCs w:val="28"/>
        </w:rPr>
        <w:t xml:space="preserve"> детский дом-школа» прошла Республиканская творческая Ассамблея замещающих семей. Наш район представляла приемная семья Мещеряковых из пос.Красная Пресня, которая заняла 2 Почетное место.</w:t>
      </w:r>
    </w:p>
    <w:p w:rsidR="00DD53B6" w:rsidRPr="002926C1" w:rsidRDefault="00DA3DF5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Конечно, в работе отдела по опеке и попечительству имеют место и недостатки: это организация работы по выявлению семей </w:t>
      </w:r>
      <w:r w:rsidR="00221CA6" w:rsidRPr="002926C1">
        <w:rPr>
          <w:rFonts w:ascii="Times New Roman" w:hAnsi="Times New Roman" w:cs="Times New Roman"/>
          <w:sz w:val="28"/>
          <w:szCs w:val="28"/>
        </w:rPr>
        <w:t>на ранней стадии неблагополучия, по защите имущественны</w:t>
      </w:r>
      <w:r w:rsidR="000D7196" w:rsidRPr="002926C1">
        <w:rPr>
          <w:rFonts w:ascii="Times New Roman" w:hAnsi="Times New Roman" w:cs="Times New Roman"/>
          <w:sz w:val="28"/>
          <w:szCs w:val="28"/>
        </w:rPr>
        <w:t>х прав несовершеннолетних детей, по развитию семейных форм устройства детей на воспитание в семьи.</w:t>
      </w:r>
    </w:p>
    <w:p w:rsidR="00DA3DF5" w:rsidRPr="002926C1" w:rsidRDefault="00DD53B6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>В заключении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мне хочется 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воспитания своих детей, своими действиями или бездействиями создают условия, представляющие угрозу жизни или здоровью детей, либо препятствуют их нормальному развитию, своевременно информировать об этом орган опеки и попечительства. </w:t>
      </w:r>
    </w:p>
    <w:p w:rsidR="00DA3DF5" w:rsidRPr="009D753C" w:rsidRDefault="00DA3DF5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6C1" w:rsidRDefault="002926C1" w:rsidP="00DD53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DD53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F5" w:rsidRPr="00DD53B6" w:rsidRDefault="00DA3DF5" w:rsidP="00DD53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социальной работе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</w:t>
      </w:r>
    </w:p>
    <w:p w:rsidR="002926C1" w:rsidRDefault="00DA3DF5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2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И.Н.Моисеева</w:t>
      </w: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9" w:rsidRPr="00DD53B6" w:rsidRDefault="004E16E9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268E9" w:rsidRDefault="00D268E9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68E9" w:rsidSect="003A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EB9"/>
    <w:multiLevelType w:val="hybridMultilevel"/>
    <w:tmpl w:val="7D767EB2"/>
    <w:lvl w:ilvl="0" w:tplc="D20484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A5BA3"/>
    <w:rsid w:val="00071525"/>
    <w:rsid w:val="00073C3A"/>
    <w:rsid w:val="000D7196"/>
    <w:rsid w:val="000F0F96"/>
    <w:rsid w:val="000F4438"/>
    <w:rsid w:val="00113D0D"/>
    <w:rsid w:val="001752EF"/>
    <w:rsid w:val="001C722F"/>
    <w:rsid w:val="001D3213"/>
    <w:rsid w:val="002014BF"/>
    <w:rsid w:val="00221BA6"/>
    <w:rsid w:val="00221CA6"/>
    <w:rsid w:val="0022631E"/>
    <w:rsid w:val="00231928"/>
    <w:rsid w:val="00234444"/>
    <w:rsid w:val="002926C1"/>
    <w:rsid w:val="00294CE4"/>
    <w:rsid w:val="002A0F5E"/>
    <w:rsid w:val="002A4D1A"/>
    <w:rsid w:val="002F4F1F"/>
    <w:rsid w:val="00376586"/>
    <w:rsid w:val="00390D76"/>
    <w:rsid w:val="003A7111"/>
    <w:rsid w:val="003D6AB0"/>
    <w:rsid w:val="00403120"/>
    <w:rsid w:val="0045699D"/>
    <w:rsid w:val="00483458"/>
    <w:rsid w:val="004C12F2"/>
    <w:rsid w:val="004D7549"/>
    <w:rsid w:val="004E16E9"/>
    <w:rsid w:val="005047BC"/>
    <w:rsid w:val="00512A51"/>
    <w:rsid w:val="0053344A"/>
    <w:rsid w:val="00552669"/>
    <w:rsid w:val="005857E2"/>
    <w:rsid w:val="005A0971"/>
    <w:rsid w:val="005D19A2"/>
    <w:rsid w:val="00623230"/>
    <w:rsid w:val="006477FC"/>
    <w:rsid w:val="0066606F"/>
    <w:rsid w:val="006715E6"/>
    <w:rsid w:val="00686D94"/>
    <w:rsid w:val="00690774"/>
    <w:rsid w:val="006B40D3"/>
    <w:rsid w:val="00752404"/>
    <w:rsid w:val="007D5DEE"/>
    <w:rsid w:val="0080415F"/>
    <w:rsid w:val="00844117"/>
    <w:rsid w:val="008C046A"/>
    <w:rsid w:val="008E0614"/>
    <w:rsid w:val="009634E7"/>
    <w:rsid w:val="00997108"/>
    <w:rsid w:val="009A5BA3"/>
    <w:rsid w:val="009B1239"/>
    <w:rsid w:val="009D753C"/>
    <w:rsid w:val="00A11768"/>
    <w:rsid w:val="00A25E6B"/>
    <w:rsid w:val="00AA1C03"/>
    <w:rsid w:val="00AC6A58"/>
    <w:rsid w:val="00B33765"/>
    <w:rsid w:val="00B42772"/>
    <w:rsid w:val="00B96BDE"/>
    <w:rsid w:val="00C42267"/>
    <w:rsid w:val="00C7373C"/>
    <w:rsid w:val="00CA3525"/>
    <w:rsid w:val="00CE0118"/>
    <w:rsid w:val="00D03DEC"/>
    <w:rsid w:val="00D268E9"/>
    <w:rsid w:val="00D36CF1"/>
    <w:rsid w:val="00D77809"/>
    <w:rsid w:val="00DA3DF5"/>
    <w:rsid w:val="00DD53B6"/>
    <w:rsid w:val="00E4598D"/>
    <w:rsid w:val="00F01C0C"/>
    <w:rsid w:val="00F432E2"/>
    <w:rsid w:val="00F813D1"/>
    <w:rsid w:val="00FB7889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Татьяна</cp:lastModifiedBy>
  <cp:revision>37</cp:revision>
  <cp:lastPrinted>2018-02-05T14:51:00Z</cp:lastPrinted>
  <dcterms:created xsi:type="dcterms:W3CDTF">2016-07-01T08:56:00Z</dcterms:created>
  <dcterms:modified xsi:type="dcterms:W3CDTF">2018-07-30T08:56:00Z</dcterms:modified>
</cp:coreProperties>
</file>