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AF" w:rsidRPr="008003DB" w:rsidRDefault="003771AF" w:rsidP="003771AF">
      <w:pPr>
        <w:jc w:val="center"/>
        <w:rPr>
          <w:sz w:val="28"/>
          <w:szCs w:val="28"/>
        </w:rPr>
      </w:pPr>
      <w:r w:rsidRPr="008003DB">
        <w:rPr>
          <w:sz w:val="28"/>
          <w:szCs w:val="28"/>
        </w:rPr>
        <w:t>РЕСПУБЛИКА МОРДОВИЯ</w:t>
      </w:r>
    </w:p>
    <w:p w:rsidR="003771AF" w:rsidRPr="008003DB" w:rsidRDefault="003771AF" w:rsidP="003771AF">
      <w:pPr>
        <w:ind w:hanging="142"/>
        <w:jc w:val="center"/>
        <w:rPr>
          <w:sz w:val="28"/>
          <w:szCs w:val="28"/>
        </w:rPr>
      </w:pPr>
      <w:r w:rsidRPr="008003DB">
        <w:rPr>
          <w:sz w:val="28"/>
          <w:szCs w:val="28"/>
        </w:rPr>
        <w:t>АДМИНИСТРАЦИЯ  КОВЫЛКИНСКОГО МУНИЦИПАЛЬНОГО РАЙОНА</w:t>
      </w:r>
    </w:p>
    <w:p w:rsidR="003771AF" w:rsidRPr="008003DB" w:rsidRDefault="003771AF" w:rsidP="003771AF">
      <w:pPr>
        <w:jc w:val="center"/>
        <w:rPr>
          <w:sz w:val="28"/>
          <w:szCs w:val="28"/>
        </w:rPr>
      </w:pPr>
    </w:p>
    <w:p w:rsidR="003771AF" w:rsidRDefault="003771AF" w:rsidP="003771AF">
      <w:pPr>
        <w:jc w:val="center"/>
        <w:rPr>
          <w:b/>
          <w:sz w:val="32"/>
          <w:szCs w:val="32"/>
        </w:rPr>
      </w:pPr>
      <w:proofErr w:type="gramStart"/>
      <w:r w:rsidRPr="008003DB">
        <w:rPr>
          <w:b/>
          <w:sz w:val="32"/>
          <w:szCs w:val="32"/>
        </w:rPr>
        <w:t>П</w:t>
      </w:r>
      <w:proofErr w:type="gramEnd"/>
      <w:r w:rsidRPr="008003DB">
        <w:rPr>
          <w:b/>
          <w:sz w:val="32"/>
          <w:szCs w:val="32"/>
        </w:rPr>
        <w:t xml:space="preserve"> О С Т А Н О В Л Е Н И Е</w:t>
      </w:r>
    </w:p>
    <w:p w:rsidR="003771AF" w:rsidRPr="008003DB" w:rsidRDefault="003771AF" w:rsidP="003771AF">
      <w:pPr>
        <w:jc w:val="center"/>
        <w:rPr>
          <w:b/>
          <w:sz w:val="32"/>
          <w:szCs w:val="32"/>
        </w:rPr>
      </w:pPr>
    </w:p>
    <w:p w:rsidR="003771AF" w:rsidRPr="008003DB" w:rsidRDefault="003771AF" w:rsidP="003771AF">
      <w:pPr>
        <w:rPr>
          <w:sz w:val="28"/>
          <w:szCs w:val="28"/>
        </w:rPr>
      </w:pPr>
      <w:r w:rsidRPr="008003DB">
        <w:rPr>
          <w:sz w:val="28"/>
          <w:szCs w:val="28"/>
        </w:rPr>
        <w:t xml:space="preserve"> _</w:t>
      </w:r>
      <w:r>
        <w:rPr>
          <w:sz w:val="28"/>
          <w:szCs w:val="28"/>
          <w:u w:val="single"/>
        </w:rPr>
        <w:t>27.02.2023 г.</w:t>
      </w:r>
      <w:r w:rsidRPr="008003DB">
        <w:rPr>
          <w:sz w:val="28"/>
          <w:szCs w:val="28"/>
        </w:rPr>
        <w:t>__                                                                               № _</w:t>
      </w:r>
      <w:r>
        <w:rPr>
          <w:sz w:val="28"/>
          <w:szCs w:val="28"/>
          <w:u w:val="single"/>
        </w:rPr>
        <w:t>164</w:t>
      </w:r>
      <w:r w:rsidRPr="008003DB">
        <w:rPr>
          <w:sz w:val="28"/>
          <w:szCs w:val="28"/>
        </w:rPr>
        <w:t>____</w:t>
      </w:r>
    </w:p>
    <w:p w:rsidR="003771AF" w:rsidRDefault="003771AF" w:rsidP="003771AF">
      <w:pPr>
        <w:jc w:val="center"/>
        <w:rPr>
          <w:b/>
          <w:bCs/>
          <w:sz w:val="22"/>
        </w:rPr>
      </w:pPr>
    </w:p>
    <w:p w:rsidR="003771AF" w:rsidRDefault="003771AF" w:rsidP="003771AF">
      <w:pPr>
        <w:jc w:val="center"/>
        <w:rPr>
          <w:rFonts w:ascii="Arial" w:hAnsi="Arial" w:cs="Arial"/>
          <w:b/>
          <w:bCs/>
          <w:sz w:val="22"/>
        </w:rPr>
      </w:pPr>
    </w:p>
    <w:p w:rsidR="003771AF" w:rsidRDefault="003771AF" w:rsidP="003771AF">
      <w:pPr>
        <w:jc w:val="center"/>
        <w:rPr>
          <w:b/>
          <w:bCs/>
          <w:sz w:val="28"/>
          <w:szCs w:val="28"/>
        </w:rPr>
      </w:pPr>
      <w:r>
        <w:rPr>
          <w:b/>
          <w:bCs/>
          <w:sz w:val="28"/>
          <w:szCs w:val="28"/>
        </w:rPr>
        <w:t>О проведении открытого конкурса по отбору управляющей</w:t>
      </w:r>
    </w:p>
    <w:p w:rsidR="003771AF" w:rsidRDefault="003771AF" w:rsidP="003771AF">
      <w:pPr>
        <w:jc w:val="center"/>
        <w:rPr>
          <w:b/>
          <w:bCs/>
          <w:sz w:val="28"/>
          <w:szCs w:val="28"/>
        </w:rPr>
      </w:pPr>
      <w:r>
        <w:rPr>
          <w:b/>
          <w:bCs/>
          <w:sz w:val="28"/>
          <w:szCs w:val="28"/>
        </w:rPr>
        <w:t xml:space="preserve"> организации для управления многоквартирным домом</w:t>
      </w:r>
    </w:p>
    <w:p w:rsidR="003771AF" w:rsidRDefault="003771AF" w:rsidP="003771AF">
      <w:pPr>
        <w:jc w:val="both"/>
        <w:rPr>
          <w:bCs/>
          <w:sz w:val="28"/>
          <w:szCs w:val="28"/>
        </w:rPr>
      </w:pPr>
    </w:p>
    <w:p w:rsidR="003771AF" w:rsidRDefault="003771AF" w:rsidP="003771AF">
      <w:pPr>
        <w:jc w:val="both"/>
        <w:rPr>
          <w:sz w:val="28"/>
          <w:szCs w:val="28"/>
        </w:rPr>
      </w:pPr>
      <w:r>
        <w:rPr>
          <w:bCs/>
          <w:sz w:val="28"/>
          <w:szCs w:val="28"/>
        </w:rPr>
        <w:t xml:space="preserve">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7"/>
          <w:szCs w:val="28"/>
        </w:rPr>
        <w:t xml:space="preserve">  </w:t>
      </w:r>
      <w:r>
        <w:rPr>
          <w:sz w:val="28"/>
          <w:szCs w:val="28"/>
        </w:rPr>
        <w:t>администрация  Ковылкинского  муниципального  района   Республики Мордовия</w:t>
      </w:r>
      <w:r>
        <w:rPr>
          <w:sz w:val="27"/>
          <w:szCs w:val="28"/>
        </w:rPr>
        <w:t xml:space="preserve">  </w:t>
      </w:r>
      <w:proofErr w:type="gramStart"/>
      <w:r>
        <w:rPr>
          <w:b/>
          <w:sz w:val="28"/>
          <w:szCs w:val="28"/>
        </w:rPr>
        <w:t>п</w:t>
      </w:r>
      <w:proofErr w:type="gramEnd"/>
      <w:r>
        <w:rPr>
          <w:b/>
          <w:sz w:val="28"/>
          <w:szCs w:val="28"/>
        </w:rPr>
        <w:t xml:space="preserve"> о с т а н о в л я е т</w:t>
      </w:r>
      <w:r>
        <w:rPr>
          <w:sz w:val="28"/>
          <w:szCs w:val="28"/>
        </w:rPr>
        <w:t>:</w:t>
      </w:r>
    </w:p>
    <w:p w:rsidR="003771AF" w:rsidRDefault="003771AF" w:rsidP="003771AF">
      <w:pPr>
        <w:numPr>
          <w:ilvl w:val="0"/>
          <w:numId w:val="1"/>
        </w:numPr>
        <w:ind w:left="0" w:firstLine="567"/>
        <w:jc w:val="both"/>
        <w:rPr>
          <w:bCs/>
          <w:sz w:val="28"/>
          <w:szCs w:val="28"/>
        </w:rPr>
      </w:pPr>
      <w:r>
        <w:rPr>
          <w:bCs/>
          <w:sz w:val="28"/>
          <w:szCs w:val="28"/>
        </w:rPr>
        <w:t xml:space="preserve">Утвердить конкурсную документацию на проведение открытого конкурса по отбору управляющей организации для управления многоквартирным домом </w:t>
      </w:r>
      <w:r>
        <w:rPr>
          <w:sz w:val="28"/>
          <w:szCs w:val="28"/>
        </w:rPr>
        <w:t xml:space="preserve">№1 улицы Железнодорожная, </w:t>
      </w:r>
      <w:proofErr w:type="spellStart"/>
      <w:r>
        <w:rPr>
          <w:sz w:val="28"/>
          <w:szCs w:val="28"/>
        </w:rPr>
        <w:t>ст</w:t>
      </w:r>
      <w:proofErr w:type="gramStart"/>
      <w:r>
        <w:rPr>
          <w:sz w:val="28"/>
          <w:szCs w:val="28"/>
        </w:rPr>
        <w:t>.Т</w:t>
      </w:r>
      <w:proofErr w:type="gramEnd"/>
      <w:r>
        <w:rPr>
          <w:sz w:val="28"/>
          <w:szCs w:val="28"/>
        </w:rPr>
        <w:t>окмово</w:t>
      </w:r>
      <w:proofErr w:type="spellEnd"/>
      <w:r>
        <w:rPr>
          <w:sz w:val="28"/>
          <w:szCs w:val="28"/>
        </w:rPr>
        <w:t xml:space="preserve">,  </w:t>
      </w:r>
      <w:proofErr w:type="spellStart"/>
      <w:r>
        <w:rPr>
          <w:sz w:val="28"/>
          <w:szCs w:val="28"/>
        </w:rPr>
        <w:t>Ковылкинский</w:t>
      </w:r>
      <w:proofErr w:type="spellEnd"/>
      <w:r>
        <w:rPr>
          <w:sz w:val="28"/>
          <w:szCs w:val="28"/>
        </w:rPr>
        <w:t xml:space="preserve"> район </w:t>
      </w:r>
      <w:r>
        <w:rPr>
          <w:bCs/>
          <w:sz w:val="28"/>
          <w:szCs w:val="28"/>
        </w:rPr>
        <w:t>согласно приложения.</w:t>
      </w:r>
    </w:p>
    <w:p w:rsidR="003771AF" w:rsidRDefault="003771AF" w:rsidP="003771AF">
      <w:pPr>
        <w:numPr>
          <w:ilvl w:val="0"/>
          <w:numId w:val="1"/>
        </w:numPr>
        <w:ind w:left="0" w:firstLine="567"/>
        <w:jc w:val="both"/>
        <w:rPr>
          <w:bCs/>
          <w:sz w:val="28"/>
          <w:szCs w:val="28"/>
        </w:rPr>
      </w:pPr>
      <w:r>
        <w:rPr>
          <w:bCs/>
          <w:sz w:val="28"/>
          <w:szCs w:val="28"/>
        </w:rPr>
        <w:t xml:space="preserve">Провести открытый конкурс по отбору управляющей организации для управления многоквартирным домом </w:t>
      </w:r>
      <w:r>
        <w:rPr>
          <w:sz w:val="28"/>
          <w:szCs w:val="28"/>
        </w:rPr>
        <w:t xml:space="preserve">№1 улицы Железнодорожная, </w:t>
      </w:r>
      <w:proofErr w:type="spellStart"/>
      <w:r>
        <w:rPr>
          <w:sz w:val="28"/>
          <w:szCs w:val="28"/>
        </w:rPr>
        <w:t>ст</w:t>
      </w:r>
      <w:proofErr w:type="gramStart"/>
      <w:r>
        <w:rPr>
          <w:sz w:val="28"/>
          <w:szCs w:val="28"/>
        </w:rPr>
        <w:t>.Т</w:t>
      </w:r>
      <w:proofErr w:type="gramEnd"/>
      <w:r>
        <w:rPr>
          <w:sz w:val="28"/>
          <w:szCs w:val="28"/>
        </w:rPr>
        <w:t>окмово</w:t>
      </w:r>
      <w:proofErr w:type="spellEnd"/>
      <w:r>
        <w:rPr>
          <w:sz w:val="28"/>
          <w:szCs w:val="28"/>
        </w:rPr>
        <w:t xml:space="preserve">,  </w:t>
      </w:r>
      <w:proofErr w:type="spellStart"/>
      <w:r>
        <w:rPr>
          <w:sz w:val="28"/>
          <w:szCs w:val="28"/>
        </w:rPr>
        <w:t>Ковылкинский</w:t>
      </w:r>
      <w:proofErr w:type="spellEnd"/>
      <w:r>
        <w:rPr>
          <w:sz w:val="28"/>
          <w:szCs w:val="28"/>
        </w:rPr>
        <w:t xml:space="preserve"> район</w:t>
      </w:r>
      <w:r>
        <w:rPr>
          <w:bCs/>
          <w:sz w:val="28"/>
          <w:szCs w:val="28"/>
        </w:rPr>
        <w:t>.</w:t>
      </w:r>
    </w:p>
    <w:p w:rsidR="003771AF" w:rsidRDefault="003771AF" w:rsidP="003771AF">
      <w:pPr>
        <w:jc w:val="both"/>
        <w:rPr>
          <w:bCs/>
          <w:sz w:val="28"/>
          <w:szCs w:val="28"/>
        </w:rPr>
      </w:pPr>
      <w:r>
        <w:rPr>
          <w:bCs/>
          <w:sz w:val="28"/>
          <w:szCs w:val="28"/>
        </w:rPr>
        <w:t xml:space="preserve">        3.   </w:t>
      </w:r>
      <w:proofErr w:type="gramStart"/>
      <w:r>
        <w:rPr>
          <w:bCs/>
          <w:sz w:val="28"/>
          <w:szCs w:val="28"/>
        </w:rPr>
        <w:t>Разместить извещение</w:t>
      </w:r>
      <w:proofErr w:type="gramEnd"/>
      <w:r>
        <w:rPr>
          <w:bCs/>
          <w:sz w:val="28"/>
          <w:szCs w:val="28"/>
        </w:rPr>
        <w:t xml:space="preserve"> и конкурсную документацию по отбору управляющей организации для управления многоквартирным домом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на официальном сайте органов местного самоуправления Ковылкинского муниципального района в сети «Интернет» по адресу: </w:t>
      </w:r>
      <w:r>
        <w:rPr>
          <w:bCs/>
          <w:sz w:val="28"/>
          <w:szCs w:val="28"/>
          <w:lang w:val="en-US"/>
        </w:rPr>
        <w:t>www</w:t>
      </w:r>
      <w:r>
        <w:rPr>
          <w:bCs/>
          <w:sz w:val="28"/>
          <w:szCs w:val="28"/>
        </w:rPr>
        <w:t>.</w:t>
      </w:r>
      <w:proofErr w:type="spellStart"/>
      <w:r>
        <w:rPr>
          <w:bCs/>
          <w:sz w:val="28"/>
          <w:szCs w:val="28"/>
          <w:lang w:val="en-US"/>
        </w:rPr>
        <w:t>kovilkino</w:t>
      </w:r>
      <w:proofErr w:type="spellEnd"/>
      <w:r>
        <w:rPr>
          <w:bCs/>
          <w:sz w:val="28"/>
          <w:szCs w:val="28"/>
        </w:rPr>
        <w:t>13.</w:t>
      </w:r>
      <w:proofErr w:type="spellStart"/>
      <w:r>
        <w:rPr>
          <w:bCs/>
          <w:sz w:val="28"/>
          <w:szCs w:val="28"/>
          <w:lang w:val="en-US"/>
        </w:rPr>
        <w:t>ru</w:t>
      </w:r>
      <w:proofErr w:type="spellEnd"/>
      <w:r>
        <w:rPr>
          <w:bCs/>
          <w:sz w:val="28"/>
          <w:szCs w:val="28"/>
        </w:rPr>
        <w:t>.</w:t>
      </w:r>
    </w:p>
    <w:p w:rsidR="003771AF" w:rsidRDefault="003771AF" w:rsidP="003771AF">
      <w:pPr>
        <w:jc w:val="both"/>
        <w:rPr>
          <w:bCs/>
          <w:sz w:val="28"/>
          <w:szCs w:val="28"/>
        </w:rPr>
      </w:pPr>
      <w:r>
        <w:rPr>
          <w:bCs/>
          <w:sz w:val="28"/>
          <w:szCs w:val="28"/>
        </w:rPr>
        <w:t xml:space="preserve">       </w:t>
      </w:r>
    </w:p>
    <w:p w:rsidR="003771AF" w:rsidRDefault="003771AF" w:rsidP="003771AF">
      <w:pPr>
        <w:jc w:val="both"/>
        <w:rPr>
          <w:bCs/>
          <w:sz w:val="28"/>
          <w:szCs w:val="28"/>
        </w:rPr>
      </w:pPr>
    </w:p>
    <w:p w:rsidR="003771AF" w:rsidRDefault="003771AF" w:rsidP="003771AF">
      <w:pPr>
        <w:jc w:val="both"/>
        <w:rPr>
          <w:b/>
          <w:sz w:val="28"/>
          <w:szCs w:val="28"/>
        </w:rPr>
      </w:pPr>
      <w:proofErr w:type="spellStart"/>
      <w:r>
        <w:rPr>
          <w:b/>
          <w:sz w:val="28"/>
          <w:szCs w:val="28"/>
        </w:rPr>
        <w:t>И.о</w:t>
      </w:r>
      <w:proofErr w:type="spellEnd"/>
      <w:r>
        <w:rPr>
          <w:b/>
          <w:sz w:val="28"/>
          <w:szCs w:val="28"/>
        </w:rPr>
        <w:t xml:space="preserve">. Главы Ковылкинского </w:t>
      </w:r>
    </w:p>
    <w:p w:rsidR="003771AF" w:rsidRDefault="003771AF" w:rsidP="003771AF">
      <w:pPr>
        <w:jc w:val="both"/>
        <w:rPr>
          <w:b/>
          <w:sz w:val="28"/>
          <w:szCs w:val="28"/>
        </w:rPr>
      </w:pPr>
      <w:r>
        <w:rPr>
          <w:b/>
          <w:sz w:val="28"/>
          <w:szCs w:val="28"/>
        </w:rPr>
        <w:t>муниципального района</w:t>
      </w:r>
      <w:r>
        <w:rPr>
          <w:b/>
          <w:sz w:val="28"/>
          <w:szCs w:val="28"/>
        </w:rPr>
        <w:tab/>
      </w:r>
      <w:r>
        <w:rPr>
          <w:b/>
          <w:sz w:val="28"/>
          <w:szCs w:val="28"/>
        </w:rPr>
        <w:tab/>
        <w:t xml:space="preserve">                                           И.Н. </w:t>
      </w:r>
      <w:proofErr w:type="spellStart"/>
      <w:r>
        <w:rPr>
          <w:b/>
          <w:sz w:val="28"/>
          <w:szCs w:val="28"/>
        </w:rPr>
        <w:t>Борданова</w:t>
      </w:r>
      <w:proofErr w:type="spellEnd"/>
    </w:p>
    <w:p w:rsidR="0010614F" w:rsidRDefault="0010614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rsidP="003771AF">
      <w:pPr>
        <w:jc w:val="right"/>
      </w:pPr>
    </w:p>
    <w:p w:rsidR="003771AF" w:rsidRPr="003061F4" w:rsidRDefault="003771AF" w:rsidP="003771AF">
      <w:pPr>
        <w:jc w:val="right"/>
        <w:rPr>
          <w:bCs/>
          <w:sz w:val="20"/>
          <w:szCs w:val="20"/>
        </w:rPr>
      </w:pPr>
      <w:r w:rsidRPr="003061F4">
        <w:rPr>
          <w:bCs/>
          <w:sz w:val="20"/>
          <w:szCs w:val="20"/>
        </w:rPr>
        <w:lastRenderedPageBreak/>
        <w:t>УТВЕРЖДЕНА</w:t>
      </w:r>
    </w:p>
    <w:p w:rsidR="003771AF" w:rsidRPr="003061F4" w:rsidRDefault="003771AF" w:rsidP="003771AF">
      <w:pPr>
        <w:jc w:val="right"/>
        <w:rPr>
          <w:bCs/>
          <w:sz w:val="20"/>
          <w:szCs w:val="20"/>
        </w:rPr>
      </w:pPr>
      <w:r w:rsidRPr="003061F4">
        <w:rPr>
          <w:bCs/>
          <w:sz w:val="20"/>
          <w:szCs w:val="20"/>
        </w:rPr>
        <w:t>постановлением администрации</w:t>
      </w:r>
    </w:p>
    <w:p w:rsidR="003771AF" w:rsidRPr="003061F4" w:rsidRDefault="003771AF" w:rsidP="003771AF">
      <w:pPr>
        <w:jc w:val="right"/>
        <w:rPr>
          <w:bCs/>
          <w:sz w:val="20"/>
          <w:szCs w:val="20"/>
        </w:rPr>
      </w:pPr>
      <w:r w:rsidRPr="003061F4">
        <w:rPr>
          <w:bCs/>
          <w:sz w:val="20"/>
          <w:szCs w:val="20"/>
        </w:rPr>
        <w:t xml:space="preserve"> Ковылкинского муниципального района</w:t>
      </w:r>
    </w:p>
    <w:p w:rsidR="003771AF" w:rsidRPr="003061F4" w:rsidRDefault="003771AF" w:rsidP="003771AF">
      <w:pPr>
        <w:jc w:val="right"/>
        <w:rPr>
          <w:bCs/>
          <w:sz w:val="20"/>
          <w:szCs w:val="20"/>
        </w:rPr>
      </w:pPr>
      <w:r w:rsidRPr="003061F4">
        <w:rPr>
          <w:bCs/>
          <w:sz w:val="20"/>
          <w:szCs w:val="20"/>
        </w:rPr>
        <w:t>«_____»_________  2023 г. №_______</w:t>
      </w:r>
    </w:p>
    <w:p w:rsidR="003771AF" w:rsidRDefault="003771AF" w:rsidP="003771AF">
      <w:pPr>
        <w:keepNext/>
        <w:tabs>
          <w:tab w:val="left" w:pos="9356"/>
        </w:tabs>
        <w:jc w:val="right"/>
      </w:pPr>
      <w:r>
        <w:t xml:space="preserve">     </w:t>
      </w:r>
    </w:p>
    <w:p w:rsidR="003771AF" w:rsidRPr="00A27507" w:rsidRDefault="003771AF" w:rsidP="003771AF">
      <w:pPr>
        <w:pStyle w:val="a3"/>
        <w:keepNext/>
        <w:keepLines/>
        <w:widowControl w:val="0"/>
        <w:suppressLineNumbers/>
        <w:spacing w:line="320" w:lineRule="exact"/>
        <w:ind w:left="240" w:firstLine="709"/>
        <w:jc w:val="right"/>
        <w:rPr>
          <w:b w:val="0"/>
        </w:rPr>
      </w:pPr>
    </w:p>
    <w:p w:rsidR="003771AF" w:rsidRPr="00A27507" w:rsidRDefault="003771AF" w:rsidP="003771AF">
      <w:pPr>
        <w:pStyle w:val="a3"/>
        <w:keepNext/>
        <w:keepLines/>
        <w:widowControl w:val="0"/>
        <w:suppressLineNumbers/>
        <w:spacing w:line="320" w:lineRule="exact"/>
        <w:ind w:left="240" w:firstLine="709"/>
        <w:rPr>
          <w:bCs w:val="0"/>
          <w:i/>
          <w:u w:val="single"/>
        </w:rPr>
      </w:pPr>
    </w:p>
    <w:p w:rsidR="003771AF" w:rsidRDefault="003771AF" w:rsidP="003771AF">
      <w:pPr>
        <w:pStyle w:val="a3"/>
        <w:keepNext/>
        <w:keepLines/>
        <w:widowControl w:val="0"/>
        <w:suppressLineNumbers/>
        <w:spacing w:line="320" w:lineRule="exact"/>
        <w:ind w:left="240" w:firstLine="709"/>
        <w:rPr>
          <w:bCs w:val="0"/>
          <w:i/>
          <w:u w:val="single"/>
        </w:rPr>
      </w:pPr>
    </w:p>
    <w:p w:rsidR="003771AF" w:rsidRDefault="003771AF" w:rsidP="003771AF">
      <w:pPr>
        <w:pStyle w:val="a3"/>
        <w:keepNext/>
        <w:keepLines/>
        <w:widowControl w:val="0"/>
        <w:suppressLineNumbers/>
        <w:spacing w:line="320" w:lineRule="exact"/>
        <w:ind w:left="240" w:firstLine="709"/>
        <w:rPr>
          <w:bCs w:val="0"/>
          <w:i/>
          <w:u w:val="single"/>
        </w:rPr>
      </w:pPr>
    </w:p>
    <w:p w:rsidR="003771AF" w:rsidRDefault="003771AF" w:rsidP="003771AF">
      <w:pPr>
        <w:jc w:val="center"/>
        <w:rPr>
          <w:b/>
        </w:rPr>
      </w:pPr>
    </w:p>
    <w:p w:rsidR="003771AF" w:rsidRDefault="003771AF" w:rsidP="003771AF">
      <w:pPr>
        <w:jc w:val="center"/>
        <w:rPr>
          <w:b/>
        </w:rPr>
      </w:pPr>
    </w:p>
    <w:p w:rsidR="003771AF" w:rsidRDefault="003771AF" w:rsidP="003771AF">
      <w:pPr>
        <w:jc w:val="center"/>
        <w:rPr>
          <w:b/>
        </w:rPr>
      </w:pPr>
    </w:p>
    <w:p w:rsidR="003771AF" w:rsidRDefault="003771AF" w:rsidP="003771AF">
      <w:pPr>
        <w:jc w:val="center"/>
        <w:rPr>
          <w:b/>
        </w:rPr>
      </w:pPr>
    </w:p>
    <w:p w:rsidR="003771AF" w:rsidRDefault="003771AF" w:rsidP="003771AF">
      <w:pPr>
        <w:jc w:val="center"/>
        <w:rPr>
          <w:b/>
        </w:rPr>
      </w:pPr>
    </w:p>
    <w:p w:rsidR="003771AF" w:rsidRDefault="003771AF" w:rsidP="003771AF">
      <w:pPr>
        <w:jc w:val="center"/>
        <w:rPr>
          <w:b/>
        </w:rPr>
      </w:pPr>
    </w:p>
    <w:p w:rsidR="003771AF" w:rsidRDefault="003771AF" w:rsidP="003771AF">
      <w:pPr>
        <w:jc w:val="center"/>
        <w:rPr>
          <w:b/>
        </w:rPr>
      </w:pPr>
    </w:p>
    <w:p w:rsidR="003771AF" w:rsidRDefault="003771AF" w:rsidP="003771AF">
      <w:pPr>
        <w:jc w:val="center"/>
        <w:rPr>
          <w:b/>
        </w:rPr>
      </w:pPr>
    </w:p>
    <w:p w:rsidR="003771AF" w:rsidRPr="003061F4" w:rsidRDefault="003771AF" w:rsidP="003771AF">
      <w:pPr>
        <w:jc w:val="center"/>
        <w:rPr>
          <w:b/>
          <w:sz w:val="28"/>
          <w:szCs w:val="28"/>
        </w:rPr>
      </w:pPr>
    </w:p>
    <w:p w:rsidR="003771AF" w:rsidRPr="003061F4" w:rsidRDefault="003771AF" w:rsidP="003771AF">
      <w:pPr>
        <w:jc w:val="center"/>
        <w:rPr>
          <w:b/>
          <w:sz w:val="28"/>
          <w:szCs w:val="28"/>
        </w:rPr>
      </w:pPr>
      <w:r w:rsidRPr="003061F4">
        <w:rPr>
          <w:b/>
          <w:sz w:val="28"/>
          <w:szCs w:val="28"/>
        </w:rPr>
        <w:t xml:space="preserve">КОНКУРСНАЯ ДОКУМЕНТАЦИЯ </w:t>
      </w:r>
    </w:p>
    <w:p w:rsidR="003771AF" w:rsidRPr="003061F4" w:rsidRDefault="003771AF" w:rsidP="003771AF">
      <w:pPr>
        <w:jc w:val="center"/>
        <w:rPr>
          <w:b/>
          <w:sz w:val="28"/>
          <w:szCs w:val="28"/>
        </w:rPr>
      </w:pPr>
      <w:r w:rsidRPr="003061F4">
        <w:rPr>
          <w:b/>
          <w:sz w:val="28"/>
          <w:szCs w:val="28"/>
        </w:rPr>
        <w:t>ПО ОТКРЫТОМУ КОНКУРСУ ПО ОТБОРУ</w:t>
      </w:r>
    </w:p>
    <w:p w:rsidR="003771AF" w:rsidRPr="003061F4" w:rsidRDefault="003771AF" w:rsidP="003771AF">
      <w:pPr>
        <w:jc w:val="center"/>
        <w:rPr>
          <w:b/>
          <w:sz w:val="28"/>
          <w:szCs w:val="28"/>
        </w:rPr>
      </w:pPr>
      <w:r w:rsidRPr="003061F4">
        <w:rPr>
          <w:b/>
          <w:sz w:val="28"/>
          <w:szCs w:val="28"/>
        </w:rPr>
        <w:t xml:space="preserve"> УПРАВЛЯЮЩЕЙ ОРГАНИЗАЦИИ</w:t>
      </w:r>
    </w:p>
    <w:p w:rsidR="003771AF" w:rsidRPr="003061F4" w:rsidRDefault="003771AF" w:rsidP="003771AF">
      <w:pPr>
        <w:jc w:val="center"/>
        <w:rPr>
          <w:b/>
          <w:sz w:val="28"/>
          <w:szCs w:val="28"/>
        </w:rPr>
      </w:pPr>
      <w:r w:rsidRPr="003061F4">
        <w:rPr>
          <w:b/>
          <w:sz w:val="28"/>
          <w:szCs w:val="28"/>
        </w:rPr>
        <w:t>ДЛЯ УПРАВЛЕНИЯ МНОГОКВАРТИРНЫМ ДОМОМ</w:t>
      </w:r>
    </w:p>
    <w:p w:rsidR="003771AF" w:rsidRPr="003061F4" w:rsidRDefault="003771AF" w:rsidP="003771AF">
      <w:pPr>
        <w:jc w:val="center"/>
        <w:rPr>
          <w:sz w:val="28"/>
          <w:szCs w:val="28"/>
          <w:shd w:val="clear" w:color="auto" w:fill="FFFF00"/>
        </w:rPr>
      </w:pPr>
    </w:p>
    <w:p w:rsidR="003771AF" w:rsidRPr="003061F4" w:rsidRDefault="003771AF" w:rsidP="003771AF">
      <w:pPr>
        <w:jc w:val="center"/>
        <w:rPr>
          <w:b/>
          <w:sz w:val="28"/>
          <w:szCs w:val="28"/>
        </w:rPr>
      </w:pPr>
      <w:r w:rsidRPr="003061F4">
        <w:rPr>
          <w:b/>
          <w:sz w:val="28"/>
          <w:szCs w:val="28"/>
        </w:rPr>
        <w:t xml:space="preserve">на право заключения договора управления </w:t>
      </w:r>
    </w:p>
    <w:p w:rsidR="003771AF" w:rsidRPr="003061F4" w:rsidRDefault="003771AF" w:rsidP="003771AF">
      <w:pPr>
        <w:jc w:val="center"/>
        <w:rPr>
          <w:b/>
          <w:sz w:val="28"/>
          <w:szCs w:val="28"/>
        </w:rPr>
      </w:pPr>
      <w:r w:rsidRPr="003061F4">
        <w:rPr>
          <w:b/>
          <w:sz w:val="28"/>
          <w:szCs w:val="28"/>
        </w:rPr>
        <w:t xml:space="preserve">многоквартирным домом №1 улицы </w:t>
      </w:r>
      <w:proofErr w:type="gramStart"/>
      <w:r w:rsidRPr="003061F4">
        <w:rPr>
          <w:b/>
          <w:sz w:val="28"/>
          <w:szCs w:val="28"/>
        </w:rPr>
        <w:t>Железнодорожная</w:t>
      </w:r>
      <w:proofErr w:type="gramEnd"/>
      <w:r w:rsidRPr="003061F4">
        <w:rPr>
          <w:b/>
          <w:sz w:val="28"/>
          <w:szCs w:val="28"/>
        </w:rPr>
        <w:t xml:space="preserve">, </w:t>
      </w:r>
    </w:p>
    <w:p w:rsidR="003771AF" w:rsidRPr="003061F4" w:rsidRDefault="003771AF" w:rsidP="003771AF">
      <w:pPr>
        <w:jc w:val="center"/>
        <w:rPr>
          <w:b/>
          <w:sz w:val="28"/>
          <w:szCs w:val="28"/>
        </w:rPr>
      </w:pPr>
      <w:r w:rsidRPr="003061F4">
        <w:rPr>
          <w:b/>
          <w:sz w:val="28"/>
          <w:szCs w:val="28"/>
        </w:rPr>
        <w:t xml:space="preserve">ст. </w:t>
      </w:r>
      <w:proofErr w:type="spellStart"/>
      <w:r w:rsidRPr="003061F4">
        <w:rPr>
          <w:b/>
          <w:sz w:val="28"/>
          <w:szCs w:val="28"/>
        </w:rPr>
        <w:t>Токмово</w:t>
      </w:r>
      <w:proofErr w:type="spellEnd"/>
      <w:r w:rsidRPr="003061F4">
        <w:rPr>
          <w:b/>
          <w:sz w:val="28"/>
          <w:szCs w:val="28"/>
        </w:rPr>
        <w:t xml:space="preserve">,  </w:t>
      </w:r>
      <w:proofErr w:type="spellStart"/>
      <w:r w:rsidRPr="003061F4">
        <w:rPr>
          <w:b/>
          <w:sz w:val="28"/>
          <w:szCs w:val="28"/>
        </w:rPr>
        <w:t>Ковылкинский</w:t>
      </w:r>
      <w:proofErr w:type="spellEnd"/>
      <w:r w:rsidRPr="003061F4">
        <w:rPr>
          <w:b/>
          <w:sz w:val="28"/>
          <w:szCs w:val="28"/>
        </w:rPr>
        <w:t xml:space="preserve"> район</w:t>
      </w: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Pr>
        <w:jc w:val="center"/>
      </w:pPr>
    </w:p>
    <w:p w:rsidR="003771AF" w:rsidRDefault="003771AF" w:rsidP="003771AF"/>
    <w:p w:rsidR="003771AF" w:rsidRDefault="003771AF" w:rsidP="003771AF">
      <w:pPr>
        <w:jc w:val="center"/>
      </w:pPr>
    </w:p>
    <w:p w:rsidR="003771AF" w:rsidRDefault="003771AF" w:rsidP="003771AF"/>
    <w:p w:rsidR="003771AF" w:rsidRDefault="003771AF" w:rsidP="003771AF">
      <w:pPr>
        <w:jc w:val="center"/>
      </w:pPr>
      <w:r>
        <w:lastRenderedPageBreak/>
        <w:t xml:space="preserve">г. </w:t>
      </w:r>
      <w:proofErr w:type="spellStart"/>
      <w:r>
        <w:t>Ковылкино</w:t>
      </w:r>
      <w:proofErr w:type="spellEnd"/>
    </w:p>
    <w:p w:rsidR="003771AF" w:rsidRPr="00A40DE4" w:rsidRDefault="003771AF" w:rsidP="003771AF">
      <w:pPr>
        <w:jc w:val="center"/>
        <w:rPr>
          <w:i/>
        </w:rPr>
      </w:pPr>
      <w:r>
        <w:t>202</w:t>
      </w:r>
      <w:r w:rsidRPr="00EE1231">
        <w:t>3</w:t>
      </w:r>
      <w:r>
        <w:t xml:space="preserve"> г</w:t>
      </w:r>
      <w:r>
        <w:rPr>
          <w:i/>
        </w:rPr>
        <w:t>.</w:t>
      </w:r>
    </w:p>
    <w:p w:rsidR="003771AF" w:rsidRDefault="003771AF" w:rsidP="003771AF">
      <w:pPr>
        <w:autoSpaceDE w:val="0"/>
      </w:pPr>
    </w:p>
    <w:p w:rsidR="003771AF" w:rsidRPr="004F371D" w:rsidRDefault="003771AF" w:rsidP="003771AF">
      <w:pPr>
        <w:autoSpaceDE w:val="0"/>
        <w:ind w:firstLine="567"/>
        <w:jc w:val="center"/>
        <w:rPr>
          <w:b/>
        </w:rPr>
      </w:pPr>
      <w:r w:rsidRPr="004F371D">
        <w:rPr>
          <w:b/>
        </w:rPr>
        <w:t>1. Общие положения</w:t>
      </w:r>
    </w:p>
    <w:p w:rsidR="003771AF" w:rsidRPr="004F371D" w:rsidRDefault="003771AF" w:rsidP="003771AF">
      <w:pPr>
        <w:autoSpaceDE w:val="0"/>
        <w:ind w:firstLine="567"/>
        <w:jc w:val="both"/>
      </w:pPr>
    </w:p>
    <w:p w:rsidR="003771AF" w:rsidRPr="004F371D" w:rsidRDefault="003771AF" w:rsidP="003771AF">
      <w:pPr>
        <w:autoSpaceDE w:val="0"/>
        <w:ind w:firstLine="567"/>
        <w:jc w:val="both"/>
      </w:pPr>
      <w:proofErr w:type="gramStart"/>
      <w:r>
        <w:t>1.1.</w:t>
      </w:r>
      <w:r w:rsidRPr="004F371D">
        <w:t>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городской округ город Кострома</w:t>
      </w:r>
      <w:proofErr w:type="gramEnd"/>
      <w:r w:rsidRPr="004F371D">
        <w:t xml:space="preserve"> (далее – конкурс).</w:t>
      </w:r>
    </w:p>
    <w:p w:rsidR="003771AF" w:rsidRPr="004F371D" w:rsidRDefault="003771AF" w:rsidP="003771AF">
      <w:pPr>
        <w:autoSpaceDE w:val="0"/>
        <w:ind w:firstLine="567"/>
        <w:jc w:val="both"/>
      </w:pPr>
      <w:r>
        <w:t>1.2.</w:t>
      </w:r>
      <w:r w:rsidRPr="004F371D">
        <w:t>Организатором конкурса является администраци</w:t>
      </w:r>
      <w:r>
        <w:t>я</w:t>
      </w:r>
      <w:r w:rsidRPr="004F371D">
        <w:t xml:space="preserve"> Ковылкинского муниципального района.</w:t>
      </w:r>
    </w:p>
    <w:p w:rsidR="003771AF" w:rsidRPr="004F371D" w:rsidRDefault="003771AF" w:rsidP="003771AF">
      <w:pPr>
        <w:autoSpaceDE w:val="0"/>
        <w:ind w:firstLine="567"/>
        <w:jc w:val="both"/>
      </w:pPr>
      <w:r>
        <w:t>1.3.</w:t>
      </w:r>
      <w:r w:rsidRPr="004F371D">
        <w:t xml:space="preserve">Предметом конкурса является право заключения договора управления многоквартирным домом № </w:t>
      </w:r>
      <w:r>
        <w:t>1</w:t>
      </w:r>
      <w:r w:rsidRPr="004F371D">
        <w:t xml:space="preserve"> улицы </w:t>
      </w:r>
      <w:proofErr w:type="gramStart"/>
      <w:r>
        <w:t>Железнодорожная</w:t>
      </w:r>
      <w:proofErr w:type="gramEnd"/>
      <w:r w:rsidRPr="004F371D">
        <w:t>, с</w:t>
      </w:r>
      <w:r>
        <w:t>т</w:t>
      </w:r>
      <w:r w:rsidRPr="004F371D">
        <w:t>.</w:t>
      </w:r>
      <w:r>
        <w:t xml:space="preserve"> </w:t>
      </w:r>
      <w:proofErr w:type="spellStart"/>
      <w:r>
        <w:t>Токмово</w:t>
      </w:r>
      <w:proofErr w:type="spellEnd"/>
      <w:r>
        <w:t xml:space="preserve">, </w:t>
      </w:r>
      <w:proofErr w:type="spellStart"/>
      <w:r>
        <w:t>Ковылкинский</w:t>
      </w:r>
      <w:proofErr w:type="spellEnd"/>
      <w:r>
        <w:t xml:space="preserve"> район</w:t>
      </w:r>
      <w:r w:rsidRPr="004F371D">
        <w:t xml:space="preserve"> (далее – многоквартирный дом).</w:t>
      </w:r>
    </w:p>
    <w:p w:rsidR="003771AF" w:rsidRPr="004F371D" w:rsidRDefault="003771AF" w:rsidP="003771AF">
      <w:pPr>
        <w:autoSpaceDE w:val="0"/>
        <w:ind w:firstLine="567"/>
        <w:jc w:val="both"/>
      </w:pPr>
      <w:r>
        <w:t>1.4.</w:t>
      </w:r>
      <w:r w:rsidRPr="004F371D">
        <w:t>Объект конкурса - общее имущество собственников помещений в многоквартирном доме, на право управления которыми, проводится конкурс.</w:t>
      </w:r>
    </w:p>
    <w:p w:rsidR="003771AF" w:rsidRPr="004F371D" w:rsidRDefault="003771AF" w:rsidP="003771AF">
      <w:pPr>
        <w:autoSpaceDE w:val="0"/>
        <w:ind w:firstLine="567"/>
        <w:jc w:val="both"/>
      </w:pPr>
      <w:r>
        <w:t>1.5.</w:t>
      </w:r>
      <w:r w:rsidRPr="004F371D">
        <w:t>Участник конкурса - претендент, допущенный комиссией к участию в конкурсе.</w:t>
      </w:r>
    </w:p>
    <w:p w:rsidR="003771AF" w:rsidRPr="004F371D" w:rsidRDefault="003771AF" w:rsidP="003771AF">
      <w:pPr>
        <w:autoSpaceDE w:val="0"/>
        <w:ind w:firstLine="567"/>
        <w:jc w:val="both"/>
      </w:pPr>
      <w:r w:rsidRPr="004F371D">
        <w:t xml:space="preserve">1.6. </w:t>
      </w:r>
      <w:proofErr w:type="gramStart"/>
      <w:r w:rsidRPr="004F371D">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3771AF" w:rsidRPr="004F371D" w:rsidRDefault="003771AF" w:rsidP="003771AF">
      <w:pPr>
        <w:autoSpaceDE w:val="0"/>
        <w:ind w:firstLine="567"/>
        <w:jc w:val="both"/>
      </w:pPr>
      <w:r w:rsidRPr="004F371D">
        <w:t>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3771AF" w:rsidRPr="004F371D" w:rsidRDefault="003771AF" w:rsidP="003771AF">
      <w:pPr>
        <w:autoSpaceDE w:val="0"/>
        <w:ind w:firstLine="567"/>
        <w:jc w:val="both"/>
      </w:pPr>
      <w:r w:rsidRPr="004F371D">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771AF" w:rsidRPr="004F371D" w:rsidRDefault="003771AF" w:rsidP="003771AF">
      <w:pPr>
        <w:autoSpaceDE w:val="0"/>
        <w:ind w:firstLine="567"/>
        <w:jc w:val="both"/>
      </w:pPr>
      <w:r>
        <w:t>1.9.</w:t>
      </w:r>
      <w:r w:rsidRPr="004F371D">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4F371D">
        <w:t>с даты получения</w:t>
      </w:r>
      <w:proofErr w:type="gramEnd"/>
      <w:r w:rsidRPr="004F371D">
        <w:t xml:space="preserve"> заявления в порядке, указанном в извещении о проведении конкурса, размещенном на сайте www.torgi.gov.ru (далее – официальный сайт).</w:t>
      </w:r>
    </w:p>
    <w:p w:rsidR="003771AF" w:rsidRPr="004F371D" w:rsidRDefault="003771AF" w:rsidP="003771AF">
      <w:pPr>
        <w:autoSpaceDE w:val="0"/>
        <w:ind w:firstLine="567"/>
        <w:jc w:val="both"/>
      </w:pPr>
      <w:r w:rsidRPr="004F371D">
        <w:t>1.10. В качестве обеспечения заявки на участие в конкурсе претендент вносит средства на расчетный счет администрации Ковылкинского муниципального района, Реквизиты: ИНН 1312089775, КПП 132301001, ОКПО 55335454, ОКТМО 89629101, Банк</w:t>
      </w:r>
      <w:r w:rsidRPr="004F371D">
        <w:tab/>
        <w:t xml:space="preserve">Отделение – НБ Республики Мордовия, г. Саранск, счет 40302810700003000005, лицевой счет в Отделении – НБ Республики Мордовия, г. Саранск 05093011280, БИК 048952001. Юридический адрес 431350, Республика Мордовия, г. </w:t>
      </w:r>
      <w:proofErr w:type="spellStart"/>
      <w:r w:rsidRPr="004F371D">
        <w:t>Ковылкино</w:t>
      </w:r>
      <w:proofErr w:type="spellEnd"/>
      <w:r w:rsidRPr="004F371D">
        <w:t>, ул. Большевистская, д. 23.</w:t>
      </w:r>
    </w:p>
    <w:p w:rsidR="003771AF" w:rsidRDefault="003771AF" w:rsidP="003771AF">
      <w:pPr>
        <w:autoSpaceDE w:val="0"/>
        <w:ind w:firstLine="567"/>
        <w:jc w:val="both"/>
      </w:pPr>
      <w:r w:rsidRPr="004F371D">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1.11. Обеспечение исполнения обязательств.</w:t>
      </w:r>
    </w:p>
    <w:p w:rsidR="003771AF" w:rsidRPr="004F371D" w:rsidRDefault="003771AF" w:rsidP="003771AF">
      <w:pPr>
        <w:autoSpaceDE w:val="0"/>
        <w:ind w:firstLine="567"/>
        <w:jc w:val="both"/>
      </w:pPr>
      <w:r w:rsidRPr="004F371D">
        <w:t xml:space="preserve"> 1.11.1. Размер обеспечения исполнения обязательств устанавливается организатором конкурса и не может быть менее одной второй и более трех четвертей </w:t>
      </w:r>
      <w:r w:rsidRPr="004F371D">
        <w:lastRenderedPageBreak/>
        <w:t xml:space="preserve">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3771AF" w:rsidRPr="004F371D" w:rsidRDefault="003771AF" w:rsidP="003771AF">
      <w:pPr>
        <w:autoSpaceDE w:val="0"/>
        <w:ind w:firstLine="567"/>
        <w:jc w:val="both"/>
      </w:pPr>
      <w:r>
        <w:t xml:space="preserve">         </w:t>
      </w:r>
      <w:proofErr w:type="spellStart"/>
      <w:r w:rsidRPr="004F371D">
        <w:t>Ооу</w:t>
      </w:r>
      <w:proofErr w:type="spellEnd"/>
      <w:r w:rsidRPr="004F371D">
        <w:t xml:space="preserve">  =К х (Рои  + </w:t>
      </w:r>
      <w:proofErr w:type="gramStart"/>
      <w:r w:rsidRPr="004F371D">
        <w:t>Р</w:t>
      </w:r>
      <w:proofErr w:type="gramEnd"/>
      <w:r w:rsidRPr="004F371D">
        <w:t xml:space="preserve"> ку),</w:t>
      </w:r>
    </w:p>
    <w:p w:rsidR="003771AF" w:rsidRPr="004F371D" w:rsidRDefault="003771AF" w:rsidP="003771AF">
      <w:pPr>
        <w:autoSpaceDE w:val="0"/>
        <w:ind w:firstLine="567"/>
        <w:jc w:val="both"/>
      </w:pPr>
      <w:r w:rsidRPr="004F371D">
        <w:t xml:space="preserve">         где:</w:t>
      </w:r>
    </w:p>
    <w:p w:rsidR="003771AF" w:rsidRPr="004F371D" w:rsidRDefault="003771AF" w:rsidP="003771AF">
      <w:pPr>
        <w:autoSpaceDE w:val="0"/>
        <w:ind w:firstLine="567"/>
        <w:jc w:val="both"/>
      </w:pPr>
      <w:r w:rsidRPr="004F371D">
        <w:t xml:space="preserve">         </w:t>
      </w:r>
      <w:proofErr w:type="spellStart"/>
      <w:r w:rsidRPr="004F371D">
        <w:t>Оо</w:t>
      </w:r>
      <w:proofErr w:type="gramStart"/>
      <w:r w:rsidRPr="004F371D">
        <w:t>у</w:t>
      </w:r>
      <w:proofErr w:type="spellEnd"/>
      <w:r w:rsidRPr="004F371D">
        <w:t>-</w:t>
      </w:r>
      <w:proofErr w:type="gramEnd"/>
      <w:r w:rsidRPr="004F371D">
        <w:t xml:space="preserve"> размер обеспечения исполнения обязательств;</w:t>
      </w:r>
    </w:p>
    <w:p w:rsidR="003771AF" w:rsidRPr="004F371D" w:rsidRDefault="003771AF" w:rsidP="003771AF">
      <w:pPr>
        <w:autoSpaceDE w:val="0"/>
        <w:ind w:firstLine="567"/>
        <w:jc w:val="both"/>
      </w:pPr>
      <w:r w:rsidRPr="004F371D">
        <w:t xml:space="preserve">         </w:t>
      </w:r>
      <w:proofErr w:type="gramStart"/>
      <w:r w:rsidRPr="004F371D">
        <w:t>К</w:t>
      </w:r>
      <w:proofErr w:type="gramEnd"/>
      <w:r w:rsidRPr="004F371D">
        <w:t xml:space="preserve"> - коэффициент, установленный организатором конкурса в пределах от 0,5 до 0,75;</w:t>
      </w:r>
    </w:p>
    <w:p w:rsidR="003771AF" w:rsidRPr="004F371D" w:rsidRDefault="003771AF" w:rsidP="003771AF">
      <w:pPr>
        <w:autoSpaceDE w:val="0"/>
        <w:ind w:firstLine="567"/>
        <w:jc w:val="both"/>
      </w:pPr>
      <w:r w:rsidRPr="004F371D">
        <w:t xml:space="preserve">          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3771AF" w:rsidRPr="004F371D" w:rsidRDefault="003771AF" w:rsidP="003771AF">
      <w:pPr>
        <w:autoSpaceDE w:val="0"/>
        <w:ind w:firstLine="567"/>
        <w:jc w:val="both"/>
      </w:pPr>
      <w:r w:rsidRPr="004F371D">
        <w:t xml:space="preserve">          </w:t>
      </w:r>
      <w:proofErr w:type="spellStart"/>
      <w:proofErr w:type="gramStart"/>
      <w:r w:rsidRPr="004F371D">
        <w:t>Рку</w:t>
      </w:r>
      <w:proofErr w:type="spellEnd"/>
      <w:r w:rsidRPr="004F371D">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4F371D">
        <w:t xml:space="preserve"> комплекса, </w:t>
      </w:r>
      <w:proofErr w:type="gramStart"/>
      <w:r w:rsidRPr="004F371D">
        <w:t>утвержденных</w:t>
      </w:r>
      <w:proofErr w:type="gramEnd"/>
      <w:r w:rsidRPr="004F371D">
        <w:t xml:space="preserve"> в соответствии с законодательством Российской Федерации.</w:t>
      </w:r>
    </w:p>
    <w:p w:rsidR="003771AF" w:rsidRPr="004F371D" w:rsidRDefault="003771AF" w:rsidP="003771AF">
      <w:pPr>
        <w:autoSpaceDE w:val="0"/>
        <w:ind w:firstLine="567"/>
        <w:jc w:val="both"/>
      </w:pPr>
      <w:r w:rsidRPr="00E003E9">
        <w:t>Сумма размера обеспечения исполнения обязательств указана в</w:t>
      </w:r>
      <w:r>
        <w:t xml:space="preserve"> приложении № 10</w:t>
      </w:r>
      <w:r w:rsidRPr="00E003E9">
        <w:t xml:space="preserve"> к настоящей конкурсной документации.</w:t>
      </w:r>
    </w:p>
    <w:p w:rsidR="003771AF" w:rsidRPr="004F371D" w:rsidRDefault="003771AF" w:rsidP="003771AF">
      <w:pPr>
        <w:autoSpaceDE w:val="0"/>
        <w:ind w:firstLine="567"/>
        <w:jc w:val="both"/>
      </w:pPr>
      <w:r w:rsidRPr="004F371D">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771AF" w:rsidRPr="004F371D" w:rsidRDefault="003771AF" w:rsidP="003771AF">
      <w:pPr>
        <w:autoSpaceDE w:val="0"/>
        <w:ind w:firstLine="567"/>
        <w:jc w:val="both"/>
      </w:pPr>
      <w:proofErr w:type="gramStart"/>
      <w:r w:rsidRPr="004F371D">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F371D">
        <w:t xml:space="preserve"> помещения, а обеспечение исполнения обязательств по оплате управляющей организацией ресурсов </w:t>
      </w:r>
      <w:proofErr w:type="spellStart"/>
      <w:r w:rsidRPr="004F371D">
        <w:t>ресурсоснабжающих</w:t>
      </w:r>
      <w:proofErr w:type="spellEnd"/>
      <w:r w:rsidRPr="004F371D">
        <w:t xml:space="preserve"> организаций - в пользу соответствующих </w:t>
      </w:r>
      <w:proofErr w:type="spellStart"/>
      <w:r w:rsidRPr="004F371D">
        <w:t>ресурсоснабжающих</w:t>
      </w:r>
      <w:proofErr w:type="spellEnd"/>
      <w:r w:rsidRPr="004F371D">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F371D">
        <w:t>ресурсоснабжения</w:t>
      </w:r>
      <w:proofErr w:type="spellEnd"/>
      <w:r w:rsidRPr="004F371D">
        <w:t xml:space="preserve"> и приема (сброса) сточных вод в качестве существенного условия этих договоров.</w:t>
      </w:r>
    </w:p>
    <w:p w:rsidR="003771AF" w:rsidRPr="004F371D" w:rsidRDefault="003771AF" w:rsidP="003771AF">
      <w:pPr>
        <w:autoSpaceDE w:val="0"/>
        <w:ind w:firstLine="567"/>
        <w:jc w:val="both"/>
      </w:pPr>
      <w:r w:rsidRPr="004F371D">
        <w:t>1.12. Извещение о про</w:t>
      </w:r>
      <w:r>
        <w:t>ведении конкурса (приложение № 9</w:t>
      </w:r>
      <w:r w:rsidRPr="004F371D">
        <w:t xml:space="preserve">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3771AF" w:rsidRPr="004F371D" w:rsidRDefault="003771AF" w:rsidP="003771AF">
      <w:pPr>
        <w:autoSpaceDE w:val="0"/>
        <w:ind w:firstLine="567"/>
        <w:jc w:val="both"/>
      </w:pPr>
      <w:r w:rsidRPr="004F371D">
        <w:t xml:space="preserve">1.13. Не </w:t>
      </w:r>
      <w:proofErr w:type="gramStart"/>
      <w:r w:rsidRPr="004F371D">
        <w:t>позднее</w:t>
      </w:r>
      <w:proofErr w:type="gramEnd"/>
      <w:r w:rsidRPr="004F371D">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3771AF" w:rsidRPr="004F371D" w:rsidRDefault="003771AF" w:rsidP="003771AF">
      <w:pPr>
        <w:autoSpaceDE w:val="0"/>
        <w:ind w:firstLine="567"/>
        <w:jc w:val="both"/>
      </w:pPr>
      <w:r w:rsidRPr="004F371D">
        <w:t xml:space="preserve"> </w:t>
      </w:r>
      <w:proofErr w:type="gramStart"/>
      <w:r w:rsidRPr="004F371D">
        <w:t xml:space="preserve">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w:t>
      </w:r>
      <w:r w:rsidRPr="004F371D">
        <w:lastRenderedPageBreak/>
        <w:t>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3771AF" w:rsidRPr="004F371D" w:rsidRDefault="003771AF" w:rsidP="003771AF">
      <w:pPr>
        <w:autoSpaceDE w:val="0"/>
        <w:ind w:firstLine="567"/>
        <w:jc w:val="both"/>
      </w:pPr>
      <w:proofErr w:type="gramStart"/>
      <w:r w:rsidRPr="004F371D">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4F371D">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2. Требования к участникам конкурса</w:t>
      </w:r>
    </w:p>
    <w:p w:rsidR="003771AF" w:rsidRPr="004F371D" w:rsidRDefault="003771AF" w:rsidP="003771AF">
      <w:pPr>
        <w:autoSpaceDE w:val="0"/>
        <w:ind w:firstLine="567"/>
        <w:jc w:val="both"/>
      </w:pPr>
    </w:p>
    <w:p w:rsidR="003771AF" w:rsidRPr="004F371D" w:rsidRDefault="003771AF" w:rsidP="003771AF">
      <w:pPr>
        <w:autoSpaceDE w:val="0"/>
        <w:ind w:firstLine="567"/>
        <w:jc w:val="both"/>
      </w:pPr>
      <w:r w:rsidRPr="004F371D">
        <w:t>2.1. При проведении конкурса устанавливаются следующие требования к претендентам:</w:t>
      </w:r>
    </w:p>
    <w:p w:rsidR="003771AF" w:rsidRPr="004F371D" w:rsidRDefault="003771AF" w:rsidP="003771AF">
      <w:pPr>
        <w:autoSpaceDE w:val="0"/>
        <w:ind w:firstLine="567"/>
        <w:jc w:val="both"/>
      </w:pPr>
      <w:r w:rsidRPr="004F371D">
        <w:t>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771AF" w:rsidRPr="004F371D" w:rsidRDefault="003771AF" w:rsidP="003771AF">
      <w:pPr>
        <w:autoSpaceDE w:val="0"/>
        <w:ind w:firstLine="567"/>
        <w:jc w:val="both"/>
      </w:pPr>
      <w:r w:rsidRPr="004F371D">
        <w:t>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771AF" w:rsidRPr="004F371D" w:rsidRDefault="003771AF" w:rsidP="003771AF">
      <w:pPr>
        <w:autoSpaceDE w:val="0"/>
        <w:ind w:firstLine="567"/>
        <w:jc w:val="both"/>
      </w:pPr>
      <w:r w:rsidRPr="004F371D">
        <w:t>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3771AF" w:rsidRPr="004F371D" w:rsidRDefault="003771AF" w:rsidP="003771AF">
      <w:pPr>
        <w:autoSpaceDE w:val="0"/>
        <w:ind w:firstLine="567"/>
        <w:jc w:val="both"/>
      </w:pPr>
      <w:r w:rsidRPr="004F371D">
        <w:t xml:space="preserve">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F371D">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771AF" w:rsidRPr="004F371D" w:rsidRDefault="003771AF" w:rsidP="003771AF">
      <w:pPr>
        <w:autoSpaceDE w:val="0"/>
        <w:ind w:firstLine="567"/>
        <w:jc w:val="both"/>
      </w:pPr>
      <w:r w:rsidRPr="004F371D">
        <w:t>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4F371D">
        <w:t>ств пр</w:t>
      </w:r>
      <w:proofErr w:type="gramEnd"/>
      <w:r w:rsidRPr="004F371D">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771AF" w:rsidRPr="004F371D" w:rsidRDefault="003771AF" w:rsidP="003771AF">
      <w:pPr>
        <w:autoSpaceDE w:val="0"/>
        <w:ind w:firstLine="567"/>
        <w:jc w:val="both"/>
      </w:pPr>
      <w:r w:rsidRPr="004F371D">
        <w:t>2.1.6. внесение претендентом на счет, указанный в конкурсной документации, сре</w:t>
      </w:r>
      <w:proofErr w:type="gramStart"/>
      <w:r w:rsidRPr="004F371D">
        <w:t>дств в к</w:t>
      </w:r>
      <w:proofErr w:type="gramEnd"/>
      <w:r w:rsidRPr="004F371D">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771AF" w:rsidRPr="004F371D" w:rsidRDefault="003771AF" w:rsidP="003771AF">
      <w:pPr>
        <w:autoSpaceDE w:val="0"/>
        <w:ind w:firstLine="567"/>
        <w:jc w:val="both"/>
      </w:pPr>
      <w:r w:rsidRPr="004F371D">
        <w:t xml:space="preserve">2.1.7 отсутствие у претендента задолженности перед </w:t>
      </w:r>
      <w:proofErr w:type="spellStart"/>
      <w:r w:rsidRPr="004F371D">
        <w:t>ресурсоснабжающей</w:t>
      </w:r>
      <w:proofErr w:type="spellEnd"/>
      <w:r w:rsidRPr="004F371D">
        <w:t xml:space="preserve"> организацией за 2 и более </w:t>
      </w:r>
      <w:proofErr w:type="gramStart"/>
      <w:r w:rsidRPr="004F371D">
        <w:t>расчетных</w:t>
      </w:r>
      <w:proofErr w:type="gramEnd"/>
      <w:r w:rsidRPr="004F371D">
        <w:t xml:space="preserve"> периода, подтвержденное актами сверки либо решением суда, вступившим в законную силу;</w:t>
      </w:r>
    </w:p>
    <w:p w:rsidR="003771AF" w:rsidRDefault="003771AF" w:rsidP="003771AF">
      <w:pPr>
        <w:autoSpaceDE w:val="0"/>
        <w:ind w:firstLine="567"/>
        <w:jc w:val="both"/>
      </w:pPr>
      <w:r w:rsidRPr="004F371D">
        <w:t xml:space="preserve">2.1.8 отсутствие </w:t>
      </w:r>
      <w:proofErr w:type="gramStart"/>
      <w:r w:rsidRPr="004F371D">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4F371D">
        <w:t xml:space="preserve"> многоквартирными домами.</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2.2. Основаниями для отказа допуска к участию в конкурсе являются:</w:t>
      </w:r>
    </w:p>
    <w:p w:rsidR="003771AF" w:rsidRPr="004F371D" w:rsidRDefault="003771AF" w:rsidP="003771AF">
      <w:pPr>
        <w:autoSpaceDE w:val="0"/>
        <w:ind w:firstLine="567"/>
        <w:jc w:val="both"/>
      </w:pPr>
      <w:r w:rsidRPr="004F371D">
        <w:t>2.2.1. непредставление определенных разделом 6 настоящей конкурсной документации документов либо наличие в таких документах недостоверных сведений;</w:t>
      </w:r>
    </w:p>
    <w:p w:rsidR="003771AF" w:rsidRPr="004F371D" w:rsidRDefault="003771AF" w:rsidP="003771AF">
      <w:pPr>
        <w:autoSpaceDE w:val="0"/>
        <w:ind w:firstLine="567"/>
        <w:jc w:val="both"/>
      </w:pPr>
      <w:r>
        <w:t>2</w:t>
      </w:r>
      <w:r w:rsidRPr="004F371D">
        <w:t>.2.2. несоответствие претендента требованиям, установленным пунктом 2.1 настоящей конкурсной документации;</w:t>
      </w:r>
    </w:p>
    <w:p w:rsidR="003771AF" w:rsidRPr="004F371D" w:rsidRDefault="003771AF" w:rsidP="003771AF">
      <w:pPr>
        <w:autoSpaceDE w:val="0"/>
        <w:ind w:firstLine="567"/>
        <w:jc w:val="both"/>
      </w:pPr>
      <w:r w:rsidRPr="004F371D">
        <w:t xml:space="preserve"> 2.2.3. несоответствие заявки на участие в конкурсе требованиям, установленным разделом 6 настоящей конкурсной документации.</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3.</w:t>
      </w:r>
      <w:r w:rsidRPr="004F371D">
        <w:rPr>
          <w:b/>
        </w:rPr>
        <w:tab/>
        <w:t>Разъяснение положений конкурсной документации</w:t>
      </w:r>
    </w:p>
    <w:p w:rsidR="003771AF" w:rsidRPr="004F371D" w:rsidRDefault="003771AF" w:rsidP="003771AF">
      <w:pPr>
        <w:autoSpaceDE w:val="0"/>
        <w:ind w:firstLine="567"/>
        <w:jc w:val="both"/>
      </w:pPr>
      <w:r w:rsidRPr="004F371D">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w:t>
      </w:r>
    </w:p>
    <w:p w:rsidR="003771AF" w:rsidRPr="004F371D" w:rsidRDefault="003771AF" w:rsidP="003771AF">
      <w:pPr>
        <w:autoSpaceDE w:val="0"/>
        <w:ind w:firstLine="567"/>
        <w:jc w:val="both"/>
      </w:pPr>
      <w:r>
        <w:t>3.2.</w:t>
      </w:r>
      <w:r w:rsidRPr="004F371D">
        <w:t>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771AF" w:rsidRDefault="003771AF" w:rsidP="003771AF">
      <w:pPr>
        <w:autoSpaceDE w:val="0"/>
        <w:ind w:firstLine="567"/>
        <w:jc w:val="both"/>
      </w:pP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4.</w:t>
      </w:r>
      <w:r w:rsidRPr="004F371D">
        <w:rPr>
          <w:b/>
        </w:rPr>
        <w:tab/>
        <w:t>Внесение изменений в конкурсную документацию</w:t>
      </w:r>
    </w:p>
    <w:p w:rsidR="003771AF" w:rsidRPr="004F371D" w:rsidRDefault="003771AF" w:rsidP="003771AF">
      <w:pPr>
        <w:autoSpaceDE w:val="0"/>
        <w:ind w:firstLine="567"/>
        <w:jc w:val="both"/>
      </w:pPr>
      <w:r w:rsidRPr="004F371D">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4F371D">
        <w:t>позднее</w:t>
      </w:r>
      <w:proofErr w:type="gramEnd"/>
      <w:r w:rsidRPr="004F371D">
        <w:t xml:space="preserve"> чем за 15 дней до даты окончания срока подачи заявок на участие в конкурсе. В течение 2 рабочих дней </w:t>
      </w:r>
      <w:proofErr w:type="gramStart"/>
      <w:r w:rsidRPr="004F371D">
        <w:t>с даты принятия</w:t>
      </w:r>
      <w:proofErr w:type="gramEnd"/>
      <w:r w:rsidRPr="004F371D">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771AF" w:rsidRPr="004F371D" w:rsidRDefault="003771AF" w:rsidP="003771AF">
      <w:pPr>
        <w:autoSpaceDE w:val="0"/>
        <w:ind w:firstLine="567"/>
        <w:jc w:val="both"/>
      </w:pPr>
      <w:r w:rsidRPr="004F371D">
        <w:t>4.2. Претенденты, руководствующиеся конкурсной документацией на официальном сайте, самостоятельно отслеживают возможные изменения, внесенные в извещение о проведении открытого конкурса и в конкурсную документацию, размещенные на официальном сайте.</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5.</w:t>
      </w:r>
      <w:r w:rsidRPr="004F371D">
        <w:rPr>
          <w:b/>
        </w:rPr>
        <w:tab/>
        <w:t>Основания отказа от проведения конкурса</w:t>
      </w:r>
    </w:p>
    <w:p w:rsidR="003771AF" w:rsidRPr="004F371D" w:rsidRDefault="003771AF" w:rsidP="003771AF">
      <w:pPr>
        <w:autoSpaceDE w:val="0"/>
        <w:ind w:firstLine="567"/>
        <w:jc w:val="both"/>
      </w:pPr>
      <w:r>
        <w:t>5.1.</w:t>
      </w:r>
      <w:r w:rsidRPr="004F371D">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771AF" w:rsidRPr="004F371D" w:rsidRDefault="003771AF" w:rsidP="003771AF">
      <w:pPr>
        <w:autoSpaceDE w:val="0"/>
        <w:ind w:firstLine="567"/>
        <w:jc w:val="both"/>
      </w:pPr>
      <w:r w:rsidRPr="004F371D">
        <w:t xml:space="preserve">5.2.  Если организатор конкурса отказался от проведения конкурса, то организатор конкурса в течение 2 рабочих дней </w:t>
      </w:r>
      <w:proofErr w:type="gramStart"/>
      <w:r w:rsidRPr="004F371D">
        <w:t>с даты принятия</w:t>
      </w:r>
      <w:proofErr w:type="gramEnd"/>
      <w:r w:rsidRPr="004F371D">
        <w:t xml:space="preserve"> такого решения обязан разместить извещение об отказе от проведения конкурса на официальном сайте. В течение 2 рабочих дней </w:t>
      </w:r>
      <w:proofErr w:type="gramStart"/>
      <w:r w:rsidRPr="004F371D">
        <w:t>с даты принятия</w:t>
      </w:r>
      <w:proofErr w:type="gramEnd"/>
      <w:r w:rsidRPr="004F371D">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771AF" w:rsidRPr="004F371D" w:rsidRDefault="003771AF" w:rsidP="003771AF">
      <w:pPr>
        <w:autoSpaceDE w:val="0"/>
        <w:ind w:firstLine="567"/>
        <w:jc w:val="both"/>
      </w:pPr>
      <w:r w:rsidRPr="004F371D">
        <w:t xml:space="preserve">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4F371D">
        <w:t>с даты принятия</w:t>
      </w:r>
      <w:proofErr w:type="gramEnd"/>
      <w:r w:rsidRPr="004F371D">
        <w:t xml:space="preserve"> решения об отказе от проведения конкурса.</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6. Требования к содержанию и форме заявки на участие в конкурсе</w:t>
      </w:r>
    </w:p>
    <w:p w:rsidR="003771AF" w:rsidRPr="004F371D" w:rsidRDefault="003771AF" w:rsidP="003771AF">
      <w:pPr>
        <w:autoSpaceDE w:val="0"/>
        <w:ind w:firstLine="567"/>
        <w:jc w:val="both"/>
      </w:pPr>
      <w:r w:rsidRPr="004F371D">
        <w:t xml:space="preserve">6.1. Для участия в конкурсе заинтересованное лицо подает заявку на участие в конкурсе по форме, предусмотренной приложением N 1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4F371D">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4F371D">
        <w:t xml:space="preserve"> </w:t>
      </w:r>
      <w:proofErr w:type="gramStart"/>
      <w:r w:rsidRPr="004F371D">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4F371D">
        <w:t xml:space="preserve"> не </w:t>
      </w:r>
      <w:proofErr w:type="gramStart"/>
      <w:r w:rsidRPr="004F371D">
        <w:t>реализован</w:t>
      </w:r>
      <w:proofErr w:type="gramEnd"/>
      <w:r w:rsidRPr="004F371D">
        <w:t>, не определена управляющая организация, и о внесении изменений в некоторые акты Правительства Российской Федерации".</w:t>
      </w:r>
    </w:p>
    <w:p w:rsidR="003771AF" w:rsidRPr="004F371D" w:rsidRDefault="003771AF" w:rsidP="003771AF">
      <w:pPr>
        <w:autoSpaceDE w:val="0"/>
        <w:ind w:firstLine="567"/>
        <w:jc w:val="center"/>
        <w:rPr>
          <w:b/>
        </w:rPr>
      </w:pPr>
      <w:r w:rsidRPr="004F371D">
        <w:rPr>
          <w:b/>
        </w:rPr>
        <w:t>6.2. Заявка на участие в конкурсе включает в себя:</w:t>
      </w:r>
    </w:p>
    <w:p w:rsidR="003771AF" w:rsidRPr="004F371D" w:rsidRDefault="003771AF" w:rsidP="003771AF">
      <w:pPr>
        <w:autoSpaceDE w:val="0"/>
        <w:ind w:firstLine="567"/>
        <w:jc w:val="both"/>
      </w:pPr>
      <w:r w:rsidRPr="004F371D">
        <w:t>6.2.1 сведения и документы о претенденте:</w:t>
      </w:r>
    </w:p>
    <w:p w:rsidR="003771AF" w:rsidRPr="004F371D" w:rsidRDefault="003771AF" w:rsidP="003771AF">
      <w:pPr>
        <w:autoSpaceDE w:val="0"/>
        <w:ind w:firstLine="567"/>
        <w:jc w:val="both"/>
      </w:pPr>
      <w:proofErr w:type="gramStart"/>
      <w:r w:rsidRPr="004F371D">
        <w:t>- наименование, организационно-правовую форму, место нахождения, почтовый адрес - для юридического лица;</w:t>
      </w:r>
      <w:proofErr w:type="gramEnd"/>
    </w:p>
    <w:p w:rsidR="003771AF" w:rsidRPr="004F371D" w:rsidRDefault="003771AF" w:rsidP="003771AF">
      <w:pPr>
        <w:autoSpaceDE w:val="0"/>
        <w:ind w:firstLine="567"/>
        <w:jc w:val="both"/>
      </w:pPr>
      <w:proofErr w:type="gramStart"/>
      <w:r w:rsidRPr="004F371D">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3771AF" w:rsidRPr="004F371D" w:rsidRDefault="003771AF" w:rsidP="003771AF">
      <w:pPr>
        <w:autoSpaceDE w:val="0"/>
        <w:ind w:firstLine="567"/>
        <w:jc w:val="both"/>
      </w:pPr>
      <w:r w:rsidRPr="004F371D">
        <w:t>- номер телефона;</w:t>
      </w:r>
    </w:p>
    <w:p w:rsidR="003771AF" w:rsidRPr="004F371D" w:rsidRDefault="003771AF" w:rsidP="003771AF">
      <w:pPr>
        <w:autoSpaceDE w:val="0"/>
        <w:ind w:firstLine="567"/>
        <w:jc w:val="both"/>
      </w:pPr>
      <w:r w:rsidRPr="004F371D">
        <w:t>- выписку из Единого государственного реестра юридических лиц - для юридического лица;</w:t>
      </w:r>
    </w:p>
    <w:p w:rsidR="003771AF" w:rsidRPr="004F371D" w:rsidRDefault="003771AF" w:rsidP="003771AF">
      <w:pPr>
        <w:autoSpaceDE w:val="0"/>
        <w:ind w:firstLine="567"/>
        <w:jc w:val="both"/>
      </w:pPr>
      <w:r w:rsidRPr="004F371D">
        <w:t>- выписку из Единого государственного реестра индивидуальных предпринимателей - для индивидуального предпринимателя;</w:t>
      </w:r>
    </w:p>
    <w:p w:rsidR="003771AF" w:rsidRPr="004F371D" w:rsidRDefault="003771AF" w:rsidP="003771AF">
      <w:pPr>
        <w:autoSpaceDE w:val="0"/>
        <w:ind w:firstLine="567"/>
        <w:jc w:val="both"/>
      </w:pPr>
      <w:r w:rsidRPr="004F371D">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771AF" w:rsidRPr="004F371D" w:rsidRDefault="003771AF" w:rsidP="003771AF">
      <w:pPr>
        <w:autoSpaceDE w:val="0"/>
        <w:ind w:firstLine="567"/>
        <w:jc w:val="both"/>
      </w:pPr>
      <w:r w:rsidRPr="004F371D">
        <w:t>- реквизиты банковского счета для возврата средств, внесенных в качестве обеспечения заявки на участие в конкурсе;</w:t>
      </w:r>
    </w:p>
    <w:p w:rsidR="003771AF" w:rsidRPr="004F371D" w:rsidRDefault="003771AF" w:rsidP="003771AF">
      <w:pPr>
        <w:autoSpaceDE w:val="0"/>
        <w:ind w:firstLine="567"/>
        <w:jc w:val="both"/>
      </w:pPr>
      <w:r>
        <w:t>6.2.2.</w:t>
      </w:r>
      <w:r w:rsidRPr="004F371D">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771AF" w:rsidRPr="004F371D" w:rsidRDefault="003771AF" w:rsidP="003771AF">
      <w:pPr>
        <w:autoSpaceDE w:val="0"/>
        <w:ind w:firstLine="567"/>
        <w:jc w:val="both"/>
      </w:pPr>
      <w:r w:rsidRPr="004F371D">
        <w:t>- документы, подтверждающие внесение сре</w:t>
      </w:r>
      <w:proofErr w:type="gramStart"/>
      <w:r w:rsidRPr="004F371D">
        <w:t>дств в к</w:t>
      </w:r>
      <w:proofErr w:type="gramEnd"/>
      <w:r w:rsidRPr="004F371D">
        <w:t>ачестве обеспечения заявки на участие в конкурсе;</w:t>
      </w:r>
    </w:p>
    <w:p w:rsidR="003771AF" w:rsidRPr="004F371D" w:rsidRDefault="003771AF" w:rsidP="003771AF">
      <w:pPr>
        <w:autoSpaceDE w:val="0"/>
        <w:ind w:firstLine="567"/>
        <w:jc w:val="both"/>
      </w:pPr>
      <w:r w:rsidRPr="004F371D">
        <w:t>- копию документов, подтверждающих соответствие претендента требованию, установленному пункта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771AF" w:rsidRPr="004F371D" w:rsidRDefault="003771AF" w:rsidP="003771AF">
      <w:pPr>
        <w:autoSpaceDE w:val="0"/>
        <w:ind w:firstLine="567"/>
        <w:jc w:val="both"/>
      </w:pPr>
      <w:r w:rsidRPr="004F371D">
        <w:t>- копии утвержденного бухгалтерского баланса за последний отчетный период;</w:t>
      </w:r>
    </w:p>
    <w:p w:rsidR="003771AF" w:rsidRPr="004F371D" w:rsidRDefault="003771AF" w:rsidP="003771AF">
      <w:pPr>
        <w:autoSpaceDE w:val="0"/>
        <w:ind w:firstLine="567"/>
        <w:jc w:val="both"/>
      </w:pPr>
      <w:proofErr w:type="gramStart"/>
      <w:r>
        <w:t>6.2.3.</w:t>
      </w:r>
      <w:r w:rsidRPr="004F371D">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3771AF" w:rsidRPr="004F371D" w:rsidRDefault="003771AF" w:rsidP="003771AF">
      <w:pPr>
        <w:autoSpaceDE w:val="0"/>
        <w:ind w:firstLine="567"/>
        <w:jc w:val="both"/>
      </w:pPr>
      <w:proofErr w:type="gramStart"/>
      <w:r w:rsidRPr="004F371D">
        <w:lastRenderedPageBreak/>
        <w:t xml:space="preserve">6.2.4. согласие претендента на включение его в перечень организаций для управления многоквартирным домом, предусмотренное пунктом 7.1 настоящие конкурсной документации. </w:t>
      </w:r>
      <w:proofErr w:type="gramEnd"/>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7.</w:t>
      </w:r>
      <w:r w:rsidRPr="004F371D">
        <w:rPr>
          <w:b/>
        </w:rPr>
        <w:tab/>
        <w:t>Порядок подачи заявок на участие в конкурсе</w:t>
      </w:r>
    </w:p>
    <w:p w:rsidR="003771AF" w:rsidRPr="004F371D" w:rsidRDefault="003771AF" w:rsidP="003771AF">
      <w:pPr>
        <w:autoSpaceDE w:val="0"/>
        <w:ind w:firstLine="567"/>
        <w:jc w:val="both"/>
      </w:pPr>
      <w:r w:rsidRPr="004F371D">
        <w:t>7.1.</w:t>
      </w:r>
      <w:r w:rsidRPr="004F371D">
        <w:tab/>
        <w:t xml:space="preserve">Для участия в конкурсе заинтересованное лицо подает заявку на участие в конкурсе по форме, предусмотренной приложением N 1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4F371D">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4F371D">
        <w:t xml:space="preserve"> </w:t>
      </w:r>
      <w:proofErr w:type="gramStart"/>
      <w:r w:rsidRPr="004F371D">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4F371D">
        <w:t xml:space="preserve"> не </w:t>
      </w:r>
      <w:proofErr w:type="gramStart"/>
      <w:r w:rsidRPr="004F371D">
        <w:t>реализован</w:t>
      </w:r>
      <w:proofErr w:type="gramEnd"/>
      <w:r w:rsidRPr="004F371D">
        <w:t>, не определена управляющая организация, и о внесении изменений в некоторые акты Правительства Российской Федерации".</w:t>
      </w:r>
    </w:p>
    <w:p w:rsidR="003771AF" w:rsidRPr="004F371D" w:rsidRDefault="003771AF" w:rsidP="003771AF">
      <w:pPr>
        <w:autoSpaceDE w:val="0"/>
        <w:ind w:firstLine="567"/>
        <w:jc w:val="both"/>
      </w:pPr>
      <w:r w:rsidRPr="004F371D">
        <w:t>7.2. Требовать от претендента представление документов, не предусмотренных разделом 6 настоящей конкурсной документации, не допускается.</w:t>
      </w:r>
    </w:p>
    <w:p w:rsidR="003771AF" w:rsidRPr="004F371D" w:rsidRDefault="003771AF" w:rsidP="003771AF">
      <w:pPr>
        <w:autoSpaceDE w:val="0"/>
        <w:ind w:firstLine="567"/>
        <w:jc w:val="both"/>
      </w:pPr>
      <w:r w:rsidRPr="004F371D">
        <w:t>7.3. Заявка доставляется с помощью почты, курье</w:t>
      </w:r>
      <w:r>
        <w:t xml:space="preserve">ром или лично, по адресу: 431350, город </w:t>
      </w:r>
      <w:proofErr w:type="spellStart"/>
      <w:r>
        <w:t>Ковылкино</w:t>
      </w:r>
      <w:proofErr w:type="spellEnd"/>
      <w:r>
        <w:t>, улица Большевистская, дом 23</w:t>
      </w:r>
      <w:r w:rsidRPr="004F371D">
        <w:t>.</w:t>
      </w:r>
    </w:p>
    <w:p w:rsidR="003771AF" w:rsidRPr="004F371D" w:rsidRDefault="003771AF" w:rsidP="003771AF">
      <w:pPr>
        <w:autoSpaceDE w:val="0"/>
        <w:ind w:firstLine="567"/>
        <w:jc w:val="both"/>
      </w:pPr>
      <w:r w:rsidRPr="004F371D">
        <w:t>7.4.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 домом №</w:t>
      </w:r>
      <w:r>
        <w:t xml:space="preserve">1 улицы Железнодорожная, </w:t>
      </w:r>
      <w:proofErr w:type="spellStart"/>
      <w:r>
        <w:t>ст</w:t>
      </w:r>
      <w:proofErr w:type="gramStart"/>
      <w:r>
        <w:t>.Т</w:t>
      </w:r>
      <w:proofErr w:type="gramEnd"/>
      <w:r>
        <w:t>окмово</w:t>
      </w:r>
      <w:proofErr w:type="spellEnd"/>
      <w:r w:rsidRPr="004F371D">
        <w:t>,</w:t>
      </w:r>
      <w:r>
        <w:t xml:space="preserve"> </w:t>
      </w:r>
      <w:proofErr w:type="spellStart"/>
      <w:r>
        <w:t>Ковылкинский</w:t>
      </w:r>
      <w:proofErr w:type="spellEnd"/>
      <w:r>
        <w:t xml:space="preserve"> район,</w:t>
      </w:r>
      <w:r w:rsidRPr="004F371D">
        <w:t xml:space="preserve"> а также наименование (для юридического лица) или фамилия, имя, отчество (для индивидуального предпринимателя) и юридический адрес.</w:t>
      </w:r>
    </w:p>
    <w:p w:rsidR="003771AF" w:rsidRPr="004F371D" w:rsidRDefault="003771AF" w:rsidP="003771AF">
      <w:pPr>
        <w:autoSpaceDE w:val="0"/>
        <w:ind w:firstLine="567"/>
        <w:jc w:val="both"/>
      </w:pPr>
      <w:r w:rsidRPr="004F371D">
        <w:t xml:space="preserve">7.5 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3771AF" w:rsidRPr="004F371D" w:rsidRDefault="003771AF" w:rsidP="003771AF">
      <w:pPr>
        <w:autoSpaceDE w:val="0"/>
        <w:ind w:firstLine="567"/>
        <w:jc w:val="both"/>
      </w:pPr>
      <w:proofErr w:type="gramStart"/>
      <w:r w:rsidRPr="004F371D">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771AF" w:rsidRPr="004F371D" w:rsidRDefault="003771AF" w:rsidP="003771AF">
      <w:pPr>
        <w:autoSpaceDE w:val="0"/>
        <w:ind w:firstLine="567"/>
        <w:jc w:val="both"/>
      </w:pPr>
      <w:r w:rsidRPr="004F371D">
        <w:t xml:space="preserve">7.6. </w:t>
      </w:r>
      <w:proofErr w:type="gramStart"/>
      <w:r w:rsidRPr="004F371D">
        <w:t>Каждая заявка на участие в конкурсе, поступившая в установленный срок, в соответствии с пунктами 38 и 52 Постановления правительства Российской Федерации от 06.02.2006 года № 75,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4F371D">
        <w:t xml:space="preserve"> Зарегистрированной заявке присваивается порядковый номер, соответствующий номеру очередности ее доставки. 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 </w:t>
      </w:r>
      <w:r w:rsidRPr="004F371D">
        <w:lastRenderedPageBreak/>
        <w:t xml:space="preserve">заявок.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     </w:t>
      </w:r>
    </w:p>
    <w:p w:rsidR="003771AF" w:rsidRPr="004F371D" w:rsidRDefault="003771AF" w:rsidP="003771AF">
      <w:pPr>
        <w:autoSpaceDE w:val="0"/>
        <w:ind w:firstLine="567"/>
        <w:jc w:val="both"/>
      </w:pPr>
      <w:r>
        <w:t>7.7.</w:t>
      </w:r>
      <w:r w:rsidRPr="004F371D">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F371D">
        <w:t>с даты получения</w:t>
      </w:r>
      <w:proofErr w:type="gramEnd"/>
      <w:r w:rsidRPr="004F371D">
        <w:t xml:space="preserve"> организатором конкурса уведомления об отзыве заявки.</w:t>
      </w:r>
    </w:p>
    <w:p w:rsidR="003771AF" w:rsidRPr="004F371D" w:rsidRDefault="003771AF" w:rsidP="003771AF">
      <w:pPr>
        <w:autoSpaceDE w:val="0"/>
        <w:ind w:firstLine="567"/>
        <w:jc w:val="both"/>
      </w:pPr>
      <w:r w:rsidRPr="004F371D">
        <w:t>7.8. В случае если по окончании срока подачи заявок на участие в конкурсе подана только одна заявка, она рассматривается в порядке, установленном разделом 8 настоящей конкурсной документации.</w:t>
      </w:r>
    </w:p>
    <w:p w:rsidR="003771AF" w:rsidRPr="004F371D" w:rsidRDefault="003771AF" w:rsidP="003771AF">
      <w:pPr>
        <w:autoSpaceDE w:val="0"/>
        <w:ind w:firstLine="567"/>
        <w:jc w:val="both"/>
      </w:pPr>
      <w:r w:rsidRPr="004F371D">
        <w:t xml:space="preserve"> 7.9.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4F371D">
        <w:t>с даты окончания</w:t>
      </w:r>
      <w:proofErr w:type="gramEnd"/>
      <w:r w:rsidRPr="004F371D">
        <w:t xml:space="preserve"> срока подачи заявок проводит новый конкурс в соответствии с настоящими Правилами. </w:t>
      </w:r>
      <w:proofErr w:type="gramStart"/>
      <w:r w:rsidRPr="004F371D">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4F371D">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8.  Порядок рассмотрения заявок на участие в конкурсе.</w:t>
      </w:r>
    </w:p>
    <w:p w:rsidR="003771AF" w:rsidRPr="004F371D" w:rsidRDefault="003771AF" w:rsidP="003771AF">
      <w:pPr>
        <w:autoSpaceDE w:val="0"/>
        <w:ind w:firstLine="567"/>
        <w:jc w:val="both"/>
      </w:pPr>
      <w:r w:rsidRPr="004F371D">
        <w:t xml:space="preserve">8.1. Претенденты или их представители вправе присутствовать при вскрытии конвертов с заявками на участие в конкурсе. </w:t>
      </w:r>
      <w:proofErr w:type="gramStart"/>
      <w:r w:rsidRPr="004F371D">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roofErr w:type="gramEnd"/>
    </w:p>
    <w:p w:rsidR="003771AF" w:rsidRPr="004F371D" w:rsidRDefault="003771AF" w:rsidP="003771AF">
      <w:pPr>
        <w:autoSpaceDE w:val="0"/>
        <w:ind w:firstLine="567"/>
        <w:jc w:val="both"/>
      </w:pPr>
      <w:r w:rsidRPr="004F371D">
        <w:t>8.2. Конкурсная комиссия вскрывает все конверты с заявками на участие в конкурсе, которые поступили организатору конкурса.</w:t>
      </w:r>
    </w:p>
    <w:p w:rsidR="003771AF" w:rsidRPr="004F371D" w:rsidRDefault="003771AF" w:rsidP="003771AF">
      <w:pPr>
        <w:autoSpaceDE w:val="0"/>
        <w:ind w:firstLine="567"/>
        <w:jc w:val="both"/>
      </w:pPr>
      <w:r w:rsidRPr="004F371D">
        <w:t xml:space="preserve">8.3.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4F371D">
        <w:t>участие</w:t>
      </w:r>
      <w:proofErr w:type="gramEnd"/>
      <w:r w:rsidRPr="004F371D">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771AF" w:rsidRPr="004F371D" w:rsidRDefault="003771AF" w:rsidP="003771AF">
      <w:pPr>
        <w:autoSpaceDE w:val="0"/>
        <w:ind w:firstLine="567"/>
        <w:jc w:val="both"/>
      </w:pPr>
      <w:r w:rsidRPr="004F371D">
        <w:t xml:space="preserve">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w:t>
      </w:r>
      <w:r>
        <w:t>по форме согласно приложению № 6</w:t>
      </w:r>
      <w:r w:rsidRPr="004F371D">
        <w:t xml:space="preserve"> к конкурсной документации. </w:t>
      </w:r>
    </w:p>
    <w:p w:rsidR="003771AF" w:rsidRPr="004F371D" w:rsidRDefault="003771AF" w:rsidP="003771AF">
      <w:pPr>
        <w:autoSpaceDE w:val="0"/>
        <w:ind w:firstLine="567"/>
        <w:jc w:val="both"/>
      </w:pPr>
      <w:r w:rsidRPr="004F371D">
        <w:lastRenderedPageBreak/>
        <w:t xml:space="preserve">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3771AF" w:rsidRPr="004F371D" w:rsidRDefault="003771AF" w:rsidP="003771AF">
      <w:pPr>
        <w:autoSpaceDE w:val="0"/>
        <w:ind w:firstLine="567"/>
        <w:jc w:val="both"/>
      </w:pPr>
      <w:r w:rsidRPr="004F371D">
        <w:t>8.6.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771AF" w:rsidRPr="004F371D" w:rsidRDefault="003771AF" w:rsidP="003771AF">
      <w:pPr>
        <w:autoSpaceDE w:val="0"/>
        <w:ind w:firstLine="567"/>
        <w:jc w:val="both"/>
      </w:pPr>
      <w:r w:rsidRPr="004F371D">
        <w:t xml:space="preserve">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4F371D">
        <w:t>с даты подписания</w:t>
      </w:r>
      <w:proofErr w:type="gramEnd"/>
      <w:r w:rsidRPr="004F371D">
        <w:t xml:space="preserve"> протокола вскрытия конвертов. </w:t>
      </w:r>
    </w:p>
    <w:p w:rsidR="003771AF" w:rsidRPr="004F371D" w:rsidRDefault="003771AF" w:rsidP="003771AF">
      <w:pPr>
        <w:autoSpaceDE w:val="0"/>
        <w:ind w:firstLine="567"/>
        <w:jc w:val="both"/>
      </w:pPr>
      <w:r w:rsidRPr="004F371D">
        <w:t xml:space="preserve">8.8.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2 настоящей конкурсной документации. </w:t>
      </w:r>
    </w:p>
    <w:p w:rsidR="003771AF" w:rsidRPr="004F371D" w:rsidRDefault="003771AF" w:rsidP="003771AF">
      <w:pPr>
        <w:autoSpaceDE w:val="0"/>
        <w:ind w:firstLine="567"/>
        <w:jc w:val="both"/>
      </w:pPr>
      <w:r w:rsidRPr="004F371D">
        <w:t xml:space="preserve">8.9. Срок рассмотрения заявок на участие в конкурсе не может превышать 7 рабочих дней </w:t>
      </w:r>
      <w:proofErr w:type="gramStart"/>
      <w:r w:rsidRPr="004F371D">
        <w:t>с даты начала</w:t>
      </w:r>
      <w:proofErr w:type="gramEnd"/>
      <w:r w:rsidRPr="004F371D">
        <w:t xml:space="preserve"> процедуры вскрытия конвертов с заявками на участие в конкурсе.              </w:t>
      </w:r>
    </w:p>
    <w:p w:rsidR="003771AF" w:rsidRPr="004F371D" w:rsidRDefault="003771AF" w:rsidP="003771AF">
      <w:pPr>
        <w:autoSpaceDE w:val="0"/>
        <w:ind w:firstLine="567"/>
        <w:jc w:val="both"/>
      </w:pPr>
      <w:r w:rsidRPr="004F371D">
        <w:t xml:space="preserve">8.10.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4F371D">
        <w:t>об отказе в допуске претендента к участию в конкурсе по основаниям</w:t>
      </w:r>
      <w:proofErr w:type="gramEnd"/>
      <w:r w:rsidRPr="004F371D">
        <w:t xml:space="preserve">, предусмотренным пунктом 2.2 настоящей конкурсной документацией. Конкурсная комиссия оформляет протокол рассмотрения заявок на участие в конкурсе </w:t>
      </w:r>
      <w:r>
        <w:t>по форме согласно приложению № 7</w:t>
      </w:r>
      <w:r w:rsidRPr="004F371D">
        <w:t xml:space="preserve"> к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3771AF" w:rsidRPr="004F371D" w:rsidRDefault="003771AF" w:rsidP="003771AF">
      <w:pPr>
        <w:autoSpaceDE w:val="0"/>
        <w:ind w:firstLine="567"/>
        <w:jc w:val="both"/>
      </w:pPr>
      <w:r w:rsidRPr="004F371D">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771AF" w:rsidRPr="004F371D" w:rsidRDefault="003771AF" w:rsidP="003771AF">
      <w:pPr>
        <w:autoSpaceDE w:val="0"/>
        <w:ind w:firstLine="567"/>
        <w:jc w:val="both"/>
      </w:pPr>
      <w:r w:rsidRPr="004F371D">
        <w:t xml:space="preserve">8.11. В случае если только один претендент признан участником конкурса, организатор конкурса в течение 3 рабочих дней </w:t>
      </w:r>
      <w:proofErr w:type="gramStart"/>
      <w:r w:rsidRPr="004F371D">
        <w:t>с даты подписания</w:t>
      </w:r>
      <w:proofErr w:type="gramEnd"/>
      <w:r w:rsidRPr="004F371D">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771AF" w:rsidRPr="004F371D" w:rsidRDefault="003771AF" w:rsidP="003771AF">
      <w:pPr>
        <w:autoSpaceDE w:val="0"/>
        <w:ind w:firstLine="567"/>
        <w:jc w:val="both"/>
      </w:pPr>
      <w:r w:rsidRPr="004F371D">
        <w:t xml:space="preserve">8.12.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4F371D">
        <w:t>с даты представления</w:t>
      </w:r>
      <w:proofErr w:type="gramEnd"/>
      <w:r w:rsidRPr="004F371D">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771AF" w:rsidRPr="004F371D" w:rsidRDefault="003771AF" w:rsidP="003771AF">
      <w:pPr>
        <w:autoSpaceDE w:val="0"/>
        <w:ind w:firstLine="567"/>
        <w:jc w:val="both"/>
      </w:pPr>
      <w:r w:rsidRPr="004F371D">
        <w:t xml:space="preserve">8.13. В случае если </w:t>
      </w:r>
      <w:proofErr w:type="gramStart"/>
      <w:r w:rsidRPr="004F371D">
        <w:t>на основании результатов рассмотрения заявок на участие в конкурсе принято решение об отказе в допуске</w:t>
      </w:r>
      <w:proofErr w:type="gramEnd"/>
      <w:r w:rsidRPr="004F371D">
        <w:t xml:space="preserve"> к участию в конкурсе всех претендентов, </w:t>
      </w:r>
      <w:r w:rsidRPr="004F371D">
        <w:lastRenderedPageBreak/>
        <w:t>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771AF" w:rsidRPr="004F371D" w:rsidRDefault="003771AF" w:rsidP="003771AF">
      <w:pPr>
        <w:autoSpaceDE w:val="0"/>
        <w:ind w:firstLine="567"/>
        <w:jc w:val="both"/>
      </w:pPr>
    </w:p>
    <w:p w:rsidR="003771AF" w:rsidRDefault="003771AF" w:rsidP="003771AF">
      <w:pPr>
        <w:autoSpaceDE w:val="0"/>
        <w:ind w:firstLine="567"/>
        <w:jc w:val="center"/>
        <w:rPr>
          <w:b/>
        </w:rPr>
      </w:pPr>
    </w:p>
    <w:p w:rsidR="003771AF" w:rsidRPr="004F371D" w:rsidRDefault="003771AF" w:rsidP="003771AF">
      <w:pPr>
        <w:autoSpaceDE w:val="0"/>
        <w:ind w:firstLine="567"/>
        <w:jc w:val="center"/>
        <w:rPr>
          <w:b/>
        </w:rPr>
      </w:pPr>
      <w:r w:rsidRPr="004F371D">
        <w:rPr>
          <w:b/>
        </w:rPr>
        <w:t>9. Порядок проведения конкурса</w:t>
      </w:r>
    </w:p>
    <w:p w:rsidR="003771AF" w:rsidRPr="004F371D" w:rsidRDefault="003771AF" w:rsidP="003771AF">
      <w:pPr>
        <w:autoSpaceDE w:val="0"/>
        <w:ind w:firstLine="567"/>
        <w:jc w:val="both"/>
      </w:pPr>
      <w:r w:rsidRPr="004F371D">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771AF" w:rsidRPr="004F371D" w:rsidRDefault="003771AF" w:rsidP="003771AF">
      <w:pPr>
        <w:autoSpaceDE w:val="0"/>
        <w:ind w:firstLine="567"/>
        <w:jc w:val="both"/>
      </w:pPr>
      <w:r w:rsidRPr="004F371D">
        <w:t xml:space="preserve">9.2. Конкурс начинается с объявления конкурсной комиссией наименования участника конкурса, заявка на </w:t>
      </w:r>
      <w:proofErr w:type="gramStart"/>
      <w:r w:rsidRPr="004F371D">
        <w:t>участие</w:t>
      </w:r>
      <w:proofErr w:type="gramEnd"/>
      <w:r w:rsidRPr="004F371D">
        <w:t xml:space="preserve"> в конкурсе которого поступила к организатору конкурса первой, и размера платы за содержание и ремонт жилого помещения.</w:t>
      </w:r>
    </w:p>
    <w:p w:rsidR="003771AF" w:rsidRPr="004F371D" w:rsidRDefault="003771AF" w:rsidP="003771AF">
      <w:pPr>
        <w:autoSpaceDE w:val="0"/>
        <w:ind w:firstLine="567"/>
        <w:jc w:val="both"/>
      </w:pPr>
      <w:r w:rsidRPr="004F371D">
        <w:t xml:space="preserve">9.3. </w:t>
      </w:r>
      <w:proofErr w:type="gramStart"/>
      <w:r w:rsidRPr="004F371D">
        <w:t>Участники конкурса предлагают установить размер платы за содержание и ремонт жилого помещения за выполнение перечня работ и услуг, установленного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w:t>
      </w:r>
      <w:proofErr w:type="gramEnd"/>
      <w:r w:rsidRPr="004F371D">
        <w:t xml:space="preserve"> </w:t>
      </w:r>
      <w:proofErr w:type="gramStart"/>
      <w:r w:rsidRPr="004F371D">
        <w:t>надлежащего содержания общего имущества в многоквартирном доме, утвержденном постановлением Правительства Российской Федерации от 3 апреля 2013 г. N 290.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3771AF" w:rsidRPr="004F371D" w:rsidRDefault="003771AF" w:rsidP="003771AF">
      <w:pPr>
        <w:autoSpaceDE w:val="0"/>
        <w:ind w:firstLine="567"/>
        <w:jc w:val="both"/>
      </w:pPr>
      <w:proofErr w:type="gramStart"/>
      <w:r w:rsidRPr="004F371D">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3771AF" w:rsidRPr="004F371D" w:rsidRDefault="003771AF" w:rsidP="003771AF">
      <w:pPr>
        <w:autoSpaceDE w:val="0"/>
        <w:ind w:firstLine="567"/>
        <w:jc w:val="both"/>
      </w:pPr>
      <w:r w:rsidRPr="004F371D">
        <w:t>9.4.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 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3771AF" w:rsidRPr="004F371D" w:rsidRDefault="003771AF" w:rsidP="003771AF">
      <w:pPr>
        <w:autoSpaceDE w:val="0"/>
        <w:ind w:firstLine="567"/>
        <w:jc w:val="both"/>
      </w:pPr>
      <w:r w:rsidRPr="004F371D">
        <w:t>9.5.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3771AF" w:rsidRPr="004F371D" w:rsidRDefault="003771AF" w:rsidP="003771AF">
      <w:pPr>
        <w:autoSpaceDE w:val="0"/>
        <w:ind w:firstLine="567"/>
        <w:jc w:val="both"/>
      </w:pPr>
      <w:r w:rsidRPr="004F371D">
        <w:t xml:space="preserve">9.6. Конкурсная комиссия ведет протокол конкурса по отбору управляющей организации для управления многоквартирным домом (далее – протокол конкурса) </w:t>
      </w:r>
      <w:r>
        <w:t>по форме согласно приложению № 8</w:t>
      </w:r>
      <w:r w:rsidRPr="004F371D">
        <w:t xml:space="preserve"> 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rsidR="003771AF" w:rsidRPr="004F371D" w:rsidRDefault="003771AF" w:rsidP="003771AF">
      <w:pPr>
        <w:autoSpaceDE w:val="0"/>
        <w:ind w:firstLine="567"/>
        <w:jc w:val="both"/>
      </w:pPr>
      <w:r w:rsidRPr="004F371D">
        <w:lastRenderedPageBreak/>
        <w:t xml:space="preserve">9.7. Организатор конкурса в течение 3 рабочих дней </w:t>
      </w:r>
      <w:proofErr w:type="gramStart"/>
      <w:r w:rsidRPr="004F371D">
        <w:t>с даты утверждения</w:t>
      </w:r>
      <w:proofErr w:type="gramEnd"/>
      <w:r w:rsidRPr="004F371D">
        <w:t xml:space="preserve"> протокола конкурса передает победителю конкурса один экземпляр протокола и проект договора управления многоквартирным домом.</w:t>
      </w:r>
    </w:p>
    <w:p w:rsidR="003771AF" w:rsidRPr="004F371D" w:rsidRDefault="003771AF" w:rsidP="003771AF">
      <w:pPr>
        <w:autoSpaceDE w:val="0"/>
        <w:ind w:firstLine="567"/>
        <w:jc w:val="both"/>
      </w:pPr>
      <w:proofErr w:type="gramStart"/>
      <w:r w:rsidRPr="004F371D">
        <w:t>При этом указываемая в договоре управления многоквартирным домом стоимость каждой работы и услуги, входящей в перечень работ и услуг, устанавливаемая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w:t>
      </w:r>
      <w:proofErr w:type="gramEnd"/>
      <w:r w:rsidRPr="004F371D">
        <w:t xml:space="preserve"> </w:t>
      </w:r>
      <w:proofErr w:type="gramStart"/>
      <w:r w:rsidRPr="004F371D">
        <w:t>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победителем в соответствии с пунктом 9.3 и 9.4 настоящей конкурсной документации.</w:t>
      </w:r>
      <w:proofErr w:type="gramEnd"/>
    </w:p>
    <w:p w:rsidR="003771AF" w:rsidRPr="004F371D" w:rsidRDefault="003771AF" w:rsidP="003771AF">
      <w:pPr>
        <w:autoSpaceDE w:val="0"/>
        <w:ind w:firstLine="567"/>
        <w:jc w:val="both"/>
      </w:pPr>
      <w:r w:rsidRPr="004F371D">
        <w:t>9.8. Те</w:t>
      </w:r>
      <w:proofErr w:type="gramStart"/>
      <w:r w:rsidRPr="004F371D">
        <w:t>кст пр</w:t>
      </w:r>
      <w:proofErr w:type="gramEnd"/>
      <w:r w:rsidRPr="004F371D">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3771AF" w:rsidRPr="004F371D" w:rsidRDefault="003771AF" w:rsidP="003771AF">
      <w:pPr>
        <w:autoSpaceDE w:val="0"/>
        <w:ind w:firstLine="567"/>
        <w:jc w:val="both"/>
      </w:pPr>
      <w:r w:rsidRPr="004F371D">
        <w:t xml:space="preserve">9.9. </w:t>
      </w:r>
      <w:proofErr w:type="gramStart"/>
      <w:r w:rsidRPr="004F371D">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10.6 настоящей конкурсной документации.</w:t>
      </w:r>
      <w:proofErr w:type="gramEnd"/>
    </w:p>
    <w:p w:rsidR="003771AF" w:rsidRPr="004F371D" w:rsidRDefault="003771AF" w:rsidP="003771AF">
      <w:pPr>
        <w:autoSpaceDE w:val="0"/>
        <w:ind w:firstLine="567"/>
        <w:jc w:val="both"/>
      </w:pPr>
      <w:r w:rsidRPr="004F371D">
        <w:t xml:space="preserve">9.10.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4F371D">
        <w:t>с даты поступления</w:t>
      </w:r>
      <w:proofErr w:type="gramEnd"/>
      <w:r w:rsidRPr="004F371D">
        <w:t xml:space="preserve"> запроса обязан представить такому участнику конкурса соответствующие разъяснения в письменной форме.</w:t>
      </w:r>
    </w:p>
    <w:p w:rsidR="003771AF" w:rsidRPr="004F371D" w:rsidRDefault="003771AF" w:rsidP="003771AF">
      <w:pPr>
        <w:autoSpaceDE w:val="0"/>
        <w:ind w:firstLine="567"/>
        <w:jc w:val="both"/>
      </w:pPr>
      <w:r w:rsidRPr="004F371D">
        <w:t>9.11. Участник конкурса вправе обжаловать результаты конкурса в порядке, предусмотренном законодательством Российской Федерации.</w:t>
      </w:r>
    </w:p>
    <w:p w:rsidR="003771AF" w:rsidRPr="004F371D" w:rsidRDefault="003771AF" w:rsidP="003771AF">
      <w:pPr>
        <w:autoSpaceDE w:val="0"/>
        <w:ind w:firstLine="567"/>
        <w:jc w:val="both"/>
      </w:pPr>
      <w:r w:rsidRPr="004F371D">
        <w:t>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771AF" w:rsidRPr="004F371D" w:rsidRDefault="003771AF" w:rsidP="003771AF">
      <w:pPr>
        <w:autoSpaceDE w:val="0"/>
        <w:ind w:firstLine="567"/>
        <w:jc w:val="both"/>
      </w:pPr>
      <w:r w:rsidRPr="004F371D">
        <w:t xml:space="preserve">9.13. </w:t>
      </w:r>
      <w:proofErr w:type="gramStart"/>
      <w:r w:rsidRPr="004F371D">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w:t>
      </w:r>
      <w:proofErr w:type="gramEnd"/>
      <w:r w:rsidRPr="004F371D">
        <w:t xml:space="preserve"> о проведении конкурса на официальном сайте.</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10. Заключение договора управления многоквартирным домом по результатам проведения конкурса</w:t>
      </w:r>
    </w:p>
    <w:p w:rsidR="003771AF" w:rsidRPr="004F371D" w:rsidRDefault="003771AF" w:rsidP="003771AF">
      <w:pPr>
        <w:autoSpaceDE w:val="0"/>
        <w:ind w:firstLine="567"/>
        <w:jc w:val="both"/>
      </w:pPr>
      <w:r w:rsidRPr="004F371D">
        <w:t xml:space="preserve">10.1. </w:t>
      </w:r>
      <w:proofErr w:type="gramStart"/>
      <w:r w:rsidRPr="004F371D">
        <w:t xml:space="preserve">Победитель конкурса, участник конкурса в случаях, предусмотренных пунктами 8.11, 10.4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w:t>
      </w:r>
      <w:r w:rsidRPr="004F371D">
        <w:lastRenderedPageBreak/>
        <w:t>заверенную копию договора о страховании ответственности или договора о залоге депозита либо безотзывную банковскую гарантию).</w:t>
      </w:r>
      <w:proofErr w:type="gramEnd"/>
    </w:p>
    <w:p w:rsidR="003771AF" w:rsidRPr="004F371D" w:rsidRDefault="003771AF" w:rsidP="003771AF">
      <w:pPr>
        <w:autoSpaceDE w:val="0"/>
        <w:ind w:firstLine="567"/>
        <w:jc w:val="both"/>
      </w:pPr>
      <w:r w:rsidRPr="004F371D">
        <w:t xml:space="preserve">10.2. </w:t>
      </w:r>
      <w:proofErr w:type="gramStart"/>
      <w:r w:rsidRPr="004F371D">
        <w:t>Победитель конкурса, участник конкурса в случаях, предусмотренных пунктами 8.11, 10.4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w:t>
      </w:r>
      <w:proofErr w:type="gramEnd"/>
      <w:r w:rsidRPr="004F371D">
        <w:t xml:space="preserve"> Гражданского кодекса Российской Федерации.</w:t>
      </w:r>
    </w:p>
    <w:p w:rsidR="003771AF" w:rsidRPr="004F371D" w:rsidRDefault="003771AF" w:rsidP="003771AF">
      <w:pPr>
        <w:autoSpaceDE w:val="0"/>
        <w:ind w:firstLine="567"/>
        <w:jc w:val="both"/>
      </w:pPr>
      <w:r w:rsidRPr="004F371D">
        <w:t>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3771AF" w:rsidRPr="004F371D" w:rsidRDefault="003771AF" w:rsidP="003771AF">
      <w:pPr>
        <w:autoSpaceDE w:val="0"/>
        <w:ind w:firstLine="567"/>
        <w:jc w:val="both"/>
      </w:pPr>
      <w:r w:rsidRPr="004F371D">
        <w:t xml:space="preserve">10.4. В случае признания победителя конкурса, признанного </w:t>
      </w:r>
      <w:proofErr w:type="gramStart"/>
      <w:r w:rsidRPr="004F371D">
        <w:t>победителем</w:t>
      </w:r>
      <w:proofErr w:type="gramEnd"/>
      <w:r w:rsidRPr="004F371D">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3771AF" w:rsidRPr="004F371D" w:rsidRDefault="003771AF" w:rsidP="003771AF">
      <w:pPr>
        <w:autoSpaceDE w:val="0"/>
        <w:ind w:firstLine="567"/>
        <w:jc w:val="both"/>
      </w:pPr>
      <w:r w:rsidRPr="004F371D">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3771AF" w:rsidRPr="004F371D" w:rsidRDefault="003771AF" w:rsidP="003771AF">
      <w:pPr>
        <w:autoSpaceDE w:val="0"/>
        <w:ind w:firstLine="567"/>
        <w:jc w:val="both"/>
      </w:pPr>
      <w:r w:rsidRPr="004F371D">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771AF" w:rsidRPr="004F371D" w:rsidRDefault="003771AF" w:rsidP="003771AF">
      <w:pPr>
        <w:autoSpaceDE w:val="0"/>
        <w:ind w:firstLine="567"/>
        <w:jc w:val="both"/>
      </w:pPr>
      <w:r w:rsidRPr="004F371D">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771AF" w:rsidRPr="004F371D" w:rsidRDefault="003771AF" w:rsidP="003771AF">
      <w:pPr>
        <w:autoSpaceDE w:val="0"/>
        <w:ind w:firstLine="567"/>
        <w:jc w:val="both"/>
      </w:pPr>
      <w:r w:rsidRPr="004F371D">
        <w:t xml:space="preserve">10.6. </w:t>
      </w:r>
      <w:proofErr w:type="gramStart"/>
      <w:r w:rsidRPr="004F371D">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3771AF" w:rsidRPr="004F371D" w:rsidRDefault="003771AF" w:rsidP="003771AF">
      <w:pPr>
        <w:autoSpaceDE w:val="0"/>
        <w:ind w:firstLine="567"/>
        <w:jc w:val="both"/>
      </w:pPr>
      <w:r w:rsidRPr="004F371D">
        <w:t xml:space="preserve">10.7. </w:t>
      </w:r>
      <w:proofErr w:type="gramStart"/>
      <w:r w:rsidRPr="004F371D">
        <w:t>Победитель конкурса в случаях, предусмотренных 9.3 и 9.4 настоящей конкурсной документации (участник конкурса в случаях, предусмотренных 8.11 и 10.3 настоящей конкурсной документации),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roofErr w:type="gramEnd"/>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11. Требования к порядку изменения обязатель</w:t>
      </w:r>
      <w:proofErr w:type="gramStart"/>
      <w:r w:rsidRPr="004F371D">
        <w:rPr>
          <w:b/>
        </w:rPr>
        <w:t>ств ст</w:t>
      </w:r>
      <w:proofErr w:type="gramEnd"/>
      <w:r w:rsidRPr="004F371D">
        <w:rPr>
          <w:b/>
        </w:rPr>
        <w:t>орон по договору управления многоквартирным домом</w:t>
      </w:r>
    </w:p>
    <w:p w:rsidR="003771AF" w:rsidRPr="004F371D" w:rsidRDefault="003771AF" w:rsidP="003771AF">
      <w:pPr>
        <w:autoSpaceDE w:val="0"/>
        <w:ind w:firstLine="567"/>
        <w:jc w:val="both"/>
      </w:pPr>
      <w:r w:rsidRPr="004F371D">
        <w:t xml:space="preserve">Обязательства сторон по договору управления многоквартирным домом могут быть изменены в следующих случаях: </w:t>
      </w:r>
    </w:p>
    <w:p w:rsidR="003771AF" w:rsidRPr="004F371D" w:rsidRDefault="003771AF" w:rsidP="003771AF">
      <w:pPr>
        <w:autoSpaceDE w:val="0"/>
        <w:ind w:firstLine="567"/>
        <w:jc w:val="both"/>
      </w:pPr>
      <w:r>
        <w:t>1)</w:t>
      </w:r>
      <w:r w:rsidRPr="004F371D">
        <w:t xml:space="preserve">наступления обстоятельств непреодолимой силы. </w:t>
      </w:r>
      <w:proofErr w:type="gramStart"/>
      <w:r w:rsidRPr="004F371D">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w:t>
      </w:r>
      <w:r w:rsidRPr="004F371D">
        <w:lastRenderedPageBreak/>
        <w:t xml:space="preserve">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3771AF" w:rsidRPr="004F371D" w:rsidRDefault="003771AF" w:rsidP="003771AF">
      <w:pPr>
        <w:autoSpaceDE w:val="0"/>
        <w:ind w:firstLine="567"/>
        <w:jc w:val="both"/>
      </w:pPr>
      <w:r>
        <w:t>2)</w:t>
      </w:r>
      <w:r w:rsidRPr="004F371D">
        <w:t xml:space="preserve"> либо на основании решения общего собрания собственников помещений в многоквартирном доме.</w:t>
      </w:r>
    </w:p>
    <w:p w:rsidR="003771AF" w:rsidRPr="004F371D" w:rsidRDefault="003771AF" w:rsidP="003771AF">
      <w:pPr>
        <w:autoSpaceDE w:val="0"/>
        <w:ind w:firstLine="567"/>
        <w:jc w:val="both"/>
      </w:pPr>
      <w:r w:rsidRPr="004F371D">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 xml:space="preserve">12. Порядок </w:t>
      </w:r>
      <w:proofErr w:type="gramStart"/>
      <w:r w:rsidRPr="004F371D">
        <w:rPr>
          <w:b/>
        </w:rPr>
        <w:t>проведения осмотров общего имущества собственников помещений многоквартирного дома</w:t>
      </w:r>
      <w:proofErr w:type="gramEnd"/>
      <w:r w:rsidRPr="004F371D">
        <w:rPr>
          <w:b/>
        </w:rPr>
        <w:t xml:space="preserve"> претендентами и заинтересованными лицами</w:t>
      </w:r>
    </w:p>
    <w:p w:rsidR="003771AF" w:rsidRPr="004F371D" w:rsidRDefault="003771AF" w:rsidP="003771AF">
      <w:pPr>
        <w:autoSpaceDE w:val="0"/>
        <w:ind w:firstLine="567"/>
        <w:jc w:val="both"/>
      </w:pPr>
      <w:r w:rsidRPr="004F371D">
        <w:t>12.1.</w:t>
      </w:r>
      <w:r w:rsidRPr="004F371D">
        <w:tab/>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w:t>
      </w:r>
      <w:proofErr w:type="gramStart"/>
      <w:r w:rsidRPr="004F371D">
        <w:t>позднее</w:t>
      </w:r>
      <w:proofErr w:type="gramEnd"/>
      <w:r w:rsidRPr="004F371D">
        <w:t xml:space="preserve"> чем за 2 рабочих дня до даты окончания срока подачи заявок на участие в конкурсе.</w:t>
      </w:r>
    </w:p>
    <w:p w:rsidR="003771AF" w:rsidRPr="004F371D" w:rsidRDefault="003771AF" w:rsidP="003771AF">
      <w:pPr>
        <w:autoSpaceDE w:val="0"/>
        <w:ind w:firstLine="567"/>
        <w:jc w:val="both"/>
      </w:pPr>
      <w:r w:rsidRPr="004F371D">
        <w:t>12.2.</w:t>
      </w:r>
      <w:r w:rsidRPr="004F371D">
        <w:tab/>
        <w:t xml:space="preserve">Осмотры объектов конкурса проводятся в соответствии с графиком </w:t>
      </w:r>
      <w:proofErr w:type="gramStart"/>
      <w:r w:rsidRPr="004F371D">
        <w:t>проведения осмотров общего имущества собственников помещений многоквартирного дома</w:t>
      </w:r>
      <w:proofErr w:type="gramEnd"/>
      <w:r w:rsidRPr="004F371D">
        <w:t xml:space="preserve"> претендентами и заинтересованными лицами (далее – график проведения осмотров), утвержденным организ</w:t>
      </w:r>
      <w:r>
        <w:t>атором конкурса (приложение № 11</w:t>
      </w:r>
      <w:r w:rsidRPr="004F371D">
        <w:t xml:space="preserve"> к настоящей конкурсной документации).</w:t>
      </w:r>
    </w:p>
    <w:p w:rsidR="003771AF" w:rsidRPr="004F371D" w:rsidRDefault="003771AF" w:rsidP="003771AF">
      <w:pPr>
        <w:autoSpaceDE w:val="0"/>
        <w:ind w:firstLine="567"/>
        <w:jc w:val="both"/>
      </w:pPr>
      <w:r w:rsidRPr="004F371D">
        <w:t xml:space="preserve">12.3. Руководство осмотром осуществляется лицом, назначенным организатором конкурса. Сведения о лице, </w:t>
      </w:r>
      <w:proofErr w:type="gramStart"/>
      <w:r w:rsidRPr="004F371D">
        <w:t>осуществляющим</w:t>
      </w:r>
      <w:proofErr w:type="gramEnd"/>
      <w:r w:rsidRPr="004F371D">
        <w:t xml:space="preserve"> руководство и организацию осмотра, указываются в графике проведения осмотров.</w:t>
      </w:r>
    </w:p>
    <w:p w:rsidR="003771AF" w:rsidRPr="004F371D" w:rsidRDefault="003771AF" w:rsidP="003771AF">
      <w:pPr>
        <w:autoSpaceDE w:val="0"/>
        <w:ind w:firstLine="567"/>
        <w:jc w:val="both"/>
      </w:pPr>
      <w:r w:rsidRPr="004F371D">
        <w:t xml:space="preserve">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4F371D">
        <w:t>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roofErr w:type="gramEnd"/>
    </w:p>
    <w:p w:rsidR="003771AF" w:rsidRPr="004F371D" w:rsidRDefault="003771AF" w:rsidP="003771AF">
      <w:pPr>
        <w:autoSpaceDE w:val="0"/>
        <w:ind w:firstLine="567"/>
        <w:jc w:val="both"/>
      </w:pPr>
      <w:r w:rsidRPr="004F371D">
        <w:t>12.5.</w:t>
      </w:r>
      <w:r w:rsidRPr="004F371D">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3771AF" w:rsidRPr="004F371D" w:rsidRDefault="003771AF" w:rsidP="003771AF">
      <w:pPr>
        <w:autoSpaceDE w:val="0"/>
        <w:ind w:firstLine="567"/>
        <w:jc w:val="both"/>
      </w:pPr>
      <w:r w:rsidRPr="004F371D">
        <w:t>-дата и время проведения осмотра;</w:t>
      </w:r>
    </w:p>
    <w:p w:rsidR="003771AF" w:rsidRPr="004F371D" w:rsidRDefault="003771AF" w:rsidP="003771AF">
      <w:pPr>
        <w:autoSpaceDE w:val="0"/>
        <w:ind w:firstLine="567"/>
        <w:jc w:val="both"/>
      </w:pPr>
      <w:r w:rsidRPr="004F371D">
        <w:t>-объекты конкурса, в отношении которых проведен осмотр;</w:t>
      </w:r>
    </w:p>
    <w:p w:rsidR="003771AF" w:rsidRPr="004F371D" w:rsidRDefault="003771AF" w:rsidP="003771AF">
      <w:pPr>
        <w:autoSpaceDE w:val="0"/>
        <w:ind w:firstLine="567"/>
        <w:jc w:val="both"/>
      </w:pPr>
      <w:r w:rsidRPr="004F371D">
        <w:t>-сведения о представителях заинтересованных лиц и претендентов, принимавших участие в осмотре.</w:t>
      </w:r>
    </w:p>
    <w:p w:rsidR="003771AF" w:rsidRPr="004F371D" w:rsidRDefault="003771AF" w:rsidP="003771AF">
      <w:pPr>
        <w:autoSpaceDE w:val="0"/>
        <w:ind w:firstLine="567"/>
        <w:jc w:val="both"/>
      </w:pPr>
      <w:r w:rsidRPr="004F371D">
        <w:t>Протокол осмотра составляется на каждый объект конкурса.</w:t>
      </w:r>
    </w:p>
    <w:p w:rsidR="003771AF" w:rsidRPr="004F371D" w:rsidRDefault="003771AF" w:rsidP="003771AF">
      <w:pPr>
        <w:autoSpaceDE w:val="0"/>
        <w:ind w:firstLine="567"/>
        <w:jc w:val="both"/>
      </w:pPr>
      <w:r w:rsidRPr="004F371D">
        <w:t xml:space="preserve">12.6. </w:t>
      </w:r>
      <w:r w:rsidRPr="004F371D">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3771AF" w:rsidRDefault="003771AF" w:rsidP="003771AF">
      <w:pPr>
        <w:autoSpaceDE w:val="0"/>
        <w:ind w:firstLine="567"/>
        <w:jc w:val="both"/>
      </w:pPr>
    </w:p>
    <w:p w:rsidR="003771AF" w:rsidRDefault="003771AF" w:rsidP="003771AF">
      <w:pPr>
        <w:autoSpaceDE w:val="0"/>
        <w:ind w:firstLine="567"/>
        <w:jc w:val="both"/>
      </w:pPr>
    </w:p>
    <w:p w:rsidR="003771AF" w:rsidRDefault="003771AF" w:rsidP="003771AF">
      <w:pPr>
        <w:autoSpaceDE w:val="0"/>
        <w:ind w:firstLine="567"/>
        <w:jc w:val="both"/>
      </w:pP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lastRenderedPageBreak/>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3771AF" w:rsidRPr="004F371D" w:rsidRDefault="003771AF" w:rsidP="003771AF">
      <w:pPr>
        <w:autoSpaceDE w:val="0"/>
        <w:ind w:firstLine="567"/>
        <w:jc w:val="both"/>
      </w:pPr>
      <w:r w:rsidRPr="004F371D">
        <w:t xml:space="preserve"> </w:t>
      </w:r>
    </w:p>
    <w:p w:rsidR="003771AF" w:rsidRPr="004F371D" w:rsidRDefault="003771AF" w:rsidP="003771AF">
      <w:pPr>
        <w:autoSpaceDE w:val="0"/>
        <w:ind w:firstLine="567"/>
        <w:jc w:val="both"/>
      </w:pPr>
      <w:r w:rsidRPr="004F371D">
        <w:t xml:space="preserve"> 13.1. Собственники помещений и лица, принявшие помещения в многоквартирном доме вносят плату за содержание и ремонт общего имущества до десятого числа месяца, следующего за истекшим месяцем. </w:t>
      </w:r>
    </w:p>
    <w:p w:rsidR="003771AF" w:rsidRPr="004F371D" w:rsidRDefault="003771AF" w:rsidP="003771AF">
      <w:pPr>
        <w:autoSpaceDE w:val="0"/>
        <w:ind w:firstLine="567"/>
        <w:jc w:val="both"/>
      </w:pPr>
      <w:r w:rsidRPr="004F371D">
        <w:t xml:space="preserve">13.2. </w:t>
      </w:r>
      <w:proofErr w:type="gramStart"/>
      <w:r w:rsidRPr="004F371D">
        <w:t>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w:t>
      </w:r>
      <w:proofErr w:type="gramEnd"/>
      <w:r w:rsidRPr="004F371D">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14. Формы и способы осуществления собственниками помещений</w:t>
      </w:r>
    </w:p>
    <w:p w:rsidR="003771AF" w:rsidRPr="004F371D" w:rsidRDefault="003771AF" w:rsidP="003771AF">
      <w:pPr>
        <w:autoSpaceDE w:val="0"/>
        <w:ind w:firstLine="567"/>
        <w:jc w:val="center"/>
      </w:pPr>
      <w:proofErr w:type="gramStart"/>
      <w:r w:rsidRPr="004F371D">
        <w:rPr>
          <w:b/>
        </w:rPr>
        <w:t>контроля за</w:t>
      </w:r>
      <w:proofErr w:type="gramEnd"/>
      <w:r w:rsidRPr="004F371D">
        <w:rPr>
          <w:b/>
        </w:rPr>
        <w:t xml:space="preserve"> выполнением обязательств управляющей организацией</w:t>
      </w:r>
    </w:p>
    <w:p w:rsidR="003771AF" w:rsidRPr="004F371D" w:rsidRDefault="003771AF" w:rsidP="003771AF">
      <w:pPr>
        <w:autoSpaceDE w:val="0"/>
        <w:ind w:firstLine="567"/>
        <w:jc w:val="both"/>
      </w:pPr>
    </w:p>
    <w:p w:rsidR="003771AF" w:rsidRPr="004F371D" w:rsidRDefault="003771AF" w:rsidP="003771AF">
      <w:pPr>
        <w:autoSpaceDE w:val="0"/>
        <w:ind w:firstLine="567"/>
        <w:jc w:val="both"/>
      </w:pPr>
      <w:r>
        <w:t xml:space="preserve">14.1. </w:t>
      </w:r>
      <w:r w:rsidRPr="004F371D">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3771AF" w:rsidRPr="004F371D" w:rsidRDefault="003771AF" w:rsidP="003771AF">
      <w:pPr>
        <w:autoSpaceDE w:val="0"/>
        <w:ind w:firstLine="567"/>
        <w:jc w:val="both"/>
      </w:pPr>
      <w:r w:rsidRPr="004F371D">
        <w:t xml:space="preserve">14.2. </w:t>
      </w:r>
      <w:proofErr w:type="gramStart"/>
      <w:r w:rsidRPr="004F371D">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F371D">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771AF" w:rsidRDefault="003771AF" w:rsidP="003771AF">
      <w:pPr>
        <w:autoSpaceDE w:val="0"/>
        <w:ind w:firstLine="567"/>
        <w:jc w:val="both"/>
      </w:pP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15. Срок действия договора управления многоквартирным домом</w:t>
      </w:r>
    </w:p>
    <w:p w:rsidR="003771AF" w:rsidRPr="004F371D" w:rsidRDefault="003771AF" w:rsidP="003771AF">
      <w:pPr>
        <w:autoSpaceDE w:val="0"/>
        <w:ind w:firstLine="567"/>
        <w:jc w:val="both"/>
      </w:pPr>
    </w:p>
    <w:p w:rsidR="003771AF" w:rsidRPr="004F371D" w:rsidRDefault="003771AF" w:rsidP="003771AF">
      <w:pPr>
        <w:autoSpaceDE w:val="0"/>
        <w:ind w:firstLine="567"/>
        <w:jc w:val="both"/>
      </w:pPr>
      <w:r w:rsidRPr="004F371D">
        <w:t>15.1. Срок действия договора управления многоквартирным домом составляет 3 года.</w:t>
      </w:r>
    </w:p>
    <w:p w:rsidR="003771AF" w:rsidRPr="004F371D" w:rsidRDefault="003771AF" w:rsidP="003771AF">
      <w:pPr>
        <w:autoSpaceDE w:val="0"/>
        <w:ind w:firstLine="567"/>
        <w:jc w:val="both"/>
      </w:pPr>
      <w:r w:rsidRPr="004F371D">
        <w:t>15.2. Договор управления многоквартирным домом продляется на 3 месяца при следующих условиях:</w:t>
      </w:r>
    </w:p>
    <w:p w:rsidR="003771AF" w:rsidRPr="004F371D" w:rsidRDefault="003771AF" w:rsidP="003771AF">
      <w:pPr>
        <w:autoSpaceDE w:val="0"/>
        <w:ind w:firstLine="567"/>
        <w:jc w:val="both"/>
      </w:pPr>
      <w:proofErr w:type="gramStart"/>
      <w:r w:rsidRPr="004F371D">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roofErr w:type="gramEnd"/>
    </w:p>
    <w:p w:rsidR="003771AF" w:rsidRPr="004F371D" w:rsidRDefault="003771AF" w:rsidP="003771AF">
      <w:pPr>
        <w:autoSpaceDE w:val="0"/>
        <w:ind w:firstLine="567"/>
        <w:jc w:val="both"/>
      </w:pPr>
      <w:r w:rsidRPr="004F371D">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771AF" w:rsidRPr="004F371D" w:rsidRDefault="003771AF" w:rsidP="003771AF">
      <w:pPr>
        <w:autoSpaceDE w:val="0"/>
        <w:ind w:firstLine="567"/>
        <w:jc w:val="both"/>
      </w:pPr>
      <w:r w:rsidRPr="004F371D">
        <w:lastRenderedPageBreak/>
        <w:t xml:space="preserve"> </w:t>
      </w:r>
      <w:proofErr w:type="gramStart"/>
      <w:r w:rsidRPr="004F371D">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771AF" w:rsidRPr="004F371D" w:rsidRDefault="003771AF" w:rsidP="003771AF">
      <w:pPr>
        <w:autoSpaceDE w:val="0"/>
        <w:ind w:firstLine="567"/>
        <w:jc w:val="both"/>
      </w:pPr>
      <w:r w:rsidRPr="004F371D">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771AF" w:rsidRPr="004F371D" w:rsidRDefault="003771AF" w:rsidP="003771AF">
      <w:pPr>
        <w:autoSpaceDE w:val="0"/>
        <w:ind w:firstLine="567"/>
        <w:jc w:val="both"/>
      </w:pPr>
    </w:p>
    <w:p w:rsidR="003771AF" w:rsidRPr="004F371D" w:rsidRDefault="003771AF" w:rsidP="003771AF">
      <w:pPr>
        <w:autoSpaceDE w:val="0"/>
        <w:ind w:firstLine="567"/>
        <w:jc w:val="center"/>
        <w:rPr>
          <w:b/>
        </w:rPr>
      </w:pPr>
      <w:r w:rsidRPr="004F371D">
        <w:rPr>
          <w:b/>
        </w:rPr>
        <w:t>16. Срок начала выполнения управляющей организацией возникших по результатам конкурса обязательств</w:t>
      </w:r>
    </w:p>
    <w:p w:rsidR="003771AF" w:rsidRPr="004F371D" w:rsidRDefault="003771AF" w:rsidP="003771AF">
      <w:pPr>
        <w:autoSpaceDE w:val="0"/>
        <w:ind w:firstLine="567"/>
        <w:jc w:val="both"/>
      </w:pPr>
    </w:p>
    <w:p w:rsidR="003771AF" w:rsidRPr="004F371D" w:rsidRDefault="003771AF" w:rsidP="003771AF">
      <w:pPr>
        <w:autoSpaceDE w:val="0"/>
        <w:ind w:firstLine="567"/>
        <w:jc w:val="both"/>
      </w:pPr>
      <w:r w:rsidRPr="004F371D">
        <w:t xml:space="preserve">         </w:t>
      </w:r>
      <w:proofErr w:type="gramStart"/>
      <w:r w:rsidRPr="004F371D">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roofErr w:type="gramEnd"/>
    </w:p>
    <w:p w:rsidR="003771AF" w:rsidRPr="004F371D" w:rsidRDefault="003771AF" w:rsidP="003771AF">
      <w:pPr>
        <w:autoSpaceDE w:val="0"/>
        <w:ind w:firstLine="567"/>
        <w:jc w:val="both"/>
      </w:pPr>
    </w:p>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Pr="00E067BF" w:rsidRDefault="003771AF" w:rsidP="003771AF">
      <w:pPr>
        <w:ind w:right="40"/>
        <w:jc w:val="center"/>
        <w:rPr>
          <w:b/>
        </w:rPr>
      </w:pPr>
      <w:r w:rsidRPr="00E067BF">
        <w:rPr>
          <w:b/>
        </w:rPr>
        <w:t xml:space="preserve">Расчет </w:t>
      </w:r>
      <w:proofErr w:type="gramStart"/>
      <w:r w:rsidRPr="00E067BF">
        <w:rPr>
          <w:b/>
        </w:rPr>
        <w:t>суммы размера обеспечения исполнения обязательств</w:t>
      </w:r>
      <w:proofErr w:type="gramEnd"/>
    </w:p>
    <w:p w:rsidR="003771AF" w:rsidRPr="00E067BF" w:rsidRDefault="003771AF" w:rsidP="003771AF">
      <w:pPr>
        <w:ind w:right="40"/>
        <w:jc w:val="center"/>
        <w:rPr>
          <w:b/>
        </w:rPr>
      </w:pPr>
    </w:p>
    <w:p w:rsidR="003771AF" w:rsidRPr="00E067BF" w:rsidRDefault="003771AF" w:rsidP="003771AF">
      <w:pPr>
        <w:ind w:right="40"/>
        <w:jc w:val="both"/>
      </w:pPr>
      <w:r w:rsidRPr="00E067BF">
        <w:t xml:space="preserve">Размер обеспечения исполнения обязательств рассчитывается по формуле: </w:t>
      </w:r>
    </w:p>
    <w:p w:rsidR="003771AF" w:rsidRPr="00E067BF" w:rsidRDefault="003771AF" w:rsidP="003771AF">
      <w:pPr>
        <w:ind w:right="40"/>
        <w:jc w:val="both"/>
      </w:pPr>
      <w:proofErr w:type="spellStart"/>
      <w:r w:rsidRPr="00E067BF">
        <w:t>Ооу</w:t>
      </w:r>
      <w:proofErr w:type="spellEnd"/>
      <w:r w:rsidRPr="00E067BF">
        <w:t xml:space="preserve">  =К х (Рои  + </w:t>
      </w:r>
      <w:proofErr w:type="gramStart"/>
      <w:r w:rsidRPr="00E067BF">
        <w:t>Р</w:t>
      </w:r>
      <w:proofErr w:type="gramEnd"/>
      <w:r w:rsidRPr="00E067BF">
        <w:t xml:space="preserve"> ку),</w:t>
      </w:r>
    </w:p>
    <w:p w:rsidR="003771AF" w:rsidRPr="00E067BF" w:rsidRDefault="003771AF" w:rsidP="003771AF">
      <w:pPr>
        <w:ind w:right="40"/>
        <w:jc w:val="both"/>
      </w:pPr>
    </w:p>
    <w:p w:rsidR="003771AF" w:rsidRPr="00E067BF" w:rsidRDefault="003771AF" w:rsidP="003771AF">
      <w:pPr>
        <w:ind w:right="40"/>
        <w:jc w:val="both"/>
      </w:pPr>
      <w:r w:rsidRPr="00E067BF">
        <w:t xml:space="preserve">         где:</w:t>
      </w:r>
    </w:p>
    <w:p w:rsidR="003771AF" w:rsidRPr="00E067BF" w:rsidRDefault="003771AF" w:rsidP="003771AF">
      <w:pPr>
        <w:ind w:right="40"/>
        <w:jc w:val="both"/>
      </w:pPr>
      <w:r w:rsidRPr="00E067BF">
        <w:t xml:space="preserve">         </w:t>
      </w:r>
      <w:proofErr w:type="spellStart"/>
      <w:r w:rsidRPr="00E067BF">
        <w:t>Оо</w:t>
      </w:r>
      <w:proofErr w:type="gramStart"/>
      <w:r w:rsidRPr="00E067BF">
        <w:t>у</w:t>
      </w:r>
      <w:proofErr w:type="spellEnd"/>
      <w:r w:rsidRPr="00E067BF">
        <w:t>-</w:t>
      </w:r>
      <w:proofErr w:type="gramEnd"/>
      <w:r w:rsidRPr="00E067BF">
        <w:t xml:space="preserve"> размер обеспечения исполнения обязательств;</w:t>
      </w:r>
    </w:p>
    <w:p w:rsidR="003771AF" w:rsidRPr="00E067BF" w:rsidRDefault="003771AF" w:rsidP="003771AF">
      <w:pPr>
        <w:ind w:right="40"/>
        <w:jc w:val="both"/>
      </w:pPr>
      <w:r w:rsidRPr="00E067BF">
        <w:t xml:space="preserve">          </w:t>
      </w:r>
      <w:proofErr w:type="gramStart"/>
      <w:r w:rsidRPr="00E067BF">
        <w:t>К</w:t>
      </w:r>
      <w:proofErr w:type="gramEnd"/>
      <w:r w:rsidRPr="00E067BF">
        <w:t xml:space="preserve"> – коэффициент, установленный организатором конкурса в пределах от 0,5 до 0,75;</w:t>
      </w:r>
    </w:p>
    <w:p w:rsidR="003771AF" w:rsidRPr="00E067BF" w:rsidRDefault="003771AF" w:rsidP="003771AF">
      <w:pPr>
        <w:ind w:right="40"/>
        <w:jc w:val="both"/>
      </w:pPr>
      <w:r w:rsidRPr="00E067BF">
        <w:t xml:space="preserve">          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3771AF" w:rsidRPr="00E067BF" w:rsidRDefault="003771AF" w:rsidP="003771AF">
      <w:pPr>
        <w:ind w:right="40"/>
        <w:jc w:val="both"/>
      </w:pPr>
      <w:r w:rsidRPr="00E067BF">
        <w:t xml:space="preserve">          </w:t>
      </w:r>
      <w:proofErr w:type="spellStart"/>
      <w:proofErr w:type="gramStart"/>
      <w:r w:rsidRPr="00E067BF">
        <w:t>Рку</w:t>
      </w:r>
      <w:proofErr w:type="spellEnd"/>
      <w:r w:rsidRPr="00E067BF">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E067BF">
        <w:t xml:space="preserve"> комплекса, </w:t>
      </w:r>
      <w:proofErr w:type="gramStart"/>
      <w:r w:rsidRPr="00E067BF">
        <w:t>утвержденных</w:t>
      </w:r>
      <w:proofErr w:type="gramEnd"/>
      <w:r w:rsidRPr="00E067BF">
        <w:t xml:space="preserve"> в соответствии с законодательством Российской Федерации.</w:t>
      </w:r>
    </w:p>
    <w:p w:rsidR="003771AF" w:rsidRPr="00E067BF" w:rsidRDefault="003771AF" w:rsidP="003771AF">
      <w:pPr>
        <w:ind w:right="40"/>
        <w:jc w:val="right"/>
      </w:pPr>
    </w:p>
    <w:p w:rsidR="003771AF" w:rsidRPr="00E067BF" w:rsidRDefault="003771AF" w:rsidP="003771AF">
      <w:pPr>
        <w:ind w:right="40"/>
        <w:jc w:val="right"/>
      </w:pPr>
    </w:p>
    <w:p w:rsidR="003771AF" w:rsidRPr="00E067BF" w:rsidRDefault="003771AF" w:rsidP="003771AF">
      <w:pPr>
        <w:ind w:right="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767"/>
      </w:tblGrid>
      <w:tr w:rsidR="003771AF" w:rsidRPr="00E067BF" w:rsidTr="00A764FD">
        <w:tc>
          <w:tcPr>
            <w:tcW w:w="5058" w:type="dxa"/>
            <w:shd w:val="clear" w:color="auto" w:fill="auto"/>
          </w:tcPr>
          <w:p w:rsidR="003771AF" w:rsidRPr="00E067BF" w:rsidRDefault="003771AF" w:rsidP="00A764FD">
            <w:pPr>
              <w:ind w:right="40"/>
            </w:pPr>
            <w:r w:rsidRPr="00E067BF">
              <w:t>Адрес многоквартирного дома:</w:t>
            </w:r>
            <w:r w:rsidRPr="00E067BF">
              <w:tab/>
            </w:r>
          </w:p>
          <w:p w:rsidR="003771AF" w:rsidRPr="00E067BF" w:rsidRDefault="003771AF" w:rsidP="00A764FD">
            <w:pPr>
              <w:ind w:right="40"/>
            </w:pPr>
          </w:p>
        </w:tc>
        <w:tc>
          <w:tcPr>
            <w:tcW w:w="5058" w:type="dxa"/>
            <w:shd w:val="clear" w:color="auto" w:fill="auto"/>
          </w:tcPr>
          <w:p w:rsidR="003771AF" w:rsidRPr="00E067BF" w:rsidRDefault="003771AF" w:rsidP="00A764FD">
            <w:pPr>
              <w:ind w:right="40"/>
            </w:pPr>
            <w:r w:rsidRPr="00E067BF">
              <w:t>Размер обеспечения исполнения обязательств по договорам управления многоквартирным домом, руб.</w:t>
            </w:r>
          </w:p>
        </w:tc>
      </w:tr>
      <w:tr w:rsidR="003771AF" w:rsidRPr="00E067BF" w:rsidTr="00A764FD">
        <w:tc>
          <w:tcPr>
            <w:tcW w:w="5058" w:type="dxa"/>
            <w:shd w:val="clear" w:color="auto" w:fill="auto"/>
          </w:tcPr>
          <w:p w:rsidR="003771AF" w:rsidRPr="00E067BF" w:rsidRDefault="003771AF" w:rsidP="00A764FD">
            <w:pPr>
              <w:ind w:right="40"/>
            </w:pPr>
            <w:r w:rsidRPr="00E067BF">
              <w:t xml:space="preserve">Республика Мордовия,  </w:t>
            </w:r>
            <w:proofErr w:type="spellStart"/>
            <w:r w:rsidRPr="00E067BF">
              <w:t>Ковылкинский</w:t>
            </w:r>
            <w:proofErr w:type="spellEnd"/>
            <w:r w:rsidRPr="00E067BF">
              <w:t xml:space="preserve"> район, </w:t>
            </w:r>
            <w:proofErr w:type="spellStart"/>
            <w:r w:rsidRPr="00E067BF">
              <w:t>ст</w:t>
            </w:r>
            <w:proofErr w:type="gramStart"/>
            <w:r w:rsidRPr="00E067BF">
              <w:t>.Т</w:t>
            </w:r>
            <w:proofErr w:type="gramEnd"/>
            <w:r w:rsidRPr="00E067BF">
              <w:t>окмово</w:t>
            </w:r>
            <w:proofErr w:type="spellEnd"/>
            <w:r w:rsidRPr="00E067BF">
              <w:t xml:space="preserve">, </w:t>
            </w:r>
            <w:proofErr w:type="spellStart"/>
            <w:r w:rsidRPr="00E067BF">
              <w:t>ул.Железнодорожная</w:t>
            </w:r>
            <w:proofErr w:type="spellEnd"/>
            <w:r w:rsidRPr="00E067BF">
              <w:t>, дом 1</w:t>
            </w:r>
          </w:p>
        </w:tc>
        <w:tc>
          <w:tcPr>
            <w:tcW w:w="5058" w:type="dxa"/>
            <w:shd w:val="clear" w:color="auto" w:fill="auto"/>
          </w:tcPr>
          <w:p w:rsidR="003771AF" w:rsidRPr="00E067BF" w:rsidRDefault="003771AF" w:rsidP="00A764FD">
            <w:pPr>
              <w:ind w:right="40"/>
              <w:jc w:val="center"/>
            </w:pPr>
            <w:r>
              <w:t>725,83</w:t>
            </w:r>
            <w:r w:rsidRPr="00E067BF">
              <w:t xml:space="preserve"> </w:t>
            </w:r>
          </w:p>
        </w:tc>
      </w:tr>
    </w:tbl>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autoSpaceDE w:val="0"/>
        <w:jc w:val="right"/>
        <w:rPr>
          <w:sz w:val="20"/>
          <w:szCs w:val="20"/>
        </w:rPr>
      </w:pPr>
    </w:p>
    <w:p w:rsidR="003771AF" w:rsidRDefault="003771AF" w:rsidP="003771AF">
      <w:pPr>
        <w:ind w:right="40"/>
        <w:jc w:val="center"/>
        <w:rPr>
          <w:sz w:val="20"/>
          <w:szCs w:val="20"/>
        </w:rPr>
      </w:pPr>
    </w:p>
    <w:p w:rsidR="003771AF" w:rsidRDefault="003771AF" w:rsidP="003771AF">
      <w:pPr>
        <w:ind w:right="40"/>
        <w:jc w:val="center"/>
        <w:rPr>
          <w:b/>
        </w:rPr>
      </w:pPr>
    </w:p>
    <w:p w:rsidR="003771AF" w:rsidRPr="00E067BF" w:rsidRDefault="003771AF" w:rsidP="003771AF">
      <w:pPr>
        <w:ind w:right="40"/>
        <w:jc w:val="center"/>
        <w:rPr>
          <w:b/>
        </w:rPr>
      </w:pPr>
      <w:r w:rsidRPr="00E067BF">
        <w:rPr>
          <w:b/>
        </w:rPr>
        <w:t>ГРАФИК</w:t>
      </w:r>
    </w:p>
    <w:p w:rsidR="003771AF" w:rsidRPr="00E067BF" w:rsidRDefault="003771AF" w:rsidP="003771AF">
      <w:pPr>
        <w:ind w:right="40"/>
        <w:jc w:val="center"/>
        <w:rPr>
          <w:bCs/>
        </w:rPr>
      </w:pPr>
      <w:r w:rsidRPr="00E067BF">
        <w:rPr>
          <w:bCs/>
        </w:rPr>
        <w:t xml:space="preserve">проведения осмотра многоквартирного дома, </w:t>
      </w:r>
    </w:p>
    <w:p w:rsidR="003771AF" w:rsidRPr="00E067BF" w:rsidRDefault="003771AF" w:rsidP="003771AF">
      <w:pPr>
        <w:ind w:right="40"/>
        <w:jc w:val="center"/>
        <w:rPr>
          <w:bCs/>
        </w:rPr>
      </w:pPr>
      <w:r w:rsidRPr="00E067BF">
        <w:rPr>
          <w:bCs/>
        </w:rPr>
        <w:t>являющегося объектом конкурса</w:t>
      </w:r>
    </w:p>
    <w:p w:rsidR="003771AF" w:rsidRPr="00E067BF" w:rsidRDefault="003771AF" w:rsidP="003771AF">
      <w:pPr>
        <w:ind w:right="40"/>
        <w:jc w:val="center"/>
        <w:rPr>
          <w:b/>
        </w:rPr>
      </w:pPr>
    </w:p>
    <w:tbl>
      <w:tblPr>
        <w:tblW w:w="0" w:type="auto"/>
        <w:tblLayout w:type="fixed"/>
        <w:tblLook w:val="0000" w:firstRow="0" w:lastRow="0" w:firstColumn="0" w:lastColumn="0" w:noHBand="0" w:noVBand="0"/>
      </w:tblPr>
      <w:tblGrid>
        <w:gridCol w:w="549"/>
        <w:gridCol w:w="7229"/>
        <w:gridCol w:w="2395"/>
      </w:tblGrid>
      <w:tr w:rsidR="003771AF" w:rsidRPr="00E067BF" w:rsidTr="00A764FD">
        <w:tc>
          <w:tcPr>
            <w:tcW w:w="549" w:type="dxa"/>
            <w:tcBorders>
              <w:top w:val="single" w:sz="4" w:space="0" w:color="000000"/>
              <w:left w:val="single" w:sz="4" w:space="0" w:color="000000"/>
              <w:bottom w:val="single" w:sz="4" w:space="0" w:color="000000"/>
            </w:tcBorders>
          </w:tcPr>
          <w:p w:rsidR="003771AF" w:rsidRPr="00E067BF" w:rsidRDefault="003771AF" w:rsidP="00A764FD">
            <w:pPr>
              <w:snapToGrid w:val="0"/>
              <w:ind w:right="40"/>
              <w:jc w:val="center"/>
              <w:rPr>
                <w:b/>
              </w:rPr>
            </w:pPr>
            <w:r w:rsidRPr="00E067BF">
              <w:rPr>
                <w:b/>
              </w:rPr>
              <w:t>№ лота</w:t>
            </w:r>
          </w:p>
        </w:tc>
        <w:tc>
          <w:tcPr>
            <w:tcW w:w="7229" w:type="dxa"/>
            <w:tcBorders>
              <w:top w:val="single" w:sz="4" w:space="0" w:color="000000"/>
              <w:left w:val="single" w:sz="4" w:space="0" w:color="000000"/>
              <w:bottom w:val="single" w:sz="4" w:space="0" w:color="000000"/>
            </w:tcBorders>
          </w:tcPr>
          <w:p w:rsidR="003771AF" w:rsidRPr="00E067BF" w:rsidRDefault="003771AF" w:rsidP="00A764FD">
            <w:pPr>
              <w:snapToGrid w:val="0"/>
              <w:ind w:right="40"/>
              <w:jc w:val="center"/>
              <w:rPr>
                <w:b/>
              </w:rPr>
            </w:pPr>
            <w:r w:rsidRPr="00E067BF">
              <w:rPr>
                <w:b/>
              </w:rPr>
              <w:t>Адреса домов</w:t>
            </w:r>
          </w:p>
        </w:tc>
        <w:tc>
          <w:tcPr>
            <w:tcW w:w="2395" w:type="dxa"/>
            <w:tcBorders>
              <w:top w:val="single" w:sz="4" w:space="0" w:color="000000"/>
              <w:left w:val="single" w:sz="4" w:space="0" w:color="000000"/>
              <w:bottom w:val="single" w:sz="4" w:space="0" w:color="000000"/>
              <w:right w:val="single" w:sz="4" w:space="0" w:color="000000"/>
            </w:tcBorders>
          </w:tcPr>
          <w:p w:rsidR="003771AF" w:rsidRPr="00E067BF" w:rsidRDefault="003771AF" w:rsidP="00A764FD">
            <w:pPr>
              <w:snapToGrid w:val="0"/>
              <w:ind w:right="40"/>
              <w:jc w:val="center"/>
              <w:rPr>
                <w:b/>
              </w:rPr>
            </w:pPr>
            <w:r w:rsidRPr="00E067BF">
              <w:rPr>
                <w:b/>
              </w:rPr>
              <w:t>Дата</w:t>
            </w:r>
          </w:p>
          <w:p w:rsidR="003771AF" w:rsidRPr="00E067BF" w:rsidRDefault="003771AF" w:rsidP="00A764FD">
            <w:pPr>
              <w:snapToGrid w:val="0"/>
              <w:ind w:right="40"/>
              <w:jc w:val="center"/>
              <w:rPr>
                <w:b/>
              </w:rPr>
            </w:pPr>
            <w:r w:rsidRPr="00E067BF">
              <w:rPr>
                <w:b/>
              </w:rPr>
              <w:t xml:space="preserve"> проведения </w:t>
            </w:r>
          </w:p>
          <w:p w:rsidR="003771AF" w:rsidRPr="00E067BF" w:rsidRDefault="003771AF" w:rsidP="00A764FD">
            <w:pPr>
              <w:snapToGrid w:val="0"/>
              <w:ind w:right="40"/>
              <w:jc w:val="center"/>
              <w:rPr>
                <w:b/>
              </w:rPr>
            </w:pPr>
            <w:r w:rsidRPr="00E067BF">
              <w:rPr>
                <w:b/>
              </w:rPr>
              <w:t xml:space="preserve"> осмотра</w:t>
            </w:r>
          </w:p>
        </w:tc>
      </w:tr>
      <w:tr w:rsidR="003771AF" w:rsidRPr="00E067BF" w:rsidTr="00A764FD">
        <w:tc>
          <w:tcPr>
            <w:tcW w:w="549" w:type="dxa"/>
            <w:tcBorders>
              <w:top w:val="single" w:sz="4" w:space="0" w:color="000000"/>
              <w:left w:val="single" w:sz="4" w:space="0" w:color="000000"/>
              <w:bottom w:val="single" w:sz="4" w:space="0" w:color="000000"/>
            </w:tcBorders>
          </w:tcPr>
          <w:p w:rsidR="003771AF" w:rsidRPr="00E067BF" w:rsidRDefault="003771AF" w:rsidP="00A764FD">
            <w:pPr>
              <w:snapToGrid w:val="0"/>
              <w:ind w:right="40"/>
              <w:jc w:val="center"/>
              <w:rPr>
                <w:bCs/>
              </w:rPr>
            </w:pPr>
            <w:r w:rsidRPr="00E067BF">
              <w:rPr>
                <w:bCs/>
              </w:rPr>
              <w:t>1</w:t>
            </w:r>
          </w:p>
          <w:p w:rsidR="003771AF" w:rsidRPr="00E067BF" w:rsidRDefault="003771AF" w:rsidP="00A764FD">
            <w:pPr>
              <w:ind w:right="40"/>
              <w:jc w:val="center"/>
              <w:rPr>
                <w:bCs/>
              </w:rPr>
            </w:pPr>
          </w:p>
        </w:tc>
        <w:tc>
          <w:tcPr>
            <w:tcW w:w="7229" w:type="dxa"/>
            <w:tcBorders>
              <w:top w:val="single" w:sz="4" w:space="0" w:color="000000"/>
              <w:left w:val="single" w:sz="4" w:space="0" w:color="000000"/>
              <w:bottom w:val="single" w:sz="4" w:space="0" w:color="000000"/>
            </w:tcBorders>
            <w:vAlign w:val="center"/>
          </w:tcPr>
          <w:p w:rsidR="003771AF" w:rsidRPr="00E067BF" w:rsidRDefault="003771AF" w:rsidP="00A764FD">
            <w:r w:rsidRPr="00E067BF">
              <w:t xml:space="preserve">Республика Мордовия, </w:t>
            </w:r>
            <w:proofErr w:type="spellStart"/>
            <w:r w:rsidRPr="00E067BF">
              <w:t>Ковылкинский</w:t>
            </w:r>
            <w:proofErr w:type="spellEnd"/>
            <w:r w:rsidRPr="00E067BF">
              <w:t xml:space="preserve"> район, </w:t>
            </w:r>
            <w:proofErr w:type="spellStart"/>
            <w:r w:rsidRPr="00E067BF">
              <w:t>ст</w:t>
            </w:r>
            <w:proofErr w:type="gramStart"/>
            <w:r w:rsidRPr="00E067BF">
              <w:t>.Т</w:t>
            </w:r>
            <w:proofErr w:type="gramEnd"/>
            <w:r w:rsidRPr="00E067BF">
              <w:t>окмово</w:t>
            </w:r>
            <w:proofErr w:type="spellEnd"/>
            <w:r w:rsidRPr="00E067BF">
              <w:t xml:space="preserve">, </w:t>
            </w:r>
          </w:p>
          <w:p w:rsidR="003771AF" w:rsidRPr="00E067BF" w:rsidRDefault="003771AF" w:rsidP="00A764FD">
            <w:pPr>
              <w:rPr>
                <w:u w:val="single"/>
              </w:rPr>
            </w:pPr>
            <w:r w:rsidRPr="00E067BF">
              <w:t xml:space="preserve">ул. </w:t>
            </w:r>
            <w:proofErr w:type="gramStart"/>
            <w:r w:rsidRPr="00E067BF">
              <w:t>Железнодорожная</w:t>
            </w:r>
            <w:proofErr w:type="gramEnd"/>
            <w:r w:rsidRPr="00E067BF">
              <w:t>, дом 1</w:t>
            </w:r>
          </w:p>
          <w:p w:rsidR="003771AF" w:rsidRPr="00E067BF" w:rsidRDefault="003771AF" w:rsidP="00A764FD"/>
        </w:tc>
        <w:tc>
          <w:tcPr>
            <w:tcW w:w="2395" w:type="dxa"/>
            <w:tcBorders>
              <w:top w:val="single" w:sz="4" w:space="0" w:color="000000"/>
              <w:left w:val="single" w:sz="4" w:space="0" w:color="000000"/>
              <w:bottom w:val="single" w:sz="4" w:space="0" w:color="000000"/>
              <w:right w:val="single" w:sz="4" w:space="0" w:color="000000"/>
            </w:tcBorders>
          </w:tcPr>
          <w:p w:rsidR="003771AF" w:rsidRPr="00E067BF" w:rsidRDefault="003771AF" w:rsidP="00A764FD">
            <w:pPr>
              <w:snapToGrid w:val="0"/>
              <w:ind w:right="40"/>
              <w:jc w:val="center"/>
              <w:rPr>
                <w:bCs/>
                <w:lang w:val="en-US"/>
              </w:rPr>
            </w:pPr>
          </w:p>
        </w:tc>
      </w:tr>
    </w:tbl>
    <w:p w:rsidR="003771AF" w:rsidRPr="00E067BF" w:rsidRDefault="003771AF" w:rsidP="003771AF">
      <w:pPr>
        <w:ind w:right="40"/>
        <w:jc w:val="both"/>
      </w:pPr>
    </w:p>
    <w:p w:rsidR="003771AF" w:rsidRPr="00E067BF" w:rsidRDefault="003771AF" w:rsidP="003771AF">
      <w:pPr>
        <w:snapToGrid w:val="0"/>
        <w:spacing w:line="276" w:lineRule="auto"/>
        <w:ind w:right="40"/>
        <w:jc w:val="both"/>
        <w:rPr>
          <w:rFonts w:ascii="Calibri" w:hAnsi="Calibri"/>
          <w:bCs/>
        </w:rPr>
      </w:pPr>
      <w:r w:rsidRPr="00E067BF">
        <w:t xml:space="preserve">            Примечание:</w:t>
      </w:r>
      <w:r w:rsidRPr="00E067BF">
        <w:rPr>
          <w:bCs/>
        </w:rPr>
        <w:tab/>
        <w:t xml:space="preserve">претенденты и другие заинтересованные лица заблаговременно (не позднее 17-00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 </w:t>
      </w:r>
    </w:p>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Pr="00761A2E" w:rsidRDefault="003771AF" w:rsidP="003771AF">
      <w:pPr>
        <w:ind w:right="40"/>
        <w:jc w:val="center"/>
        <w:rPr>
          <w:b/>
        </w:rPr>
      </w:pPr>
      <w:r w:rsidRPr="00761A2E">
        <w:rPr>
          <w:b/>
        </w:rPr>
        <w:lastRenderedPageBreak/>
        <w:t>Извещение о проведении открытого конкурса</w:t>
      </w:r>
    </w:p>
    <w:p w:rsidR="003771AF" w:rsidRPr="00761A2E" w:rsidRDefault="003771AF" w:rsidP="003771AF">
      <w:pPr>
        <w:ind w:right="40"/>
        <w:jc w:val="center"/>
        <w:rPr>
          <w:b/>
        </w:rPr>
      </w:pPr>
      <w:r w:rsidRPr="00761A2E">
        <w:rPr>
          <w:b/>
        </w:rPr>
        <w:t xml:space="preserve">на право заключения договора управления </w:t>
      </w:r>
      <w:proofErr w:type="gramStart"/>
      <w:r w:rsidRPr="00761A2E">
        <w:rPr>
          <w:b/>
        </w:rPr>
        <w:t>многоквартирным</w:t>
      </w:r>
      <w:proofErr w:type="gramEnd"/>
    </w:p>
    <w:p w:rsidR="003771AF" w:rsidRDefault="003771AF" w:rsidP="003771AF">
      <w:pPr>
        <w:ind w:right="4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808"/>
      </w:tblGrid>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1. Основание проведения конкурса, нормативные правовые акты, на основании которых проводится конкурс</w:t>
            </w:r>
          </w:p>
        </w:tc>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2. Наименование, место нахождения, почтовый адрес и адрес электронной почты, номер телефона организатора конкурса</w:t>
            </w:r>
          </w:p>
        </w:tc>
        <w:tc>
          <w:tcPr>
            <w:tcW w:w="5058" w:type="dxa"/>
            <w:shd w:val="clear" w:color="auto" w:fill="auto"/>
          </w:tcPr>
          <w:p w:rsidR="003771AF" w:rsidRPr="007273C9" w:rsidRDefault="003771AF" w:rsidP="00A764FD">
            <w:pPr>
              <w:jc w:val="both"/>
              <w:rPr>
                <w:sz w:val="22"/>
                <w:szCs w:val="22"/>
              </w:rPr>
            </w:pPr>
            <w:r w:rsidRPr="007273C9">
              <w:rPr>
                <w:sz w:val="22"/>
                <w:szCs w:val="22"/>
              </w:rPr>
              <w:t>Администрация Ковылкинского муниципального района Республики Мордовия</w:t>
            </w:r>
          </w:p>
          <w:p w:rsidR="003771AF" w:rsidRPr="007273C9" w:rsidRDefault="003771AF" w:rsidP="00A764FD">
            <w:pPr>
              <w:rPr>
                <w:sz w:val="22"/>
                <w:szCs w:val="22"/>
              </w:rPr>
            </w:pPr>
            <w:r w:rsidRPr="007273C9">
              <w:rPr>
                <w:sz w:val="22"/>
                <w:szCs w:val="22"/>
              </w:rPr>
              <w:t xml:space="preserve">431350, </w:t>
            </w:r>
            <w:proofErr w:type="spellStart"/>
            <w:r w:rsidRPr="007273C9">
              <w:rPr>
                <w:sz w:val="22"/>
                <w:szCs w:val="22"/>
              </w:rPr>
              <w:t>Ковылкинский</w:t>
            </w:r>
            <w:proofErr w:type="spellEnd"/>
            <w:r w:rsidRPr="007273C9">
              <w:rPr>
                <w:sz w:val="22"/>
                <w:szCs w:val="22"/>
              </w:rPr>
              <w:t xml:space="preserve"> район, город </w:t>
            </w:r>
            <w:proofErr w:type="spellStart"/>
            <w:r w:rsidRPr="007273C9">
              <w:rPr>
                <w:sz w:val="22"/>
                <w:szCs w:val="22"/>
              </w:rPr>
              <w:t>Ковылкино</w:t>
            </w:r>
            <w:proofErr w:type="spellEnd"/>
            <w:r w:rsidRPr="007273C9">
              <w:rPr>
                <w:sz w:val="22"/>
                <w:szCs w:val="22"/>
              </w:rPr>
              <w:t>, улица Большевистская, дом 23</w:t>
            </w:r>
          </w:p>
          <w:p w:rsidR="003771AF" w:rsidRPr="00FF4FAF" w:rsidRDefault="003771AF" w:rsidP="00A764FD">
            <w:pPr>
              <w:jc w:val="both"/>
              <w:rPr>
                <w:sz w:val="22"/>
                <w:szCs w:val="22"/>
              </w:rPr>
            </w:pPr>
            <w:proofErr w:type="spellStart"/>
            <w:r>
              <w:rPr>
                <w:sz w:val="22"/>
                <w:szCs w:val="22"/>
                <w:lang w:val="en-US"/>
              </w:rPr>
              <w:t>adminkov</w:t>
            </w:r>
            <w:proofErr w:type="spellEnd"/>
            <w:r w:rsidRPr="00FF4FAF">
              <w:rPr>
                <w:sz w:val="22"/>
                <w:szCs w:val="22"/>
              </w:rPr>
              <w:t>1@</w:t>
            </w:r>
            <w:proofErr w:type="spellStart"/>
            <w:r>
              <w:rPr>
                <w:sz w:val="22"/>
                <w:szCs w:val="22"/>
                <w:lang w:val="en-US"/>
              </w:rPr>
              <w:t>kovilkino</w:t>
            </w:r>
            <w:proofErr w:type="spellEnd"/>
            <w:r w:rsidRPr="00FF4FAF">
              <w:rPr>
                <w:sz w:val="22"/>
                <w:szCs w:val="22"/>
              </w:rPr>
              <w:t>.</w:t>
            </w:r>
            <w:r>
              <w:rPr>
                <w:sz w:val="22"/>
                <w:szCs w:val="22"/>
                <w:lang w:val="en-US"/>
              </w:rPr>
              <w:t>e</w:t>
            </w:r>
            <w:r w:rsidRPr="00FF4FAF">
              <w:rPr>
                <w:sz w:val="22"/>
                <w:szCs w:val="22"/>
              </w:rPr>
              <w:t>-</w:t>
            </w:r>
            <w:proofErr w:type="spellStart"/>
            <w:r>
              <w:rPr>
                <w:sz w:val="22"/>
                <w:szCs w:val="22"/>
                <w:lang w:val="en-US"/>
              </w:rPr>
              <w:t>mordovia</w:t>
            </w:r>
            <w:proofErr w:type="spellEnd"/>
            <w:r w:rsidRPr="00FF4FAF">
              <w:rPr>
                <w:sz w:val="22"/>
                <w:szCs w:val="22"/>
              </w:rPr>
              <w:t>.</w:t>
            </w:r>
            <w:proofErr w:type="spellStart"/>
            <w:r>
              <w:rPr>
                <w:sz w:val="22"/>
                <w:szCs w:val="22"/>
                <w:lang w:val="en-US"/>
              </w:rPr>
              <w:t>ru</w:t>
            </w:r>
            <w:proofErr w:type="spellEnd"/>
          </w:p>
          <w:p w:rsidR="003771AF" w:rsidRPr="00761A2E" w:rsidRDefault="003771AF" w:rsidP="00A764FD">
            <w:pPr>
              <w:jc w:val="both"/>
              <w:rPr>
                <w:sz w:val="22"/>
                <w:szCs w:val="22"/>
              </w:rPr>
            </w:pPr>
            <w:r w:rsidRPr="007273C9">
              <w:rPr>
                <w:sz w:val="22"/>
                <w:szCs w:val="22"/>
              </w:rPr>
              <w:t xml:space="preserve"> (883453) 2-</w:t>
            </w:r>
            <w:r w:rsidRPr="00FF4FAF">
              <w:rPr>
                <w:sz w:val="22"/>
                <w:szCs w:val="22"/>
              </w:rPr>
              <w:t>2</w:t>
            </w:r>
            <w:r w:rsidRPr="00761A2E">
              <w:rPr>
                <w:sz w:val="22"/>
                <w:szCs w:val="22"/>
              </w:rPr>
              <w:t>4-37</w:t>
            </w:r>
          </w:p>
          <w:p w:rsidR="003771AF" w:rsidRPr="006E1D41" w:rsidRDefault="003771AF" w:rsidP="00A764FD">
            <w:pPr>
              <w:tabs>
                <w:tab w:val="left" w:pos="7710"/>
              </w:tabs>
              <w:rPr>
                <w:sz w:val="22"/>
                <w:szCs w:val="22"/>
              </w:rPr>
            </w:pP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5058" w:type="dxa"/>
            <w:shd w:val="clear" w:color="auto" w:fill="auto"/>
          </w:tcPr>
          <w:p w:rsidR="003771AF" w:rsidRPr="007273C9" w:rsidRDefault="003771AF" w:rsidP="00A764FD">
            <w:pPr>
              <w:rPr>
                <w:rStyle w:val="a7"/>
                <w:sz w:val="22"/>
                <w:szCs w:val="22"/>
              </w:rPr>
            </w:pPr>
            <w:r>
              <w:rPr>
                <w:bCs/>
                <w:sz w:val="22"/>
                <w:szCs w:val="22"/>
              </w:rPr>
              <w:t xml:space="preserve">1. </w:t>
            </w:r>
            <w:r w:rsidRPr="007273C9">
              <w:rPr>
                <w:bCs/>
                <w:sz w:val="22"/>
                <w:szCs w:val="22"/>
              </w:rPr>
              <w:t xml:space="preserve">Адрес многоквартирного дома: </w:t>
            </w:r>
            <w:r>
              <w:rPr>
                <w:bCs/>
                <w:sz w:val="22"/>
                <w:szCs w:val="22"/>
              </w:rPr>
              <w:t xml:space="preserve">431332, РМ, </w:t>
            </w:r>
            <w:proofErr w:type="spellStart"/>
            <w:r w:rsidRPr="007273C9">
              <w:rPr>
                <w:bCs/>
                <w:sz w:val="22"/>
                <w:szCs w:val="22"/>
              </w:rPr>
              <w:t>Ковылкинский</w:t>
            </w:r>
            <w:proofErr w:type="spellEnd"/>
            <w:r w:rsidRPr="007273C9">
              <w:rPr>
                <w:bCs/>
                <w:sz w:val="22"/>
                <w:szCs w:val="22"/>
              </w:rPr>
              <w:t xml:space="preserve"> район, </w:t>
            </w:r>
            <w:proofErr w:type="spellStart"/>
            <w:r w:rsidRPr="007273C9">
              <w:rPr>
                <w:bCs/>
                <w:sz w:val="22"/>
                <w:szCs w:val="22"/>
              </w:rPr>
              <w:t>с</w:t>
            </w:r>
            <w:r>
              <w:rPr>
                <w:bCs/>
                <w:sz w:val="22"/>
                <w:szCs w:val="22"/>
              </w:rPr>
              <w:t>т</w:t>
            </w:r>
            <w:proofErr w:type="gramStart"/>
            <w:r w:rsidRPr="007273C9">
              <w:rPr>
                <w:bCs/>
                <w:sz w:val="22"/>
                <w:szCs w:val="22"/>
              </w:rPr>
              <w:t>.</w:t>
            </w:r>
            <w:r>
              <w:rPr>
                <w:bCs/>
                <w:sz w:val="22"/>
                <w:szCs w:val="22"/>
              </w:rPr>
              <w:t>Т</w:t>
            </w:r>
            <w:proofErr w:type="gramEnd"/>
            <w:r>
              <w:rPr>
                <w:bCs/>
                <w:sz w:val="22"/>
                <w:szCs w:val="22"/>
              </w:rPr>
              <w:t>окмово</w:t>
            </w:r>
            <w:proofErr w:type="spellEnd"/>
            <w:r w:rsidRPr="007273C9">
              <w:rPr>
                <w:bCs/>
                <w:sz w:val="22"/>
                <w:szCs w:val="22"/>
              </w:rPr>
              <w:t xml:space="preserve">, </w:t>
            </w:r>
            <w:proofErr w:type="spellStart"/>
            <w:r w:rsidRPr="007273C9">
              <w:rPr>
                <w:bCs/>
                <w:sz w:val="22"/>
                <w:szCs w:val="22"/>
              </w:rPr>
              <w:t>ул.</w:t>
            </w:r>
            <w:r>
              <w:rPr>
                <w:bCs/>
                <w:sz w:val="22"/>
                <w:szCs w:val="22"/>
              </w:rPr>
              <w:t>Железнодорожная</w:t>
            </w:r>
            <w:proofErr w:type="spellEnd"/>
            <w:r w:rsidRPr="007273C9">
              <w:rPr>
                <w:bCs/>
                <w:sz w:val="22"/>
                <w:szCs w:val="22"/>
              </w:rPr>
              <w:t xml:space="preserve">, дом </w:t>
            </w:r>
            <w:r>
              <w:rPr>
                <w:bCs/>
                <w:sz w:val="22"/>
                <w:szCs w:val="22"/>
              </w:rPr>
              <w:t>1</w:t>
            </w:r>
          </w:p>
          <w:p w:rsidR="003771AF" w:rsidRPr="007273C9" w:rsidRDefault="003771AF" w:rsidP="00A764FD">
            <w:pPr>
              <w:rPr>
                <w:bCs/>
                <w:sz w:val="22"/>
                <w:szCs w:val="22"/>
              </w:rPr>
            </w:pPr>
            <w:r w:rsidRPr="007273C9">
              <w:rPr>
                <w:bCs/>
                <w:sz w:val="22"/>
                <w:szCs w:val="22"/>
              </w:rPr>
              <w:t>2. Год постройки: 1</w:t>
            </w:r>
            <w:r>
              <w:rPr>
                <w:bCs/>
                <w:sz w:val="22"/>
                <w:szCs w:val="22"/>
              </w:rPr>
              <w:t>898</w:t>
            </w:r>
          </w:p>
          <w:p w:rsidR="003771AF" w:rsidRPr="007273C9" w:rsidRDefault="003771AF" w:rsidP="00A764FD">
            <w:pPr>
              <w:rPr>
                <w:bCs/>
                <w:sz w:val="22"/>
                <w:szCs w:val="22"/>
              </w:rPr>
            </w:pPr>
            <w:r>
              <w:rPr>
                <w:bCs/>
                <w:sz w:val="22"/>
                <w:szCs w:val="22"/>
              </w:rPr>
              <w:t>3. Этажность: 1</w:t>
            </w:r>
          </w:p>
          <w:p w:rsidR="003771AF" w:rsidRPr="007273C9" w:rsidRDefault="003771AF" w:rsidP="00A764FD">
            <w:pPr>
              <w:rPr>
                <w:bCs/>
                <w:sz w:val="22"/>
                <w:szCs w:val="22"/>
              </w:rPr>
            </w:pPr>
            <w:r w:rsidRPr="007273C9">
              <w:rPr>
                <w:bCs/>
                <w:sz w:val="22"/>
                <w:szCs w:val="22"/>
              </w:rPr>
              <w:t xml:space="preserve">4. Количество квартир: </w:t>
            </w:r>
            <w:r>
              <w:rPr>
                <w:bCs/>
                <w:sz w:val="22"/>
                <w:szCs w:val="22"/>
              </w:rPr>
              <w:t>2</w:t>
            </w:r>
          </w:p>
          <w:p w:rsidR="003771AF" w:rsidRPr="007273C9" w:rsidRDefault="003771AF" w:rsidP="00A764FD">
            <w:pPr>
              <w:rPr>
                <w:bCs/>
                <w:sz w:val="22"/>
                <w:szCs w:val="22"/>
              </w:rPr>
            </w:pPr>
            <w:r w:rsidRPr="007273C9">
              <w:rPr>
                <w:bCs/>
                <w:sz w:val="22"/>
                <w:szCs w:val="22"/>
              </w:rPr>
              <w:t>5. Площадь:</w:t>
            </w:r>
            <w:r>
              <w:rPr>
                <w:bCs/>
                <w:sz w:val="22"/>
                <w:szCs w:val="22"/>
              </w:rPr>
              <w:t xml:space="preserve"> 55,9 </w:t>
            </w:r>
            <w:proofErr w:type="spellStart"/>
            <w:r>
              <w:rPr>
                <w:bCs/>
                <w:sz w:val="22"/>
                <w:szCs w:val="22"/>
              </w:rPr>
              <w:t>кв</w:t>
            </w:r>
            <w:proofErr w:type="gramStart"/>
            <w:r>
              <w:rPr>
                <w:bCs/>
                <w:sz w:val="22"/>
                <w:szCs w:val="22"/>
              </w:rPr>
              <w:t>.м</w:t>
            </w:r>
            <w:proofErr w:type="spellEnd"/>
            <w:proofErr w:type="gramEnd"/>
          </w:p>
          <w:p w:rsidR="003771AF" w:rsidRPr="007273C9" w:rsidRDefault="003771AF" w:rsidP="00A764FD">
            <w:pPr>
              <w:rPr>
                <w:bCs/>
                <w:sz w:val="22"/>
                <w:szCs w:val="22"/>
              </w:rPr>
            </w:pPr>
            <w:r w:rsidRPr="007273C9">
              <w:rPr>
                <w:bCs/>
                <w:sz w:val="22"/>
                <w:szCs w:val="22"/>
              </w:rPr>
              <w:t xml:space="preserve">а) жилых помещений – </w:t>
            </w:r>
            <w:r>
              <w:rPr>
                <w:bCs/>
                <w:sz w:val="22"/>
                <w:szCs w:val="22"/>
              </w:rPr>
              <w:t>42,3</w:t>
            </w:r>
            <w:r w:rsidRPr="007273C9">
              <w:rPr>
                <w:bCs/>
                <w:sz w:val="22"/>
                <w:szCs w:val="22"/>
              </w:rPr>
              <w:t xml:space="preserve"> кв. м</w:t>
            </w:r>
          </w:p>
          <w:p w:rsidR="003771AF" w:rsidRPr="007273C9" w:rsidRDefault="003771AF" w:rsidP="00A764FD">
            <w:pPr>
              <w:rPr>
                <w:bCs/>
                <w:sz w:val="22"/>
                <w:szCs w:val="22"/>
              </w:rPr>
            </w:pPr>
            <w:r w:rsidRPr="007273C9">
              <w:rPr>
                <w:bCs/>
                <w:sz w:val="22"/>
                <w:szCs w:val="22"/>
              </w:rPr>
              <w:t xml:space="preserve">б) нежилых помещений </w:t>
            </w:r>
            <w:r w:rsidRPr="007273C9">
              <w:rPr>
                <w:bCs/>
                <w:sz w:val="22"/>
                <w:szCs w:val="22"/>
              </w:rPr>
              <w:sym w:font="Symbol" w:char="F02D"/>
            </w:r>
            <w:r w:rsidRPr="007273C9">
              <w:rPr>
                <w:bCs/>
                <w:sz w:val="22"/>
                <w:szCs w:val="22"/>
              </w:rPr>
              <w:t xml:space="preserve"> </w:t>
            </w:r>
            <w:r>
              <w:rPr>
                <w:bCs/>
                <w:sz w:val="22"/>
                <w:szCs w:val="22"/>
              </w:rPr>
              <w:t>13,6</w:t>
            </w:r>
            <w:r w:rsidRPr="007273C9">
              <w:rPr>
                <w:bCs/>
                <w:sz w:val="22"/>
                <w:szCs w:val="22"/>
              </w:rPr>
              <w:t xml:space="preserve"> кв. м</w:t>
            </w:r>
          </w:p>
          <w:p w:rsidR="003771AF" w:rsidRPr="00E067BF" w:rsidRDefault="003771AF" w:rsidP="00A764FD">
            <w:pPr>
              <w:rPr>
                <w:bCs/>
                <w:sz w:val="22"/>
                <w:szCs w:val="22"/>
              </w:rPr>
            </w:pPr>
            <w:r w:rsidRPr="007273C9">
              <w:rPr>
                <w:bCs/>
                <w:sz w:val="22"/>
                <w:szCs w:val="22"/>
              </w:rPr>
              <w:t xml:space="preserve">в) </w:t>
            </w:r>
            <w:r w:rsidRPr="00E067BF">
              <w:rPr>
                <w:bCs/>
                <w:sz w:val="22"/>
                <w:szCs w:val="22"/>
              </w:rPr>
              <w:t xml:space="preserve">помещений общего пользования </w:t>
            </w:r>
            <w:r w:rsidRPr="00E067BF">
              <w:rPr>
                <w:bCs/>
                <w:sz w:val="22"/>
                <w:szCs w:val="22"/>
              </w:rPr>
              <w:sym w:font="Symbol" w:char="F02D"/>
            </w:r>
            <w:r w:rsidRPr="00E067BF">
              <w:rPr>
                <w:bCs/>
                <w:sz w:val="22"/>
                <w:szCs w:val="22"/>
              </w:rPr>
              <w:t xml:space="preserve"> нет</w:t>
            </w:r>
          </w:p>
          <w:p w:rsidR="003771AF" w:rsidRPr="00E067BF" w:rsidRDefault="003771AF" w:rsidP="00A764FD">
            <w:pPr>
              <w:rPr>
                <w:bCs/>
                <w:sz w:val="22"/>
                <w:szCs w:val="22"/>
              </w:rPr>
            </w:pPr>
            <w:r w:rsidRPr="00E067BF">
              <w:rPr>
                <w:bCs/>
                <w:sz w:val="22"/>
                <w:szCs w:val="22"/>
              </w:rPr>
              <w:t>6. Виды благоустройства: электроснабжение, холодное водоснабжение, отопление (от внешних котельных)</w:t>
            </w:r>
          </w:p>
          <w:p w:rsidR="003771AF" w:rsidRPr="007273C9" w:rsidRDefault="003771AF" w:rsidP="00A764FD">
            <w:pPr>
              <w:rPr>
                <w:bCs/>
                <w:sz w:val="22"/>
                <w:szCs w:val="22"/>
              </w:rPr>
            </w:pPr>
            <w:r w:rsidRPr="00E067BF">
              <w:rPr>
                <w:bCs/>
                <w:sz w:val="22"/>
                <w:szCs w:val="22"/>
              </w:rPr>
              <w:t>7. Серия и тип постройки: -</w:t>
            </w:r>
          </w:p>
          <w:p w:rsidR="003771AF" w:rsidRPr="007273C9" w:rsidRDefault="003771AF" w:rsidP="00A764FD">
            <w:pPr>
              <w:rPr>
                <w:bCs/>
                <w:sz w:val="22"/>
                <w:szCs w:val="22"/>
              </w:rPr>
            </w:pPr>
            <w:r w:rsidRPr="007273C9">
              <w:rPr>
                <w:bCs/>
                <w:sz w:val="22"/>
                <w:szCs w:val="22"/>
              </w:rPr>
              <w:t>8. Кадастровый номер: -</w:t>
            </w:r>
          </w:p>
          <w:p w:rsidR="003771AF" w:rsidRPr="003C15EB" w:rsidRDefault="003771AF" w:rsidP="00A764FD">
            <w:pPr>
              <w:rPr>
                <w:bCs/>
              </w:rPr>
            </w:pPr>
            <w:r w:rsidRPr="007273C9">
              <w:rPr>
                <w:bCs/>
                <w:sz w:val="22"/>
                <w:szCs w:val="22"/>
              </w:rPr>
              <w:t>9. Площадь земельного участка, входящего в состав общего имущества собственников помещений в многоквартирном доме</w:t>
            </w:r>
            <w:proofErr w:type="gramStart"/>
            <w:r w:rsidRPr="007273C9">
              <w:rPr>
                <w:bCs/>
                <w:sz w:val="22"/>
                <w:szCs w:val="22"/>
              </w:rPr>
              <w:t xml:space="preserve">: </w:t>
            </w:r>
            <w:r>
              <w:rPr>
                <w:bCs/>
                <w:sz w:val="22"/>
                <w:szCs w:val="22"/>
              </w:rPr>
              <w:t>--</w:t>
            </w:r>
            <w:r w:rsidRPr="007273C9">
              <w:rPr>
                <w:bCs/>
                <w:sz w:val="22"/>
                <w:szCs w:val="22"/>
              </w:rPr>
              <w:t xml:space="preserve"> </w:t>
            </w:r>
            <w:proofErr w:type="gramEnd"/>
            <w:r w:rsidRPr="007273C9">
              <w:rPr>
                <w:bCs/>
                <w:sz w:val="22"/>
                <w:szCs w:val="22"/>
              </w:rPr>
              <w:t>кв. м</w:t>
            </w:r>
          </w:p>
          <w:p w:rsidR="003771AF" w:rsidRPr="006E1D41" w:rsidRDefault="003771AF" w:rsidP="00A764FD">
            <w:pPr>
              <w:keepNext/>
              <w:keepLines/>
              <w:widowControl w:val="0"/>
              <w:suppressLineNumbers/>
              <w:jc w:val="both"/>
              <w:rPr>
                <w:rFonts w:ascii="Calibri" w:hAnsi="Calibri"/>
                <w:sz w:val="22"/>
                <w:szCs w:val="22"/>
              </w:rPr>
            </w:pP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5058" w:type="dxa"/>
            <w:shd w:val="clear" w:color="auto" w:fill="auto"/>
          </w:tcPr>
          <w:p w:rsidR="003771AF" w:rsidRPr="006E1D41" w:rsidRDefault="003771AF" w:rsidP="00A764FD">
            <w:pPr>
              <w:jc w:val="both"/>
              <w:rPr>
                <w:bCs/>
                <w:color w:val="000000"/>
                <w:sz w:val="22"/>
                <w:szCs w:val="22"/>
              </w:rPr>
            </w:pPr>
            <w:r w:rsidRPr="006E1D41">
              <w:rPr>
                <w:bCs/>
                <w:color w:val="000000"/>
                <w:sz w:val="22"/>
                <w:szCs w:val="22"/>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3771AF" w:rsidRPr="006E1D41" w:rsidRDefault="003771AF" w:rsidP="00A764FD">
            <w:pPr>
              <w:jc w:val="both"/>
              <w:rPr>
                <w:bCs/>
                <w:color w:val="000000"/>
                <w:sz w:val="22"/>
                <w:szCs w:val="22"/>
              </w:rPr>
            </w:pPr>
            <w:r w:rsidRPr="006E1D41">
              <w:rPr>
                <w:bCs/>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3771AF" w:rsidRPr="006E1D41" w:rsidRDefault="003771AF" w:rsidP="00A764FD">
            <w:pPr>
              <w:jc w:val="both"/>
              <w:rPr>
                <w:bCs/>
                <w:color w:val="000000"/>
                <w:sz w:val="22"/>
                <w:szCs w:val="22"/>
              </w:rPr>
            </w:pPr>
            <w:r w:rsidRPr="006E1D41">
              <w:rPr>
                <w:bCs/>
                <w:color w:val="000000"/>
                <w:sz w:val="22"/>
                <w:szCs w:val="22"/>
              </w:rPr>
              <w:t>Работы по содержанию помещений, входящих в состав общего имущества в многоквартирном доме;</w:t>
            </w:r>
          </w:p>
          <w:p w:rsidR="003771AF" w:rsidRPr="006E1D41" w:rsidRDefault="003771AF" w:rsidP="00A764FD">
            <w:pPr>
              <w:jc w:val="both"/>
              <w:rPr>
                <w:color w:val="000000"/>
                <w:sz w:val="22"/>
                <w:szCs w:val="22"/>
              </w:rPr>
            </w:pPr>
            <w:r w:rsidRPr="006E1D41">
              <w:rPr>
                <w:bCs/>
                <w:color w:val="000000"/>
                <w:sz w:val="22"/>
                <w:szCs w:val="22"/>
              </w:rPr>
              <w:t>Работы по содержанию придомовой территории;</w:t>
            </w:r>
            <w:r w:rsidRPr="006E1D41">
              <w:rPr>
                <w:color w:val="000000"/>
                <w:sz w:val="22"/>
                <w:szCs w:val="22"/>
              </w:rPr>
              <w:t xml:space="preserve"> </w:t>
            </w:r>
          </w:p>
          <w:p w:rsidR="003771AF" w:rsidRPr="006E1D41" w:rsidRDefault="003771AF" w:rsidP="00A764FD">
            <w:pPr>
              <w:jc w:val="both"/>
              <w:rPr>
                <w:bCs/>
                <w:color w:val="000000"/>
                <w:sz w:val="22"/>
                <w:szCs w:val="22"/>
              </w:rPr>
            </w:pPr>
            <w:r w:rsidRPr="006E1D41">
              <w:rPr>
                <w:bCs/>
                <w:color w:val="000000"/>
                <w:sz w:val="22"/>
                <w:szCs w:val="22"/>
              </w:rPr>
              <w:t>Работы по обеспечению вывоза бытовых отходов;</w:t>
            </w:r>
          </w:p>
          <w:p w:rsidR="003771AF" w:rsidRPr="006E1D41" w:rsidRDefault="003771AF" w:rsidP="00A764FD">
            <w:pPr>
              <w:tabs>
                <w:tab w:val="left" w:pos="7710"/>
              </w:tabs>
              <w:jc w:val="both"/>
              <w:rPr>
                <w:rFonts w:ascii="Calibri" w:hAnsi="Calibri"/>
                <w:sz w:val="22"/>
                <w:szCs w:val="22"/>
              </w:rPr>
            </w:pPr>
            <w:r w:rsidRPr="006E1D41">
              <w:rPr>
                <w:bCs/>
                <w:color w:val="000000"/>
                <w:sz w:val="22"/>
                <w:szCs w:val="22"/>
              </w:rPr>
              <w:t>Работы по обеспечению требований пожарной безопасности.</w:t>
            </w: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lastRenderedPageBreak/>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5058" w:type="dxa"/>
            <w:shd w:val="clear" w:color="auto" w:fill="auto"/>
          </w:tcPr>
          <w:p w:rsidR="003771AF" w:rsidRPr="007273C9" w:rsidRDefault="003771AF" w:rsidP="00A764FD">
            <w:pPr>
              <w:rPr>
                <w:b/>
                <w:bCs/>
                <w:color w:val="000000"/>
                <w:sz w:val="22"/>
                <w:szCs w:val="22"/>
              </w:rPr>
            </w:pPr>
            <w:r>
              <w:rPr>
                <w:sz w:val="22"/>
                <w:szCs w:val="22"/>
              </w:rPr>
              <w:t>8,42</w:t>
            </w:r>
            <w:r w:rsidRPr="00E067BF">
              <w:rPr>
                <w:sz w:val="22"/>
                <w:szCs w:val="22"/>
              </w:rPr>
              <w:t xml:space="preserve"> руб</w:t>
            </w:r>
            <w:r w:rsidRPr="007273C9">
              <w:rPr>
                <w:sz w:val="22"/>
                <w:szCs w:val="22"/>
              </w:rPr>
              <w:t>. за 1 кв. м общей площади в месяц</w:t>
            </w: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5058" w:type="dxa"/>
            <w:shd w:val="clear" w:color="auto" w:fill="auto"/>
          </w:tcPr>
          <w:p w:rsidR="003771AF" w:rsidRPr="006E1D41" w:rsidRDefault="003771AF" w:rsidP="00A764FD">
            <w:pPr>
              <w:tabs>
                <w:tab w:val="left" w:pos="0"/>
              </w:tabs>
              <w:ind w:left="34"/>
              <w:jc w:val="both"/>
              <w:rPr>
                <w:sz w:val="22"/>
                <w:szCs w:val="22"/>
              </w:rPr>
            </w:pPr>
            <w:r w:rsidRPr="006E1D41">
              <w:rPr>
                <w:sz w:val="22"/>
                <w:szCs w:val="22"/>
              </w:rPr>
              <w:t>1. Электроснабжение</w:t>
            </w:r>
          </w:p>
          <w:p w:rsidR="003771AF" w:rsidRPr="006E1D41" w:rsidRDefault="003771AF" w:rsidP="00A764FD">
            <w:pPr>
              <w:tabs>
                <w:tab w:val="left" w:pos="0"/>
              </w:tabs>
              <w:ind w:left="34"/>
              <w:jc w:val="both"/>
              <w:rPr>
                <w:rFonts w:ascii="Calibri" w:hAnsi="Calibri"/>
                <w:b/>
                <w:sz w:val="22"/>
                <w:szCs w:val="22"/>
              </w:rPr>
            </w:pP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058" w:type="dxa"/>
            <w:shd w:val="clear" w:color="auto" w:fill="auto"/>
          </w:tcPr>
          <w:p w:rsidR="003771AF" w:rsidRPr="00E067BF" w:rsidRDefault="003771AF" w:rsidP="00A764FD">
            <w:pPr>
              <w:tabs>
                <w:tab w:val="left" w:pos="7710"/>
              </w:tabs>
              <w:rPr>
                <w:rStyle w:val="a8"/>
                <w:rFonts w:eastAsiaTheme="majorEastAsia"/>
              </w:rPr>
            </w:pPr>
            <w:hyperlink r:id="rId6" w:history="1">
              <w:r w:rsidRPr="00E067BF">
                <w:rPr>
                  <w:rStyle w:val="a8"/>
                  <w:rFonts w:eastAsiaTheme="majorEastAsia"/>
                  <w:lang w:val="en-US"/>
                </w:rPr>
                <w:t>www</w:t>
              </w:r>
              <w:r w:rsidRPr="00E067BF">
                <w:rPr>
                  <w:rStyle w:val="a8"/>
                  <w:rFonts w:eastAsiaTheme="majorEastAsia"/>
                </w:rPr>
                <w:t>.</w:t>
              </w:r>
              <w:proofErr w:type="spellStart"/>
              <w:r w:rsidRPr="00E067BF">
                <w:rPr>
                  <w:rStyle w:val="a8"/>
                  <w:rFonts w:eastAsiaTheme="majorEastAsia"/>
                  <w:lang w:val="en-US"/>
                </w:rPr>
                <w:t>torgi</w:t>
              </w:r>
              <w:proofErr w:type="spellEnd"/>
              <w:r w:rsidRPr="00E067BF">
                <w:rPr>
                  <w:rStyle w:val="a8"/>
                  <w:rFonts w:eastAsiaTheme="majorEastAsia"/>
                </w:rPr>
                <w:t>.</w:t>
              </w:r>
              <w:proofErr w:type="spellStart"/>
              <w:r w:rsidRPr="00E067BF">
                <w:rPr>
                  <w:rStyle w:val="a8"/>
                  <w:rFonts w:eastAsiaTheme="majorEastAsia"/>
                  <w:lang w:val="en-US"/>
                </w:rPr>
                <w:t>gov</w:t>
              </w:r>
              <w:proofErr w:type="spellEnd"/>
            </w:hyperlink>
          </w:p>
          <w:p w:rsidR="003771AF" w:rsidRPr="00FE6826" w:rsidRDefault="003771AF" w:rsidP="00A764FD">
            <w:pPr>
              <w:tabs>
                <w:tab w:val="left" w:pos="7710"/>
              </w:tabs>
              <w:rPr>
                <w:sz w:val="26"/>
                <w:szCs w:val="26"/>
              </w:rPr>
            </w:pPr>
            <w:r>
              <w:rPr>
                <w:rStyle w:val="a8"/>
                <w:rFonts w:eastAsiaTheme="majorEastAsia"/>
              </w:rPr>
              <w:t>27</w:t>
            </w:r>
            <w:r w:rsidRPr="00E067BF">
              <w:rPr>
                <w:rStyle w:val="a8"/>
                <w:rFonts w:eastAsiaTheme="majorEastAsia"/>
              </w:rPr>
              <w:t>.02.2023-</w:t>
            </w:r>
            <w:r>
              <w:rPr>
                <w:rStyle w:val="a8"/>
                <w:rFonts w:eastAsiaTheme="majorEastAsia"/>
              </w:rPr>
              <w:t>03.04</w:t>
            </w:r>
            <w:r w:rsidRPr="00E067BF">
              <w:rPr>
                <w:rStyle w:val="a8"/>
                <w:rFonts w:eastAsiaTheme="majorEastAsia"/>
              </w:rPr>
              <w:t>.2023</w:t>
            </w:r>
          </w:p>
          <w:p w:rsidR="003771AF" w:rsidRPr="007273C9" w:rsidRDefault="003771AF" w:rsidP="00A764FD">
            <w:pPr>
              <w:jc w:val="both"/>
              <w:rPr>
                <w:sz w:val="22"/>
                <w:szCs w:val="22"/>
              </w:rPr>
            </w:pPr>
            <w:r w:rsidRPr="007273C9">
              <w:rPr>
                <w:sz w:val="22"/>
                <w:szCs w:val="22"/>
              </w:rPr>
              <w:t xml:space="preserve">Конкурсную документацию можно получить по адресу: 431350, </w:t>
            </w:r>
            <w:proofErr w:type="spellStart"/>
            <w:r w:rsidRPr="007273C9">
              <w:rPr>
                <w:sz w:val="22"/>
                <w:szCs w:val="22"/>
              </w:rPr>
              <w:t>Ковылкинский</w:t>
            </w:r>
            <w:proofErr w:type="spellEnd"/>
            <w:r w:rsidRPr="007273C9">
              <w:rPr>
                <w:sz w:val="22"/>
                <w:szCs w:val="22"/>
              </w:rPr>
              <w:t xml:space="preserve"> район, город </w:t>
            </w:r>
            <w:proofErr w:type="spellStart"/>
            <w:r w:rsidRPr="007273C9">
              <w:rPr>
                <w:sz w:val="22"/>
                <w:szCs w:val="22"/>
              </w:rPr>
              <w:t>Ковылкино</w:t>
            </w:r>
            <w:proofErr w:type="spellEnd"/>
            <w:r w:rsidRPr="007273C9">
              <w:rPr>
                <w:sz w:val="22"/>
                <w:szCs w:val="22"/>
              </w:rPr>
              <w:t>, улица Большевистская, дом 23</w:t>
            </w:r>
          </w:p>
          <w:p w:rsidR="003771AF" w:rsidRPr="006E1D41" w:rsidRDefault="003771AF" w:rsidP="00A764FD">
            <w:pPr>
              <w:pStyle w:val="a9"/>
              <w:jc w:val="both"/>
              <w:rPr>
                <w:rFonts w:ascii="Times New Roman" w:hAnsi="Times New Roman"/>
              </w:rPr>
            </w:pPr>
            <w:r w:rsidRPr="007273C9">
              <w:rPr>
                <w:rFonts w:ascii="Times New Roman" w:hAnsi="Times New Roman"/>
              </w:rPr>
              <w:t xml:space="preserve">на основании заявления любого заинтересованного лица, поданного в письменной форме, в течение 2 рабочих дней </w:t>
            </w:r>
            <w:proofErr w:type="gramStart"/>
            <w:r w:rsidRPr="007273C9">
              <w:rPr>
                <w:rFonts w:ascii="Times New Roman" w:hAnsi="Times New Roman"/>
              </w:rPr>
              <w:t>с даты получения</w:t>
            </w:r>
            <w:proofErr w:type="gramEnd"/>
            <w:r w:rsidRPr="007273C9">
              <w:rPr>
                <w:rFonts w:ascii="Times New Roman" w:hAnsi="Times New Roman"/>
              </w:rPr>
              <w:t xml:space="preserve"> заявления.</w:t>
            </w: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8. Место, порядок и срок подачи заявок на участие в конкурсе</w:t>
            </w:r>
          </w:p>
        </w:tc>
        <w:tc>
          <w:tcPr>
            <w:tcW w:w="5058" w:type="dxa"/>
            <w:shd w:val="clear" w:color="auto" w:fill="auto"/>
          </w:tcPr>
          <w:p w:rsidR="003771AF" w:rsidRPr="007273C9" w:rsidRDefault="003771AF" w:rsidP="00A764FD">
            <w:pPr>
              <w:jc w:val="both"/>
              <w:rPr>
                <w:sz w:val="22"/>
                <w:szCs w:val="22"/>
              </w:rPr>
            </w:pPr>
            <w:r w:rsidRPr="007273C9">
              <w:rPr>
                <w:sz w:val="22"/>
                <w:szCs w:val="22"/>
              </w:rPr>
              <w:t xml:space="preserve">Заявки на участие в конкурсе принимаются по адресу: 431350, </w:t>
            </w:r>
            <w:proofErr w:type="spellStart"/>
            <w:r w:rsidRPr="007273C9">
              <w:rPr>
                <w:sz w:val="22"/>
                <w:szCs w:val="22"/>
              </w:rPr>
              <w:t>Ковылкинский</w:t>
            </w:r>
            <w:proofErr w:type="spellEnd"/>
            <w:r w:rsidRPr="007273C9">
              <w:rPr>
                <w:sz w:val="22"/>
                <w:szCs w:val="22"/>
              </w:rPr>
              <w:t xml:space="preserve"> район, город </w:t>
            </w:r>
            <w:proofErr w:type="spellStart"/>
            <w:r w:rsidRPr="007273C9">
              <w:rPr>
                <w:sz w:val="22"/>
                <w:szCs w:val="22"/>
              </w:rPr>
              <w:t>Ковылкино</w:t>
            </w:r>
            <w:proofErr w:type="spellEnd"/>
            <w:r w:rsidRPr="007273C9">
              <w:rPr>
                <w:sz w:val="22"/>
                <w:szCs w:val="22"/>
              </w:rPr>
              <w:t>, улица Большевистская, дом 23</w:t>
            </w:r>
          </w:p>
          <w:p w:rsidR="003771AF" w:rsidRPr="006E1D41" w:rsidRDefault="003771AF" w:rsidP="00A764FD">
            <w:pPr>
              <w:pStyle w:val="a9"/>
              <w:jc w:val="both"/>
              <w:rPr>
                <w:rFonts w:ascii="Times New Roman" w:hAnsi="Times New Roman"/>
              </w:rPr>
            </w:pPr>
            <w:r w:rsidRPr="006E1D41">
              <w:rPr>
                <w:rFonts w:ascii="Times New Roman" w:hAnsi="Times New Roman"/>
              </w:rPr>
              <w:t>с момента публикации данного извещения и прекращается непосредственно перед началом процедуры вскрытия заявок.</w:t>
            </w: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5058" w:type="dxa"/>
            <w:shd w:val="clear" w:color="auto" w:fill="auto"/>
          </w:tcPr>
          <w:p w:rsidR="003771AF" w:rsidRPr="007273C9" w:rsidRDefault="003771AF" w:rsidP="00A764FD">
            <w:pPr>
              <w:spacing w:before="120"/>
              <w:rPr>
                <w:sz w:val="22"/>
                <w:szCs w:val="22"/>
              </w:rPr>
            </w:pPr>
            <w:r>
              <w:rPr>
                <w:sz w:val="22"/>
                <w:szCs w:val="22"/>
              </w:rPr>
              <w:t xml:space="preserve">431350, </w:t>
            </w:r>
            <w:proofErr w:type="spellStart"/>
            <w:r>
              <w:rPr>
                <w:sz w:val="22"/>
                <w:szCs w:val="22"/>
              </w:rPr>
              <w:t>Ковылкинский</w:t>
            </w:r>
            <w:proofErr w:type="spellEnd"/>
            <w:r>
              <w:rPr>
                <w:sz w:val="22"/>
                <w:szCs w:val="22"/>
              </w:rPr>
              <w:t xml:space="preserve"> район, город </w:t>
            </w:r>
            <w:proofErr w:type="spellStart"/>
            <w:r>
              <w:rPr>
                <w:sz w:val="22"/>
                <w:szCs w:val="22"/>
              </w:rPr>
              <w:t>Ковылкино</w:t>
            </w:r>
            <w:proofErr w:type="spellEnd"/>
            <w:r>
              <w:rPr>
                <w:sz w:val="22"/>
                <w:szCs w:val="22"/>
              </w:rPr>
              <w:t>, улица Большевистская, дом 23 (малый зал),</w:t>
            </w:r>
            <w:r>
              <w:rPr>
                <w:sz w:val="22"/>
                <w:szCs w:val="22"/>
                <w:highlight w:val="yellow"/>
              </w:rPr>
              <w:t xml:space="preserve"> </w:t>
            </w:r>
            <w:r>
              <w:rPr>
                <w:sz w:val="22"/>
                <w:szCs w:val="22"/>
              </w:rPr>
              <w:t>03.04</w:t>
            </w:r>
            <w:r w:rsidRPr="00E067BF">
              <w:rPr>
                <w:sz w:val="22"/>
                <w:szCs w:val="22"/>
              </w:rPr>
              <w:t>.2023г. , 11.00.</w:t>
            </w:r>
          </w:p>
          <w:p w:rsidR="003771AF" w:rsidRPr="006E1D41" w:rsidRDefault="003771AF" w:rsidP="00A764FD">
            <w:pPr>
              <w:tabs>
                <w:tab w:val="left" w:pos="7710"/>
              </w:tabs>
              <w:rPr>
                <w:rFonts w:ascii="Calibri" w:hAnsi="Calibri"/>
                <w:sz w:val="22"/>
                <w:szCs w:val="22"/>
              </w:rPr>
            </w:pP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10. Место, дата и время проведения конкурса</w:t>
            </w:r>
          </w:p>
        </w:tc>
        <w:tc>
          <w:tcPr>
            <w:tcW w:w="5058" w:type="dxa"/>
            <w:shd w:val="clear" w:color="auto" w:fill="auto"/>
          </w:tcPr>
          <w:p w:rsidR="003771AF" w:rsidRPr="006E1D41" w:rsidRDefault="003771AF" w:rsidP="00A764FD">
            <w:pPr>
              <w:tabs>
                <w:tab w:val="left" w:pos="7710"/>
              </w:tabs>
              <w:rPr>
                <w:sz w:val="22"/>
                <w:szCs w:val="22"/>
              </w:rPr>
            </w:pPr>
            <w:r>
              <w:rPr>
                <w:sz w:val="22"/>
                <w:szCs w:val="22"/>
              </w:rPr>
              <w:t xml:space="preserve">431350, </w:t>
            </w:r>
            <w:proofErr w:type="spellStart"/>
            <w:r>
              <w:rPr>
                <w:sz w:val="22"/>
                <w:szCs w:val="22"/>
              </w:rPr>
              <w:t>Ковылкинский</w:t>
            </w:r>
            <w:proofErr w:type="spellEnd"/>
            <w:r>
              <w:rPr>
                <w:sz w:val="22"/>
                <w:szCs w:val="22"/>
              </w:rPr>
              <w:t xml:space="preserve"> район, город </w:t>
            </w:r>
            <w:proofErr w:type="spellStart"/>
            <w:r>
              <w:rPr>
                <w:sz w:val="22"/>
                <w:szCs w:val="22"/>
              </w:rPr>
              <w:t>Ковылкино</w:t>
            </w:r>
            <w:proofErr w:type="spellEnd"/>
            <w:r>
              <w:rPr>
                <w:sz w:val="22"/>
                <w:szCs w:val="22"/>
              </w:rPr>
              <w:t xml:space="preserve">, улица </w:t>
            </w:r>
            <w:r w:rsidRPr="000B59EB">
              <w:rPr>
                <w:sz w:val="22"/>
                <w:szCs w:val="22"/>
              </w:rPr>
              <w:t xml:space="preserve">Большевистская, дом 23 (малый зал), </w:t>
            </w:r>
            <w:r>
              <w:rPr>
                <w:sz w:val="22"/>
                <w:szCs w:val="22"/>
              </w:rPr>
              <w:t>10</w:t>
            </w:r>
            <w:r w:rsidRPr="00E067BF">
              <w:rPr>
                <w:sz w:val="22"/>
                <w:szCs w:val="22"/>
              </w:rPr>
              <w:t>.04.2023 г. , 15.00</w:t>
            </w:r>
          </w:p>
        </w:tc>
      </w:tr>
      <w:tr w:rsidR="003771AF" w:rsidRPr="006E1D41" w:rsidTr="00A764FD">
        <w:tc>
          <w:tcPr>
            <w:tcW w:w="5058" w:type="dxa"/>
            <w:shd w:val="clear" w:color="auto" w:fill="auto"/>
          </w:tcPr>
          <w:p w:rsidR="003771AF" w:rsidRPr="006E1D41" w:rsidRDefault="003771AF" w:rsidP="00A764FD">
            <w:pPr>
              <w:tabs>
                <w:tab w:val="left" w:pos="7710"/>
              </w:tabs>
              <w:jc w:val="both"/>
              <w:rPr>
                <w:sz w:val="22"/>
                <w:szCs w:val="22"/>
              </w:rPr>
            </w:pPr>
            <w:r w:rsidRPr="006E1D41">
              <w:rPr>
                <w:sz w:val="22"/>
                <w:szCs w:val="22"/>
              </w:rPr>
              <w:t>11. Размер обеспечения заявки на участие в конкурсе</w:t>
            </w:r>
          </w:p>
        </w:tc>
        <w:tc>
          <w:tcPr>
            <w:tcW w:w="5058" w:type="dxa"/>
            <w:shd w:val="clear" w:color="auto" w:fill="auto"/>
          </w:tcPr>
          <w:p w:rsidR="003771AF" w:rsidRPr="006E1D41" w:rsidRDefault="003771AF" w:rsidP="00A764FD">
            <w:pPr>
              <w:jc w:val="both"/>
              <w:rPr>
                <w:b/>
                <w:color w:val="000000"/>
                <w:sz w:val="22"/>
                <w:szCs w:val="22"/>
              </w:rPr>
            </w:pPr>
            <w:r w:rsidRPr="006E1D41">
              <w:rPr>
                <w:sz w:val="22"/>
                <w:szCs w:val="22"/>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r>
              <w:rPr>
                <w:sz w:val="22"/>
                <w:szCs w:val="22"/>
              </w:rPr>
              <w:t xml:space="preserve"> 23,53 рублей</w:t>
            </w:r>
          </w:p>
        </w:tc>
      </w:tr>
    </w:tbl>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Pr="00E067BF" w:rsidRDefault="003771AF" w:rsidP="003771AF">
      <w:pPr>
        <w:autoSpaceDE w:val="0"/>
        <w:jc w:val="center"/>
        <w:rPr>
          <w:b/>
        </w:rPr>
      </w:pPr>
      <w:r w:rsidRPr="00E067BF">
        <w:rPr>
          <w:b/>
        </w:rPr>
        <w:lastRenderedPageBreak/>
        <w:t>Инструкция по заполнению заявки на участие в конкурсе</w:t>
      </w:r>
    </w:p>
    <w:p w:rsidR="003771AF" w:rsidRPr="00E067BF" w:rsidRDefault="003771AF" w:rsidP="003771AF">
      <w:pPr>
        <w:autoSpaceDE w:val="0"/>
        <w:jc w:val="both"/>
      </w:pPr>
    </w:p>
    <w:p w:rsidR="003771AF" w:rsidRPr="00A80EB0" w:rsidRDefault="003771AF" w:rsidP="003771AF">
      <w:pPr>
        <w:autoSpaceDE w:val="0"/>
        <w:ind w:firstLine="426"/>
        <w:jc w:val="both"/>
        <w:rPr>
          <w:sz w:val="20"/>
          <w:szCs w:val="20"/>
        </w:rPr>
      </w:pPr>
      <w:r w:rsidRPr="00A80EB0">
        <w:rPr>
          <w:sz w:val="20"/>
          <w:szCs w:val="20"/>
        </w:rPr>
        <w:t>1. Заявка на участие в конкурсе по отбору управляющей организации для управления многоквартирным домом включает в себя:</w:t>
      </w:r>
    </w:p>
    <w:p w:rsidR="003771AF" w:rsidRPr="00A80EB0" w:rsidRDefault="003771AF" w:rsidP="003771AF">
      <w:pPr>
        <w:autoSpaceDE w:val="0"/>
        <w:ind w:firstLine="426"/>
        <w:jc w:val="both"/>
        <w:rPr>
          <w:sz w:val="20"/>
          <w:szCs w:val="20"/>
        </w:rPr>
      </w:pPr>
      <w:r w:rsidRPr="00A80EB0">
        <w:rPr>
          <w:sz w:val="20"/>
          <w:szCs w:val="20"/>
        </w:rPr>
        <w:t>1.1. сведения и документы о претенденте:</w:t>
      </w:r>
    </w:p>
    <w:p w:rsidR="003771AF" w:rsidRPr="00A80EB0" w:rsidRDefault="003771AF" w:rsidP="003771AF">
      <w:pPr>
        <w:autoSpaceDE w:val="0"/>
        <w:ind w:firstLine="426"/>
        <w:jc w:val="both"/>
        <w:rPr>
          <w:sz w:val="20"/>
          <w:szCs w:val="20"/>
        </w:rPr>
      </w:pPr>
      <w:r w:rsidRPr="00A80EB0">
        <w:rPr>
          <w:sz w:val="20"/>
          <w:szCs w:val="20"/>
        </w:rPr>
        <w:t>наименование, организационно-правовую форму, место нахождения, почтовый адрес - для юридического лица;</w:t>
      </w:r>
    </w:p>
    <w:p w:rsidR="003771AF" w:rsidRPr="00A80EB0" w:rsidRDefault="003771AF" w:rsidP="003771AF">
      <w:pPr>
        <w:autoSpaceDE w:val="0"/>
        <w:ind w:firstLine="426"/>
        <w:jc w:val="both"/>
        <w:rPr>
          <w:sz w:val="20"/>
          <w:szCs w:val="20"/>
        </w:rPr>
      </w:pPr>
      <w:r w:rsidRPr="00A80EB0">
        <w:rPr>
          <w:sz w:val="20"/>
          <w:szCs w:val="20"/>
        </w:rPr>
        <w:t>фамилию, имя, отчество, данные документа, удостоверяющего личность, место жительства - для индивидуального предпринимателя;</w:t>
      </w:r>
    </w:p>
    <w:p w:rsidR="003771AF" w:rsidRPr="00A80EB0" w:rsidRDefault="003771AF" w:rsidP="003771AF">
      <w:pPr>
        <w:autoSpaceDE w:val="0"/>
        <w:ind w:firstLine="426"/>
        <w:jc w:val="both"/>
        <w:rPr>
          <w:sz w:val="20"/>
          <w:szCs w:val="20"/>
        </w:rPr>
      </w:pPr>
      <w:r w:rsidRPr="00A80EB0">
        <w:rPr>
          <w:sz w:val="20"/>
          <w:szCs w:val="20"/>
        </w:rPr>
        <w:t>номер телефона;</w:t>
      </w:r>
    </w:p>
    <w:p w:rsidR="003771AF" w:rsidRPr="00A80EB0" w:rsidRDefault="003771AF" w:rsidP="003771AF">
      <w:pPr>
        <w:autoSpaceDE w:val="0"/>
        <w:ind w:firstLine="426"/>
        <w:jc w:val="both"/>
        <w:rPr>
          <w:sz w:val="20"/>
          <w:szCs w:val="20"/>
        </w:rPr>
      </w:pPr>
      <w:r w:rsidRPr="00A80EB0">
        <w:rPr>
          <w:sz w:val="20"/>
          <w:szCs w:val="20"/>
        </w:rPr>
        <w:t>выписку из Единого государственного реестра юридических лиц - для юридического лица;</w:t>
      </w:r>
    </w:p>
    <w:p w:rsidR="003771AF" w:rsidRPr="00A80EB0" w:rsidRDefault="003771AF" w:rsidP="003771AF">
      <w:pPr>
        <w:autoSpaceDE w:val="0"/>
        <w:ind w:firstLine="426"/>
        <w:jc w:val="both"/>
        <w:rPr>
          <w:sz w:val="20"/>
          <w:szCs w:val="20"/>
        </w:rPr>
      </w:pPr>
      <w:r w:rsidRPr="00A80EB0">
        <w:rPr>
          <w:sz w:val="20"/>
          <w:szCs w:val="20"/>
        </w:rPr>
        <w:t>выписку из Единого государственного реестра индивидуальных предпринимателей - для индивидуального предпринимателя;</w:t>
      </w:r>
    </w:p>
    <w:p w:rsidR="003771AF" w:rsidRPr="00A80EB0" w:rsidRDefault="003771AF" w:rsidP="003771AF">
      <w:pPr>
        <w:autoSpaceDE w:val="0"/>
        <w:ind w:firstLine="426"/>
        <w:jc w:val="both"/>
        <w:rPr>
          <w:sz w:val="20"/>
          <w:szCs w:val="20"/>
        </w:rPr>
      </w:pPr>
      <w:r w:rsidRPr="00A80EB0">
        <w:rPr>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771AF" w:rsidRPr="00A80EB0" w:rsidRDefault="003771AF" w:rsidP="003771AF">
      <w:pPr>
        <w:autoSpaceDE w:val="0"/>
        <w:ind w:firstLine="426"/>
        <w:jc w:val="both"/>
        <w:rPr>
          <w:sz w:val="20"/>
          <w:szCs w:val="20"/>
        </w:rPr>
      </w:pPr>
      <w:r w:rsidRPr="00A80EB0">
        <w:rPr>
          <w:sz w:val="20"/>
          <w:szCs w:val="20"/>
        </w:rPr>
        <w:t>реквизиты банковского счета для возврата средств, внесенных в качестве обеспечения заявки на участие в конкурсе;</w:t>
      </w:r>
    </w:p>
    <w:p w:rsidR="003771AF" w:rsidRPr="00A80EB0" w:rsidRDefault="003771AF" w:rsidP="003771AF">
      <w:pPr>
        <w:autoSpaceDE w:val="0"/>
        <w:ind w:firstLine="426"/>
        <w:jc w:val="both"/>
        <w:rPr>
          <w:sz w:val="20"/>
          <w:szCs w:val="20"/>
        </w:rPr>
      </w:pPr>
      <w:r w:rsidRPr="00A80EB0">
        <w:rPr>
          <w:sz w:val="20"/>
          <w:szCs w:val="20"/>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771AF" w:rsidRPr="00A80EB0" w:rsidRDefault="003771AF" w:rsidP="003771AF">
      <w:pPr>
        <w:autoSpaceDE w:val="0"/>
        <w:ind w:firstLine="426"/>
        <w:jc w:val="both"/>
        <w:rPr>
          <w:sz w:val="20"/>
          <w:szCs w:val="20"/>
        </w:rPr>
      </w:pPr>
      <w:r w:rsidRPr="00A80EB0">
        <w:rPr>
          <w:sz w:val="20"/>
          <w:szCs w:val="20"/>
        </w:rPr>
        <w:t>документы, подтверждающие внесение сре</w:t>
      </w:r>
      <w:proofErr w:type="gramStart"/>
      <w:r w:rsidRPr="00A80EB0">
        <w:rPr>
          <w:sz w:val="20"/>
          <w:szCs w:val="20"/>
        </w:rPr>
        <w:t>дств в к</w:t>
      </w:r>
      <w:proofErr w:type="gramEnd"/>
      <w:r w:rsidRPr="00A80EB0">
        <w:rPr>
          <w:sz w:val="20"/>
          <w:szCs w:val="20"/>
        </w:rPr>
        <w:t>ачестве обеспечения заявки на участие в конкурсе;</w:t>
      </w:r>
    </w:p>
    <w:p w:rsidR="003771AF" w:rsidRPr="00A80EB0" w:rsidRDefault="003771AF" w:rsidP="003771AF">
      <w:pPr>
        <w:autoSpaceDE w:val="0"/>
        <w:ind w:firstLine="426"/>
        <w:jc w:val="both"/>
        <w:rPr>
          <w:sz w:val="20"/>
          <w:szCs w:val="20"/>
        </w:rPr>
      </w:pPr>
      <w:r w:rsidRPr="00A80EB0">
        <w:rPr>
          <w:sz w:val="20"/>
          <w:szCs w:val="20"/>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771AF" w:rsidRPr="00A80EB0" w:rsidRDefault="003771AF" w:rsidP="003771AF">
      <w:pPr>
        <w:autoSpaceDE w:val="0"/>
        <w:ind w:firstLine="426"/>
        <w:jc w:val="both"/>
        <w:rPr>
          <w:sz w:val="20"/>
          <w:szCs w:val="20"/>
        </w:rPr>
      </w:pPr>
      <w:r w:rsidRPr="00A80EB0">
        <w:rPr>
          <w:sz w:val="20"/>
          <w:szCs w:val="20"/>
        </w:rPr>
        <w:t>копии утвержденного бухгалтерского баланса за последний отчетный период;</w:t>
      </w:r>
    </w:p>
    <w:p w:rsidR="003771AF" w:rsidRPr="00A80EB0" w:rsidRDefault="003771AF" w:rsidP="003771AF">
      <w:pPr>
        <w:autoSpaceDE w:val="0"/>
        <w:ind w:firstLine="426"/>
        <w:jc w:val="both"/>
        <w:rPr>
          <w:sz w:val="20"/>
          <w:szCs w:val="20"/>
        </w:rPr>
      </w:pPr>
      <w:proofErr w:type="gramStart"/>
      <w:r w:rsidRPr="00A80EB0">
        <w:rPr>
          <w:sz w:val="20"/>
          <w:szCs w:val="20"/>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3771AF" w:rsidRPr="00A80EB0" w:rsidRDefault="003771AF" w:rsidP="003771AF">
      <w:pPr>
        <w:autoSpaceDE w:val="0"/>
        <w:ind w:firstLine="426"/>
        <w:jc w:val="both"/>
        <w:rPr>
          <w:sz w:val="20"/>
          <w:szCs w:val="20"/>
        </w:rPr>
      </w:pPr>
      <w:proofErr w:type="gramStart"/>
      <w:r w:rsidRPr="00A80EB0">
        <w:rPr>
          <w:sz w:val="20"/>
          <w:szCs w:val="20"/>
        </w:rPr>
        <w:t xml:space="preserve">1.4. согласие претендента на включение его в перечень организаций для управления многоквартирным домом, предусмотренные пунктом 7.1. настоящей конкурсной документации. </w:t>
      </w:r>
      <w:proofErr w:type="gramEnd"/>
    </w:p>
    <w:p w:rsidR="003771AF" w:rsidRPr="00A80EB0" w:rsidRDefault="003771AF" w:rsidP="003771AF">
      <w:pPr>
        <w:autoSpaceDE w:val="0"/>
        <w:ind w:firstLine="426"/>
        <w:jc w:val="both"/>
        <w:rPr>
          <w:sz w:val="20"/>
          <w:szCs w:val="20"/>
        </w:rPr>
      </w:pPr>
      <w:r w:rsidRPr="00A80EB0">
        <w:rPr>
          <w:sz w:val="20"/>
          <w:szCs w:val="20"/>
        </w:rPr>
        <w:t>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3771AF" w:rsidRPr="00A80EB0" w:rsidRDefault="003771AF" w:rsidP="003771AF">
      <w:pPr>
        <w:autoSpaceDE w:val="0"/>
        <w:ind w:firstLine="426"/>
        <w:jc w:val="both"/>
        <w:rPr>
          <w:sz w:val="20"/>
          <w:szCs w:val="20"/>
        </w:rPr>
      </w:pPr>
      <w:r w:rsidRPr="00A80EB0">
        <w:rPr>
          <w:sz w:val="20"/>
          <w:szCs w:val="20"/>
        </w:rPr>
        <w:t>Заявка на участие в открытом конкурсе должна быть представлена на русском языке.</w:t>
      </w:r>
    </w:p>
    <w:p w:rsidR="003771AF" w:rsidRPr="00A80EB0" w:rsidRDefault="003771AF" w:rsidP="003771AF">
      <w:pPr>
        <w:autoSpaceDE w:val="0"/>
        <w:ind w:firstLine="426"/>
        <w:jc w:val="both"/>
        <w:rPr>
          <w:sz w:val="20"/>
          <w:szCs w:val="20"/>
        </w:rPr>
      </w:pPr>
      <w:r w:rsidRPr="00A80EB0">
        <w:rPr>
          <w:sz w:val="20"/>
          <w:szCs w:val="20"/>
        </w:rPr>
        <w:t>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 4. К заявке может быть приложена следующая информация:</w:t>
      </w:r>
    </w:p>
    <w:p w:rsidR="003771AF" w:rsidRPr="00A80EB0" w:rsidRDefault="003771AF" w:rsidP="003771AF">
      <w:pPr>
        <w:autoSpaceDE w:val="0"/>
        <w:ind w:firstLine="426"/>
        <w:jc w:val="both"/>
        <w:rPr>
          <w:sz w:val="20"/>
          <w:szCs w:val="20"/>
        </w:rPr>
      </w:pPr>
      <w:r w:rsidRPr="00A80EB0">
        <w:rPr>
          <w:sz w:val="20"/>
          <w:szCs w:val="20"/>
        </w:rPr>
        <w:t>4.1. Опыт работы в сфере управления многоквартирными домами:</w:t>
      </w:r>
    </w:p>
    <w:p w:rsidR="003771AF" w:rsidRPr="00A80EB0" w:rsidRDefault="003771AF" w:rsidP="003771AF">
      <w:pPr>
        <w:autoSpaceDE w:val="0"/>
        <w:ind w:firstLine="426"/>
        <w:jc w:val="both"/>
        <w:rPr>
          <w:sz w:val="20"/>
          <w:szCs w:val="20"/>
        </w:rPr>
      </w:pPr>
      <w:r w:rsidRPr="00A80EB0">
        <w:rPr>
          <w:sz w:val="20"/>
          <w:szCs w:val="20"/>
        </w:rPr>
        <w:t xml:space="preserve">     - сведения о предшествующей деятельности;</w:t>
      </w:r>
    </w:p>
    <w:p w:rsidR="003771AF" w:rsidRPr="00A80EB0" w:rsidRDefault="003771AF" w:rsidP="003771AF">
      <w:pPr>
        <w:autoSpaceDE w:val="0"/>
        <w:ind w:firstLine="426"/>
        <w:jc w:val="both"/>
        <w:rPr>
          <w:sz w:val="20"/>
          <w:szCs w:val="20"/>
        </w:rPr>
      </w:pPr>
      <w:r w:rsidRPr="00A80EB0">
        <w:rPr>
          <w:sz w:val="20"/>
          <w:szCs w:val="20"/>
        </w:rPr>
        <w:t xml:space="preserve">      - перечень организаций и предприятий, которым ранее были предоставлены жилищно-коммунальные услуги (с указанием телефонов);</w:t>
      </w:r>
    </w:p>
    <w:p w:rsidR="003771AF" w:rsidRPr="00A80EB0" w:rsidRDefault="003771AF" w:rsidP="003771AF">
      <w:pPr>
        <w:autoSpaceDE w:val="0"/>
        <w:ind w:firstLine="426"/>
        <w:jc w:val="both"/>
        <w:rPr>
          <w:sz w:val="20"/>
          <w:szCs w:val="20"/>
        </w:rPr>
      </w:pPr>
      <w:r w:rsidRPr="00A80EB0">
        <w:rPr>
          <w:sz w:val="20"/>
          <w:szCs w:val="20"/>
        </w:rPr>
        <w:t xml:space="preserve">      -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3771AF" w:rsidRPr="00A80EB0" w:rsidRDefault="003771AF" w:rsidP="003771AF">
      <w:pPr>
        <w:autoSpaceDE w:val="0"/>
        <w:ind w:firstLine="426"/>
        <w:jc w:val="both"/>
        <w:rPr>
          <w:sz w:val="20"/>
          <w:szCs w:val="20"/>
        </w:rPr>
      </w:pPr>
      <w:r w:rsidRPr="00A80EB0">
        <w:rPr>
          <w:sz w:val="20"/>
          <w:szCs w:val="20"/>
        </w:rPr>
        <w:t xml:space="preserve"> 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3771AF" w:rsidRPr="00A80EB0" w:rsidRDefault="003771AF" w:rsidP="003771AF">
      <w:pPr>
        <w:autoSpaceDE w:val="0"/>
        <w:ind w:firstLine="426"/>
        <w:jc w:val="both"/>
        <w:rPr>
          <w:sz w:val="20"/>
          <w:szCs w:val="20"/>
        </w:rPr>
      </w:pPr>
      <w:r w:rsidRPr="00A80EB0">
        <w:rPr>
          <w:sz w:val="20"/>
          <w:szCs w:val="20"/>
        </w:rPr>
        <w:t>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3771AF" w:rsidRPr="00A80EB0" w:rsidRDefault="003771AF" w:rsidP="003771AF">
      <w:pPr>
        <w:autoSpaceDE w:val="0"/>
        <w:ind w:firstLine="426"/>
        <w:jc w:val="both"/>
        <w:rPr>
          <w:sz w:val="20"/>
          <w:szCs w:val="20"/>
        </w:rPr>
      </w:pPr>
      <w:r w:rsidRPr="00A80EB0">
        <w:rPr>
          <w:sz w:val="20"/>
          <w:szCs w:val="20"/>
        </w:rPr>
        <w:t xml:space="preserve">4.4.Предлагаемые методы и формы организации работы с органом местного </w:t>
      </w:r>
    </w:p>
    <w:p w:rsidR="003771AF" w:rsidRPr="00A80EB0" w:rsidRDefault="003771AF" w:rsidP="003771AF">
      <w:pPr>
        <w:autoSpaceDE w:val="0"/>
        <w:ind w:firstLine="426"/>
        <w:jc w:val="both"/>
        <w:rPr>
          <w:sz w:val="20"/>
          <w:szCs w:val="20"/>
        </w:rPr>
      </w:pPr>
      <w:r w:rsidRPr="00A80EB0">
        <w:rPr>
          <w:sz w:val="20"/>
          <w:szCs w:val="20"/>
        </w:rPr>
        <w:t>самоуправления, подрядчиками, населением.</w:t>
      </w:r>
    </w:p>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Pr="00086345" w:rsidRDefault="003771AF" w:rsidP="003771AF">
      <w:pPr>
        <w:autoSpaceDE w:val="0"/>
        <w:jc w:val="right"/>
        <w:rPr>
          <w:sz w:val="18"/>
          <w:szCs w:val="18"/>
        </w:rPr>
      </w:pPr>
      <w:r w:rsidRPr="00086345">
        <w:rPr>
          <w:sz w:val="18"/>
          <w:szCs w:val="18"/>
        </w:rPr>
        <w:t>Приложение №3</w:t>
      </w:r>
    </w:p>
    <w:p w:rsidR="003771AF" w:rsidRPr="00086345" w:rsidRDefault="003771AF" w:rsidP="003771AF">
      <w:pPr>
        <w:autoSpaceDE w:val="0"/>
        <w:jc w:val="right"/>
        <w:rPr>
          <w:sz w:val="18"/>
          <w:szCs w:val="18"/>
        </w:rPr>
      </w:pPr>
      <w:r w:rsidRPr="00086345">
        <w:rPr>
          <w:sz w:val="18"/>
          <w:szCs w:val="18"/>
        </w:rPr>
        <w:t xml:space="preserve">к конкурсной документации </w:t>
      </w:r>
    </w:p>
    <w:p w:rsidR="003771AF" w:rsidRPr="00086345" w:rsidRDefault="003771AF" w:rsidP="003771AF">
      <w:pPr>
        <w:autoSpaceDE w:val="0"/>
        <w:jc w:val="right"/>
        <w:rPr>
          <w:sz w:val="18"/>
          <w:szCs w:val="18"/>
        </w:rPr>
      </w:pPr>
      <w:r w:rsidRPr="00086345">
        <w:rPr>
          <w:sz w:val="18"/>
          <w:szCs w:val="18"/>
        </w:rPr>
        <w:t>по проведению открытого конкурса</w:t>
      </w:r>
    </w:p>
    <w:p w:rsidR="003771AF" w:rsidRPr="00086345" w:rsidRDefault="003771AF" w:rsidP="003771AF">
      <w:pPr>
        <w:autoSpaceDE w:val="0"/>
        <w:jc w:val="right"/>
        <w:rPr>
          <w:sz w:val="18"/>
          <w:szCs w:val="18"/>
        </w:rPr>
      </w:pPr>
      <w:r w:rsidRPr="00086345">
        <w:rPr>
          <w:sz w:val="18"/>
          <w:szCs w:val="18"/>
        </w:rPr>
        <w:t>по отбору управляющей организации</w:t>
      </w:r>
    </w:p>
    <w:p w:rsidR="003771AF" w:rsidRPr="004F371D" w:rsidRDefault="003771AF" w:rsidP="003771AF">
      <w:pPr>
        <w:autoSpaceDE w:val="0"/>
        <w:jc w:val="both"/>
      </w:pPr>
    </w:p>
    <w:p w:rsidR="003771AF" w:rsidRPr="00C0179B" w:rsidRDefault="003771AF" w:rsidP="003771AF">
      <w:pPr>
        <w:jc w:val="center"/>
        <w:rPr>
          <w:b/>
          <w:bCs/>
        </w:rPr>
      </w:pPr>
      <w:r w:rsidRPr="00C0179B">
        <w:rPr>
          <w:b/>
          <w:bCs/>
          <w:spacing w:val="40"/>
        </w:rPr>
        <w:t>ЗАЯВКА</w:t>
      </w:r>
      <w:r w:rsidRPr="00C0179B">
        <w:rPr>
          <w:b/>
          <w:bCs/>
        </w:rPr>
        <w:br/>
        <w:t>на участие в конкурсе по отбору управляющей организации</w:t>
      </w:r>
      <w:r w:rsidRPr="00C0179B">
        <w:rPr>
          <w:b/>
          <w:bCs/>
        </w:rPr>
        <w:br/>
        <w:t>для управления многоквартирным домом</w:t>
      </w:r>
    </w:p>
    <w:p w:rsidR="003771AF" w:rsidRPr="00C0179B" w:rsidRDefault="003771AF" w:rsidP="003771AF">
      <w:pPr>
        <w:jc w:val="both"/>
      </w:pPr>
    </w:p>
    <w:p w:rsidR="003771AF" w:rsidRPr="00C0179B" w:rsidRDefault="003771AF" w:rsidP="003771AF">
      <w:pPr>
        <w:jc w:val="center"/>
        <w:rPr>
          <w:b/>
          <w:bCs/>
        </w:rPr>
      </w:pPr>
      <w:r w:rsidRPr="00C0179B">
        <w:rPr>
          <w:b/>
          <w:bCs/>
        </w:rPr>
        <w:t>1. Заявление об участии в конкурсе</w:t>
      </w:r>
    </w:p>
    <w:p w:rsidR="003771AF" w:rsidRDefault="003771AF" w:rsidP="003771AF">
      <w:pPr>
        <w:jc w:val="both"/>
      </w:pPr>
    </w:p>
    <w:tbl>
      <w:tblPr>
        <w:tblW w:w="0" w:type="auto"/>
        <w:tblInd w:w="14" w:type="dxa"/>
        <w:tblCellMar>
          <w:left w:w="0" w:type="dxa"/>
          <w:right w:w="0" w:type="dxa"/>
        </w:tblCellMar>
        <w:tblLook w:val="01E0" w:firstRow="1" w:lastRow="1" w:firstColumn="1" w:lastColumn="1" w:noHBand="0" w:noVBand="0"/>
      </w:tblPr>
      <w:tblGrid>
        <w:gridCol w:w="9209"/>
        <w:gridCol w:w="132"/>
      </w:tblGrid>
      <w:tr w:rsidR="003771AF" w:rsidTr="00A764FD">
        <w:tc>
          <w:tcPr>
            <w:tcW w:w="10051" w:type="dxa"/>
            <w:tcBorders>
              <w:bottom w:val="single" w:sz="4" w:space="0" w:color="auto"/>
            </w:tcBorders>
            <w:shd w:val="clear" w:color="auto" w:fill="auto"/>
            <w:vAlign w:val="bottom"/>
          </w:tcPr>
          <w:p w:rsidR="003771AF" w:rsidRDefault="003771AF" w:rsidP="00A764FD">
            <w:pPr>
              <w:jc w:val="center"/>
            </w:pPr>
          </w:p>
        </w:tc>
        <w:tc>
          <w:tcPr>
            <w:tcW w:w="140" w:type="dxa"/>
            <w:shd w:val="clear" w:color="auto" w:fill="auto"/>
            <w:vAlign w:val="bottom"/>
          </w:tcPr>
          <w:p w:rsidR="003771AF" w:rsidRDefault="003771AF" w:rsidP="00A764FD">
            <w:pPr>
              <w:jc w:val="right"/>
            </w:pPr>
            <w:r>
              <w:t>,</w:t>
            </w:r>
          </w:p>
        </w:tc>
      </w:tr>
      <w:tr w:rsidR="003771AF" w:rsidRPr="00641DF7" w:rsidTr="00A764FD">
        <w:tc>
          <w:tcPr>
            <w:tcW w:w="10051" w:type="dxa"/>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 xml:space="preserve">(организационно-правовая форма, наименование/фирменное наименование организации или ф. и. </w:t>
            </w:r>
            <w:proofErr w:type="gramStart"/>
            <w:r w:rsidRPr="00641DF7">
              <w:rPr>
                <w:sz w:val="14"/>
                <w:szCs w:val="14"/>
              </w:rPr>
              <w:t>о</w:t>
            </w:r>
            <w:proofErr w:type="gramEnd"/>
            <w:r w:rsidRPr="00641DF7">
              <w:rPr>
                <w:sz w:val="14"/>
                <w:szCs w:val="14"/>
              </w:rPr>
              <w:t xml:space="preserve">. </w:t>
            </w:r>
            <w:proofErr w:type="gramStart"/>
            <w:r w:rsidRPr="00641DF7">
              <w:rPr>
                <w:sz w:val="14"/>
                <w:szCs w:val="14"/>
              </w:rPr>
              <w:t>физического</w:t>
            </w:r>
            <w:proofErr w:type="gramEnd"/>
            <w:r w:rsidRPr="00641DF7">
              <w:rPr>
                <w:sz w:val="14"/>
                <w:szCs w:val="14"/>
              </w:rPr>
              <w:t xml:space="preserve"> лица, данные документа, удостоверяющего личность)</w:t>
            </w:r>
          </w:p>
        </w:tc>
        <w:tc>
          <w:tcPr>
            <w:tcW w:w="140" w:type="dxa"/>
            <w:shd w:val="clear" w:color="auto" w:fill="auto"/>
          </w:tcPr>
          <w:p w:rsidR="003771AF" w:rsidRPr="00641DF7" w:rsidRDefault="003771AF" w:rsidP="00A764FD">
            <w:pPr>
              <w:jc w:val="center"/>
              <w:rPr>
                <w:sz w:val="14"/>
                <w:szCs w:val="14"/>
              </w:rPr>
            </w:pPr>
          </w:p>
        </w:tc>
      </w:tr>
      <w:tr w:rsidR="003771AF" w:rsidTr="00A764FD">
        <w:tc>
          <w:tcPr>
            <w:tcW w:w="10051" w:type="dxa"/>
            <w:tcBorders>
              <w:bottom w:val="single" w:sz="4" w:space="0" w:color="auto"/>
            </w:tcBorders>
            <w:shd w:val="clear" w:color="auto" w:fill="auto"/>
            <w:vAlign w:val="bottom"/>
          </w:tcPr>
          <w:p w:rsidR="003771AF" w:rsidRDefault="003771AF" w:rsidP="00A764FD">
            <w:pPr>
              <w:jc w:val="center"/>
            </w:pPr>
          </w:p>
        </w:tc>
        <w:tc>
          <w:tcPr>
            <w:tcW w:w="140" w:type="dxa"/>
            <w:shd w:val="clear" w:color="auto" w:fill="auto"/>
            <w:vAlign w:val="bottom"/>
          </w:tcPr>
          <w:p w:rsidR="003771AF" w:rsidRDefault="003771AF" w:rsidP="00A764FD">
            <w:pPr>
              <w:jc w:val="right"/>
            </w:pPr>
            <w:r>
              <w:t>,</w:t>
            </w:r>
          </w:p>
        </w:tc>
      </w:tr>
      <w:tr w:rsidR="003771AF" w:rsidRPr="00641DF7" w:rsidTr="00A764FD">
        <w:tc>
          <w:tcPr>
            <w:tcW w:w="10051" w:type="dxa"/>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(место нахождения, почтовый адрес организации или место жительства индивидуального предпринимателя)</w:t>
            </w:r>
          </w:p>
        </w:tc>
        <w:tc>
          <w:tcPr>
            <w:tcW w:w="140" w:type="dxa"/>
            <w:shd w:val="clear" w:color="auto" w:fill="auto"/>
          </w:tcPr>
          <w:p w:rsidR="003771AF" w:rsidRPr="00641DF7" w:rsidRDefault="003771AF" w:rsidP="00A764FD">
            <w:pPr>
              <w:jc w:val="center"/>
              <w:rPr>
                <w:sz w:val="14"/>
                <w:szCs w:val="14"/>
              </w:rPr>
            </w:pPr>
          </w:p>
        </w:tc>
      </w:tr>
      <w:tr w:rsidR="003771AF" w:rsidTr="00A764FD">
        <w:tc>
          <w:tcPr>
            <w:tcW w:w="10191" w:type="dxa"/>
            <w:gridSpan w:val="2"/>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2"/>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(номер телефона)</w:t>
            </w:r>
          </w:p>
        </w:tc>
      </w:tr>
    </w:tbl>
    <w:p w:rsidR="003771AF" w:rsidRPr="00C0179B" w:rsidRDefault="003771AF" w:rsidP="003771AF">
      <w:pPr>
        <w:ind w:firstLine="340"/>
        <w:jc w:val="both"/>
        <w:rPr>
          <w:sz w:val="20"/>
          <w:szCs w:val="20"/>
        </w:rPr>
      </w:pPr>
      <w:r w:rsidRPr="00C0179B">
        <w:rPr>
          <w:sz w:val="20"/>
          <w:szCs w:val="20"/>
        </w:rPr>
        <w:t>заявляет об участии в конкурсе по отбору управляющей организации для управления много-</w:t>
      </w:r>
    </w:p>
    <w:tbl>
      <w:tblPr>
        <w:tblW w:w="0" w:type="auto"/>
        <w:tblInd w:w="14" w:type="dxa"/>
        <w:tblCellMar>
          <w:left w:w="0" w:type="dxa"/>
          <w:right w:w="0" w:type="dxa"/>
        </w:tblCellMar>
        <w:tblLook w:val="01E0" w:firstRow="1" w:lastRow="1" w:firstColumn="1" w:lastColumn="1" w:noHBand="0" w:noVBand="0"/>
      </w:tblPr>
      <w:tblGrid>
        <w:gridCol w:w="7904"/>
        <w:gridCol w:w="1293"/>
        <w:gridCol w:w="144"/>
      </w:tblGrid>
      <w:tr w:rsidR="003771AF" w:rsidRPr="00C0179B" w:rsidTr="00A764FD">
        <w:tc>
          <w:tcPr>
            <w:tcW w:w="8350" w:type="dxa"/>
            <w:shd w:val="clear" w:color="auto" w:fill="auto"/>
            <w:vAlign w:val="bottom"/>
          </w:tcPr>
          <w:p w:rsidR="003771AF" w:rsidRPr="00C0179B" w:rsidRDefault="003771AF" w:rsidP="00A764FD">
            <w:pPr>
              <w:jc w:val="both"/>
              <w:rPr>
                <w:sz w:val="20"/>
                <w:szCs w:val="20"/>
              </w:rPr>
            </w:pPr>
            <w:r w:rsidRPr="00C0179B">
              <w:rPr>
                <w:sz w:val="20"/>
                <w:szCs w:val="20"/>
              </w:rPr>
              <w:t>квартирным домом (многоквартирными домами), расположенны</w:t>
            </w:r>
            <w:proofErr w:type="gramStart"/>
            <w:r w:rsidRPr="00C0179B">
              <w:rPr>
                <w:sz w:val="20"/>
                <w:szCs w:val="20"/>
              </w:rPr>
              <w:t>м(</w:t>
            </w:r>
            <w:proofErr w:type="gramEnd"/>
            <w:r w:rsidRPr="00C0179B">
              <w:rPr>
                <w:sz w:val="20"/>
                <w:szCs w:val="20"/>
              </w:rPr>
              <w:t>и) по адресу:</w:t>
            </w:r>
          </w:p>
        </w:tc>
        <w:tc>
          <w:tcPr>
            <w:tcW w:w="1536" w:type="dxa"/>
            <w:gridSpan w:val="2"/>
            <w:tcBorders>
              <w:bottom w:val="single" w:sz="4" w:space="0" w:color="auto"/>
            </w:tcBorders>
            <w:shd w:val="clear" w:color="auto" w:fill="auto"/>
            <w:vAlign w:val="bottom"/>
          </w:tcPr>
          <w:p w:rsidR="003771AF" w:rsidRPr="00C0179B" w:rsidRDefault="003771AF" w:rsidP="00A764FD">
            <w:pPr>
              <w:jc w:val="both"/>
              <w:rPr>
                <w:sz w:val="20"/>
                <w:szCs w:val="20"/>
              </w:rPr>
            </w:pPr>
          </w:p>
        </w:tc>
      </w:tr>
      <w:tr w:rsidR="003771AF" w:rsidTr="00A764FD">
        <w:tc>
          <w:tcPr>
            <w:tcW w:w="9736" w:type="dxa"/>
            <w:gridSpan w:val="2"/>
            <w:tcBorders>
              <w:bottom w:val="single" w:sz="4" w:space="0" w:color="auto"/>
            </w:tcBorders>
            <w:shd w:val="clear" w:color="auto" w:fill="auto"/>
            <w:vAlign w:val="bottom"/>
          </w:tcPr>
          <w:p w:rsidR="003771AF" w:rsidRDefault="003771AF" w:rsidP="00A764FD">
            <w:pPr>
              <w:jc w:val="center"/>
            </w:pPr>
          </w:p>
        </w:tc>
        <w:tc>
          <w:tcPr>
            <w:tcW w:w="150" w:type="dxa"/>
            <w:shd w:val="clear" w:color="auto" w:fill="auto"/>
            <w:vAlign w:val="bottom"/>
          </w:tcPr>
          <w:p w:rsidR="003771AF" w:rsidRDefault="003771AF" w:rsidP="00A764FD">
            <w:pPr>
              <w:jc w:val="right"/>
            </w:pPr>
            <w:r>
              <w:t>.</w:t>
            </w:r>
          </w:p>
        </w:tc>
      </w:tr>
      <w:tr w:rsidR="003771AF" w:rsidRPr="00641DF7" w:rsidTr="00A764FD">
        <w:tc>
          <w:tcPr>
            <w:tcW w:w="9736" w:type="dxa"/>
            <w:gridSpan w:val="2"/>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(адрес многоквартирного дома)</w:t>
            </w:r>
          </w:p>
        </w:tc>
        <w:tc>
          <w:tcPr>
            <w:tcW w:w="150" w:type="dxa"/>
            <w:shd w:val="clear" w:color="auto" w:fill="auto"/>
          </w:tcPr>
          <w:p w:rsidR="003771AF" w:rsidRPr="00641DF7" w:rsidRDefault="003771AF" w:rsidP="00A764FD">
            <w:pPr>
              <w:jc w:val="center"/>
              <w:rPr>
                <w:sz w:val="14"/>
                <w:szCs w:val="14"/>
              </w:rPr>
            </w:pPr>
          </w:p>
        </w:tc>
      </w:tr>
    </w:tbl>
    <w:p w:rsidR="003771AF" w:rsidRPr="00C0179B" w:rsidRDefault="003771AF" w:rsidP="003771AF">
      <w:pPr>
        <w:ind w:firstLine="340"/>
        <w:jc w:val="both"/>
        <w:rPr>
          <w:sz w:val="20"/>
          <w:szCs w:val="20"/>
        </w:rPr>
      </w:pPr>
      <w:r w:rsidRPr="00C0179B">
        <w:rPr>
          <w:sz w:val="20"/>
          <w:szCs w:val="20"/>
        </w:rPr>
        <w:t>Средства, внесенные в качестве обеспечения заявки на участи</w:t>
      </w:r>
      <w:r>
        <w:rPr>
          <w:sz w:val="20"/>
          <w:szCs w:val="20"/>
        </w:rPr>
        <w:t xml:space="preserve">е в конкурсе, просим возвратить </w:t>
      </w:r>
      <w:r w:rsidRPr="00C0179B">
        <w:rPr>
          <w:sz w:val="20"/>
          <w:szCs w:val="20"/>
        </w:rPr>
        <w:t>на счет:</w:t>
      </w:r>
    </w:p>
    <w:tbl>
      <w:tblPr>
        <w:tblW w:w="0" w:type="auto"/>
        <w:tblInd w:w="14" w:type="dxa"/>
        <w:tblCellMar>
          <w:left w:w="0" w:type="dxa"/>
          <w:right w:w="0" w:type="dxa"/>
        </w:tblCellMar>
        <w:tblLook w:val="01E0" w:firstRow="1" w:lastRow="1" w:firstColumn="1" w:lastColumn="1" w:noHBand="0" w:noVBand="0"/>
      </w:tblPr>
      <w:tblGrid>
        <w:gridCol w:w="765"/>
        <w:gridCol w:w="8430"/>
        <w:gridCol w:w="146"/>
      </w:tblGrid>
      <w:tr w:rsidR="003771AF" w:rsidRPr="00C0179B" w:rsidTr="00A764FD">
        <w:tc>
          <w:tcPr>
            <w:tcW w:w="840" w:type="dxa"/>
            <w:shd w:val="clear" w:color="auto" w:fill="auto"/>
            <w:vAlign w:val="bottom"/>
          </w:tcPr>
          <w:p w:rsidR="003771AF" w:rsidRPr="00C0179B" w:rsidRDefault="003771AF" w:rsidP="00A764FD">
            <w:pPr>
              <w:jc w:val="both"/>
              <w:rPr>
                <w:sz w:val="20"/>
                <w:szCs w:val="20"/>
              </w:rPr>
            </w:pPr>
          </w:p>
        </w:tc>
        <w:tc>
          <w:tcPr>
            <w:tcW w:w="9351" w:type="dxa"/>
            <w:gridSpan w:val="2"/>
            <w:tcBorders>
              <w:bottom w:val="single" w:sz="4" w:space="0" w:color="auto"/>
            </w:tcBorders>
            <w:shd w:val="clear" w:color="auto" w:fill="auto"/>
            <w:vAlign w:val="bottom"/>
          </w:tcPr>
          <w:p w:rsidR="003771AF" w:rsidRPr="00C0179B" w:rsidRDefault="003771AF" w:rsidP="00A764FD">
            <w:pPr>
              <w:jc w:val="center"/>
              <w:rPr>
                <w:sz w:val="20"/>
                <w:szCs w:val="20"/>
              </w:rPr>
            </w:pPr>
          </w:p>
        </w:tc>
      </w:tr>
      <w:tr w:rsidR="003771AF" w:rsidRPr="00641DF7" w:rsidTr="00A764FD">
        <w:tc>
          <w:tcPr>
            <w:tcW w:w="840" w:type="dxa"/>
            <w:shd w:val="clear" w:color="auto" w:fill="auto"/>
          </w:tcPr>
          <w:p w:rsidR="003771AF" w:rsidRPr="00641DF7" w:rsidRDefault="003771AF" w:rsidP="00A764FD">
            <w:pPr>
              <w:jc w:val="center"/>
              <w:rPr>
                <w:sz w:val="14"/>
                <w:szCs w:val="14"/>
              </w:rPr>
            </w:pPr>
          </w:p>
        </w:tc>
        <w:tc>
          <w:tcPr>
            <w:tcW w:w="9351" w:type="dxa"/>
            <w:gridSpan w:val="2"/>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(реквизиты банковского счета)</w:t>
            </w:r>
          </w:p>
        </w:tc>
      </w:tr>
      <w:tr w:rsidR="003771AF" w:rsidTr="00A764FD">
        <w:tc>
          <w:tcPr>
            <w:tcW w:w="10037" w:type="dxa"/>
            <w:gridSpan w:val="2"/>
            <w:tcBorders>
              <w:bottom w:val="single" w:sz="4" w:space="0" w:color="auto"/>
            </w:tcBorders>
            <w:shd w:val="clear" w:color="auto" w:fill="auto"/>
            <w:vAlign w:val="bottom"/>
          </w:tcPr>
          <w:p w:rsidR="003771AF" w:rsidRDefault="003771AF" w:rsidP="00A764FD">
            <w:pPr>
              <w:jc w:val="center"/>
            </w:pPr>
          </w:p>
        </w:tc>
        <w:tc>
          <w:tcPr>
            <w:tcW w:w="154" w:type="dxa"/>
            <w:shd w:val="clear" w:color="auto" w:fill="auto"/>
            <w:vAlign w:val="bottom"/>
          </w:tcPr>
          <w:p w:rsidR="003771AF" w:rsidRDefault="003771AF" w:rsidP="00A764FD">
            <w:pPr>
              <w:jc w:val="right"/>
            </w:pPr>
            <w:r>
              <w:t>.</w:t>
            </w:r>
          </w:p>
        </w:tc>
      </w:tr>
    </w:tbl>
    <w:p w:rsidR="003771AF" w:rsidRDefault="003771AF" w:rsidP="003771AF"/>
    <w:p w:rsidR="003771AF" w:rsidRPr="00C0179B" w:rsidRDefault="003771AF" w:rsidP="003771AF">
      <w:pPr>
        <w:jc w:val="center"/>
        <w:rPr>
          <w:b/>
          <w:bCs/>
        </w:rPr>
      </w:pPr>
      <w:r w:rsidRPr="00C0179B">
        <w:rPr>
          <w:b/>
          <w:bCs/>
        </w:rPr>
        <w:t>2. Предложения претендента</w:t>
      </w:r>
      <w:r w:rsidRPr="00C0179B">
        <w:rPr>
          <w:b/>
          <w:bCs/>
        </w:rPr>
        <w:br/>
        <w:t>по условиям договора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341"/>
      </w:tblGrid>
      <w:tr w:rsidR="003771AF" w:rsidTr="00A764FD">
        <w:tc>
          <w:tcPr>
            <w:tcW w:w="9886" w:type="dxa"/>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9886" w:type="dxa"/>
            <w:tcBorders>
              <w:top w:val="single" w:sz="4" w:space="0" w:color="auto"/>
            </w:tcBorders>
            <w:shd w:val="clear" w:color="auto" w:fill="auto"/>
          </w:tcPr>
          <w:p w:rsidR="003771AF" w:rsidRPr="00641DF7" w:rsidRDefault="003771AF" w:rsidP="00A764FD">
            <w:pPr>
              <w:jc w:val="center"/>
              <w:rPr>
                <w:sz w:val="14"/>
                <w:szCs w:val="14"/>
              </w:rPr>
            </w:pPr>
            <w:proofErr w:type="gramStart"/>
            <w:r w:rsidRPr="00641DF7">
              <w:rPr>
                <w:sz w:val="14"/>
                <w:szCs w:val="14"/>
              </w:rPr>
              <w:t>(описание предлагаемого претендентом в качестве условия договора</w:t>
            </w:r>
            <w:proofErr w:type="gramEnd"/>
          </w:p>
        </w:tc>
      </w:tr>
      <w:tr w:rsidR="003771AF" w:rsidTr="00A764FD">
        <w:tc>
          <w:tcPr>
            <w:tcW w:w="9886" w:type="dxa"/>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9886" w:type="dxa"/>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управления многоквартирным домом способа внесения</w:t>
            </w:r>
          </w:p>
        </w:tc>
      </w:tr>
      <w:tr w:rsidR="003771AF" w:rsidTr="00A764FD">
        <w:tc>
          <w:tcPr>
            <w:tcW w:w="9886" w:type="dxa"/>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9886" w:type="dxa"/>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641DF7">
              <w:rPr>
                <w:sz w:val="14"/>
                <w:szCs w:val="14"/>
              </w:rPr>
              <w:t>помещения</w:t>
            </w:r>
            <w:proofErr w:type="gramEnd"/>
            <w:r w:rsidRPr="00641DF7">
              <w:rPr>
                <w:sz w:val="14"/>
                <w:szCs w:val="14"/>
              </w:rPr>
              <w:t xml:space="preserve"> и коммунальные услуги)</w:t>
            </w:r>
          </w:p>
        </w:tc>
      </w:tr>
    </w:tbl>
    <w:p w:rsidR="003771AF" w:rsidRDefault="003771AF" w:rsidP="003771AF">
      <w:pPr>
        <w:jc w:val="both"/>
      </w:pPr>
    </w:p>
    <w:p w:rsidR="003771AF" w:rsidRPr="00C0179B" w:rsidRDefault="003771AF" w:rsidP="003771AF">
      <w:pPr>
        <w:ind w:firstLine="142"/>
        <w:jc w:val="both"/>
        <w:rPr>
          <w:sz w:val="20"/>
          <w:szCs w:val="20"/>
        </w:rPr>
      </w:pPr>
      <w:r w:rsidRPr="00C0179B">
        <w:rPr>
          <w:sz w:val="20"/>
          <w:szCs w:val="20"/>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tbl>
      <w:tblPr>
        <w:tblW w:w="0" w:type="auto"/>
        <w:tblInd w:w="14" w:type="dxa"/>
        <w:tblCellMar>
          <w:left w:w="0" w:type="dxa"/>
          <w:right w:w="0" w:type="dxa"/>
        </w:tblCellMar>
        <w:tblLook w:val="01E0" w:firstRow="1" w:lastRow="1" w:firstColumn="1" w:lastColumn="1" w:noHBand="0" w:noVBand="0"/>
      </w:tblPr>
      <w:tblGrid>
        <w:gridCol w:w="9341"/>
      </w:tblGrid>
      <w:tr w:rsidR="003771AF" w:rsidTr="00A764FD">
        <w:tc>
          <w:tcPr>
            <w:tcW w:w="10191" w:type="dxa"/>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(реквизиты банковского счета претендента)</w:t>
            </w:r>
          </w:p>
        </w:tc>
      </w:tr>
    </w:tbl>
    <w:p w:rsidR="003771AF" w:rsidRPr="00C0179B" w:rsidRDefault="003771AF" w:rsidP="003771AF">
      <w:pPr>
        <w:ind w:firstLine="340"/>
        <w:jc w:val="both"/>
        <w:rPr>
          <w:sz w:val="20"/>
          <w:szCs w:val="20"/>
        </w:rPr>
      </w:pPr>
      <w:r w:rsidRPr="00C0179B">
        <w:rPr>
          <w:sz w:val="20"/>
          <w:szCs w:val="20"/>
        </w:rPr>
        <w:t>К заявке прилагаются следующие документы:</w:t>
      </w:r>
    </w:p>
    <w:p w:rsidR="003771AF" w:rsidRPr="00C0179B" w:rsidRDefault="003771AF" w:rsidP="003771AF">
      <w:pPr>
        <w:ind w:firstLine="340"/>
        <w:jc w:val="both"/>
        <w:rPr>
          <w:sz w:val="20"/>
          <w:szCs w:val="20"/>
        </w:rPr>
      </w:pPr>
      <w:r w:rsidRPr="00C0179B">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3771AF" w:rsidTr="00A764FD">
        <w:tc>
          <w:tcPr>
            <w:tcW w:w="10191" w:type="dxa"/>
            <w:gridSpan w:val="2"/>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2"/>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(наименование и реквизиты документов, количество листов)</w:t>
            </w:r>
          </w:p>
        </w:tc>
      </w:tr>
      <w:tr w:rsidR="003771AF" w:rsidTr="00A764FD">
        <w:tc>
          <w:tcPr>
            <w:tcW w:w="10051" w:type="dxa"/>
            <w:tcBorders>
              <w:bottom w:val="single" w:sz="4" w:space="0" w:color="auto"/>
            </w:tcBorders>
            <w:shd w:val="clear" w:color="auto" w:fill="auto"/>
            <w:vAlign w:val="bottom"/>
          </w:tcPr>
          <w:p w:rsidR="003771AF" w:rsidRDefault="003771AF" w:rsidP="00A764FD">
            <w:pPr>
              <w:jc w:val="center"/>
            </w:pPr>
          </w:p>
        </w:tc>
        <w:tc>
          <w:tcPr>
            <w:tcW w:w="140" w:type="dxa"/>
            <w:shd w:val="clear" w:color="auto" w:fill="auto"/>
            <w:vAlign w:val="bottom"/>
          </w:tcPr>
          <w:p w:rsidR="003771AF" w:rsidRDefault="003771AF" w:rsidP="00A764FD">
            <w:pPr>
              <w:jc w:val="right"/>
            </w:pPr>
            <w:r>
              <w:t>;</w:t>
            </w:r>
          </w:p>
        </w:tc>
      </w:tr>
    </w:tbl>
    <w:p w:rsidR="003771AF" w:rsidRPr="00C0179B" w:rsidRDefault="003771AF" w:rsidP="003771AF">
      <w:pPr>
        <w:ind w:firstLine="340"/>
        <w:jc w:val="both"/>
        <w:rPr>
          <w:sz w:val="20"/>
          <w:szCs w:val="20"/>
        </w:rPr>
      </w:pPr>
      <w:r w:rsidRPr="00C0179B">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3771AF" w:rsidTr="00A764FD">
        <w:tc>
          <w:tcPr>
            <w:tcW w:w="10191" w:type="dxa"/>
            <w:gridSpan w:val="2"/>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2"/>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(наименование и реквизиты документов, количество листов)</w:t>
            </w:r>
          </w:p>
        </w:tc>
      </w:tr>
      <w:tr w:rsidR="003771AF" w:rsidTr="00A764FD">
        <w:tc>
          <w:tcPr>
            <w:tcW w:w="10051" w:type="dxa"/>
            <w:tcBorders>
              <w:bottom w:val="single" w:sz="4" w:space="0" w:color="auto"/>
            </w:tcBorders>
            <w:shd w:val="clear" w:color="auto" w:fill="auto"/>
            <w:vAlign w:val="bottom"/>
          </w:tcPr>
          <w:p w:rsidR="003771AF" w:rsidRDefault="003771AF" w:rsidP="00A764FD">
            <w:pPr>
              <w:jc w:val="center"/>
            </w:pPr>
          </w:p>
        </w:tc>
        <w:tc>
          <w:tcPr>
            <w:tcW w:w="140" w:type="dxa"/>
            <w:shd w:val="clear" w:color="auto" w:fill="auto"/>
            <w:vAlign w:val="bottom"/>
          </w:tcPr>
          <w:p w:rsidR="003771AF" w:rsidRDefault="003771AF" w:rsidP="00A764FD">
            <w:pPr>
              <w:jc w:val="right"/>
            </w:pPr>
            <w:r>
              <w:t>;</w:t>
            </w:r>
          </w:p>
        </w:tc>
      </w:tr>
    </w:tbl>
    <w:p w:rsidR="003771AF" w:rsidRPr="00C0179B" w:rsidRDefault="003771AF" w:rsidP="003771AF">
      <w:pPr>
        <w:ind w:firstLine="340"/>
        <w:jc w:val="both"/>
        <w:rPr>
          <w:sz w:val="20"/>
          <w:szCs w:val="20"/>
        </w:rPr>
      </w:pPr>
      <w:r w:rsidRPr="00C0179B">
        <w:rPr>
          <w:sz w:val="20"/>
          <w:szCs w:val="20"/>
        </w:rPr>
        <w:t>3) документы, подтверждающие внесение денежных сре</w:t>
      </w:r>
      <w:proofErr w:type="gramStart"/>
      <w:r w:rsidRPr="00C0179B">
        <w:rPr>
          <w:sz w:val="20"/>
          <w:szCs w:val="20"/>
        </w:rPr>
        <w:t>дств в к</w:t>
      </w:r>
      <w:proofErr w:type="gramEnd"/>
      <w:r w:rsidRPr="00C0179B">
        <w:rPr>
          <w:sz w:val="20"/>
          <w:szCs w:val="20"/>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3771AF" w:rsidTr="00A764FD">
        <w:tc>
          <w:tcPr>
            <w:tcW w:w="10191" w:type="dxa"/>
            <w:gridSpan w:val="2"/>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2"/>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(наименование и реквизиты документов, количество листов)</w:t>
            </w:r>
          </w:p>
        </w:tc>
      </w:tr>
      <w:tr w:rsidR="003771AF" w:rsidTr="00A764FD">
        <w:tc>
          <w:tcPr>
            <w:tcW w:w="10051" w:type="dxa"/>
            <w:tcBorders>
              <w:bottom w:val="single" w:sz="4" w:space="0" w:color="auto"/>
            </w:tcBorders>
            <w:shd w:val="clear" w:color="auto" w:fill="auto"/>
            <w:vAlign w:val="bottom"/>
          </w:tcPr>
          <w:p w:rsidR="003771AF" w:rsidRDefault="003771AF" w:rsidP="00A764FD">
            <w:pPr>
              <w:jc w:val="center"/>
            </w:pPr>
          </w:p>
        </w:tc>
        <w:tc>
          <w:tcPr>
            <w:tcW w:w="140" w:type="dxa"/>
            <w:shd w:val="clear" w:color="auto" w:fill="auto"/>
            <w:vAlign w:val="bottom"/>
          </w:tcPr>
          <w:p w:rsidR="003771AF" w:rsidRDefault="003771AF" w:rsidP="00A764FD">
            <w:pPr>
              <w:jc w:val="right"/>
            </w:pPr>
            <w:r>
              <w:t>;</w:t>
            </w:r>
          </w:p>
        </w:tc>
      </w:tr>
    </w:tbl>
    <w:p w:rsidR="003771AF" w:rsidRPr="00C0179B" w:rsidRDefault="003771AF" w:rsidP="003771AF">
      <w:pPr>
        <w:ind w:firstLine="340"/>
        <w:jc w:val="both"/>
        <w:rPr>
          <w:sz w:val="20"/>
          <w:szCs w:val="20"/>
        </w:rPr>
      </w:pPr>
      <w:r w:rsidRPr="00C0179B">
        <w:rPr>
          <w:sz w:val="20"/>
          <w:szCs w:val="20"/>
        </w:rPr>
        <w:lastRenderedPageBreak/>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3771AF" w:rsidTr="00A764FD">
        <w:tc>
          <w:tcPr>
            <w:tcW w:w="10191" w:type="dxa"/>
            <w:gridSpan w:val="2"/>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2"/>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(наименование и реквизиты документов, количество листов)</w:t>
            </w:r>
          </w:p>
        </w:tc>
      </w:tr>
      <w:tr w:rsidR="003771AF" w:rsidTr="00A764FD">
        <w:tc>
          <w:tcPr>
            <w:tcW w:w="10051" w:type="dxa"/>
            <w:tcBorders>
              <w:bottom w:val="single" w:sz="4" w:space="0" w:color="auto"/>
            </w:tcBorders>
            <w:shd w:val="clear" w:color="auto" w:fill="auto"/>
            <w:vAlign w:val="bottom"/>
          </w:tcPr>
          <w:p w:rsidR="003771AF" w:rsidRDefault="003771AF" w:rsidP="00A764FD">
            <w:pPr>
              <w:jc w:val="center"/>
            </w:pPr>
          </w:p>
        </w:tc>
        <w:tc>
          <w:tcPr>
            <w:tcW w:w="140" w:type="dxa"/>
            <w:shd w:val="clear" w:color="auto" w:fill="auto"/>
            <w:vAlign w:val="bottom"/>
          </w:tcPr>
          <w:p w:rsidR="003771AF" w:rsidRDefault="003771AF" w:rsidP="00A764FD">
            <w:pPr>
              <w:jc w:val="right"/>
            </w:pPr>
            <w:r>
              <w:t>;</w:t>
            </w:r>
          </w:p>
        </w:tc>
      </w:tr>
    </w:tbl>
    <w:p w:rsidR="003771AF" w:rsidRPr="00C0179B" w:rsidRDefault="003771AF" w:rsidP="003771AF">
      <w:pPr>
        <w:ind w:firstLine="340"/>
        <w:jc w:val="both"/>
        <w:rPr>
          <w:sz w:val="20"/>
          <w:szCs w:val="20"/>
        </w:rPr>
      </w:pPr>
      <w:r w:rsidRPr="00C0179B">
        <w:rPr>
          <w:sz w:val="20"/>
          <w:szCs w:val="20"/>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1333"/>
        <w:gridCol w:w="7875"/>
        <w:gridCol w:w="133"/>
      </w:tblGrid>
      <w:tr w:rsidR="003771AF" w:rsidTr="00A764FD">
        <w:tc>
          <w:tcPr>
            <w:tcW w:w="10191" w:type="dxa"/>
            <w:gridSpan w:val="3"/>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3"/>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(наименование и реквизиты документов, количество листов)</w:t>
            </w:r>
          </w:p>
        </w:tc>
      </w:tr>
      <w:tr w:rsidR="003771AF" w:rsidTr="00A764FD">
        <w:tc>
          <w:tcPr>
            <w:tcW w:w="10051" w:type="dxa"/>
            <w:gridSpan w:val="2"/>
            <w:tcBorders>
              <w:bottom w:val="single" w:sz="4" w:space="0" w:color="auto"/>
            </w:tcBorders>
            <w:shd w:val="clear" w:color="auto" w:fill="auto"/>
            <w:vAlign w:val="bottom"/>
          </w:tcPr>
          <w:p w:rsidR="003771AF" w:rsidRDefault="003771AF" w:rsidP="00A764FD">
            <w:pPr>
              <w:jc w:val="center"/>
            </w:pPr>
          </w:p>
        </w:tc>
        <w:tc>
          <w:tcPr>
            <w:tcW w:w="140" w:type="dxa"/>
            <w:shd w:val="clear" w:color="auto" w:fill="auto"/>
            <w:vAlign w:val="bottom"/>
          </w:tcPr>
          <w:p w:rsidR="003771AF" w:rsidRDefault="003771AF" w:rsidP="00A764FD">
            <w:pPr>
              <w:jc w:val="right"/>
            </w:pPr>
            <w:r>
              <w:t>.</w:t>
            </w:r>
          </w:p>
        </w:tc>
      </w:tr>
      <w:tr w:rsidR="003771AF" w:rsidTr="00A764FD">
        <w:tc>
          <w:tcPr>
            <w:tcW w:w="10191" w:type="dxa"/>
            <w:gridSpan w:val="3"/>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3"/>
            <w:tcBorders>
              <w:top w:val="single" w:sz="4" w:space="0" w:color="auto"/>
            </w:tcBorders>
            <w:shd w:val="clear" w:color="auto" w:fill="auto"/>
          </w:tcPr>
          <w:p w:rsidR="003771AF" w:rsidRPr="00641DF7" w:rsidRDefault="003771AF" w:rsidP="00A764FD">
            <w:pPr>
              <w:jc w:val="center"/>
              <w:rPr>
                <w:sz w:val="14"/>
                <w:szCs w:val="14"/>
              </w:rPr>
            </w:pPr>
            <w:proofErr w:type="gramStart"/>
            <w:r w:rsidRPr="00641DF7">
              <w:rPr>
                <w:sz w:val="14"/>
                <w:szCs w:val="14"/>
              </w:rPr>
              <w:t>(должность, ф. и. о. руководителя организации или ф. и. о. индивидуального предпринимателя)</w:t>
            </w:r>
            <w:proofErr w:type="gramEnd"/>
          </w:p>
        </w:tc>
      </w:tr>
      <w:tr w:rsidR="003771AF" w:rsidTr="00A764FD">
        <w:tc>
          <w:tcPr>
            <w:tcW w:w="1372" w:type="dxa"/>
            <w:shd w:val="clear" w:color="auto" w:fill="auto"/>
            <w:vAlign w:val="bottom"/>
          </w:tcPr>
          <w:p w:rsidR="003771AF" w:rsidRPr="00C0179B" w:rsidRDefault="003771AF" w:rsidP="00A764FD">
            <w:pPr>
              <w:jc w:val="both"/>
              <w:rPr>
                <w:sz w:val="20"/>
                <w:szCs w:val="20"/>
              </w:rPr>
            </w:pPr>
            <w:r>
              <w:t xml:space="preserve">                  </w:t>
            </w:r>
            <w:r w:rsidRPr="00C0179B">
              <w:rPr>
                <w:sz w:val="20"/>
                <w:szCs w:val="20"/>
              </w:rPr>
              <w:t>Настоящим</w:t>
            </w:r>
          </w:p>
        </w:tc>
        <w:tc>
          <w:tcPr>
            <w:tcW w:w="8819" w:type="dxa"/>
            <w:gridSpan w:val="2"/>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372" w:type="dxa"/>
            <w:shd w:val="clear" w:color="auto" w:fill="auto"/>
            <w:vAlign w:val="bottom"/>
          </w:tcPr>
          <w:p w:rsidR="003771AF" w:rsidRPr="00641DF7" w:rsidRDefault="003771AF" w:rsidP="00A764FD">
            <w:pPr>
              <w:jc w:val="both"/>
              <w:rPr>
                <w:sz w:val="14"/>
                <w:szCs w:val="14"/>
              </w:rPr>
            </w:pPr>
          </w:p>
        </w:tc>
        <w:tc>
          <w:tcPr>
            <w:tcW w:w="8819" w:type="dxa"/>
            <w:gridSpan w:val="2"/>
            <w:tcBorders>
              <w:top w:val="single" w:sz="4" w:space="0" w:color="auto"/>
            </w:tcBorders>
            <w:shd w:val="clear" w:color="auto" w:fill="auto"/>
            <w:vAlign w:val="bottom"/>
          </w:tcPr>
          <w:p w:rsidR="003771AF" w:rsidRPr="00641DF7" w:rsidRDefault="003771AF" w:rsidP="00A764FD">
            <w:pPr>
              <w:jc w:val="center"/>
              <w:rPr>
                <w:sz w:val="14"/>
                <w:szCs w:val="14"/>
              </w:rPr>
            </w:pPr>
            <w:proofErr w:type="gramStart"/>
            <w:r w:rsidRPr="00641DF7">
              <w:rPr>
                <w:sz w:val="14"/>
                <w:szCs w:val="14"/>
              </w:rPr>
              <w:t>(организационно-правовая форма, наименование (фирменное наименование) организации или ф. и. о. физического лица,</w:t>
            </w:r>
            <w:proofErr w:type="gramEnd"/>
          </w:p>
        </w:tc>
      </w:tr>
      <w:tr w:rsidR="003771AF" w:rsidTr="00A764FD">
        <w:tc>
          <w:tcPr>
            <w:tcW w:w="10191" w:type="dxa"/>
            <w:gridSpan w:val="3"/>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10191" w:type="dxa"/>
            <w:gridSpan w:val="3"/>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данные документа, удостоверяющего личность)</w:t>
            </w:r>
          </w:p>
        </w:tc>
      </w:tr>
    </w:tbl>
    <w:p w:rsidR="003771AF" w:rsidRPr="00C0179B" w:rsidRDefault="003771AF" w:rsidP="003771AF">
      <w:pPr>
        <w:jc w:val="both"/>
        <w:rPr>
          <w:sz w:val="20"/>
          <w:szCs w:val="20"/>
        </w:rPr>
      </w:pPr>
      <w:proofErr w:type="gramStart"/>
      <w:r w:rsidRPr="00C0179B">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C0179B">
        <w:rPr>
          <w:sz w:val="20"/>
          <w:szCs w:val="20"/>
        </w:rPr>
        <w:t xml:space="preserve"> </w:t>
      </w:r>
      <w:proofErr w:type="gramStart"/>
      <w:r w:rsidRPr="00C0179B">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C0179B">
        <w:rPr>
          <w:sz w:val="20"/>
          <w:szCs w:val="20"/>
        </w:rPr>
        <w:t xml:space="preserve"> некоторые акты Правительства Российской Федерации».</w:t>
      </w:r>
    </w:p>
    <w:p w:rsidR="003771AF" w:rsidRDefault="003771AF" w:rsidP="003771AF">
      <w:pPr>
        <w:jc w:val="both"/>
      </w:pPr>
    </w:p>
    <w:p w:rsidR="003771AF" w:rsidRDefault="003771AF" w:rsidP="003771AF">
      <w:pPr>
        <w:jc w:val="both"/>
      </w:pPr>
    </w:p>
    <w:p w:rsidR="003771AF" w:rsidRDefault="003771AF" w:rsidP="003771AF">
      <w:pPr>
        <w:jc w:val="both"/>
      </w:pPr>
    </w:p>
    <w:tbl>
      <w:tblPr>
        <w:tblW w:w="10192" w:type="dxa"/>
        <w:tblInd w:w="14" w:type="dxa"/>
        <w:tblCellMar>
          <w:left w:w="0" w:type="dxa"/>
          <w:right w:w="0" w:type="dxa"/>
        </w:tblCellMar>
        <w:tblLook w:val="01E0" w:firstRow="1" w:lastRow="1" w:firstColumn="1" w:lastColumn="1" w:noHBand="0" w:noVBand="0"/>
      </w:tblPr>
      <w:tblGrid>
        <w:gridCol w:w="3598"/>
        <w:gridCol w:w="504"/>
        <w:gridCol w:w="6090"/>
      </w:tblGrid>
      <w:tr w:rsidR="003771AF" w:rsidTr="00A764FD">
        <w:tc>
          <w:tcPr>
            <w:tcW w:w="3598" w:type="dxa"/>
            <w:tcBorders>
              <w:bottom w:val="single" w:sz="4" w:space="0" w:color="auto"/>
            </w:tcBorders>
            <w:shd w:val="clear" w:color="auto" w:fill="auto"/>
            <w:vAlign w:val="bottom"/>
          </w:tcPr>
          <w:p w:rsidR="003771AF" w:rsidRDefault="003771AF" w:rsidP="00A764FD">
            <w:pPr>
              <w:jc w:val="center"/>
            </w:pPr>
          </w:p>
        </w:tc>
        <w:tc>
          <w:tcPr>
            <w:tcW w:w="504" w:type="dxa"/>
            <w:shd w:val="clear" w:color="auto" w:fill="auto"/>
            <w:vAlign w:val="bottom"/>
          </w:tcPr>
          <w:p w:rsidR="003771AF" w:rsidRDefault="003771AF" w:rsidP="00A764FD">
            <w:pPr>
              <w:jc w:val="center"/>
            </w:pPr>
          </w:p>
        </w:tc>
        <w:tc>
          <w:tcPr>
            <w:tcW w:w="6090" w:type="dxa"/>
            <w:tcBorders>
              <w:bottom w:val="single" w:sz="4" w:space="0" w:color="auto"/>
            </w:tcBorders>
            <w:shd w:val="clear" w:color="auto" w:fill="auto"/>
            <w:vAlign w:val="bottom"/>
          </w:tcPr>
          <w:p w:rsidR="003771AF" w:rsidRDefault="003771AF" w:rsidP="00A764FD">
            <w:pPr>
              <w:jc w:val="center"/>
            </w:pPr>
          </w:p>
        </w:tc>
      </w:tr>
      <w:tr w:rsidR="003771AF" w:rsidRPr="00641DF7" w:rsidTr="00A764FD">
        <w:tc>
          <w:tcPr>
            <w:tcW w:w="3598" w:type="dxa"/>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(подпись)</w:t>
            </w:r>
          </w:p>
        </w:tc>
        <w:tc>
          <w:tcPr>
            <w:tcW w:w="504" w:type="dxa"/>
            <w:shd w:val="clear" w:color="auto" w:fill="auto"/>
          </w:tcPr>
          <w:p w:rsidR="003771AF" w:rsidRPr="00641DF7" w:rsidRDefault="003771AF" w:rsidP="00A764FD">
            <w:pPr>
              <w:jc w:val="center"/>
              <w:rPr>
                <w:sz w:val="14"/>
                <w:szCs w:val="14"/>
              </w:rPr>
            </w:pPr>
          </w:p>
        </w:tc>
        <w:tc>
          <w:tcPr>
            <w:tcW w:w="6090" w:type="dxa"/>
            <w:tcBorders>
              <w:top w:val="single" w:sz="4" w:space="0" w:color="auto"/>
            </w:tcBorders>
            <w:shd w:val="clear" w:color="auto" w:fill="auto"/>
          </w:tcPr>
          <w:p w:rsidR="003771AF" w:rsidRPr="00641DF7" w:rsidRDefault="003771AF" w:rsidP="00A764FD">
            <w:pPr>
              <w:jc w:val="center"/>
              <w:rPr>
                <w:sz w:val="14"/>
                <w:szCs w:val="14"/>
              </w:rPr>
            </w:pPr>
            <w:r w:rsidRPr="00641DF7">
              <w:rPr>
                <w:sz w:val="14"/>
                <w:szCs w:val="14"/>
              </w:rPr>
              <w:t>(ф. и. о.)</w:t>
            </w:r>
          </w:p>
        </w:tc>
      </w:tr>
    </w:tbl>
    <w:p w:rsidR="003771AF" w:rsidRDefault="003771AF" w:rsidP="003771AF">
      <w:pPr>
        <w:jc w:val="both"/>
        <w:rPr>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3771AF" w:rsidTr="00A764FD">
        <w:tc>
          <w:tcPr>
            <w:tcW w:w="126" w:type="dxa"/>
            <w:shd w:val="clear" w:color="auto" w:fill="auto"/>
            <w:vAlign w:val="bottom"/>
          </w:tcPr>
          <w:p w:rsidR="003771AF" w:rsidRPr="00641DF7" w:rsidRDefault="003771AF" w:rsidP="00A764FD">
            <w:pPr>
              <w:rPr>
                <w:lang w:val="en-US"/>
              </w:rPr>
            </w:pPr>
            <w:r w:rsidRPr="00641DF7">
              <w:rPr>
                <w:lang w:val="en-US"/>
              </w:rPr>
              <w:t>«</w:t>
            </w:r>
          </w:p>
        </w:tc>
        <w:tc>
          <w:tcPr>
            <w:tcW w:w="406" w:type="dxa"/>
            <w:tcBorders>
              <w:bottom w:val="single" w:sz="4" w:space="0" w:color="auto"/>
            </w:tcBorders>
            <w:shd w:val="clear" w:color="auto" w:fill="auto"/>
            <w:vAlign w:val="bottom"/>
          </w:tcPr>
          <w:p w:rsidR="003771AF" w:rsidRPr="00641DF7" w:rsidRDefault="003771AF" w:rsidP="00A764FD">
            <w:pPr>
              <w:jc w:val="center"/>
              <w:rPr>
                <w:lang w:val="en-US"/>
              </w:rPr>
            </w:pPr>
          </w:p>
        </w:tc>
        <w:tc>
          <w:tcPr>
            <w:tcW w:w="252" w:type="dxa"/>
            <w:shd w:val="clear" w:color="auto" w:fill="auto"/>
            <w:vAlign w:val="bottom"/>
          </w:tcPr>
          <w:p w:rsidR="003771AF" w:rsidRPr="00641DF7" w:rsidRDefault="003771AF" w:rsidP="00A764FD">
            <w:pPr>
              <w:rPr>
                <w:lang w:val="en-US"/>
              </w:rPr>
            </w:pPr>
            <w:r w:rsidRPr="00641DF7">
              <w:rPr>
                <w:lang w:val="en-US"/>
              </w:rPr>
              <w:t>»</w:t>
            </w:r>
          </w:p>
        </w:tc>
        <w:tc>
          <w:tcPr>
            <w:tcW w:w="1624" w:type="dxa"/>
            <w:tcBorders>
              <w:bottom w:val="single" w:sz="4" w:space="0" w:color="auto"/>
            </w:tcBorders>
            <w:shd w:val="clear" w:color="auto" w:fill="auto"/>
            <w:vAlign w:val="bottom"/>
          </w:tcPr>
          <w:p w:rsidR="003771AF" w:rsidRDefault="003771AF" w:rsidP="00A764FD">
            <w:pPr>
              <w:jc w:val="center"/>
            </w:pPr>
          </w:p>
        </w:tc>
        <w:tc>
          <w:tcPr>
            <w:tcW w:w="420" w:type="dxa"/>
            <w:shd w:val="clear" w:color="auto" w:fill="auto"/>
            <w:vAlign w:val="bottom"/>
          </w:tcPr>
          <w:p w:rsidR="003771AF" w:rsidRPr="00641DF7" w:rsidRDefault="003771AF" w:rsidP="00A764FD">
            <w:pPr>
              <w:jc w:val="right"/>
              <w:rPr>
                <w:lang w:val="en-US"/>
              </w:rPr>
            </w:pPr>
            <w:r w:rsidRPr="00641DF7">
              <w:rPr>
                <w:lang w:val="en-US"/>
              </w:rPr>
              <w:t>20</w:t>
            </w:r>
          </w:p>
        </w:tc>
        <w:tc>
          <w:tcPr>
            <w:tcW w:w="392" w:type="dxa"/>
            <w:tcBorders>
              <w:bottom w:val="single" w:sz="4" w:space="0" w:color="auto"/>
            </w:tcBorders>
            <w:shd w:val="clear" w:color="auto" w:fill="auto"/>
            <w:vAlign w:val="bottom"/>
          </w:tcPr>
          <w:p w:rsidR="003771AF" w:rsidRDefault="003771AF" w:rsidP="00A764FD"/>
        </w:tc>
        <w:tc>
          <w:tcPr>
            <w:tcW w:w="452" w:type="dxa"/>
            <w:shd w:val="clear" w:color="auto" w:fill="auto"/>
            <w:vAlign w:val="bottom"/>
          </w:tcPr>
          <w:p w:rsidR="003771AF" w:rsidRPr="00F2497B" w:rsidRDefault="003771AF" w:rsidP="00A764FD">
            <w:r w:rsidRPr="00641DF7">
              <w:rPr>
                <w:lang w:val="en-US"/>
              </w:rPr>
              <w:t xml:space="preserve"> </w:t>
            </w:r>
            <w:proofErr w:type="gramStart"/>
            <w:r>
              <w:t>г</w:t>
            </w:r>
            <w:proofErr w:type="gramEnd"/>
            <w:r>
              <w:t>.</w:t>
            </w:r>
          </w:p>
        </w:tc>
      </w:tr>
    </w:tbl>
    <w:p w:rsidR="003771AF" w:rsidRDefault="003771AF" w:rsidP="003771AF">
      <w:pPr>
        <w:jc w:val="both"/>
      </w:pPr>
    </w:p>
    <w:p w:rsidR="003771AF" w:rsidRPr="00C0179B" w:rsidRDefault="003771AF" w:rsidP="003771AF">
      <w:pPr>
        <w:jc w:val="both"/>
        <w:rPr>
          <w:sz w:val="20"/>
          <w:szCs w:val="20"/>
        </w:rPr>
      </w:pPr>
      <w:r w:rsidRPr="00C0179B">
        <w:rPr>
          <w:sz w:val="20"/>
          <w:szCs w:val="20"/>
        </w:rPr>
        <w:t>М. П.</w:t>
      </w:r>
    </w:p>
    <w:p w:rsidR="003771AF" w:rsidRDefault="003771AF" w:rsidP="003771AF">
      <w:pPr>
        <w:jc w:val="center"/>
        <w:rPr>
          <w:sz w:val="22"/>
          <w:szCs w:val="22"/>
        </w:rPr>
      </w:pPr>
    </w:p>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Pr="00086345" w:rsidRDefault="003771AF" w:rsidP="003771AF">
      <w:pPr>
        <w:autoSpaceDE w:val="0"/>
        <w:jc w:val="right"/>
        <w:rPr>
          <w:sz w:val="18"/>
          <w:szCs w:val="18"/>
        </w:rPr>
      </w:pPr>
      <w:r w:rsidRPr="00086345">
        <w:rPr>
          <w:sz w:val="18"/>
          <w:szCs w:val="18"/>
        </w:rPr>
        <w:lastRenderedPageBreak/>
        <w:t>Приложение № 4</w:t>
      </w:r>
    </w:p>
    <w:p w:rsidR="003771AF" w:rsidRPr="00086345" w:rsidRDefault="003771AF" w:rsidP="003771AF">
      <w:pPr>
        <w:autoSpaceDE w:val="0"/>
        <w:jc w:val="right"/>
        <w:rPr>
          <w:sz w:val="18"/>
          <w:szCs w:val="18"/>
        </w:rPr>
      </w:pPr>
      <w:r w:rsidRPr="00086345">
        <w:rPr>
          <w:sz w:val="18"/>
          <w:szCs w:val="18"/>
        </w:rPr>
        <w:t xml:space="preserve">                                         к конкурсной документации </w:t>
      </w:r>
    </w:p>
    <w:p w:rsidR="003771AF" w:rsidRPr="00086345" w:rsidRDefault="003771AF" w:rsidP="003771AF">
      <w:pPr>
        <w:autoSpaceDE w:val="0"/>
        <w:jc w:val="right"/>
        <w:rPr>
          <w:sz w:val="18"/>
          <w:szCs w:val="18"/>
        </w:rPr>
      </w:pPr>
      <w:r w:rsidRPr="00086345">
        <w:rPr>
          <w:sz w:val="18"/>
          <w:szCs w:val="18"/>
        </w:rPr>
        <w:t xml:space="preserve">по проведению открытого конкурса </w:t>
      </w:r>
    </w:p>
    <w:p w:rsidR="003771AF" w:rsidRPr="00086345" w:rsidRDefault="003771AF" w:rsidP="003771AF">
      <w:pPr>
        <w:autoSpaceDE w:val="0"/>
        <w:jc w:val="right"/>
        <w:rPr>
          <w:b/>
          <w:sz w:val="18"/>
          <w:szCs w:val="18"/>
        </w:rPr>
      </w:pPr>
      <w:r w:rsidRPr="00086345">
        <w:rPr>
          <w:sz w:val="18"/>
          <w:szCs w:val="18"/>
        </w:rPr>
        <w:t xml:space="preserve">                                                                                        по отбору управляющей организации</w:t>
      </w:r>
    </w:p>
    <w:p w:rsidR="003771AF" w:rsidRPr="004F371D" w:rsidRDefault="003771AF" w:rsidP="003771AF">
      <w:pPr>
        <w:autoSpaceDE w:val="0"/>
        <w:jc w:val="both"/>
      </w:pPr>
    </w:p>
    <w:p w:rsidR="003771AF" w:rsidRPr="00E067BF" w:rsidRDefault="003771AF" w:rsidP="003771AF">
      <w:pPr>
        <w:autoSpaceDE w:val="0"/>
        <w:jc w:val="center"/>
        <w:rPr>
          <w:b/>
        </w:rPr>
      </w:pPr>
      <w:r w:rsidRPr="00E067BF">
        <w:rPr>
          <w:b/>
        </w:rPr>
        <w:t>Расписка</w:t>
      </w:r>
    </w:p>
    <w:p w:rsidR="003771AF" w:rsidRPr="00E067BF" w:rsidRDefault="003771AF" w:rsidP="003771AF">
      <w:pPr>
        <w:autoSpaceDE w:val="0"/>
        <w:jc w:val="center"/>
        <w:rPr>
          <w:b/>
        </w:rPr>
      </w:pPr>
      <w:r w:rsidRPr="00E067BF">
        <w:rPr>
          <w:b/>
        </w:rPr>
        <w:t>о получении заявки на участие в конкурсе по отбору управляющей</w:t>
      </w:r>
    </w:p>
    <w:p w:rsidR="003771AF" w:rsidRPr="00E067BF" w:rsidRDefault="003771AF" w:rsidP="003771AF">
      <w:pPr>
        <w:autoSpaceDE w:val="0"/>
        <w:jc w:val="center"/>
        <w:rPr>
          <w:b/>
        </w:rPr>
      </w:pPr>
      <w:r w:rsidRPr="00E067BF">
        <w:rPr>
          <w:b/>
        </w:rPr>
        <w:t>организации для управления многоквартирным домом</w:t>
      </w:r>
    </w:p>
    <w:p w:rsidR="003771AF" w:rsidRPr="00A80EB0" w:rsidRDefault="003771AF" w:rsidP="003771AF">
      <w:pPr>
        <w:autoSpaceDE w:val="0"/>
        <w:jc w:val="both"/>
        <w:rPr>
          <w:sz w:val="20"/>
          <w:szCs w:val="20"/>
        </w:rPr>
      </w:pPr>
    </w:p>
    <w:tbl>
      <w:tblPr>
        <w:tblW w:w="0" w:type="auto"/>
        <w:tblCellMar>
          <w:left w:w="0" w:type="dxa"/>
          <w:right w:w="0" w:type="dxa"/>
        </w:tblCellMar>
        <w:tblLook w:val="01E0" w:firstRow="1" w:lastRow="1" w:firstColumn="1" w:lastColumn="1" w:noHBand="0" w:noVBand="0"/>
      </w:tblPr>
      <w:tblGrid>
        <w:gridCol w:w="3985"/>
        <w:gridCol w:w="5370"/>
      </w:tblGrid>
      <w:tr w:rsidR="003771AF" w:rsidTr="00A764FD">
        <w:tc>
          <w:tcPr>
            <w:tcW w:w="4284" w:type="dxa"/>
            <w:shd w:val="clear" w:color="auto" w:fill="auto"/>
            <w:vAlign w:val="bottom"/>
          </w:tcPr>
          <w:p w:rsidR="003771AF" w:rsidRPr="00995D92" w:rsidRDefault="003771AF" w:rsidP="00A764FD">
            <w:pPr>
              <w:jc w:val="both"/>
              <w:rPr>
                <w:sz w:val="20"/>
                <w:szCs w:val="20"/>
              </w:rPr>
            </w:pPr>
            <w:r w:rsidRPr="00995D92">
              <w:rPr>
                <w:sz w:val="20"/>
                <w:szCs w:val="20"/>
              </w:rPr>
              <w:t xml:space="preserve">        Настоящая расписка выдана претенденту</w:t>
            </w:r>
          </w:p>
        </w:tc>
        <w:tc>
          <w:tcPr>
            <w:tcW w:w="5921" w:type="dxa"/>
            <w:tcBorders>
              <w:bottom w:val="single" w:sz="4" w:space="0" w:color="auto"/>
            </w:tcBorders>
            <w:shd w:val="clear" w:color="auto" w:fill="auto"/>
            <w:vAlign w:val="bottom"/>
          </w:tcPr>
          <w:p w:rsidR="003771AF" w:rsidRDefault="003771AF" w:rsidP="00A764FD">
            <w:pPr>
              <w:jc w:val="center"/>
            </w:pPr>
          </w:p>
        </w:tc>
      </w:tr>
      <w:tr w:rsidR="003771AF" w:rsidTr="00A764FD">
        <w:tc>
          <w:tcPr>
            <w:tcW w:w="10205" w:type="dxa"/>
            <w:gridSpan w:val="2"/>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10205" w:type="dxa"/>
            <w:gridSpan w:val="2"/>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(наименование организации или ф. и. о. индивидуального предпринимателя)</w:t>
            </w:r>
          </w:p>
        </w:tc>
      </w:tr>
    </w:tbl>
    <w:p w:rsidR="003771AF" w:rsidRPr="00C0179B" w:rsidRDefault="003771AF" w:rsidP="003771AF">
      <w:pPr>
        <w:jc w:val="both"/>
        <w:rPr>
          <w:sz w:val="20"/>
          <w:szCs w:val="20"/>
        </w:rPr>
      </w:pPr>
      <w:r w:rsidRPr="00C0179B">
        <w:rPr>
          <w:sz w:val="20"/>
          <w:szCs w:val="20"/>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5"/>
      </w:tblGrid>
      <w:tr w:rsidR="003771AF" w:rsidTr="00A764FD">
        <w:tc>
          <w:tcPr>
            <w:tcW w:w="10205" w:type="dxa"/>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10205" w:type="dxa"/>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(наименование организатора конкурса)</w:t>
            </w:r>
          </w:p>
        </w:tc>
      </w:tr>
    </w:tbl>
    <w:p w:rsidR="003771AF" w:rsidRPr="00C0179B" w:rsidRDefault="003771AF" w:rsidP="003771AF">
      <w:pPr>
        <w:jc w:val="both"/>
        <w:rPr>
          <w:sz w:val="20"/>
          <w:szCs w:val="20"/>
        </w:rPr>
      </w:pPr>
      <w:r>
        <w:rPr>
          <w:sz w:val="20"/>
          <w:szCs w:val="20"/>
        </w:rPr>
        <w:t>п</w:t>
      </w:r>
      <w:r w:rsidRPr="00C0179B">
        <w:rPr>
          <w:sz w:val="20"/>
          <w:szCs w:val="20"/>
        </w:rPr>
        <w:t>ринял</w:t>
      </w:r>
      <w:r>
        <w:rPr>
          <w:sz w:val="20"/>
          <w:szCs w:val="20"/>
        </w:rPr>
        <w:t xml:space="preserve"> </w:t>
      </w:r>
      <w:r w:rsidRPr="00C0179B">
        <w:rPr>
          <w:sz w:val="20"/>
          <w:szCs w:val="20"/>
        </w:rPr>
        <w:t>(а) от него (нее) запечатанный конверт с заявкой для участия в открытом конкурсе по отбору управляющей организации для управления многоква</w:t>
      </w:r>
      <w:r>
        <w:rPr>
          <w:sz w:val="20"/>
          <w:szCs w:val="20"/>
        </w:rPr>
        <w:t>ртирным домом (многоквартирными</w:t>
      </w:r>
      <w:r w:rsidRPr="00C0179B">
        <w:rPr>
          <w:sz w:val="20"/>
          <w:szCs w:val="20"/>
        </w:rPr>
        <w:t xml:space="preserve"> домами)</w:t>
      </w:r>
    </w:p>
    <w:tbl>
      <w:tblPr>
        <w:tblW w:w="0" w:type="auto"/>
        <w:tblCellMar>
          <w:left w:w="0" w:type="dxa"/>
          <w:right w:w="0" w:type="dxa"/>
        </w:tblCellMar>
        <w:tblLook w:val="01E0" w:firstRow="1" w:lastRow="1" w:firstColumn="1" w:lastColumn="1" w:noHBand="0" w:noVBand="0"/>
      </w:tblPr>
      <w:tblGrid>
        <w:gridCol w:w="852"/>
        <w:gridCol w:w="8503"/>
      </w:tblGrid>
      <w:tr w:rsidR="003771AF" w:rsidRPr="00995D92" w:rsidTr="00A764FD">
        <w:tc>
          <w:tcPr>
            <w:tcW w:w="924" w:type="dxa"/>
            <w:shd w:val="clear" w:color="auto" w:fill="auto"/>
            <w:vAlign w:val="bottom"/>
          </w:tcPr>
          <w:p w:rsidR="003771AF" w:rsidRPr="00995D92" w:rsidRDefault="003771AF" w:rsidP="00A764FD">
            <w:pPr>
              <w:jc w:val="both"/>
              <w:rPr>
                <w:sz w:val="20"/>
                <w:szCs w:val="20"/>
              </w:rPr>
            </w:pPr>
          </w:p>
        </w:tc>
        <w:tc>
          <w:tcPr>
            <w:tcW w:w="9281" w:type="dxa"/>
            <w:tcBorders>
              <w:bottom w:val="single" w:sz="4" w:space="0" w:color="auto"/>
            </w:tcBorders>
            <w:shd w:val="clear" w:color="auto" w:fill="auto"/>
            <w:vAlign w:val="bottom"/>
          </w:tcPr>
          <w:p w:rsidR="003771AF" w:rsidRPr="00995D92" w:rsidRDefault="003771AF" w:rsidP="00A764FD">
            <w:pPr>
              <w:jc w:val="center"/>
              <w:rPr>
                <w:sz w:val="20"/>
                <w:szCs w:val="20"/>
              </w:rPr>
            </w:pPr>
          </w:p>
        </w:tc>
      </w:tr>
      <w:tr w:rsidR="003771AF" w:rsidTr="00A764FD">
        <w:tc>
          <w:tcPr>
            <w:tcW w:w="10205" w:type="dxa"/>
            <w:gridSpan w:val="2"/>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10205" w:type="dxa"/>
            <w:gridSpan w:val="2"/>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(адрес многоквартирного дома)</w:t>
            </w:r>
          </w:p>
        </w:tc>
      </w:tr>
    </w:tbl>
    <w:p w:rsidR="003771AF" w:rsidRDefault="003771AF" w:rsidP="003771AF">
      <w:pPr>
        <w:jc w:val="both"/>
      </w:pPr>
    </w:p>
    <w:tbl>
      <w:tblPr>
        <w:tblW w:w="0" w:type="auto"/>
        <w:tblCellMar>
          <w:left w:w="0" w:type="dxa"/>
          <w:right w:w="0" w:type="dxa"/>
        </w:tblCellMar>
        <w:tblLook w:val="01E0" w:firstRow="1" w:lastRow="1" w:firstColumn="1" w:lastColumn="1" w:noHBand="0" w:noVBand="0"/>
      </w:tblPr>
      <w:tblGrid>
        <w:gridCol w:w="1401"/>
        <w:gridCol w:w="1300"/>
        <w:gridCol w:w="439"/>
        <w:gridCol w:w="223"/>
        <w:gridCol w:w="1428"/>
        <w:gridCol w:w="347"/>
        <w:gridCol w:w="438"/>
        <w:gridCol w:w="494"/>
        <w:gridCol w:w="3155"/>
        <w:gridCol w:w="130"/>
      </w:tblGrid>
      <w:tr w:rsidR="003771AF" w:rsidTr="00A764FD">
        <w:tc>
          <w:tcPr>
            <w:tcW w:w="2842" w:type="dxa"/>
            <w:gridSpan w:val="2"/>
            <w:shd w:val="clear" w:color="auto" w:fill="auto"/>
            <w:vAlign w:val="bottom"/>
          </w:tcPr>
          <w:p w:rsidR="003771AF" w:rsidRPr="00995D92" w:rsidRDefault="003771AF" w:rsidP="00A764FD">
            <w:pPr>
              <w:tabs>
                <w:tab w:val="right" w:pos="2842"/>
              </w:tabs>
              <w:jc w:val="both"/>
              <w:rPr>
                <w:sz w:val="20"/>
                <w:szCs w:val="20"/>
              </w:rPr>
            </w:pPr>
            <w:r w:rsidRPr="00995D92">
              <w:rPr>
                <w:sz w:val="20"/>
                <w:szCs w:val="20"/>
              </w:rPr>
              <w:t xml:space="preserve">         Заявка зарегистрирована</w:t>
            </w:r>
            <w:r w:rsidRPr="00995D92">
              <w:rPr>
                <w:sz w:val="20"/>
                <w:szCs w:val="20"/>
              </w:rPr>
              <w:tab/>
              <w:t>«</w:t>
            </w:r>
          </w:p>
        </w:tc>
        <w:tc>
          <w:tcPr>
            <w:tcW w:w="490" w:type="dxa"/>
            <w:tcBorders>
              <w:bottom w:val="single" w:sz="4" w:space="0" w:color="auto"/>
            </w:tcBorders>
            <w:shd w:val="clear" w:color="auto" w:fill="auto"/>
            <w:vAlign w:val="bottom"/>
          </w:tcPr>
          <w:p w:rsidR="003771AF" w:rsidRPr="00995D92" w:rsidRDefault="003771AF" w:rsidP="00A764FD">
            <w:pPr>
              <w:jc w:val="center"/>
              <w:rPr>
                <w:sz w:val="20"/>
                <w:szCs w:val="20"/>
              </w:rPr>
            </w:pPr>
          </w:p>
        </w:tc>
        <w:tc>
          <w:tcPr>
            <w:tcW w:w="238" w:type="dxa"/>
            <w:shd w:val="clear" w:color="auto" w:fill="auto"/>
            <w:vAlign w:val="bottom"/>
          </w:tcPr>
          <w:p w:rsidR="003771AF" w:rsidRPr="00995D92" w:rsidRDefault="003771AF" w:rsidP="00A764FD">
            <w:pPr>
              <w:jc w:val="both"/>
              <w:rPr>
                <w:sz w:val="20"/>
                <w:szCs w:val="20"/>
              </w:rPr>
            </w:pPr>
            <w:r w:rsidRPr="00995D92">
              <w:rPr>
                <w:sz w:val="20"/>
                <w:szCs w:val="20"/>
              </w:rPr>
              <w:t xml:space="preserve">» </w:t>
            </w:r>
          </w:p>
        </w:tc>
        <w:tc>
          <w:tcPr>
            <w:tcW w:w="1596" w:type="dxa"/>
            <w:tcBorders>
              <w:bottom w:val="single" w:sz="4" w:space="0" w:color="auto"/>
            </w:tcBorders>
            <w:shd w:val="clear" w:color="auto" w:fill="auto"/>
            <w:vAlign w:val="bottom"/>
          </w:tcPr>
          <w:p w:rsidR="003771AF" w:rsidRPr="00995D92" w:rsidRDefault="003771AF" w:rsidP="00A764FD">
            <w:pPr>
              <w:jc w:val="center"/>
              <w:rPr>
                <w:sz w:val="20"/>
                <w:szCs w:val="20"/>
              </w:rPr>
            </w:pPr>
          </w:p>
        </w:tc>
        <w:tc>
          <w:tcPr>
            <w:tcW w:w="364" w:type="dxa"/>
            <w:shd w:val="clear" w:color="auto" w:fill="auto"/>
            <w:vAlign w:val="bottom"/>
          </w:tcPr>
          <w:p w:rsidR="003771AF" w:rsidRPr="00995D92" w:rsidRDefault="003771AF" w:rsidP="00A764FD">
            <w:pPr>
              <w:jc w:val="right"/>
              <w:rPr>
                <w:sz w:val="20"/>
                <w:szCs w:val="20"/>
              </w:rPr>
            </w:pPr>
            <w:r w:rsidRPr="00995D92">
              <w:rPr>
                <w:sz w:val="20"/>
                <w:szCs w:val="20"/>
              </w:rPr>
              <w:t>20</w:t>
            </w:r>
          </w:p>
        </w:tc>
        <w:tc>
          <w:tcPr>
            <w:tcW w:w="489" w:type="dxa"/>
            <w:tcBorders>
              <w:bottom w:val="single" w:sz="4" w:space="0" w:color="auto"/>
            </w:tcBorders>
            <w:shd w:val="clear" w:color="auto" w:fill="auto"/>
            <w:vAlign w:val="bottom"/>
          </w:tcPr>
          <w:p w:rsidR="003771AF" w:rsidRPr="00995D92" w:rsidRDefault="003771AF" w:rsidP="00A764FD">
            <w:pPr>
              <w:jc w:val="both"/>
              <w:rPr>
                <w:sz w:val="20"/>
                <w:szCs w:val="20"/>
              </w:rPr>
            </w:pPr>
          </w:p>
        </w:tc>
        <w:tc>
          <w:tcPr>
            <w:tcW w:w="518" w:type="dxa"/>
            <w:shd w:val="clear" w:color="auto" w:fill="auto"/>
            <w:vAlign w:val="bottom"/>
          </w:tcPr>
          <w:p w:rsidR="003771AF" w:rsidRPr="00995D92" w:rsidRDefault="003771AF" w:rsidP="00A764FD">
            <w:pPr>
              <w:tabs>
                <w:tab w:val="right" w:pos="476"/>
              </w:tabs>
              <w:jc w:val="both"/>
              <w:rPr>
                <w:sz w:val="20"/>
                <w:szCs w:val="20"/>
              </w:rPr>
            </w:pPr>
            <w:r w:rsidRPr="00995D92">
              <w:rPr>
                <w:sz w:val="20"/>
                <w:szCs w:val="20"/>
              </w:rPr>
              <w:t xml:space="preserve"> г.</w:t>
            </w:r>
            <w:r w:rsidRPr="00995D92">
              <w:rPr>
                <w:sz w:val="20"/>
                <w:szCs w:val="20"/>
              </w:rPr>
              <w:tab/>
              <w:t>в</w:t>
            </w:r>
          </w:p>
        </w:tc>
        <w:tc>
          <w:tcPr>
            <w:tcW w:w="3668" w:type="dxa"/>
            <w:gridSpan w:val="2"/>
            <w:tcBorders>
              <w:bottom w:val="single" w:sz="4" w:space="0" w:color="auto"/>
            </w:tcBorders>
            <w:shd w:val="clear" w:color="auto" w:fill="auto"/>
            <w:vAlign w:val="bottom"/>
          </w:tcPr>
          <w:p w:rsidR="003771AF" w:rsidRPr="00995D92" w:rsidRDefault="003771AF" w:rsidP="00A764FD">
            <w:pPr>
              <w:jc w:val="center"/>
              <w:rPr>
                <w:sz w:val="20"/>
                <w:szCs w:val="20"/>
              </w:rPr>
            </w:pPr>
          </w:p>
        </w:tc>
      </w:tr>
      <w:tr w:rsidR="003771AF" w:rsidTr="00A764FD">
        <w:tc>
          <w:tcPr>
            <w:tcW w:w="10205" w:type="dxa"/>
            <w:gridSpan w:val="10"/>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10205" w:type="dxa"/>
            <w:gridSpan w:val="10"/>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(наименование документа, в котором регистрируется заявка)</w:t>
            </w:r>
          </w:p>
        </w:tc>
      </w:tr>
      <w:tr w:rsidR="003771AF" w:rsidRPr="00995D92" w:rsidTr="00A764FD">
        <w:tc>
          <w:tcPr>
            <w:tcW w:w="1414" w:type="dxa"/>
            <w:shd w:val="clear" w:color="auto" w:fill="auto"/>
            <w:vAlign w:val="bottom"/>
          </w:tcPr>
          <w:p w:rsidR="003771AF" w:rsidRPr="00995D92" w:rsidRDefault="003771AF" w:rsidP="00A764FD">
            <w:pPr>
              <w:jc w:val="both"/>
              <w:rPr>
                <w:sz w:val="20"/>
                <w:szCs w:val="20"/>
              </w:rPr>
            </w:pPr>
            <w:r w:rsidRPr="00995D92">
              <w:rPr>
                <w:sz w:val="20"/>
                <w:szCs w:val="20"/>
              </w:rPr>
              <w:t>под номером</w:t>
            </w:r>
          </w:p>
        </w:tc>
        <w:tc>
          <w:tcPr>
            <w:tcW w:w="8651" w:type="dxa"/>
            <w:gridSpan w:val="8"/>
            <w:tcBorders>
              <w:bottom w:val="single" w:sz="4" w:space="0" w:color="auto"/>
            </w:tcBorders>
            <w:shd w:val="clear" w:color="auto" w:fill="auto"/>
            <w:vAlign w:val="bottom"/>
          </w:tcPr>
          <w:p w:rsidR="003771AF" w:rsidRPr="00995D92" w:rsidRDefault="003771AF" w:rsidP="00A764FD">
            <w:pPr>
              <w:jc w:val="center"/>
              <w:rPr>
                <w:sz w:val="20"/>
                <w:szCs w:val="20"/>
              </w:rPr>
            </w:pPr>
          </w:p>
        </w:tc>
        <w:tc>
          <w:tcPr>
            <w:tcW w:w="140" w:type="dxa"/>
            <w:shd w:val="clear" w:color="auto" w:fill="auto"/>
            <w:vAlign w:val="bottom"/>
          </w:tcPr>
          <w:p w:rsidR="003771AF" w:rsidRPr="00995D92" w:rsidRDefault="003771AF" w:rsidP="00A764FD">
            <w:pPr>
              <w:jc w:val="right"/>
              <w:rPr>
                <w:sz w:val="20"/>
                <w:szCs w:val="20"/>
              </w:rPr>
            </w:pPr>
            <w:r w:rsidRPr="00995D92">
              <w:rPr>
                <w:sz w:val="20"/>
                <w:szCs w:val="20"/>
              </w:rPr>
              <w:t>.</w:t>
            </w:r>
          </w:p>
        </w:tc>
      </w:tr>
    </w:tbl>
    <w:p w:rsidR="003771AF" w:rsidRPr="00C060C2" w:rsidRDefault="003771AF" w:rsidP="003771AF">
      <w:pPr>
        <w:jc w:val="both"/>
        <w:rPr>
          <w:sz w:val="2"/>
          <w:szCs w:val="2"/>
        </w:rPr>
      </w:pPr>
      <w:r w:rsidRPr="00C0179B">
        <w:rPr>
          <w:sz w:val="20"/>
          <w:szCs w:val="20"/>
        </w:rPr>
        <w:t>Лицо, уполномоченное организатором конкурса принимать заявки на участие в конкурсе</w:t>
      </w:r>
      <w:r>
        <w:br/>
      </w:r>
    </w:p>
    <w:tbl>
      <w:tblPr>
        <w:tblW w:w="0" w:type="auto"/>
        <w:tblCellMar>
          <w:left w:w="0" w:type="dxa"/>
          <w:right w:w="0" w:type="dxa"/>
        </w:tblCellMar>
        <w:tblLook w:val="01E0" w:firstRow="1" w:lastRow="1" w:firstColumn="1" w:lastColumn="1" w:noHBand="0" w:noVBand="0"/>
      </w:tblPr>
      <w:tblGrid>
        <w:gridCol w:w="9355"/>
      </w:tblGrid>
      <w:tr w:rsidR="003771AF" w:rsidTr="00A764FD">
        <w:tc>
          <w:tcPr>
            <w:tcW w:w="10205" w:type="dxa"/>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10205" w:type="dxa"/>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(должность)</w:t>
            </w:r>
          </w:p>
        </w:tc>
      </w:tr>
    </w:tbl>
    <w:p w:rsidR="003771AF" w:rsidRDefault="003771AF" w:rsidP="003771AF">
      <w:pPr>
        <w:jc w:val="both"/>
      </w:pPr>
    </w:p>
    <w:p w:rsidR="003771AF" w:rsidRDefault="003771AF" w:rsidP="003771AF">
      <w:pPr>
        <w:jc w:val="both"/>
      </w:pPr>
    </w:p>
    <w:p w:rsidR="003771AF" w:rsidRDefault="003771AF" w:rsidP="003771AF">
      <w:pPr>
        <w:jc w:val="both"/>
      </w:pPr>
    </w:p>
    <w:tbl>
      <w:tblPr>
        <w:tblW w:w="0" w:type="auto"/>
        <w:tblCellMar>
          <w:left w:w="0" w:type="dxa"/>
          <w:right w:w="0" w:type="dxa"/>
        </w:tblCellMar>
        <w:tblLook w:val="01E0" w:firstRow="1" w:lastRow="1" w:firstColumn="1" w:lastColumn="1" w:noHBand="0" w:noVBand="0"/>
      </w:tblPr>
      <w:tblGrid>
        <w:gridCol w:w="3612"/>
        <w:gridCol w:w="504"/>
        <w:gridCol w:w="4704"/>
      </w:tblGrid>
      <w:tr w:rsidR="003771AF" w:rsidTr="00A764FD">
        <w:tc>
          <w:tcPr>
            <w:tcW w:w="3612" w:type="dxa"/>
            <w:tcBorders>
              <w:bottom w:val="single" w:sz="4" w:space="0" w:color="auto"/>
            </w:tcBorders>
            <w:shd w:val="clear" w:color="auto" w:fill="auto"/>
            <w:vAlign w:val="bottom"/>
          </w:tcPr>
          <w:p w:rsidR="003771AF" w:rsidRDefault="003771AF" w:rsidP="00A764FD">
            <w:pPr>
              <w:jc w:val="center"/>
            </w:pPr>
          </w:p>
        </w:tc>
        <w:tc>
          <w:tcPr>
            <w:tcW w:w="504" w:type="dxa"/>
            <w:shd w:val="clear" w:color="auto" w:fill="auto"/>
            <w:vAlign w:val="bottom"/>
          </w:tcPr>
          <w:p w:rsidR="003771AF" w:rsidRDefault="003771AF" w:rsidP="00A764FD">
            <w:pPr>
              <w:jc w:val="center"/>
            </w:pPr>
          </w:p>
        </w:tc>
        <w:tc>
          <w:tcPr>
            <w:tcW w:w="4704" w:type="dxa"/>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3612" w:type="dxa"/>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(подпись)</w:t>
            </w:r>
          </w:p>
        </w:tc>
        <w:tc>
          <w:tcPr>
            <w:tcW w:w="504" w:type="dxa"/>
            <w:shd w:val="clear" w:color="auto" w:fill="auto"/>
          </w:tcPr>
          <w:p w:rsidR="003771AF" w:rsidRPr="00995D92" w:rsidRDefault="003771AF" w:rsidP="00A764FD">
            <w:pPr>
              <w:jc w:val="center"/>
              <w:rPr>
                <w:sz w:val="14"/>
                <w:szCs w:val="14"/>
              </w:rPr>
            </w:pPr>
          </w:p>
        </w:tc>
        <w:tc>
          <w:tcPr>
            <w:tcW w:w="4704" w:type="dxa"/>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(ф. и. о.)</w:t>
            </w:r>
          </w:p>
        </w:tc>
      </w:tr>
    </w:tbl>
    <w:p w:rsidR="003771AF" w:rsidRDefault="003771AF" w:rsidP="003771AF">
      <w:pPr>
        <w:jc w:val="both"/>
      </w:pPr>
    </w:p>
    <w:p w:rsidR="003771AF" w:rsidRPr="00C0179B" w:rsidRDefault="003771AF" w:rsidP="003771AF">
      <w:pPr>
        <w:jc w:val="both"/>
        <w:rPr>
          <w:sz w:val="20"/>
          <w:szCs w:val="20"/>
        </w:rPr>
      </w:pPr>
      <w:r w:rsidRPr="00C0179B">
        <w:rPr>
          <w:sz w:val="20"/>
          <w:szCs w:val="20"/>
        </w:rPr>
        <w:t>«____» ______________ 20__ г.</w:t>
      </w:r>
    </w:p>
    <w:p w:rsidR="003771AF" w:rsidRPr="00C0179B" w:rsidRDefault="003771AF" w:rsidP="003771AF">
      <w:pPr>
        <w:jc w:val="both"/>
        <w:rPr>
          <w:sz w:val="20"/>
          <w:szCs w:val="20"/>
        </w:rPr>
      </w:pPr>
    </w:p>
    <w:p w:rsidR="003771AF" w:rsidRPr="00C0179B" w:rsidRDefault="003771AF" w:rsidP="003771AF">
      <w:pPr>
        <w:jc w:val="both"/>
        <w:rPr>
          <w:sz w:val="20"/>
          <w:szCs w:val="20"/>
        </w:rPr>
      </w:pPr>
      <w:r w:rsidRPr="00C0179B">
        <w:rPr>
          <w:sz w:val="20"/>
          <w:szCs w:val="20"/>
        </w:rPr>
        <w:t>М. П.</w:t>
      </w:r>
    </w:p>
    <w:p w:rsidR="003771AF" w:rsidRDefault="003771AF" w:rsidP="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Pr="00E067BF" w:rsidRDefault="003771AF" w:rsidP="003771AF">
      <w:pPr>
        <w:autoSpaceDE w:val="0"/>
        <w:ind w:firstLine="567"/>
        <w:jc w:val="center"/>
        <w:rPr>
          <w:b/>
        </w:rPr>
      </w:pPr>
      <w:r w:rsidRPr="00E067BF">
        <w:rPr>
          <w:b/>
        </w:rPr>
        <w:lastRenderedPageBreak/>
        <w:t>Проект договора</w:t>
      </w:r>
    </w:p>
    <w:p w:rsidR="003771AF" w:rsidRPr="00E067BF" w:rsidRDefault="003771AF" w:rsidP="003771AF">
      <w:pPr>
        <w:autoSpaceDE w:val="0"/>
        <w:ind w:firstLine="567"/>
        <w:jc w:val="center"/>
        <w:rPr>
          <w:b/>
        </w:rPr>
      </w:pPr>
      <w:r w:rsidRPr="00E067BF">
        <w:rPr>
          <w:b/>
        </w:rPr>
        <w:t>управления многоквартирным домом</w:t>
      </w:r>
    </w:p>
    <w:p w:rsidR="003771AF" w:rsidRPr="00E067BF" w:rsidRDefault="003771AF" w:rsidP="003771AF">
      <w:pPr>
        <w:autoSpaceDE w:val="0"/>
        <w:ind w:firstLine="567"/>
        <w:jc w:val="both"/>
      </w:pPr>
    </w:p>
    <w:p w:rsidR="003771AF" w:rsidRPr="00A87794" w:rsidRDefault="003771AF" w:rsidP="003771AF">
      <w:pPr>
        <w:autoSpaceDE w:val="0"/>
        <w:jc w:val="both"/>
        <w:rPr>
          <w:sz w:val="20"/>
          <w:szCs w:val="20"/>
        </w:rPr>
      </w:pPr>
      <w:r w:rsidRPr="00A87794">
        <w:rPr>
          <w:sz w:val="20"/>
          <w:szCs w:val="20"/>
        </w:rPr>
        <w:t xml:space="preserve">г. </w:t>
      </w:r>
      <w:proofErr w:type="spellStart"/>
      <w:r w:rsidRPr="00A87794">
        <w:rPr>
          <w:sz w:val="20"/>
          <w:szCs w:val="20"/>
        </w:rPr>
        <w:t>Ковылкино</w:t>
      </w:r>
      <w:proofErr w:type="spellEnd"/>
      <w:r w:rsidRPr="00A87794">
        <w:rPr>
          <w:sz w:val="20"/>
          <w:szCs w:val="20"/>
        </w:rPr>
        <w:t xml:space="preserve">                                                                                            </w:t>
      </w:r>
      <w:r>
        <w:rPr>
          <w:sz w:val="20"/>
          <w:szCs w:val="20"/>
        </w:rPr>
        <w:t xml:space="preserve">                        </w:t>
      </w:r>
      <w:r w:rsidRPr="00A87794">
        <w:rPr>
          <w:sz w:val="20"/>
          <w:szCs w:val="20"/>
        </w:rPr>
        <w:t>«__» ___________ 20_</w:t>
      </w:r>
      <w:r>
        <w:rPr>
          <w:sz w:val="20"/>
          <w:szCs w:val="20"/>
        </w:rPr>
        <w:t>__</w:t>
      </w:r>
      <w:r w:rsidRPr="00A87794">
        <w:rPr>
          <w:sz w:val="20"/>
          <w:szCs w:val="20"/>
        </w:rPr>
        <w:t>_г.</w:t>
      </w:r>
    </w:p>
    <w:p w:rsidR="003771AF" w:rsidRPr="00A87794" w:rsidRDefault="003771AF" w:rsidP="003771AF">
      <w:pPr>
        <w:autoSpaceDE w:val="0"/>
        <w:jc w:val="both"/>
        <w:rPr>
          <w:sz w:val="20"/>
          <w:szCs w:val="20"/>
        </w:rPr>
      </w:pPr>
      <w:r w:rsidRPr="00A87794">
        <w:rPr>
          <w:sz w:val="20"/>
          <w:szCs w:val="20"/>
        </w:rPr>
        <w:t xml:space="preserve"> </w:t>
      </w:r>
    </w:p>
    <w:p w:rsidR="003771AF" w:rsidRPr="00A87794" w:rsidRDefault="003771AF" w:rsidP="003771AF">
      <w:pPr>
        <w:autoSpaceDE w:val="0"/>
        <w:jc w:val="both"/>
        <w:rPr>
          <w:sz w:val="20"/>
          <w:szCs w:val="20"/>
        </w:rPr>
      </w:pPr>
      <w:r w:rsidRPr="00A87794">
        <w:rPr>
          <w:sz w:val="20"/>
          <w:szCs w:val="20"/>
        </w:rPr>
        <w:t xml:space="preserve">____________________________________________________________________________________________________________________________________________________________________, </w:t>
      </w:r>
      <w:proofErr w:type="gramStart"/>
      <w:r w:rsidRPr="00A87794">
        <w:rPr>
          <w:sz w:val="20"/>
          <w:szCs w:val="20"/>
        </w:rPr>
        <w:t>именуемое</w:t>
      </w:r>
      <w:proofErr w:type="gramEnd"/>
      <w:r w:rsidRPr="00A87794">
        <w:rPr>
          <w:sz w:val="20"/>
          <w:szCs w:val="20"/>
        </w:rPr>
        <w:t xml:space="preserve"> в  дальнейшем «Управляющая организация», в лице ______________________________</w:t>
      </w:r>
    </w:p>
    <w:p w:rsidR="003771AF" w:rsidRPr="00A87794" w:rsidRDefault="003771AF" w:rsidP="003771AF">
      <w:pPr>
        <w:autoSpaceDE w:val="0"/>
        <w:jc w:val="both"/>
        <w:rPr>
          <w:sz w:val="20"/>
          <w:szCs w:val="20"/>
        </w:rPr>
      </w:pPr>
      <w:r w:rsidRPr="00A87794">
        <w:rPr>
          <w:sz w:val="20"/>
          <w:szCs w:val="20"/>
        </w:rPr>
        <w:t xml:space="preserve">____________________________________________________________________________________, </w:t>
      </w:r>
      <w:proofErr w:type="gramStart"/>
      <w:r w:rsidRPr="00A87794">
        <w:rPr>
          <w:sz w:val="20"/>
          <w:szCs w:val="20"/>
        </w:rPr>
        <w:t>действующего</w:t>
      </w:r>
      <w:proofErr w:type="gramEnd"/>
      <w:r w:rsidRPr="00A87794">
        <w:rPr>
          <w:sz w:val="20"/>
          <w:szCs w:val="20"/>
        </w:rPr>
        <w:t xml:space="preserve"> на основании ___________________________________________ с одной стороны, </w:t>
      </w:r>
    </w:p>
    <w:p w:rsidR="003771AF" w:rsidRPr="00A87794" w:rsidRDefault="003771AF" w:rsidP="003771AF">
      <w:pPr>
        <w:autoSpaceDE w:val="0"/>
        <w:jc w:val="both"/>
        <w:rPr>
          <w:sz w:val="20"/>
          <w:szCs w:val="20"/>
        </w:rPr>
      </w:pPr>
      <w:r w:rsidRPr="00A87794">
        <w:rPr>
          <w:sz w:val="20"/>
          <w:szCs w:val="20"/>
        </w:rPr>
        <w:t>и Собственник помещений многоквартирных жилых домов расположенных по адресу: _______________________________________________________________________________________</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именуемые в дальнейшем «Собственник», являющийся собственником помещений на основании документов, подтверждающих право собственности  (свидетельство государственной регистрации права на недвижимое имущество, договоров дарения, купли-продажи, передачи жилья в долевую собственность и других документов), с другой стороны,  именуемые в дальнейшем совместно «Стороны», заключили настоящий Договор управления многоквартирным домом (далее Договор).</w:t>
      </w:r>
    </w:p>
    <w:p w:rsidR="003771AF" w:rsidRPr="005271DE" w:rsidRDefault="003771AF" w:rsidP="003771AF">
      <w:pPr>
        <w:autoSpaceDE w:val="0"/>
        <w:jc w:val="center"/>
        <w:rPr>
          <w:b/>
          <w:sz w:val="20"/>
          <w:szCs w:val="20"/>
        </w:rPr>
      </w:pPr>
    </w:p>
    <w:p w:rsidR="003771AF" w:rsidRPr="005271DE" w:rsidRDefault="003771AF" w:rsidP="003771AF">
      <w:pPr>
        <w:autoSpaceDE w:val="0"/>
        <w:jc w:val="center"/>
        <w:rPr>
          <w:b/>
          <w:sz w:val="20"/>
          <w:szCs w:val="20"/>
        </w:rPr>
      </w:pPr>
      <w:r w:rsidRPr="005271DE">
        <w:rPr>
          <w:b/>
          <w:sz w:val="20"/>
          <w:szCs w:val="20"/>
        </w:rPr>
        <w:t>1. ОБЩИЕ ПОЛОЖЕНИЯ</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 xml:space="preserve">   1.1.Настоящий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w:t>
      </w:r>
      <w:proofErr w:type="gramStart"/>
      <w:r w:rsidRPr="00A87794">
        <w:rPr>
          <w:sz w:val="20"/>
          <w:szCs w:val="20"/>
        </w:rPr>
        <w:t>от</w:t>
      </w:r>
      <w:proofErr w:type="gramEnd"/>
      <w:r w:rsidRPr="00A87794">
        <w:rPr>
          <w:sz w:val="20"/>
          <w:szCs w:val="20"/>
        </w:rPr>
        <w:t xml:space="preserve"> ______________________________ № ____________________.</w:t>
      </w:r>
    </w:p>
    <w:p w:rsidR="003771AF" w:rsidRPr="00A87794" w:rsidRDefault="003771AF" w:rsidP="003771AF">
      <w:pPr>
        <w:autoSpaceDE w:val="0"/>
        <w:jc w:val="both"/>
        <w:rPr>
          <w:sz w:val="20"/>
          <w:szCs w:val="20"/>
        </w:rPr>
      </w:pPr>
      <w:r w:rsidRPr="00A87794">
        <w:rPr>
          <w:sz w:val="20"/>
          <w:szCs w:val="20"/>
        </w:rPr>
        <w:t xml:space="preserve">       ( №, дата протокола конкурса по отбору управляющей организации для управления многоквартирным домом).</w:t>
      </w:r>
    </w:p>
    <w:p w:rsidR="003771AF" w:rsidRPr="00A87794" w:rsidRDefault="003771AF" w:rsidP="003771AF">
      <w:pPr>
        <w:autoSpaceDE w:val="0"/>
        <w:jc w:val="both"/>
        <w:rPr>
          <w:sz w:val="20"/>
          <w:szCs w:val="20"/>
        </w:rPr>
      </w:pPr>
      <w:r w:rsidRPr="00A87794">
        <w:rPr>
          <w:sz w:val="20"/>
          <w:szCs w:val="20"/>
        </w:rPr>
        <w:t>1.2. Условия настоящего Договора являются обязательными для Сторон и одинаковыми для всех Собственников.</w:t>
      </w:r>
    </w:p>
    <w:p w:rsidR="003771AF" w:rsidRPr="00A87794" w:rsidRDefault="003771AF" w:rsidP="003771AF">
      <w:pPr>
        <w:autoSpaceDE w:val="0"/>
        <w:jc w:val="both"/>
        <w:rPr>
          <w:sz w:val="20"/>
          <w:szCs w:val="20"/>
        </w:rPr>
      </w:pPr>
      <w:r w:rsidRPr="00A87794">
        <w:rPr>
          <w:sz w:val="20"/>
          <w:szCs w:val="20"/>
        </w:rPr>
        <w:t xml:space="preserve">1.3. </w:t>
      </w:r>
      <w:proofErr w:type="gramStart"/>
      <w:r w:rsidRPr="00A87794">
        <w:rPr>
          <w:sz w:val="20"/>
          <w:szCs w:val="20"/>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 нормативными правовыми актами Республики Мордовия.</w:t>
      </w:r>
      <w:proofErr w:type="gramEnd"/>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2. ПРЕДМЕТ ДОГОВОРА</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 xml:space="preserve">2.1. </w:t>
      </w:r>
      <w:proofErr w:type="gramStart"/>
      <w:r w:rsidRPr="00A87794">
        <w:rPr>
          <w:sz w:val="20"/>
          <w:szCs w:val="20"/>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и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расположенные на указанном земельном участке объектами, а также организация предоставления коммунальных услуг лицам, пользующимся помещениями в многоквартирном доме.</w:t>
      </w:r>
      <w:proofErr w:type="gramEnd"/>
    </w:p>
    <w:p w:rsidR="003771AF" w:rsidRPr="00A87794" w:rsidRDefault="003771AF" w:rsidP="003771AF">
      <w:pPr>
        <w:autoSpaceDE w:val="0"/>
        <w:jc w:val="both"/>
        <w:rPr>
          <w:sz w:val="20"/>
          <w:szCs w:val="20"/>
        </w:rPr>
      </w:pPr>
      <w:r w:rsidRPr="00A87794">
        <w:rPr>
          <w:sz w:val="20"/>
          <w:szCs w:val="20"/>
        </w:rPr>
        <w:t>2.2. Состав общего имущества многоквартирного дома и его техническое состояние указаны в Приложении №1 к Договору.</w:t>
      </w:r>
    </w:p>
    <w:p w:rsidR="003771AF" w:rsidRPr="00A87794" w:rsidRDefault="003771AF" w:rsidP="003771AF">
      <w:pPr>
        <w:autoSpaceDE w:val="0"/>
        <w:jc w:val="both"/>
        <w:rPr>
          <w:sz w:val="20"/>
          <w:szCs w:val="20"/>
        </w:rPr>
      </w:pPr>
      <w:r w:rsidRPr="00A87794">
        <w:rPr>
          <w:sz w:val="20"/>
          <w:szCs w:val="20"/>
        </w:rPr>
        <w:t>2.3. Функциями Управляющей организации по объекту управления являются:</w:t>
      </w:r>
    </w:p>
    <w:p w:rsidR="003771AF" w:rsidRPr="00A87794" w:rsidRDefault="003771AF" w:rsidP="003771AF">
      <w:pPr>
        <w:autoSpaceDE w:val="0"/>
        <w:jc w:val="both"/>
        <w:rPr>
          <w:sz w:val="20"/>
          <w:szCs w:val="20"/>
        </w:rPr>
      </w:pPr>
      <w:r w:rsidRPr="00A87794">
        <w:rPr>
          <w:sz w:val="20"/>
          <w:szCs w:val="20"/>
        </w:rPr>
        <w:t>2.3.1. Выполнение работ и оказание услуг по надлежащему содержанию и ремонту общего имущества дома;</w:t>
      </w:r>
    </w:p>
    <w:p w:rsidR="003771AF" w:rsidRPr="00A87794" w:rsidRDefault="003771AF" w:rsidP="003771AF">
      <w:pPr>
        <w:autoSpaceDE w:val="0"/>
        <w:jc w:val="both"/>
        <w:rPr>
          <w:sz w:val="20"/>
          <w:szCs w:val="20"/>
        </w:rPr>
      </w:pPr>
      <w:r w:rsidRPr="00A87794">
        <w:rPr>
          <w:sz w:val="20"/>
          <w:szCs w:val="20"/>
        </w:rPr>
        <w:t>2.3.2. Организация предоставления коммунальных услуг надлежащего качества Собственникам и Пользователям помещений в многоквартирном доме;</w:t>
      </w:r>
    </w:p>
    <w:p w:rsidR="003771AF" w:rsidRPr="00A87794" w:rsidRDefault="003771AF" w:rsidP="003771AF">
      <w:pPr>
        <w:autoSpaceDE w:val="0"/>
        <w:jc w:val="both"/>
        <w:rPr>
          <w:sz w:val="20"/>
          <w:szCs w:val="20"/>
        </w:rPr>
      </w:pPr>
      <w:r w:rsidRPr="00A87794">
        <w:rPr>
          <w:sz w:val="20"/>
          <w:szCs w:val="20"/>
        </w:rPr>
        <w:t>2.3.3. Представление интересов Собственников по общему имуществу дома во всех инстанциях;</w:t>
      </w:r>
    </w:p>
    <w:p w:rsidR="003771AF" w:rsidRPr="00A87794" w:rsidRDefault="003771AF" w:rsidP="003771AF">
      <w:pPr>
        <w:autoSpaceDE w:val="0"/>
        <w:jc w:val="both"/>
        <w:rPr>
          <w:sz w:val="20"/>
          <w:szCs w:val="20"/>
        </w:rPr>
      </w:pPr>
      <w:r w:rsidRPr="00A87794">
        <w:rPr>
          <w:sz w:val="20"/>
          <w:szCs w:val="20"/>
        </w:rPr>
        <w:t>2.3.4.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3771AF" w:rsidRPr="00A87794" w:rsidRDefault="003771AF" w:rsidP="003771AF">
      <w:pPr>
        <w:autoSpaceDE w:val="0"/>
        <w:jc w:val="both"/>
        <w:rPr>
          <w:sz w:val="20"/>
          <w:szCs w:val="20"/>
        </w:rPr>
      </w:pPr>
      <w:r w:rsidRPr="00A87794">
        <w:rPr>
          <w:sz w:val="20"/>
          <w:szCs w:val="20"/>
        </w:rPr>
        <w:t>2.3.5. В пределах полномочий, определенных настоящим Договором, рассмотрение жалоб, заявлений, претензий, принятие по ним решений и  дача ответов;</w:t>
      </w:r>
    </w:p>
    <w:p w:rsidR="003771AF" w:rsidRPr="00A87794" w:rsidRDefault="003771AF" w:rsidP="003771AF">
      <w:pPr>
        <w:autoSpaceDE w:val="0"/>
        <w:jc w:val="both"/>
        <w:rPr>
          <w:sz w:val="20"/>
          <w:szCs w:val="20"/>
        </w:rPr>
      </w:pPr>
      <w:r w:rsidRPr="00A87794">
        <w:rPr>
          <w:sz w:val="20"/>
          <w:szCs w:val="20"/>
        </w:rPr>
        <w:t>2.3.6.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3771AF" w:rsidRPr="00A87794" w:rsidRDefault="003771AF" w:rsidP="003771AF">
      <w:pPr>
        <w:autoSpaceDE w:val="0"/>
        <w:jc w:val="both"/>
        <w:rPr>
          <w:sz w:val="20"/>
          <w:szCs w:val="20"/>
        </w:rPr>
      </w:pPr>
      <w:r w:rsidRPr="00A87794">
        <w:rPr>
          <w:sz w:val="20"/>
          <w:szCs w:val="20"/>
        </w:rPr>
        <w:t>2.3.7.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3771AF" w:rsidRPr="00A87794" w:rsidRDefault="003771AF" w:rsidP="003771AF">
      <w:pPr>
        <w:autoSpaceDE w:val="0"/>
        <w:jc w:val="both"/>
        <w:rPr>
          <w:sz w:val="20"/>
          <w:szCs w:val="20"/>
        </w:rPr>
      </w:pPr>
      <w:r w:rsidRPr="00A87794">
        <w:rPr>
          <w:sz w:val="20"/>
          <w:szCs w:val="20"/>
        </w:rPr>
        <w:t>2.3.8. Осуществление иной деятельности, направленной на цели управления многоквартирным домом.</w:t>
      </w:r>
    </w:p>
    <w:p w:rsidR="003771AF" w:rsidRPr="00A87794" w:rsidRDefault="003771AF" w:rsidP="003771AF">
      <w:pPr>
        <w:autoSpaceDE w:val="0"/>
        <w:jc w:val="both"/>
        <w:rPr>
          <w:sz w:val="20"/>
          <w:szCs w:val="20"/>
        </w:rPr>
      </w:pPr>
      <w:r w:rsidRPr="00A87794">
        <w:rPr>
          <w:sz w:val="20"/>
          <w:szCs w:val="20"/>
        </w:rPr>
        <w:lastRenderedPageBreak/>
        <w:t>2.4. Управляющая организация в соответствии с Приложениями №2, 3 к настоящему Договору обязуется оказывать услуги и выполнять работы по надлежащему содержанию и текущему ремонту общего имущества в многоквартирном доме.</w:t>
      </w: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3. ПРАВА И ОБЯЗАННОСТИ СТОРОН</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3.1. Управляющая организация обязана:</w:t>
      </w:r>
    </w:p>
    <w:p w:rsidR="003771AF" w:rsidRPr="00A87794" w:rsidRDefault="003771AF" w:rsidP="003771AF">
      <w:pPr>
        <w:autoSpaceDE w:val="0"/>
        <w:jc w:val="both"/>
        <w:rPr>
          <w:sz w:val="20"/>
          <w:szCs w:val="20"/>
        </w:rPr>
      </w:pPr>
      <w:r w:rsidRPr="00A87794">
        <w:rPr>
          <w:sz w:val="20"/>
          <w:szCs w:val="20"/>
        </w:rPr>
        <w:t>3.1.1. Осуществлять управление общим имуществом в многоквартирном доме в соответствии с условиями и целями настоящего Договора.</w:t>
      </w:r>
    </w:p>
    <w:p w:rsidR="003771AF" w:rsidRPr="00A87794" w:rsidRDefault="003771AF" w:rsidP="003771AF">
      <w:pPr>
        <w:autoSpaceDE w:val="0"/>
        <w:jc w:val="both"/>
        <w:rPr>
          <w:sz w:val="20"/>
          <w:szCs w:val="20"/>
        </w:rPr>
      </w:pPr>
      <w:r w:rsidRPr="00A87794">
        <w:rPr>
          <w:sz w:val="20"/>
          <w:szCs w:val="20"/>
        </w:rPr>
        <w:t xml:space="preserve">3.1.2. Оказывать услуги по содержанию и выполнять работы по текущему ремонту общего имущества в многоквартирном доме, указанные в Приложениях 2, 3 к настоящему Договору. Перечень работ и услуг по содержанию и ремонту общего имущества многоквартирных домов сформирован с учетом услуг управляющей компании. </w:t>
      </w:r>
    </w:p>
    <w:p w:rsidR="003771AF" w:rsidRPr="00A87794" w:rsidRDefault="003771AF" w:rsidP="003771AF">
      <w:pPr>
        <w:autoSpaceDE w:val="0"/>
        <w:jc w:val="both"/>
        <w:rPr>
          <w:sz w:val="20"/>
          <w:szCs w:val="20"/>
        </w:rPr>
      </w:pPr>
      <w:r w:rsidRPr="00A87794">
        <w:rPr>
          <w:sz w:val="20"/>
          <w:szCs w:val="20"/>
        </w:rPr>
        <w:t>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w:t>
      </w:r>
    </w:p>
    <w:p w:rsidR="003771AF" w:rsidRPr="00A87794" w:rsidRDefault="003771AF" w:rsidP="003771AF">
      <w:pPr>
        <w:autoSpaceDE w:val="0"/>
        <w:jc w:val="both"/>
        <w:rPr>
          <w:sz w:val="20"/>
          <w:szCs w:val="20"/>
        </w:rPr>
      </w:pPr>
      <w:r w:rsidRPr="00A87794">
        <w:rPr>
          <w:sz w:val="20"/>
          <w:szCs w:val="20"/>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3771AF" w:rsidRPr="00A87794" w:rsidRDefault="003771AF" w:rsidP="003771AF">
      <w:pPr>
        <w:autoSpaceDE w:val="0"/>
        <w:jc w:val="both"/>
        <w:rPr>
          <w:sz w:val="20"/>
          <w:szCs w:val="20"/>
        </w:rPr>
      </w:pPr>
      <w:r w:rsidRPr="00A87794">
        <w:rPr>
          <w:sz w:val="20"/>
          <w:szCs w:val="20"/>
        </w:rPr>
        <w:t xml:space="preserve">3.1.3. Осуществлять </w:t>
      </w:r>
      <w:proofErr w:type="gramStart"/>
      <w:r w:rsidRPr="00A87794">
        <w:rPr>
          <w:sz w:val="20"/>
          <w:szCs w:val="20"/>
        </w:rPr>
        <w:t>контроль за</w:t>
      </w:r>
      <w:proofErr w:type="gramEnd"/>
      <w:r w:rsidRPr="00A87794">
        <w:rPr>
          <w:sz w:val="20"/>
          <w:szCs w:val="20"/>
        </w:rPr>
        <w:t xml:space="preserve"> предоставлением  коммунальных услуг собственником  помещений и  лицам, пользующимся помещениями в многоквартирном доме надлежащего качества и в необходимых объемах в соответствии с Правилами предоставления коммунальных услуг, в том числе: </w:t>
      </w:r>
    </w:p>
    <w:p w:rsidR="003771AF" w:rsidRPr="00A87794" w:rsidRDefault="003771AF" w:rsidP="003771AF">
      <w:pPr>
        <w:autoSpaceDE w:val="0"/>
        <w:jc w:val="both"/>
        <w:rPr>
          <w:sz w:val="20"/>
          <w:szCs w:val="20"/>
        </w:rPr>
      </w:pPr>
      <w:r w:rsidRPr="00A87794">
        <w:rPr>
          <w:sz w:val="20"/>
          <w:szCs w:val="20"/>
        </w:rPr>
        <w:t>а) холодное водоснабжение;</w:t>
      </w:r>
    </w:p>
    <w:p w:rsidR="003771AF" w:rsidRPr="00A87794" w:rsidRDefault="003771AF" w:rsidP="003771AF">
      <w:pPr>
        <w:autoSpaceDE w:val="0"/>
        <w:jc w:val="both"/>
        <w:rPr>
          <w:sz w:val="20"/>
          <w:szCs w:val="20"/>
        </w:rPr>
      </w:pPr>
      <w:r w:rsidRPr="00A87794">
        <w:rPr>
          <w:sz w:val="20"/>
          <w:szCs w:val="20"/>
        </w:rPr>
        <w:t>б) водоотведение;</w:t>
      </w:r>
    </w:p>
    <w:p w:rsidR="003771AF" w:rsidRPr="00A87794" w:rsidRDefault="003771AF" w:rsidP="003771AF">
      <w:pPr>
        <w:autoSpaceDE w:val="0"/>
        <w:jc w:val="both"/>
        <w:rPr>
          <w:sz w:val="20"/>
          <w:szCs w:val="20"/>
        </w:rPr>
      </w:pPr>
      <w:r w:rsidRPr="00A87794">
        <w:rPr>
          <w:sz w:val="20"/>
          <w:szCs w:val="20"/>
        </w:rPr>
        <w:t>в) электроснабжение;</w:t>
      </w:r>
    </w:p>
    <w:p w:rsidR="003771AF" w:rsidRPr="00A87794" w:rsidRDefault="003771AF" w:rsidP="003771AF">
      <w:pPr>
        <w:autoSpaceDE w:val="0"/>
        <w:jc w:val="both"/>
        <w:rPr>
          <w:sz w:val="20"/>
          <w:szCs w:val="20"/>
        </w:rPr>
      </w:pPr>
      <w:r w:rsidRPr="00A87794">
        <w:rPr>
          <w:sz w:val="20"/>
          <w:szCs w:val="20"/>
        </w:rPr>
        <w:t>г) отопление;</w:t>
      </w:r>
    </w:p>
    <w:p w:rsidR="003771AF" w:rsidRPr="00A87794" w:rsidRDefault="003771AF" w:rsidP="003771AF">
      <w:pPr>
        <w:autoSpaceDE w:val="0"/>
        <w:jc w:val="both"/>
        <w:rPr>
          <w:sz w:val="20"/>
          <w:szCs w:val="20"/>
        </w:rPr>
      </w:pPr>
      <w:r w:rsidRPr="00A87794">
        <w:rPr>
          <w:sz w:val="20"/>
          <w:szCs w:val="20"/>
        </w:rPr>
        <w:t>д) газоснабжение.</w:t>
      </w:r>
    </w:p>
    <w:p w:rsidR="003771AF" w:rsidRPr="00A87794" w:rsidRDefault="003771AF" w:rsidP="003771AF">
      <w:pPr>
        <w:autoSpaceDE w:val="0"/>
        <w:jc w:val="both"/>
        <w:rPr>
          <w:sz w:val="20"/>
          <w:szCs w:val="20"/>
        </w:rPr>
      </w:pPr>
      <w:r w:rsidRPr="00A87794">
        <w:rPr>
          <w:sz w:val="20"/>
          <w:szCs w:val="20"/>
        </w:rPr>
        <w:t xml:space="preserve">Для этого от своего  имени, в интересах  собственников помещений  и потребителей заключать договоры  с </w:t>
      </w:r>
      <w:proofErr w:type="spellStart"/>
      <w:r w:rsidRPr="00A87794">
        <w:rPr>
          <w:sz w:val="20"/>
          <w:szCs w:val="20"/>
        </w:rPr>
        <w:t>ресурсоснабжающими</w:t>
      </w:r>
      <w:proofErr w:type="spellEnd"/>
      <w:r w:rsidRPr="00A87794">
        <w:rPr>
          <w:sz w:val="20"/>
          <w:szCs w:val="20"/>
        </w:rPr>
        <w:t xml:space="preserve"> организациями. </w:t>
      </w:r>
    </w:p>
    <w:p w:rsidR="003771AF" w:rsidRPr="00A87794" w:rsidRDefault="003771AF" w:rsidP="003771AF">
      <w:pPr>
        <w:autoSpaceDE w:val="0"/>
        <w:jc w:val="both"/>
        <w:rPr>
          <w:sz w:val="20"/>
          <w:szCs w:val="20"/>
        </w:rPr>
      </w:pPr>
      <w:r w:rsidRPr="00A87794">
        <w:rPr>
          <w:sz w:val="20"/>
          <w:szCs w:val="20"/>
        </w:rPr>
        <w:t>3.1.4.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w:t>
      </w:r>
    </w:p>
    <w:p w:rsidR="003771AF" w:rsidRPr="00A87794" w:rsidRDefault="003771AF" w:rsidP="003771AF">
      <w:pPr>
        <w:autoSpaceDE w:val="0"/>
        <w:jc w:val="both"/>
        <w:rPr>
          <w:sz w:val="20"/>
          <w:szCs w:val="20"/>
        </w:rPr>
      </w:pPr>
      <w:r w:rsidRPr="00A87794">
        <w:rPr>
          <w:sz w:val="20"/>
          <w:szCs w:val="20"/>
        </w:rPr>
        <w:t>3.1.5</w:t>
      </w:r>
      <w:proofErr w:type="gramStart"/>
      <w:r w:rsidRPr="00A87794">
        <w:rPr>
          <w:sz w:val="20"/>
          <w:szCs w:val="20"/>
        </w:rPr>
        <w:t xml:space="preserve"> И</w:t>
      </w:r>
      <w:proofErr w:type="gramEnd"/>
      <w:r w:rsidRPr="00A87794">
        <w:rPr>
          <w:sz w:val="20"/>
          <w:szCs w:val="20"/>
        </w:rPr>
        <w:t>нформировать собственников помещений и потребителей о заключении указанных в подп. 3.1.3 Договора условиях и порядке оплаты коммунальных услуг и иных услуг.</w:t>
      </w:r>
    </w:p>
    <w:p w:rsidR="003771AF" w:rsidRPr="00A87794" w:rsidRDefault="003771AF" w:rsidP="003771AF">
      <w:pPr>
        <w:autoSpaceDE w:val="0"/>
        <w:jc w:val="both"/>
        <w:rPr>
          <w:sz w:val="20"/>
          <w:szCs w:val="20"/>
        </w:rPr>
      </w:pPr>
      <w:r w:rsidRPr="00A87794">
        <w:rPr>
          <w:sz w:val="20"/>
          <w:szCs w:val="20"/>
        </w:rPr>
        <w:t>3.1.6. Принимать от собственников помещений и потребителей плату за содержание и ремонт жилого помещения</w:t>
      </w:r>
      <w:proofErr w:type="gramStart"/>
      <w:r w:rsidRPr="00A87794">
        <w:rPr>
          <w:sz w:val="20"/>
          <w:szCs w:val="20"/>
        </w:rPr>
        <w:t xml:space="preserve"> ,</w:t>
      </w:r>
      <w:proofErr w:type="gramEnd"/>
      <w:r w:rsidRPr="00A87794">
        <w:rPr>
          <w:sz w:val="20"/>
          <w:szCs w:val="20"/>
        </w:rPr>
        <w:t xml:space="preserve"> а также плату за коммунальные услуги.</w:t>
      </w:r>
    </w:p>
    <w:p w:rsidR="003771AF" w:rsidRPr="00A87794" w:rsidRDefault="003771AF" w:rsidP="003771AF">
      <w:pPr>
        <w:autoSpaceDE w:val="0"/>
        <w:jc w:val="both"/>
        <w:rPr>
          <w:sz w:val="20"/>
          <w:szCs w:val="20"/>
        </w:rPr>
      </w:pPr>
      <w:r w:rsidRPr="00A87794">
        <w:rPr>
          <w:sz w:val="20"/>
          <w:szCs w:val="20"/>
        </w:rPr>
        <w:t>3.1.7.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утвержденными постановлением Правительства Российской Федерации.</w:t>
      </w:r>
    </w:p>
    <w:p w:rsidR="003771AF" w:rsidRPr="00A87794" w:rsidRDefault="003771AF" w:rsidP="003771AF">
      <w:pPr>
        <w:autoSpaceDE w:val="0"/>
        <w:jc w:val="both"/>
        <w:rPr>
          <w:sz w:val="20"/>
          <w:szCs w:val="20"/>
        </w:rPr>
      </w:pPr>
      <w:r w:rsidRPr="00A87794">
        <w:rPr>
          <w:sz w:val="20"/>
          <w:szCs w:val="20"/>
        </w:rPr>
        <w:t>3.1.8. При временном отсутствии потребителей коммунальных услуг в жилом помещении  осуществлять перерасчет платы за коммунальные услуги в соответствии с Правилами предоставления коммунальных услуг, утвержденными постановлением Правительства Российской Федерации.</w:t>
      </w:r>
    </w:p>
    <w:p w:rsidR="003771AF" w:rsidRPr="00A87794" w:rsidRDefault="003771AF" w:rsidP="003771AF">
      <w:pPr>
        <w:autoSpaceDE w:val="0"/>
        <w:jc w:val="both"/>
        <w:rPr>
          <w:sz w:val="20"/>
          <w:szCs w:val="20"/>
        </w:rPr>
      </w:pPr>
      <w:r w:rsidRPr="00A87794">
        <w:rPr>
          <w:sz w:val="20"/>
          <w:szCs w:val="20"/>
        </w:rPr>
        <w:t>3.1.9. Своевременно информировать собственника помещения и лиц, пользующихся помещениями в многоквартирном доме, о причинах и предполагаемой продолжительности перерывов в предоставлении коммунальных услуг, предоставления коммунальных услуг качеством ниже, чем предусмотрено настоящим Договором, путем размещения соответствующей информации на информационных стендах дома, на первых этажах подъездов.</w:t>
      </w:r>
    </w:p>
    <w:p w:rsidR="003771AF" w:rsidRPr="00A87794" w:rsidRDefault="003771AF" w:rsidP="003771AF">
      <w:pPr>
        <w:autoSpaceDE w:val="0"/>
        <w:jc w:val="both"/>
        <w:rPr>
          <w:sz w:val="20"/>
          <w:szCs w:val="20"/>
        </w:rPr>
      </w:pPr>
      <w:r w:rsidRPr="00A87794">
        <w:rPr>
          <w:sz w:val="20"/>
          <w:szCs w:val="20"/>
        </w:rPr>
        <w:t xml:space="preserve">3.1.10. Информировать в письменной форме собственников помещений и лиц, пользующихся помещениями в многоквартирном доме, об изменении размера платы за содержание и ремонт жилого помещения и коммунальные услуги не </w:t>
      </w:r>
      <w:proofErr w:type="gramStart"/>
      <w:r w:rsidRPr="00A87794">
        <w:rPr>
          <w:sz w:val="20"/>
          <w:szCs w:val="20"/>
        </w:rPr>
        <w:t>позднее</w:t>
      </w:r>
      <w:proofErr w:type="gramEnd"/>
      <w:r w:rsidRPr="00A87794">
        <w:rPr>
          <w:sz w:val="20"/>
          <w:szCs w:val="20"/>
        </w:rPr>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3771AF" w:rsidRPr="00A87794" w:rsidRDefault="003771AF" w:rsidP="003771AF">
      <w:pPr>
        <w:autoSpaceDE w:val="0"/>
        <w:jc w:val="both"/>
        <w:rPr>
          <w:sz w:val="20"/>
          <w:szCs w:val="20"/>
        </w:rPr>
      </w:pPr>
      <w:r w:rsidRPr="00A87794">
        <w:rPr>
          <w:sz w:val="20"/>
          <w:szCs w:val="20"/>
        </w:rPr>
        <w:t>3.1.11. В случае невыполнения работ или не предоставления услуг, предусмотренных настоящим Договором, уведомить собственника помещений и лиц, пользующихся помещениями в многоквартирном доме, о причинах нарушения путем размещения соответствующей информации на информационных стендах дома, на первых этажах подъездов. Если невыполненные работы или не 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3771AF" w:rsidRPr="00A87794" w:rsidRDefault="003771AF" w:rsidP="003771AF">
      <w:pPr>
        <w:autoSpaceDE w:val="0"/>
        <w:jc w:val="both"/>
        <w:rPr>
          <w:sz w:val="20"/>
          <w:szCs w:val="20"/>
        </w:rPr>
      </w:pPr>
      <w:r w:rsidRPr="00A87794">
        <w:rPr>
          <w:sz w:val="20"/>
          <w:szCs w:val="20"/>
        </w:rPr>
        <w:t xml:space="preserve">3.1.12. Представлять собственнику помещений, а по распоряжению собственника  лицам, пользующимся помещениями в многоквартирном доме, платежные документы не позднее первого числа месяца, следующего за расчетным месяцем. </w:t>
      </w:r>
    </w:p>
    <w:p w:rsidR="003771AF" w:rsidRPr="00A87794" w:rsidRDefault="003771AF" w:rsidP="003771AF">
      <w:pPr>
        <w:autoSpaceDE w:val="0"/>
        <w:jc w:val="both"/>
        <w:rPr>
          <w:sz w:val="20"/>
          <w:szCs w:val="20"/>
        </w:rPr>
      </w:pPr>
      <w:r w:rsidRPr="00A87794">
        <w:rPr>
          <w:sz w:val="20"/>
          <w:szCs w:val="20"/>
        </w:rPr>
        <w:t xml:space="preserve">3.1.13. Производить по требованию собственников помещений или лиц, пользующихся помещениями в многоквартирном доме сверку платы за содержание и ремонт жилого помещения и коммунальные услуги и не позднее 3 рабочих дней выдавать документы, подтверждающие правильность начисления  платежей. </w:t>
      </w:r>
    </w:p>
    <w:p w:rsidR="003771AF" w:rsidRPr="00A87794" w:rsidRDefault="003771AF" w:rsidP="003771AF">
      <w:pPr>
        <w:autoSpaceDE w:val="0"/>
        <w:jc w:val="both"/>
        <w:rPr>
          <w:sz w:val="20"/>
          <w:szCs w:val="20"/>
        </w:rPr>
      </w:pPr>
      <w:r w:rsidRPr="00A87794">
        <w:rPr>
          <w:sz w:val="20"/>
          <w:szCs w:val="20"/>
        </w:rPr>
        <w:lastRenderedPageBreak/>
        <w:t>3.1.14. По требованию собственника помещений и лиц, пользующихся жилыми помещениями, выдавать в день обращения справки установленного образца, выписки из финансового лицевого счета и (или) из домовой книги и иные предусмотренные действующим законодательством документы.</w:t>
      </w:r>
    </w:p>
    <w:p w:rsidR="003771AF" w:rsidRPr="00A87794" w:rsidRDefault="003771AF" w:rsidP="003771AF">
      <w:pPr>
        <w:autoSpaceDE w:val="0"/>
        <w:jc w:val="both"/>
        <w:rPr>
          <w:sz w:val="20"/>
          <w:szCs w:val="20"/>
        </w:rPr>
      </w:pPr>
      <w:r w:rsidRPr="00A87794">
        <w:rPr>
          <w:sz w:val="20"/>
          <w:szCs w:val="20"/>
        </w:rPr>
        <w:t>3.1.15</w:t>
      </w:r>
      <w:proofErr w:type="gramStart"/>
      <w:r w:rsidRPr="00A87794">
        <w:rPr>
          <w:sz w:val="20"/>
          <w:szCs w:val="20"/>
        </w:rPr>
        <w:t xml:space="preserve"> П</w:t>
      </w:r>
      <w:proofErr w:type="gramEnd"/>
      <w:r w:rsidRPr="00A87794">
        <w:rPr>
          <w:sz w:val="20"/>
          <w:szCs w:val="20"/>
        </w:rPr>
        <w:t>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представить потребителю указанный журнал.</w:t>
      </w:r>
    </w:p>
    <w:p w:rsidR="003771AF" w:rsidRPr="00A87794" w:rsidRDefault="003771AF" w:rsidP="003771AF">
      <w:pPr>
        <w:autoSpaceDE w:val="0"/>
        <w:jc w:val="both"/>
        <w:rPr>
          <w:sz w:val="20"/>
          <w:szCs w:val="20"/>
        </w:rPr>
      </w:pPr>
      <w:r w:rsidRPr="00A87794">
        <w:rPr>
          <w:sz w:val="20"/>
          <w:szCs w:val="20"/>
        </w:rPr>
        <w:t>3.1.16. Представлять интересы собственника помещений и лиц, пользующихся  помещениями на законных основаниях, в рамках исполнения своих обязательств по настоящему Договору.</w:t>
      </w:r>
    </w:p>
    <w:p w:rsidR="003771AF" w:rsidRPr="00A87794" w:rsidRDefault="003771AF" w:rsidP="003771AF">
      <w:pPr>
        <w:autoSpaceDE w:val="0"/>
        <w:jc w:val="both"/>
        <w:rPr>
          <w:sz w:val="20"/>
          <w:szCs w:val="20"/>
        </w:rPr>
      </w:pPr>
      <w:r w:rsidRPr="00A87794">
        <w:rPr>
          <w:sz w:val="20"/>
          <w:szCs w:val="20"/>
        </w:rPr>
        <w:t xml:space="preserve">3.1.17. Не распространять конфиденциальную информацию, принадлежащую собственнику помещений и  лицам, пользующимся помещениями  в многоквартирном доме, без их письменного разрешения, за исключением информации, передаваемой в рамках исполнения Договора управления. </w:t>
      </w:r>
    </w:p>
    <w:p w:rsidR="003771AF" w:rsidRPr="00A87794" w:rsidRDefault="003771AF" w:rsidP="003771AF">
      <w:pPr>
        <w:autoSpaceDE w:val="0"/>
        <w:jc w:val="both"/>
        <w:rPr>
          <w:sz w:val="20"/>
          <w:szCs w:val="20"/>
        </w:rPr>
      </w:pPr>
      <w:r w:rsidRPr="00A87794">
        <w:rPr>
          <w:sz w:val="20"/>
          <w:szCs w:val="20"/>
        </w:rPr>
        <w:t>3.1.18. Представлять собственнику помещений или уполномоченным им лицам по их запросам, а так же лицам, пользующимся помещениями в многоквартирном доме, документацию, информацию и сведения, касающиеся управления многоквартирным домом, содержания и ремонта общего имущества, предоставления коммунальных услуг.</w:t>
      </w:r>
    </w:p>
    <w:p w:rsidR="003771AF" w:rsidRPr="00A87794" w:rsidRDefault="003771AF" w:rsidP="003771AF">
      <w:pPr>
        <w:autoSpaceDE w:val="0"/>
        <w:jc w:val="both"/>
        <w:rPr>
          <w:sz w:val="20"/>
          <w:szCs w:val="20"/>
        </w:rPr>
      </w:pPr>
      <w:r w:rsidRPr="00A87794">
        <w:rPr>
          <w:sz w:val="20"/>
          <w:szCs w:val="20"/>
        </w:rPr>
        <w:t>3.1.19. Обеспечить собственника помещений и лиц, пользующихся помещениями   в многоквартирном доме, информацией о телефонах аварийных служб путем их указания на платежных документах.</w:t>
      </w:r>
    </w:p>
    <w:p w:rsidR="003771AF" w:rsidRPr="00A87794" w:rsidRDefault="003771AF" w:rsidP="003771AF">
      <w:pPr>
        <w:autoSpaceDE w:val="0"/>
        <w:jc w:val="both"/>
        <w:rPr>
          <w:sz w:val="20"/>
          <w:szCs w:val="20"/>
        </w:rPr>
      </w:pPr>
      <w:r w:rsidRPr="00A87794">
        <w:rPr>
          <w:sz w:val="20"/>
          <w:szCs w:val="20"/>
        </w:rPr>
        <w:t>3.1.20. Организовать круглосуточное аварийно-диспетчерское обслуживание многоквартирного дома, устранять аварии, а также выполнять заявки собственника помещений либо иных лиц, являющихся пользователями  помещений в многоквартирном доме, в сроки, установленные жилищным законодательством.</w:t>
      </w:r>
    </w:p>
    <w:p w:rsidR="003771AF" w:rsidRPr="00A87794" w:rsidRDefault="003771AF" w:rsidP="003771AF">
      <w:pPr>
        <w:autoSpaceDE w:val="0"/>
        <w:jc w:val="both"/>
        <w:rPr>
          <w:sz w:val="20"/>
          <w:szCs w:val="20"/>
        </w:rPr>
      </w:pPr>
      <w:r w:rsidRPr="00A87794">
        <w:rPr>
          <w:sz w:val="20"/>
          <w:szCs w:val="20"/>
        </w:rPr>
        <w:t>3.1.21. Организовать работы по устранению причин аварийных ситуаций, таких как залив, засор стояка канализации, отключение электричества и других, подлежащих экстренному устранению.</w:t>
      </w:r>
    </w:p>
    <w:p w:rsidR="003771AF" w:rsidRPr="00A87794" w:rsidRDefault="003771AF" w:rsidP="003771AF">
      <w:pPr>
        <w:autoSpaceDE w:val="0"/>
        <w:jc w:val="both"/>
        <w:rPr>
          <w:sz w:val="20"/>
          <w:szCs w:val="20"/>
        </w:rPr>
      </w:pPr>
      <w:r w:rsidRPr="00A87794">
        <w:rPr>
          <w:sz w:val="20"/>
          <w:szCs w:val="20"/>
        </w:rPr>
        <w:t>3.1.22. На основании заявления собственника помещений или иного лица, пользующегося помещениями в многоквартирном доме, направлять своего сотрудника для составления акта нанесения ущерба общему имуществу многоквартирного дома или помещени</w:t>
      </w:r>
      <w:proofErr w:type="gramStart"/>
      <w:r w:rsidRPr="00A87794">
        <w:rPr>
          <w:sz w:val="20"/>
          <w:szCs w:val="20"/>
        </w:rPr>
        <w:t>ю(</w:t>
      </w:r>
      <w:proofErr w:type="gramEnd"/>
      <w:r w:rsidRPr="00A87794">
        <w:rPr>
          <w:sz w:val="20"/>
          <w:szCs w:val="20"/>
        </w:rPr>
        <w:t>ям) собственника.</w:t>
      </w:r>
    </w:p>
    <w:p w:rsidR="003771AF" w:rsidRPr="00A87794" w:rsidRDefault="003771AF" w:rsidP="003771AF">
      <w:pPr>
        <w:autoSpaceDE w:val="0"/>
        <w:jc w:val="both"/>
        <w:rPr>
          <w:sz w:val="20"/>
          <w:szCs w:val="20"/>
        </w:rPr>
      </w:pPr>
      <w:r w:rsidRPr="00A87794">
        <w:rPr>
          <w:sz w:val="20"/>
          <w:szCs w:val="20"/>
        </w:rPr>
        <w:t xml:space="preserve">3.1.23. Акт об устранении недостатков предоставления коммунальных услуг оформляется в соответствии с Правилами предоставления коммунальных услуг. </w:t>
      </w:r>
    </w:p>
    <w:p w:rsidR="003771AF" w:rsidRPr="00A87794" w:rsidRDefault="003771AF" w:rsidP="003771AF">
      <w:pPr>
        <w:autoSpaceDE w:val="0"/>
        <w:jc w:val="both"/>
        <w:rPr>
          <w:sz w:val="20"/>
          <w:szCs w:val="20"/>
        </w:rPr>
      </w:pPr>
      <w:r w:rsidRPr="00A87794">
        <w:rPr>
          <w:sz w:val="20"/>
          <w:szCs w:val="20"/>
        </w:rPr>
        <w:t>3.1.24. Вести и хранить документацию (базы данных), полученную от собственника помещений,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помещений знакомить его с содержанием указанных документов.</w:t>
      </w:r>
    </w:p>
    <w:p w:rsidR="003771AF" w:rsidRPr="00A87794" w:rsidRDefault="003771AF" w:rsidP="003771AF">
      <w:pPr>
        <w:autoSpaceDE w:val="0"/>
        <w:jc w:val="both"/>
        <w:rPr>
          <w:sz w:val="20"/>
          <w:szCs w:val="20"/>
        </w:rPr>
      </w:pPr>
      <w:r w:rsidRPr="00A87794">
        <w:rPr>
          <w:sz w:val="20"/>
          <w:szCs w:val="20"/>
        </w:rPr>
        <w:t>3.1.25. Вести учет жалоб (заявлений, требований, претензий) собственника (нанимателя) помещений на режим и качество предоставления коммунальных услуг, учет их исполнения.</w:t>
      </w:r>
    </w:p>
    <w:p w:rsidR="003771AF" w:rsidRPr="00A87794" w:rsidRDefault="003771AF" w:rsidP="003771AF">
      <w:pPr>
        <w:autoSpaceDE w:val="0"/>
        <w:jc w:val="both"/>
        <w:rPr>
          <w:sz w:val="20"/>
          <w:szCs w:val="20"/>
        </w:rPr>
      </w:pPr>
      <w:r w:rsidRPr="00A87794">
        <w:rPr>
          <w:sz w:val="20"/>
          <w:szCs w:val="20"/>
        </w:rPr>
        <w:t xml:space="preserve">3.1.26. </w:t>
      </w:r>
      <w:proofErr w:type="gramStart"/>
      <w:r w:rsidRPr="00A87794">
        <w:rPr>
          <w:sz w:val="20"/>
          <w:szCs w:val="20"/>
        </w:rPr>
        <w:t>Информировать собственника, лиц, пользующихся жилыми помещениями,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3771AF" w:rsidRPr="00A87794" w:rsidRDefault="003771AF" w:rsidP="003771AF">
      <w:pPr>
        <w:autoSpaceDE w:val="0"/>
        <w:jc w:val="both"/>
        <w:rPr>
          <w:sz w:val="20"/>
          <w:szCs w:val="20"/>
        </w:rPr>
      </w:pPr>
      <w:r w:rsidRPr="00A87794">
        <w:rPr>
          <w:sz w:val="20"/>
          <w:szCs w:val="20"/>
        </w:rPr>
        <w:t>3.1.27. Информировать собственника помещений и лиц, пользующихся жилыми помещениями, о плановых перерывах предоставления коммунальных услуг не позднее, чем за 10 рабочих дней до начала перерыва.</w:t>
      </w:r>
    </w:p>
    <w:p w:rsidR="003771AF" w:rsidRPr="00A87794" w:rsidRDefault="003771AF" w:rsidP="003771AF">
      <w:pPr>
        <w:autoSpaceDE w:val="0"/>
        <w:jc w:val="both"/>
        <w:rPr>
          <w:sz w:val="20"/>
          <w:szCs w:val="20"/>
        </w:rPr>
      </w:pPr>
      <w:r w:rsidRPr="00A87794">
        <w:rPr>
          <w:sz w:val="20"/>
          <w:szCs w:val="20"/>
        </w:rPr>
        <w:t>3.1.28. По требованию собственника и лиц, пользующихся жилыми помещениями, направлять своего представителя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3771AF" w:rsidRPr="00A87794" w:rsidRDefault="003771AF" w:rsidP="003771AF">
      <w:pPr>
        <w:autoSpaceDE w:val="0"/>
        <w:jc w:val="both"/>
        <w:rPr>
          <w:sz w:val="20"/>
          <w:szCs w:val="20"/>
        </w:rPr>
      </w:pPr>
      <w:r w:rsidRPr="00A87794">
        <w:rPr>
          <w:sz w:val="20"/>
          <w:szCs w:val="20"/>
        </w:rPr>
        <w:t>3.1.29. Не позднее 3-х дней до проведения плановых работ внутри жилого помещения согласовать с собственником или лицом, пользующимся жилыми помещениями, время доступа в это помещение или направить ему письменное уведомление о проведении работ внутри жилого помещения, в котором указываются:</w:t>
      </w:r>
    </w:p>
    <w:p w:rsidR="003771AF" w:rsidRPr="00A87794" w:rsidRDefault="003771AF" w:rsidP="003771AF">
      <w:pPr>
        <w:autoSpaceDE w:val="0"/>
        <w:jc w:val="both"/>
        <w:rPr>
          <w:sz w:val="20"/>
          <w:szCs w:val="20"/>
        </w:rPr>
      </w:pPr>
      <w:r w:rsidRPr="00A87794">
        <w:rPr>
          <w:sz w:val="20"/>
          <w:szCs w:val="20"/>
        </w:rPr>
        <w:t>предполагаемые дата и время проведения работ;</w:t>
      </w:r>
    </w:p>
    <w:p w:rsidR="003771AF" w:rsidRPr="00A87794" w:rsidRDefault="003771AF" w:rsidP="003771AF">
      <w:pPr>
        <w:autoSpaceDE w:val="0"/>
        <w:jc w:val="both"/>
        <w:rPr>
          <w:sz w:val="20"/>
          <w:szCs w:val="20"/>
        </w:rPr>
      </w:pPr>
      <w:r w:rsidRPr="00A87794">
        <w:rPr>
          <w:sz w:val="20"/>
          <w:szCs w:val="20"/>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3771AF" w:rsidRPr="00A87794" w:rsidRDefault="003771AF" w:rsidP="003771AF">
      <w:pPr>
        <w:autoSpaceDE w:val="0"/>
        <w:jc w:val="both"/>
        <w:rPr>
          <w:sz w:val="20"/>
          <w:szCs w:val="20"/>
        </w:rPr>
      </w:pPr>
      <w:r w:rsidRPr="00A87794">
        <w:rPr>
          <w:sz w:val="20"/>
          <w:szCs w:val="20"/>
        </w:rPr>
        <w:t>вид работ, который будет проводиться;</w:t>
      </w:r>
    </w:p>
    <w:p w:rsidR="003771AF" w:rsidRPr="00A87794" w:rsidRDefault="003771AF" w:rsidP="003771AF">
      <w:pPr>
        <w:autoSpaceDE w:val="0"/>
        <w:jc w:val="both"/>
        <w:rPr>
          <w:sz w:val="20"/>
          <w:szCs w:val="20"/>
        </w:rPr>
      </w:pPr>
      <w:r w:rsidRPr="00A87794">
        <w:rPr>
          <w:sz w:val="20"/>
          <w:szCs w:val="20"/>
        </w:rPr>
        <w:t>сроки проведения работ;</w:t>
      </w:r>
    </w:p>
    <w:p w:rsidR="003771AF" w:rsidRPr="00A87794" w:rsidRDefault="003771AF" w:rsidP="003771AF">
      <w:pPr>
        <w:autoSpaceDE w:val="0"/>
        <w:jc w:val="both"/>
        <w:rPr>
          <w:sz w:val="20"/>
          <w:szCs w:val="20"/>
        </w:rPr>
      </w:pPr>
      <w:r w:rsidRPr="00A87794">
        <w:rPr>
          <w:sz w:val="20"/>
          <w:szCs w:val="20"/>
        </w:rPr>
        <w:t>должность, фамилия, имя и отчество лица, ответственного за проведение работ.</w:t>
      </w:r>
    </w:p>
    <w:p w:rsidR="003771AF" w:rsidRPr="00A87794" w:rsidRDefault="003771AF" w:rsidP="003771AF">
      <w:pPr>
        <w:autoSpaceDE w:val="0"/>
        <w:jc w:val="both"/>
        <w:rPr>
          <w:sz w:val="20"/>
          <w:szCs w:val="20"/>
        </w:rPr>
      </w:pPr>
      <w:r w:rsidRPr="00A87794">
        <w:rPr>
          <w:sz w:val="20"/>
          <w:szCs w:val="20"/>
        </w:rPr>
        <w:t>3.1.30. Представить собственнику помещений следующую информацию об исполнителе:</w:t>
      </w:r>
    </w:p>
    <w:p w:rsidR="003771AF" w:rsidRPr="00A87794" w:rsidRDefault="003771AF" w:rsidP="003771AF">
      <w:pPr>
        <w:autoSpaceDE w:val="0"/>
        <w:jc w:val="both"/>
        <w:rPr>
          <w:sz w:val="20"/>
          <w:szCs w:val="20"/>
        </w:rPr>
      </w:pPr>
      <w:r w:rsidRPr="00A87794">
        <w:rPr>
          <w:sz w:val="20"/>
          <w:szCs w:val="20"/>
        </w:rPr>
        <w:t>адреса и номера телефонов диспетчерской, аварийной или аварийно-диспетчерской служб;</w:t>
      </w:r>
    </w:p>
    <w:p w:rsidR="003771AF" w:rsidRPr="00A87794" w:rsidRDefault="003771AF" w:rsidP="003771AF">
      <w:pPr>
        <w:autoSpaceDE w:val="0"/>
        <w:jc w:val="both"/>
        <w:rPr>
          <w:sz w:val="20"/>
          <w:szCs w:val="20"/>
        </w:rPr>
      </w:pPr>
      <w:r w:rsidRPr="00A87794">
        <w:rPr>
          <w:sz w:val="20"/>
          <w:szCs w:val="20"/>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3771AF" w:rsidRPr="00A87794" w:rsidRDefault="003771AF" w:rsidP="003771AF">
      <w:pPr>
        <w:autoSpaceDE w:val="0"/>
        <w:jc w:val="both"/>
        <w:rPr>
          <w:sz w:val="20"/>
          <w:szCs w:val="20"/>
        </w:rPr>
      </w:pPr>
      <w:r w:rsidRPr="00A87794">
        <w:rPr>
          <w:sz w:val="20"/>
          <w:szCs w:val="20"/>
        </w:rPr>
        <w:t>порядок и форма оплаты коммунальных услуг;</w:t>
      </w:r>
    </w:p>
    <w:p w:rsidR="003771AF" w:rsidRPr="00A87794" w:rsidRDefault="003771AF" w:rsidP="003771AF">
      <w:pPr>
        <w:autoSpaceDE w:val="0"/>
        <w:jc w:val="both"/>
        <w:rPr>
          <w:sz w:val="20"/>
          <w:szCs w:val="20"/>
        </w:rPr>
      </w:pPr>
      <w:r w:rsidRPr="00A87794">
        <w:rPr>
          <w:sz w:val="20"/>
          <w:szCs w:val="20"/>
        </w:rPr>
        <w:lastRenderedPageBreak/>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w:t>
      </w:r>
    </w:p>
    <w:p w:rsidR="003771AF" w:rsidRPr="00A87794" w:rsidRDefault="003771AF" w:rsidP="003771AF">
      <w:pPr>
        <w:autoSpaceDE w:val="0"/>
        <w:jc w:val="both"/>
        <w:rPr>
          <w:sz w:val="20"/>
          <w:szCs w:val="20"/>
        </w:rPr>
      </w:pPr>
      <w:r w:rsidRPr="00A87794">
        <w:rPr>
          <w:sz w:val="20"/>
          <w:szCs w:val="20"/>
        </w:rPr>
        <w:t>3.1.31.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p>
    <w:p w:rsidR="003771AF" w:rsidRPr="00A87794" w:rsidRDefault="003771AF" w:rsidP="003771AF">
      <w:pPr>
        <w:autoSpaceDE w:val="0"/>
        <w:jc w:val="both"/>
        <w:rPr>
          <w:sz w:val="20"/>
          <w:szCs w:val="20"/>
        </w:rPr>
      </w:pPr>
      <w:r w:rsidRPr="00A87794">
        <w:rPr>
          <w:sz w:val="20"/>
          <w:szCs w:val="20"/>
        </w:rPr>
        <w:t xml:space="preserve">3.1.32. За 30 дней до </w:t>
      </w:r>
      <w:proofErr w:type="gramStart"/>
      <w:r w:rsidRPr="00A87794">
        <w:rPr>
          <w:sz w:val="20"/>
          <w:szCs w:val="20"/>
        </w:rPr>
        <w:t>окончании</w:t>
      </w:r>
      <w:proofErr w:type="gramEnd"/>
      <w:r w:rsidRPr="00A87794">
        <w:rPr>
          <w:sz w:val="20"/>
          <w:szCs w:val="20"/>
        </w:rPr>
        <w:t xml:space="preserve"> срока действия настоящего Договора представить  собственнику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или уполномоченному органу местного самоуправления. </w:t>
      </w:r>
    </w:p>
    <w:p w:rsidR="003771AF" w:rsidRPr="00A87794" w:rsidRDefault="003771AF" w:rsidP="003771AF">
      <w:pPr>
        <w:autoSpaceDE w:val="0"/>
        <w:jc w:val="both"/>
        <w:rPr>
          <w:sz w:val="20"/>
          <w:szCs w:val="20"/>
        </w:rPr>
      </w:pPr>
      <w:r w:rsidRPr="00A87794">
        <w:rPr>
          <w:sz w:val="20"/>
          <w:szCs w:val="20"/>
        </w:rPr>
        <w:t xml:space="preserve">3.1.33. </w:t>
      </w:r>
      <w:proofErr w:type="gramStart"/>
      <w:r w:rsidRPr="00A87794">
        <w:rPr>
          <w:sz w:val="20"/>
          <w:szCs w:val="20"/>
        </w:rPr>
        <w:t>Нести иные обязанности</w:t>
      </w:r>
      <w:proofErr w:type="gramEnd"/>
      <w:r w:rsidRPr="00A87794">
        <w:rPr>
          <w:sz w:val="20"/>
          <w:szCs w:val="20"/>
        </w:rPr>
        <w:t>,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3771AF" w:rsidRPr="00A87794" w:rsidRDefault="003771AF" w:rsidP="003771AF">
      <w:pPr>
        <w:autoSpaceDE w:val="0"/>
        <w:jc w:val="both"/>
        <w:rPr>
          <w:sz w:val="20"/>
          <w:szCs w:val="20"/>
        </w:rPr>
      </w:pPr>
      <w:r w:rsidRPr="00A87794">
        <w:rPr>
          <w:sz w:val="20"/>
          <w:szCs w:val="20"/>
        </w:rPr>
        <w:t>3.2. Управляющая организация вправе:</w:t>
      </w:r>
    </w:p>
    <w:p w:rsidR="003771AF" w:rsidRPr="00A87794" w:rsidRDefault="003771AF" w:rsidP="003771AF">
      <w:pPr>
        <w:autoSpaceDE w:val="0"/>
        <w:jc w:val="both"/>
        <w:rPr>
          <w:sz w:val="20"/>
          <w:szCs w:val="20"/>
        </w:rPr>
      </w:pPr>
      <w:r w:rsidRPr="00A87794">
        <w:rPr>
          <w:sz w:val="20"/>
          <w:szCs w:val="20"/>
        </w:rPr>
        <w:t>3.2.1. Самостоятельно определять порядок и способ выполнения своих обязательств по настоящему Договору, в соответствии с нормами действующего законодательства РФ.</w:t>
      </w:r>
    </w:p>
    <w:p w:rsidR="003771AF" w:rsidRPr="00A87794" w:rsidRDefault="003771AF" w:rsidP="003771AF">
      <w:pPr>
        <w:autoSpaceDE w:val="0"/>
        <w:jc w:val="both"/>
        <w:rPr>
          <w:sz w:val="20"/>
          <w:szCs w:val="20"/>
        </w:rPr>
      </w:pPr>
      <w:r w:rsidRPr="00A87794">
        <w:rPr>
          <w:sz w:val="20"/>
          <w:szCs w:val="20"/>
        </w:rPr>
        <w:t>3.2.2. В порядке, установленном действующим законодательством, взыскивать с виновных задолженность по платежам и ущерб, причиненный несвоевременной и (или) неполной оплатой.</w:t>
      </w:r>
    </w:p>
    <w:p w:rsidR="003771AF" w:rsidRPr="00A87794" w:rsidRDefault="003771AF" w:rsidP="003771AF">
      <w:pPr>
        <w:autoSpaceDE w:val="0"/>
        <w:jc w:val="both"/>
        <w:rPr>
          <w:sz w:val="20"/>
          <w:szCs w:val="20"/>
        </w:rPr>
      </w:pPr>
      <w:r w:rsidRPr="00A87794">
        <w:rPr>
          <w:sz w:val="20"/>
          <w:szCs w:val="20"/>
        </w:rPr>
        <w:t>3.2.3. Представлять интересы собственника помещений многоквартирного дома, связанные с содержанием и ремонтом многоквартирного дома, предоставлением коммунальных услуг в отношениях с третьими лицами.</w:t>
      </w:r>
    </w:p>
    <w:p w:rsidR="003771AF" w:rsidRPr="00A87794" w:rsidRDefault="003771AF" w:rsidP="003771AF">
      <w:pPr>
        <w:autoSpaceDE w:val="0"/>
        <w:jc w:val="both"/>
        <w:rPr>
          <w:sz w:val="20"/>
          <w:szCs w:val="20"/>
        </w:rPr>
      </w:pPr>
      <w:r w:rsidRPr="00A87794">
        <w:rPr>
          <w:sz w:val="20"/>
          <w:szCs w:val="20"/>
        </w:rPr>
        <w:t>3.2.4. . Подписывать договора по закреплению придомовой территории, с целью её содержания, благоустройства и санитарного обслуживания.</w:t>
      </w:r>
    </w:p>
    <w:p w:rsidR="003771AF" w:rsidRPr="00A87794" w:rsidRDefault="003771AF" w:rsidP="003771AF">
      <w:pPr>
        <w:autoSpaceDE w:val="0"/>
        <w:jc w:val="both"/>
        <w:rPr>
          <w:sz w:val="20"/>
          <w:szCs w:val="20"/>
        </w:rPr>
      </w:pPr>
      <w:r w:rsidRPr="00A87794">
        <w:rPr>
          <w:sz w:val="20"/>
          <w:szCs w:val="20"/>
        </w:rPr>
        <w:t>3.2.5.Требовать допуска в заранее согласованное собственником помещений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3771AF" w:rsidRPr="00A87794" w:rsidRDefault="003771AF" w:rsidP="003771AF">
      <w:pPr>
        <w:autoSpaceDE w:val="0"/>
        <w:jc w:val="both"/>
        <w:rPr>
          <w:sz w:val="20"/>
          <w:szCs w:val="20"/>
        </w:rPr>
      </w:pPr>
      <w:r w:rsidRPr="00A87794">
        <w:rPr>
          <w:sz w:val="20"/>
          <w:szCs w:val="20"/>
        </w:rPr>
        <w:t>3.2.6. Требовать от собственника жилого помещения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3771AF" w:rsidRPr="00A87794" w:rsidRDefault="003771AF" w:rsidP="003771AF">
      <w:pPr>
        <w:autoSpaceDE w:val="0"/>
        <w:jc w:val="both"/>
        <w:rPr>
          <w:sz w:val="20"/>
          <w:szCs w:val="20"/>
        </w:rPr>
      </w:pPr>
      <w:r w:rsidRPr="00A87794">
        <w:rPr>
          <w:sz w:val="20"/>
          <w:szCs w:val="20"/>
        </w:rPr>
        <w:t>В заранее согласованное с Собственником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3771AF" w:rsidRPr="00A87794" w:rsidRDefault="003771AF" w:rsidP="003771AF">
      <w:pPr>
        <w:autoSpaceDE w:val="0"/>
        <w:jc w:val="both"/>
        <w:rPr>
          <w:sz w:val="20"/>
          <w:szCs w:val="20"/>
        </w:rPr>
      </w:pPr>
      <w:r w:rsidRPr="00A87794">
        <w:rPr>
          <w:sz w:val="20"/>
          <w:szCs w:val="20"/>
        </w:rPr>
        <w:t>В случае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3771AF" w:rsidRPr="00A87794" w:rsidRDefault="003771AF" w:rsidP="003771AF">
      <w:pPr>
        <w:autoSpaceDE w:val="0"/>
        <w:jc w:val="both"/>
        <w:rPr>
          <w:sz w:val="20"/>
          <w:szCs w:val="20"/>
        </w:rPr>
      </w:pPr>
      <w:r w:rsidRPr="00A87794">
        <w:rPr>
          <w:sz w:val="20"/>
          <w:szCs w:val="20"/>
        </w:rPr>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3771AF" w:rsidRPr="00A87794" w:rsidRDefault="003771AF" w:rsidP="003771AF">
      <w:pPr>
        <w:autoSpaceDE w:val="0"/>
        <w:jc w:val="both"/>
        <w:rPr>
          <w:sz w:val="20"/>
          <w:szCs w:val="20"/>
        </w:rPr>
      </w:pPr>
      <w:r w:rsidRPr="00A87794">
        <w:rPr>
          <w:sz w:val="20"/>
          <w:szCs w:val="20"/>
        </w:rPr>
        <w:t>3.3. Собственник или лицо, использующее жилые помещения обязаны:</w:t>
      </w:r>
    </w:p>
    <w:p w:rsidR="003771AF" w:rsidRPr="00A87794" w:rsidRDefault="003771AF" w:rsidP="003771AF">
      <w:pPr>
        <w:autoSpaceDE w:val="0"/>
        <w:jc w:val="both"/>
        <w:rPr>
          <w:sz w:val="20"/>
          <w:szCs w:val="20"/>
        </w:rPr>
      </w:pPr>
      <w:r w:rsidRPr="00A87794">
        <w:rPr>
          <w:sz w:val="20"/>
          <w:szCs w:val="20"/>
        </w:rPr>
        <w:t xml:space="preserve">3.3.1. Своевременно и полностью вносить плату за содержание и ремонт жилого </w:t>
      </w:r>
      <w:proofErr w:type="gramStart"/>
      <w:r w:rsidRPr="00A87794">
        <w:rPr>
          <w:sz w:val="20"/>
          <w:szCs w:val="20"/>
        </w:rPr>
        <w:t>помещения</w:t>
      </w:r>
      <w:proofErr w:type="gramEnd"/>
      <w:r w:rsidRPr="00A87794">
        <w:rPr>
          <w:sz w:val="20"/>
          <w:szCs w:val="20"/>
        </w:rPr>
        <w:t xml:space="preserve">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помещениями.</w:t>
      </w:r>
    </w:p>
    <w:p w:rsidR="003771AF" w:rsidRPr="00A87794" w:rsidRDefault="003771AF" w:rsidP="003771AF">
      <w:pPr>
        <w:autoSpaceDE w:val="0"/>
        <w:jc w:val="both"/>
        <w:rPr>
          <w:sz w:val="20"/>
          <w:szCs w:val="20"/>
        </w:rPr>
      </w:pPr>
      <w:r w:rsidRPr="00A87794">
        <w:rPr>
          <w:sz w:val="20"/>
          <w:szCs w:val="20"/>
        </w:rPr>
        <w:t>3.3.2. При неиспользовании помещени</w:t>
      </w:r>
      <w:proofErr w:type="gramStart"/>
      <w:r w:rsidRPr="00A87794">
        <w:rPr>
          <w:sz w:val="20"/>
          <w:szCs w:val="20"/>
        </w:rPr>
        <w:t>я(</w:t>
      </w:r>
      <w:proofErr w:type="gramEnd"/>
      <w:r w:rsidRPr="00A87794">
        <w:rPr>
          <w:sz w:val="20"/>
          <w:szCs w:val="20"/>
        </w:rPr>
        <w:t xml:space="preserve">й) в многоквартирном доме сообщать Управляющей организации свои контактные телефоны и адреса лиц, которые могут обеспечить доступ в помещения. </w:t>
      </w:r>
    </w:p>
    <w:p w:rsidR="003771AF" w:rsidRPr="00A87794" w:rsidRDefault="003771AF" w:rsidP="003771AF">
      <w:pPr>
        <w:autoSpaceDE w:val="0"/>
        <w:jc w:val="both"/>
        <w:rPr>
          <w:sz w:val="20"/>
          <w:szCs w:val="20"/>
        </w:rPr>
      </w:pPr>
      <w:r w:rsidRPr="00A87794">
        <w:rPr>
          <w:sz w:val="20"/>
          <w:szCs w:val="20"/>
        </w:rPr>
        <w:t>3.3.3. Собственник или лицо, использующее жилые помещения обязан соблюдать следующие требования:</w:t>
      </w:r>
    </w:p>
    <w:p w:rsidR="003771AF" w:rsidRPr="00A87794" w:rsidRDefault="003771AF" w:rsidP="003771AF">
      <w:pPr>
        <w:autoSpaceDE w:val="0"/>
        <w:jc w:val="both"/>
        <w:rPr>
          <w:sz w:val="20"/>
          <w:szCs w:val="20"/>
        </w:rPr>
      </w:pPr>
      <w:proofErr w:type="gramStart"/>
      <w:r w:rsidRPr="00A87794">
        <w:rPr>
          <w:sz w:val="20"/>
          <w:szCs w:val="20"/>
        </w:rPr>
        <w:t>а) не производить перенос инженерных сетей;</w:t>
      </w:r>
      <w:proofErr w:type="gramEnd"/>
    </w:p>
    <w:p w:rsidR="003771AF" w:rsidRPr="00A87794" w:rsidRDefault="003771AF" w:rsidP="003771AF">
      <w:pPr>
        <w:autoSpaceDE w:val="0"/>
        <w:jc w:val="both"/>
        <w:rPr>
          <w:sz w:val="20"/>
          <w:szCs w:val="20"/>
        </w:rPr>
      </w:pPr>
      <w:proofErr w:type="gramStart"/>
      <w:r w:rsidRPr="00A87794">
        <w:rPr>
          <w:sz w:val="20"/>
          <w:szCs w:val="20"/>
        </w:rPr>
        <w:t>б) не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3771AF" w:rsidRPr="00A87794" w:rsidRDefault="003771AF" w:rsidP="003771AF">
      <w:pPr>
        <w:autoSpaceDE w:val="0"/>
        <w:jc w:val="both"/>
        <w:rPr>
          <w:sz w:val="20"/>
          <w:szCs w:val="20"/>
        </w:rPr>
      </w:pPr>
      <w:r w:rsidRPr="00A87794">
        <w:rPr>
          <w:sz w:val="20"/>
          <w:szCs w:val="20"/>
        </w:rPr>
        <w:t>в) 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3771AF" w:rsidRPr="00A87794" w:rsidRDefault="003771AF" w:rsidP="003771AF">
      <w:pPr>
        <w:autoSpaceDE w:val="0"/>
        <w:jc w:val="both"/>
        <w:rPr>
          <w:sz w:val="20"/>
          <w:szCs w:val="20"/>
        </w:rPr>
      </w:pPr>
      <w:r w:rsidRPr="00A87794">
        <w:rPr>
          <w:sz w:val="20"/>
          <w:szCs w:val="20"/>
        </w:rPr>
        <w:t>г)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3771AF" w:rsidRPr="00A87794" w:rsidRDefault="003771AF" w:rsidP="003771AF">
      <w:pPr>
        <w:autoSpaceDE w:val="0"/>
        <w:jc w:val="both"/>
        <w:rPr>
          <w:sz w:val="20"/>
          <w:szCs w:val="20"/>
        </w:rPr>
      </w:pPr>
      <w:r w:rsidRPr="00A87794">
        <w:rPr>
          <w:sz w:val="20"/>
          <w:szCs w:val="20"/>
        </w:rPr>
        <w:t>д)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жилое помещение, и их оплаты без согласования с Управляющей организацией;</w:t>
      </w:r>
    </w:p>
    <w:p w:rsidR="003771AF" w:rsidRPr="00A87794" w:rsidRDefault="003771AF" w:rsidP="003771AF">
      <w:pPr>
        <w:autoSpaceDE w:val="0"/>
        <w:jc w:val="both"/>
        <w:rPr>
          <w:sz w:val="20"/>
          <w:szCs w:val="20"/>
        </w:rPr>
      </w:pPr>
      <w:r w:rsidRPr="00A87794">
        <w:rPr>
          <w:sz w:val="20"/>
          <w:szCs w:val="20"/>
        </w:rPr>
        <w:t>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771AF" w:rsidRPr="00A87794" w:rsidRDefault="003771AF" w:rsidP="003771AF">
      <w:pPr>
        <w:autoSpaceDE w:val="0"/>
        <w:jc w:val="both"/>
        <w:rPr>
          <w:sz w:val="20"/>
          <w:szCs w:val="20"/>
        </w:rPr>
      </w:pPr>
      <w:r w:rsidRPr="00A87794">
        <w:rPr>
          <w:sz w:val="20"/>
          <w:szCs w:val="20"/>
        </w:rPr>
        <w:t>ж) не загромождать доступ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771AF" w:rsidRPr="00A87794" w:rsidRDefault="003771AF" w:rsidP="003771AF">
      <w:pPr>
        <w:autoSpaceDE w:val="0"/>
        <w:jc w:val="both"/>
        <w:rPr>
          <w:sz w:val="20"/>
          <w:szCs w:val="20"/>
        </w:rPr>
      </w:pPr>
      <w:r w:rsidRPr="00A87794">
        <w:rPr>
          <w:sz w:val="20"/>
          <w:szCs w:val="20"/>
        </w:rPr>
        <w:t>з) не допускать производства в помещении работ или совершения других действий, приводящих к порче общего имущества многоквартирного дома;</w:t>
      </w:r>
    </w:p>
    <w:p w:rsidR="003771AF" w:rsidRPr="00A87794" w:rsidRDefault="003771AF" w:rsidP="003771AF">
      <w:pPr>
        <w:autoSpaceDE w:val="0"/>
        <w:jc w:val="both"/>
        <w:rPr>
          <w:sz w:val="20"/>
          <w:szCs w:val="20"/>
        </w:rPr>
      </w:pPr>
      <w:r w:rsidRPr="00A87794">
        <w:rPr>
          <w:sz w:val="20"/>
          <w:szCs w:val="20"/>
        </w:rPr>
        <w:lastRenderedPageBreak/>
        <w:t>и) не создавать повышенного шума в жилых помещениях и местах общего пользования с 23.00 до 7.00 (при производстве ремонтных работ с 8.00 до 20.00);</w:t>
      </w:r>
    </w:p>
    <w:p w:rsidR="003771AF" w:rsidRPr="00A87794" w:rsidRDefault="003771AF" w:rsidP="003771AF">
      <w:pPr>
        <w:autoSpaceDE w:val="0"/>
        <w:jc w:val="both"/>
        <w:rPr>
          <w:sz w:val="20"/>
          <w:szCs w:val="20"/>
        </w:rPr>
      </w:pPr>
      <w:r w:rsidRPr="00A87794">
        <w:rPr>
          <w:sz w:val="20"/>
          <w:szCs w:val="20"/>
        </w:rPr>
        <w:t>к) информировать Управляющую организацию о проведении работ по ремонту, переустройству и перепланировке помещения.</w:t>
      </w:r>
    </w:p>
    <w:p w:rsidR="003771AF" w:rsidRPr="00A87794" w:rsidRDefault="003771AF" w:rsidP="003771AF">
      <w:pPr>
        <w:autoSpaceDE w:val="0"/>
        <w:jc w:val="both"/>
        <w:rPr>
          <w:sz w:val="20"/>
          <w:szCs w:val="20"/>
        </w:rPr>
      </w:pPr>
      <w:r w:rsidRPr="00A87794">
        <w:rPr>
          <w:sz w:val="20"/>
          <w:szCs w:val="20"/>
        </w:rPr>
        <w:t xml:space="preserve">3.3.4.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 Не складировать эти отходы у контейнерной площадки. </w:t>
      </w:r>
    </w:p>
    <w:p w:rsidR="003771AF" w:rsidRPr="00A87794" w:rsidRDefault="003771AF" w:rsidP="003771AF">
      <w:pPr>
        <w:autoSpaceDE w:val="0"/>
        <w:jc w:val="both"/>
        <w:rPr>
          <w:sz w:val="20"/>
          <w:szCs w:val="20"/>
        </w:rPr>
      </w:pPr>
      <w:r w:rsidRPr="00A87794">
        <w:rPr>
          <w:sz w:val="20"/>
          <w:szCs w:val="20"/>
        </w:rPr>
        <w:t>3.3.5. Представлять Управляющей организации в течение десяти рабочих дней сведения:</w:t>
      </w:r>
    </w:p>
    <w:p w:rsidR="003771AF" w:rsidRPr="00A87794" w:rsidRDefault="003771AF" w:rsidP="003771AF">
      <w:pPr>
        <w:autoSpaceDE w:val="0"/>
        <w:jc w:val="both"/>
        <w:rPr>
          <w:sz w:val="20"/>
          <w:szCs w:val="20"/>
        </w:rPr>
      </w:pPr>
      <w:r w:rsidRPr="00A87794">
        <w:rPr>
          <w:sz w:val="20"/>
          <w:szCs w:val="20"/>
        </w:rPr>
        <w:t>о заключенных договорах купли-продажи, найма и др., по которым обязанность платы Управляющей организации за содержание и ремонт жилого помещения, а также коммунальные услуги возложена на собственника (нанимателя) полностью или частично с указанием Ф.И.О., с приложением копии правоустанавливающих документов.</w:t>
      </w:r>
    </w:p>
    <w:p w:rsidR="003771AF" w:rsidRPr="00A87794" w:rsidRDefault="003771AF" w:rsidP="003771AF">
      <w:pPr>
        <w:autoSpaceDE w:val="0"/>
        <w:jc w:val="both"/>
        <w:rPr>
          <w:sz w:val="20"/>
          <w:szCs w:val="20"/>
        </w:rPr>
      </w:pPr>
      <w:r w:rsidRPr="00A87794">
        <w:rPr>
          <w:sz w:val="20"/>
          <w:szCs w:val="20"/>
        </w:rPr>
        <w:t>Об изменении количества граждан, проживающих в жило</w:t>
      </w:r>
      <w:proofErr w:type="gramStart"/>
      <w:r w:rsidRPr="00A87794">
        <w:rPr>
          <w:sz w:val="20"/>
          <w:szCs w:val="20"/>
        </w:rPr>
        <w:t>м(</w:t>
      </w:r>
      <w:proofErr w:type="spellStart"/>
      <w:proofErr w:type="gramEnd"/>
      <w:r w:rsidRPr="00A87794">
        <w:rPr>
          <w:sz w:val="20"/>
          <w:szCs w:val="20"/>
        </w:rPr>
        <w:t>ых</w:t>
      </w:r>
      <w:proofErr w:type="spellEnd"/>
      <w:r w:rsidRPr="00A87794">
        <w:rPr>
          <w:sz w:val="20"/>
          <w:szCs w:val="20"/>
        </w:rPr>
        <w:t>) помещении(</w:t>
      </w:r>
      <w:proofErr w:type="spellStart"/>
      <w:r w:rsidRPr="00A87794">
        <w:rPr>
          <w:sz w:val="20"/>
          <w:szCs w:val="20"/>
        </w:rPr>
        <w:t>ях</w:t>
      </w:r>
      <w:proofErr w:type="spellEnd"/>
      <w:r w:rsidRPr="00A87794">
        <w:rPr>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3771AF" w:rsidRPr="00A87794" w:rsidRDefault="003771AF" w:rsidP="003771AF">
      <w:pPr>
        <w:autoSpaceDE w:val="0"/>
        <w:jc w:val="both"/>
        <w:rPr>
          <w:sz w:val="20"/>
          <w:szCs w:val="20"/>
        </w:rPr>
      </w:pPr>
      <w:r w:rsidRPr="00A87794">
        <w:rPr>
          <w:sz w:val="20"/>
          <w:szCs w:val="20"/>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771AF" w:rsidRPr="00A87794" w:rsidRDefault="003771AF" w:rsidP="003771AF">
      <w:pPr>
        <w:autoSpaceDE w:val="0"/>
        <w:jc w:val="both"/>
        <w:rPr>
          <w:sz w:val="20"/>
          <w:szCs w:val="20"/>
        </w:rPr>
      </w:pPr>
      <w:r w:rsidRPr="00A87794">
        <w:rPr>
          <w:sz w:val="20"/>
          <w:szCs w:val="20"/>
        </w:rPr>
        <w:t>3.3.7. Сообщать Управляющей организации о выявленных неисправностях общего имущества в многоквартирном доме.</w:t>
      </w:r>
    </w:p>
    <w:p w:rsidR="003771AF" w:rsidRPr="00A87794" w:rsidRDefault="003771AF" w:rsidP="003771AF">
      <w:pPr>
        <w:autoSpaceDE w:val="0"/>
        <w:jc w:val="both"/>
        <w:rPr>
          <w:sz w:val="20"/>
          <w:szCs w:val="20"/>
        </w:rPr>
      </w:pPr>
      <w:r w:rsidRPr="00A87794">
        <w:rPr>
          <w:sz w:val="20"/>
          <w:szCs w:val="20"/>
        </w:rPr>
        <w:t>3.3.8.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3771AF" w:rsidRPr="00A87794" w:rsidRDefault="003771AF" w:rsidP="003771AF">
      <w:pPr>
        <w:autoSpaceDE w:val="0"/>
        <w:jc w:val="both"/>
        <w:rPr>
          <w:sz w:val="20"/>
          <w:szCs w:val="20"/>
        </w:rPr>
      </w:pPr>
      <w:r w:rsidRPr="00A87794">
        <w:rPr>
          <w:sz w:val="20"/>
          <w:szCs w:val="20"/>
        </w:rPr>
        <w:t>3.3.9.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3771AF" w:rsidRPr="00A87794" w:rsidRDefault="003771AF" w:rsidP="003771AF">
      <w:pPr>
        <w:autoSpaceDE w:val="0"/>
        <w:jc w:val="both"/>
        <w:rPr>
          <w:sz w:val="20"/>
          <w:szCs w:val="20"/>
        </w:rPr>
      </w:pPr>
      <w:r w:rsidRPr="00A87794">
        <w:rPr>
          <w:sz w:val="20"/>
          <w:szCs w:val="20"/>
        </w:rPr>
        <w:t>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1 раза в 6 месяцев).</w:t>
      </w:r>
    </w:p>
    <w:p w:rsidR="003771AF" w:rsidRPr="00A87794" w:rsidRDefault="003771AF" w:rsidP="003771AF">
      <w:pPr>
        <w:autoSpaceDE w:val="0"/>
        <w:jc w:val="both"/>
        <w:rPr>
          <w:sz w:val="20"/>
          <w:szCs w:val="20"/>
        </w:rPr>
      </w:pPr>
      <w:r w:rsidRPr="00A87794">
        <w:rPr>
          <w:sz w:val="20"/>
          <w:szCs w:val="20"/>
        </w:rPr>
        <w:t>Передавать показания по индивидуальным приборам учета коммунальных ресурсов в Управляющую компанию не позднее 25 числа текущего месяца.</w:t>
      </w:r>
    </w:p>
    <w:p w:rsidR="003771AF" w:rsidRPr="00A87794" w:rsidRDefault="003771AF" w:rsidP="003771AF">
      <w:pPr>
        <w:autoSpaceDE w:val="0"/>
        <w:jc w:val="both"/>
        <w:rPr>
          <w:sz w:val="20"/>
          <w:szCs w:val="20"/>
        </w:rPr>
      </w:pPr>
      <w:r w:rsidRPr="00A87794">
        <w:rPr>
          <w:sz w:val="20"/>
          <w:szCs w:val="20"/>
        </w:rPr>
        <w:t xml:space="preserve">3.3.12. </w:t>
      </w:r>
      <w:proofErr w:type="gramStart"/>
      <w:r w:rsidRPr="00A87794">
        <w:rPr>
          <w:sz w:val="20"/>
          <w:szCs w:val="20"/>
        </w:rPr>
        <w:t>Нести иные обязанности</w:t>
      </w:r>
      <w:proofErr w:type="gramEnd"/>
      <w:r w:rsidRPr="00A87794">
        <w:rPr>
          <w:sz w:val="20"/>
          <w:szCs w:val="20"/>
        </w:rPr>
        <w:t>,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3771AF" w:rsidRPr="00A87794" w:rsidRDefault="003771AF" w:rsidP="003771AF">
      <w:pPr>
        <w:autoSpaceDE w:val="0"/>
        <w:jc w:val="both"/>
        <w:rPr>
          <w:sz w:val="20"/>
          <w:szCs w:val="20"/>
        </w:rPr>
      </w:pPr>
      <w:r w:rsidRPr="00A87794">
        <w:rPr>
          <w:sz w:val="20"/>
          <w:szCs w:val="20"/>
        </w:rPr>
        <w:t>3.4. Собственник или лицо, использующее жилые помещения вправе:</w:t>
      </w:r>
    </w:p>
    <w:p w:rsidR="003771AF" w:rsidRPr="00A87794" w:rsidRDefault="003771AF" w:rsidP="003771AF">
      <w:pPr>
        <w:autoSpaceDE w:val="0"/>
        <w:jc w:val="both"/>
        <w:rPr>
          <w:sz w:val="20"/>
          <w:szCs w:val="20"/>
        </w:rPr>
      </w:pPr>
      <w:r w:rsidRPr="00A87794">
        <w:rPr>
          <w:sz w:val="20"/>
          <w:szCs w:val="20"/>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3771AF" w:rsidRPr="00A87794" w:rsidRDefault="003771AF" w:rsidP="003771AF">
      <w:pPr>
        <w:autoSpaceDE w:val="0"/>
        <w:jc w:val="both"/>
        <w:rPr>
          <w:sz w:val="20"/>
          <w:szCs w:val="20"/>
        </w:rPr>
      </w:pPr>
      <w:r w:rsidRPr="00A87794">
        <w:rPr>
          <w:sz w:val="20"/>
          <w:szCs w:val="20"/>
        </w:rPr>
        <w:t>3.4.2. Получать от Управляющей организации сведения о состоянии расчетов по оплате коммунальных услуг (лично или через своего представителя).</w:t>
      </w:r>
    </w:p>
    <w:p w:rsidR="003771AF" w:rsidRPr="00A87794" w:rsidRDefault="003771AF" w:rsidP="003771AF">
      <w:pPr>
        <w:autoSpaceDE w:val="0"/>
        <w:jc w:val="both"/>
        <w:rPr>
          <w:sz w:val="20"/>
          <w:szCs w:val="20"/>
        </w:rPr>
      </w:pPr>
      <w:r w:rsidRPr="00A87794">
        <w:rPr>
          <w:sz w:val="20"/>
          <w:szCs w:val="20"/>
        </w:rPr>
        <w:t>3.4.3. Получать от Управляющей организации акт о не предоставлении или предоставлении коммунальных услуг ненадлежащего качества и об устранении выявленных недостатков в установленные сроки.</w:t>
      </w:r>
    </w:p>
    <w:p w:rsidR="003771AF" w:rsidRPr="00A87794" w:rsidRDefault="003771AF" w:rsidP="003771AF">
      <w:pPr>
        <w:autoSpaceDE w:val="0"/>
        <w:jc w:val="both"/>
        <w:rPr>
          <w:sz w:val="20"/>
          <w:szCs w:val="20"/>
        </w:rPr>
      </w:pPr>
      <w:r w:rsidRPr="00A87794">
        <w:rPr>
          <w:sz w:val="20"/>
          <w:szCs w:val="20"/>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3771AF" w:rsidRPr="00A87794" w:rsidRDefault="003771AF" w:rsidP="003771AF">
      <w:pPr>
        <w:autoSpaceDE w:val="0"/>
        <w:jc w:val="both"/>
        <w:rPr>
          <w:sz w:val="20"/>
          <w:szCs w:val="20"/>
        </w:rPr>
      </w:pPr>
      <w:r w:rsidRPr="00A87794">
        <w:rPr>
          <w:sz w:val="20"/>
          <w:szCs w:val="20"/>
        </w:rPr>
        <w:t>3.4.5. Частично быть освобожденным от оплаты коммунальных услуг в период временного отсутствия по месту постоянного жительства.</w:t>
      </w:r>
    </w:p>
    <w:p w:rsidR="003771AF" w:rsidRPr="00A87794" w:rsidRDefault="003771AF" w:rsidP="003771AF">
      <w:pPr>
        <w:autoSpaceDE w:val="0"/>
        <w:jc w:val="both"/>
        <w:rPr>
          <w:sz w:val="20"/>
          <w:szCs w:val="20"/>
        </w:rPr>
      </w:pPr>
      <w:r w:rsidRPr="00A87794">
        <w:rPr>
          <w:sz w:val="20"/>
          <w:szCs w:val="20"/>
        </w:rPr>
        <w:t>3.4.6. Требовать предъявления уполномоченным представителем Управляющей организации документов, подтверждающих их полномочия.</w:t>
      </w:r>
    </w:p>
    <w:p w:rsidR="003771AF" w:rsidRPr="00A87794" w:rsidRDefault="003771AF" w:rsidP="003771AF">
      <w:pPr>
        <w:autoSpaceDE w:val="0"/>
        <w:jc w:val="both"/>
        <w:rPr>
          <w:sz w:val="20"/>
          <w:szCs w:val="20"/>
        </w:rPr>
      </w:pPr>
      <w:r w:rsidRPr="00A87794">
        <w:rPr>
          <w:sz w:val="20"/>
          <w:szCs w:val="20"/>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3771AF" w:rsidRPr="00A87794" w:rsidRDefault="003771AF" w:rsidP="003771AF">
      <w:pPr>
        <w:autoSpaceDE w:val="0"/>
        <w:jc w:val="both"/>
        <w:rPr>
          <w:sz w:val="20"/>
          <w:szCs w:val="20"/>
        </w:rPr>
      </w:pPr>
      <w:r w:rsidRPr="00A87794">
        <w:rPr>
          <w:sz w:val="20"/>
          <w:szCs w:val="20"/>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771AF" w:rsidRPr="00A87794" w:rsidRDefault="003771AF" w:rsidP="003771AF">
      <w:pPr>
        <w:autoSpaceDE w:val="0"/>
        <w:jc w:val="both"/>
        <w:rPr>
          <w:sz w:val="20"/>
          <w:szCs w:val="20"/>
        </w:rPr>
      </w:pPr>
      <w:r w:rsidRPr="00A87794">
        <w:rPr>
          <w:sz w:val="20"/>
          <w:szCs w:val="20"/>
        </w:rPr>
        <w:t>3.4.9.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771AF" w:rsidRPr="00A87794" w:rsidRDefault="003771AF" w:rsidP="003771AF">
      <w:pPr>
        <w:autoSpaceDE w:val="0"/>
        <w:jc w:val="both"/>
        <w:rPr>
          <w:sz w:val="20"/>
          <w:szCs w:val="20"/>
        </w:rPr>
      </w:pPr>
      <w:r w:rsidRPr="00A87794">
        <w:rPr>
          <w:sz w:val="20"/>
          <w:szCs w:val="20"/>
        </w:rPr>
        <w:t>3.4.10. Требовать от Управляющей организации ежегодного представления отчета о выполнении настоящего Договора.</w:t>
      </w:r>
    </w:p>
    <w:p w:rsidR="003771AF" w:rsidRPr="00A87794" w:rsidRDefault="003771AF" w:rsidP="003771AF">
      <w:pPr>
        <w:autoSpaceDE w:val="0"/>
        <w:jc w:val="both"/>
        <w:rPr>
          <w:sz w:val="20"/>
          <w:szCs w:val="20"/>
        </w:rPr>
      </w:pPr>
      <w:r w:rsidRPr="00A87794">
        <w:rPr>
          <w:sz w:val="20"/>
          <w:szCs w:val="20"/>
        </w:rPr>
        <w:t>3.4.11. Пользоваться общим имуществом в многоквартирном доме в соответствии с его назначением.</w:t>
      </w:r>
    </w:p>
    <w:p w:rsidR="003771AF" w:rsidRPr="00A87794" w:rsidRDefault="003771AF" w:rsidP="003771AF">
      <w:pPr>
        <w:autoSpaceDE w:val="0"/>
        <w:jc w:val="both"/>
        <w:rPr>
          <w:sz w:val="20"/>
          <w:szCs w:val="20"/>
        </w:rPr>
      </w:pPr>
      <w:r w:rsidRPr="00A87794">
        <w:rPr>
          <w:sz w:val="20"/>
          <w:szCs w:val="20"/>
        </w:rPr>
        <w:t xml:space="preserve">Осуществлять </w:t>
      </w:r>
      <w:proofErr w:type="gramStart"/>
      <w:r w:rsidRPr="00A87794">
        <w:rPr>
          <w:sz w:val="20"/>
          <w:szCs w:val="20"/>
        </w:rPr>
        <w:t>контроль за</w:t>
      </w:r>
      <w:proofErr w:type="gramEnd"/>
      <w:r w:rsidRPr="00A87794">
        <w:rPr>
          <w:sz w:val="20"/>
          <w:szCs w:val="20"/>
        </w:rPr>
        <w:t xml:space="preserve"> соблюдением Управляющей организацией условий настоящего Договора.</w:t>
      </w:r>
    </w:p>
    <w:p w:rsidR="003771AF" w:rsidRPr="00A87794" w:rsidRDefault="003771AF" w:rsidP="003771AF">
      <w:pPr>
        <w:autoSpaceDE w:val="0"/>
        <w:jc w:val="both"/>
        <w:rPr>
          <w:sz w:val="20"/>
          <w:szCs w:val="20"/>
        </w:rPr>
      </w:pPr>
      <w:r w:rsidRPr="00A87794">
        <w:rPr>
          <w:sz w:val="20"/>
          <w:szCs w:val="20"/>
        </w:rPr>
        <w:t>3.4.14.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p>
    <w:p w:rsidR="003771AF" w:rsidRPr="005271DE" w:rsidRDefault="003771AF" w:rsidP="003771AF">
      <w:pPr>
        <w:autoSpaceDE w:val="0"/>
        <w:jc w:val="center"/>
        <w:rPr>
          <w:b/>
          <w:sz w:val="20"/>
          <w:szCs w:val="20"/>
        </w:rPr>
      </w:pPr>
      <w:r w:rsidRPr="005271DE">
        <w:rPr>
          <w:b/>
          <w:sz w:val="20"/>
          <w:szCs w:val="20"/>
        </w:rPr>
        <w:t xml:space="preserve">4. ПОРЯДОК ОПРЕДЕЛЕНИЯ ЦЕНЫ ДОГОВОРА, РАЗМЕРА ПЛАТЫ </w:t>
      </w:r>
      <w:proofErr w:type="gramStart"/>
      <w:r w:rsidRPr="005271DE">
        <w:rPr>
          <w:b/>
          <w:sz w:val="20"/>
          <w:szCs w:val="20"/>
        </w:rPr>
        <w:t>ЗА</w:t>
      </w:r>
      <w:proofErr w:type="gramEnd"/>
    </w:p>
    <w:p w:rsidR="003771AF" w:rsidRPr="005271DE" w:rsidRDefault="003771AF" w:rsidP="003771AF">
      <w:pPr>
        <w:autoSpaceDE w:val="0"/>
        <w:jc w:val="center"/>
        <w:rPr>
          <w:b/>
          <w:sz w:val="20"/>
          <w:szCs w:val="20"/>
        </w:rPr>
      </w:pPr>
      <w:r w:rsidRPr="005271DE">
        <w:rPr>
          <w:b/>
          <w:sz w:val="20"/>
          <w:szCs w:val="20"/>
        </w:rPr>
        <w:t xml:space="preserve">СОДЕРЖАНИЕ И РЕМОНТ ЖИЛОГО </w:t>
      </w:r>
      <w:proofErr w:type="gramStart"/>
      <w:r w:rsidRPr="005271DE">
        <w:rPr>
          <w:b/>
          <w:sz w:val="20"/>
          <w:szCs w:val="20"/>
        </w:rPr>
        <w:t>ПОМЕЩЕНИЯ</w:t>
      </w:r>
      <w:proofErr w:type="gramEnd"/>
      <w:r w:rsidRPr="005271DE">
        <w:rPr>
          <w:b/>
          <w:sz w:val="20"/>
          <w:szCs w:val="20"/>
        </w:rPr>
        <w:t xml:space="preserve"> И КОММУНАЛЬНЫЕ УСЛУГИ,</w:t>
      </w:r>
    </w:p>
    <w:p w:rsidR="003771AF" w:rsidRPr="005271DE" w:rsidRDefault="003771AF" w:rsidP="003771AF">
      <w:pPr>
        <w:autoSpaceDE w:val="0"/>
        <w:jc w:val="center"/>
        <w:rPr>
          <w:b/>
          <w:sz w:val="20"/>
          <w:szCs w:val="20"/>
        </w:rPr>
      </w:pPr>
      <w:r w:rsidRPr="005271DE">
        <w:rPr>
          <w:b/>
          <w:sz w:val="20"/>
          <w:szCs w:val="20"/>
        </w:rPr>
        <w:t>ПОРЯДОК ЕЕ ВНЕСЕНИЯ</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4.1. 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w:t>
      </w:r>
    </w:p>
    <w:p w:rsidR="003771AF" w:rsidRPr="00A87794" w:rsidRDefault="003771AF" w:rsidP="003771AF">
      <w:pPr>
        <w:autoSpaceDE w:val="0"/>
        <w:jc w:val="both"/>
        <w:rPr>
          <w:sz w:val="20"/>
          <w:szCs w:val="20"/>
        </w:rPr>
      </w:pPr>
      <w:r w:rsidRPr="00A87794">
        <w:rPr>
          <w:sz w:val="20"/>
          <w:szCs w:val="20"/>
        </w:rPr>
        <w:t>4.2. Цена настоящего Договора на момент его подписания определяется стоимостью услуг и работ по содержанию и ремонту общего имущества в многоквартирном доме, рассчитанной с учетом услуг управляющей компании, приведенных в Приложении 2 к настоящему Договору, в размере</w:t>
      </w:r>
      <w:proofErr w:type="gramStart"/>
      <w:r w:rsidRPr="00A87794">
        <w:rPr>
          <w:sz w:val="20"/>
          <w:szCs w:val="20"/>
        </w:rPr>
        <w:t xml:space="preserve">  ___(__________)  </w:t>
      </w:r>
      <w:proofErr w:type="gramEnd"/>
      <w:r w:rsidRPr="00A87794">
        <w:rPr>
          <w:sz w:val="20"/>
          <w:szCs w:val="20"/>
        </w:rPr>
        <w:t>рублей в месяц с учетом НДС.</w:t>
      </w:r>
    </w:p>
    <w:p w:rsidR="003771AF" w:rsidRPr="00A87794" w:rsidRDefault="003771AF" w:rsidP="003771AF">
      <w:pPr>
        <w:autoSpaceDE w:val="0"/>
        <w:jc w:val="both"/>
        <w:rPr>
          <w:sz w:val="20"/>
          <w:szCs w:val="20"/>
        </w:rPr>
      </w:pPr>
      <w:r w:rsidRPr="00A87794">
        <w:rPr>
          <w:sz w:val="20"/>
          <w:szCs w:val="20"/>
        </w:rPr>
        <w:t>Размер платы за содержание и ремонт жилого помещения на момент подписания настоящего Договора устанавливается в зависимости от цены Договора  в размере ___ (__________) рублей в месяц за один кв. м общей площади помещени</w:t>
      </w:r>
      <w:proofErr w:type="gramStart"/>
      <w:r w:rsidRPr="00A87794">
        <w:rPr>
          <w:sz w:val="20"/>
          <w:szCs w:val="20"/>
        </w:rPr>
        <w:t>я(</w:t>
      </w:r>
      <w:proofErr w:type="gramEnd"/>
      <w:r w:rsidRPr="00A87794">
        <w:rPr>
          <w:sz w:val="20"/>
          <w:szCs w:val="20"/>
        </w:rPr>
        <w:t>й).</w:t>
      </w:r>
    </w:p>
    <w:p w:rsidR="003771AF" w:rsidRPr="00A87794" w:rsidRDefault="003771AF" w:rsidP="003771AF">
      <w:pPr>
        <w:autoSpaceDE w:val="0"/>
        <w:jc w:val="both"/>
        <w:rPr>
          <w:sz w:val="20"/>
          <w:szCs w:val="20"/>
        </w:rPr>
      </w:pPr>
      <w:r w:rsidRPr="00A87794">
        <w:rPr>
          <w:sz w:val="20"/>
          <w:szCs w:val="20"/>
        </w:rPr>
        <w:t xml:space="preserve">4.4. </w:t>
      </w:r>
      <w:proofErr w:type="gramStart"/>
      <w:r w:rsidRPr="00A87794">
        <w:rPr>
          <w:sz w:val="20"/>
          <w:szCs w:val="20"/>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roofErr w:type="gramEnd"/>
    </w:p>
    <w:p w:rsidR="003771AF" w:rsidRPr="00A87794" w:rsidRDefault="003771AF" w:rsidP="003771AF">
      <w:pPr>
        <w:autoSpaceDE w:val="0"/>
        <w:jc w:val="both"/>
        <w:rPr>
          <w:sz w:val="20"/>
          <w:szCs w:val="20"/>
        </w:rPr>
      </w:pPr>
      <w:r w:rsidRPr="00A87794">
        <w:rPr>
          <w:sz w:val="20"/>
          <w:szCs w:val="20"/>
        </w:rPr>
        <w:t xml:space="preserve">4.5. Размер платы за коммунальные услуги рассчитывается в порядке, установленном Правилами предоставления коммунальных услуг. </w:t>
      </w:r>
    </w:p>
    <w:p w:rsidR="003771AF" w:rsidRPr="00A87794" w:rsidRDefault="003771AF" w:rsidP="003771AF">
      <w:pPr>
        <w:autoSpaceDE w:val="0"/>
        <w:jc w:val="both"/>
        <w:rPr>
          <w:sz w:val="20"/>
          <w:szCs w:val="20"/>
        </w:rPr>
      </w:pPr>
      <w:r w:rsidRPr="00A87794">
        <w:rPr>
          <w:sz w:val="20"/>
          <w:szCs w:val="20"/>
        </w:rPr>
        <w:t>4.6. Расчетный период для оплаты коммунальных услуг устанавливается равным календарному месяцу.</w:t>
      </w:r>
    </w:p>
    <w:p w:rsidR="003771AF" w:rsidRPr="00A87794" w:rsidRDefault="003771AF" w:rsidP="003771AF">
      <w:pPr>
        <w:autoSpaceDE w:val="0"/>
        <w:jc w:val="both"/>
        <w:rPr>
          <w:sz w:val="20"/>
          <w:szCs w:val="20"/>
        </w:rPr>
      </w:pPr>
      <w:r w:rsidRPr="00A87794">
        <w:rPr>
          <w:sz w:val="20"/>
          <w:szCs w:val="20"/>
        </w:rPr>
        <w:t xml:space="preserve">4.7. Плата за содержание и ремонт общего имущества в многоквартирном </w:t>
      </w:r>
      <w:proofErr w:type="gramStart"/>
      <w:r w:rsidRPr="00A87794">
        <w:rPr>
          <w:sz w:val="20"/>
          <w:szCs w:val="20"/>
        </w:rPr>
        <w:t>доме</w:t>
      </w:r>
      <w:proofErr w:type="gramEnd"/>
      <w:r w:rsidRPr="00A87794">
        <w:rPr>
          <w:sz w:val="20"/>
          <w:szCs w:val="20"/>
        </w:rPr>
        <w:t xml:space="preserve"> и коммунальные услуги вносится ежемесячно до двадцать пятого числа месяца, следующего за расчетным месяцем.</w:t>
      </w:r>
    </w:p>
    <w:p w:rsidR="003771AF" w:rsidRPr="00A87794" w:rsidRDefault="003771AF" w:rsidP="003771AF">
      <w:pPr>
        <w:autoSpaceDE w:val="0"/>
        <w:jc w:val="both"/>
        <w:rPr>
          <w:sz w:val="20"/>
          <w:szCs w:val="20"/>
        </w:rPr>
      </w:pPr>
      <w:r w:rsidRPr="00A87794">
        <w:rPr>
          <w:sz w:val="20"/>
          <w:szCs w:val="20"/>
        </w:rPr>
        <w:t xml:space="preserve">4.8. Плата за содержание и ремонт жилого </w:t>
      </w:r>
      <w:proofErr w:type="gramStart"/>
      <w:r w:rsidRPr="00A87794">
        <w:rPr>
          <w:sz w:val="20"/>
          <w:szCs w:val="20"/>
        </w:rPr>
        <w:t>помещения</w:t>
      </w:r>
      <w:proofErr w:type="gramEnd"/>
      <w:r w:rsidRPr="00A87794">
        <w:rPr>
          <w:sz w:val="20"/>
          <w:szCs w:val="20"/>
        </w:rPr>
        <w:t xml:space="preserve"> и коммунальные услуги вносится в установленные настоящим Договором сроки на основании платежных документов, представляемых Управляющей организацией. </w:t>
      </w:r>
      <w:proofErr w:type="gramStart"/>
      <w:r w:rsidRPr="00A87794">
        <w:rPr>
          <w:sz w:val="20"/>
          <w:szCs w:val="20"/>
        </w:rPr>
        <w:t>В случае представления платежных документов позднее даты, определенной в п. 3.1.12 настоящего Договора, плата за содержание и ремонт жилого может быть внесена с задержкой на срок задержки получения платежного документа.</w:t>
      </w:r>
      <w:proofErr w:type="gramEnd"/>
    </w:p>
    <w:p w:rsidR="003771AF" w:rsidRPr="00A87794" w:rsidRDefault="003771AF" w:rsidP="003771AF">
      <w:pPr>
        <w:autoSpaceDE w:val="0"/>
        <w:jc w:val="both"/>
        <w:rPr>
          <w:sz w:val="20"/>
          <w:szCs w:val="20"/>
        </w:rPr>
      </w:pPr>
      <w:r w:rsidRPr="00A87794">
        <w:rPr>
          <w:sz w:val="20"/>
          <w:szCs w:val="20"/>
        </w:rPr>
        <w:t>9.</w:t>
      </w:r>
      <w:r w:rsidRPr="00A87794">
        <w:rPr>
          <w:sz w:val="20"/>
          <w:szCs w:val="20"/>
        </w:rPr>
        <w:tab/>
        <w:t xml:space="preserve">Плата за содержание и ремонт жилого </w:t>
      </w:r>
      <w:proofErr w:type="gramStart"/>
      <w:r w:rsidRPr="00A87794">
        <w:rPr>
          <w:sz w:val="20"/>
          <w:szCs w:val="20"/>
        </w:rPr>
        <w:t>помещения</w:t>
      </w:r>
      <w:proofErr w:type="gramEnd"/>
      <w:r w:rsidRPr="00A87794">
        <w:rPr>
          <w:sz w:val="20"/>
          <w:szCs w:val="20"/>
        </w:rPr>
        <w:t xml:space="preserve">   и   коммунальные  услуги  вносится Управляющей  организации  на расчетный (лицевой) счет, указанный в платежном документе.</w:t>
      </w:r>
    </w:p>
    <w:p w:rsidR="003771AF" w:rsidRPr="00A87794" w:rsidRDefault="003771AF" w:rsidP="003771AF">
      <w:pPr>
        <w:autoSpaceDE w:val="0"/>
        <w:jc w:val="both"/>
        <w:rPr>
          <w:sz w:val="20"/>
          <w:szCs w:val="20"/>
        </w:rPr>
      </w:pPr>
      <w:r w:rsidRPr="00A87794">
        <w:rPr>
          <w:sz w:val="20"/>
          <w:szCs w:val="20"/>
        </w:rPr>
        <w:t>10.</w:t>
      </w:r>
      <w:r w:rsidRPr="00A87794">
        <w:rPr>
          <w:sz w:val="20"/>
          <w:szCs w:val="20"/>
        </w:rPr>
        <w:tab/>
        <w:t>Плата за содержание и ремонт жилого помещения, коммунальные услуги вносится лицами, обязанными вносить такую плату в соответствии с жилищным законодательством и Договором в Управляющую организацию, в том числе через ее платежных агентов.</w:t>
      </w:r>
    </w:p>
    <w:p w:rsidR="003771AF" w:rsidRPr="00A87794" w:rsidRDefault="003771AF" w:rsidP="003771AF">
      <w:pPr>
        <w:autoSpaceDE w:val="0"/>
        <w:jc w:val="both"/>
        <w:rPr>
          <w:sz w:val="20"/>
          <w:szCs w:val="20"/>
        </w:rPr>
      </w:pPr>
      <w:r w:rsidRPr="00A87794">
        <w:rPr>
          <w:sz w:val="20"/>
          <w:szCs w:val="20"/>
        </w:rPr>
        <w:t>11.</w:t>
      </w:r>
      <w:r w:rsidRPr="00A87794">
        <w:rPr>
          <w:sz w:val="20"/>
          <w:szCs w:val="20"/>
        </w:rPr>
        <w:tab/>
        <w:t>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ее платежному агенту, осуществляется плательщиками без уплаты комиссии.</w:t>
      </w:r>
    </w:p>
    <w:p w:rsidR="003771AF" w:rsidRPr="00A87794" w:rsidRDefault="003771AF" w:rsidP="003771AF">
      <w:pPr>
        <w:autoSpaceDE w:val="0"/>
        <w:jc w:val="both"/>
        <w:rPr>
          <w:sz w:val="20"/>
          <w:szCs w:val="20"/>
        </w:rPr>
      </w:pPr>
      <w:r w:rsidRPr="00A87794">
        <w:rPr>
          <w:sz w:val="20"/>
          <w:szCs w:val="20"/>
        </w:rPr>
        <w:t>4.12. Неиспользование помещений  не является основанием невнесения платы за  жилое помещение и за отопление.</w:t>
      </w:r>
    </w:p>
    <w:p w:rsidR="003771AF" w:rsidRPr="00A87794" w:rsidRDefault="003771AF" w:rsidP="003771AF">
      <w:pPr>
        <w:autoSpaceDE w:val="0"/>
        <w:jc w:val="both"/>
        <w:rPr>
          <w:sz w:val="20"/>
          <w:szCs w:val="20"/>
        </w:rPr>
      </w:pPr>
      <w:r w:rsidRPr="00A87794">
        <w:rPr>
          <w:sz w:val="20"/>
          <w:szCs w:val="20"/>
        </w:rPr>
        <w:t>4.13.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771AF" w:rsidRPr="00A87794" w:rsidRDefault="003771AF" w:rsidP="003771AF">
      <w:pPr>
        <w:autoSpaceDE w:val="0"/>
        <w:jc w:val="both"/>
        <w:rPr>
          <w:sz w:val="20"/>
          <w:szCs w:val="20"/>
        </w:rPr>
      </w:pPr>
      <w:r w:rsidRPr="00A87794">
        <w:rPr>
          <w:sz w:val="20"/>
          <w:szCs w:val="20"/>
        </w:rPr>
        <w:t>4.14.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утвержденными Правительством Российской Федерации.</w:t>
      </w:r>
    </w:p>
    <w:p w:rsidR="003771AF" w:rsidRPr="00A87794" w:rsidRDefault="003771AF" w:rsidP="003771AF">
      <w:pPr>
        <w:autoSpaceDE w:val="0"/>
        <w:jc w:val="both"/>
        <w:rPr>
          <w:sz w:val="20"/>
          <w:szCs w:val="20"/>
        </w:rPr>
      </w:pPr>
      <w:r w:rsidRPr="00A87794">
        <w:rPr>
          <w:sz w:val="20"/>
          <w:szCs w:val="20"/>
        </w:rPr>
        <w:t xml:space="preserve">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Об изменении тарифов граждане уведомляются через средства массовой информации и объявлений на подъездных дверях (доски объявлений). </w:t>
      </w:r>
    </w:p>
    <w:p w:rsidR="003771AF" w:rsidRPr="00A87794" w:rsidRDefault="003771AF" w:rsidP="003771AF">
      <w:pPr>
        <w:autoSpaceDE w:val="0"/>
        <w:jc w:val="both"/>
        <w:rPr>
          <w:sz w:val="20"/>
          <w:szCs w:val="20"/>
        </w:rPr>
      </w:pPr>
      <w:r w:rsidRPr="00A87794">
        <w:rPr>
          <w:sz w:val="20"/>
          <w:szCs w:val="20"/>
        </w:rPr>
        <w:t>4.16. Услуги Управляющей организации, не предусмотренные настоящим договором, выполняются за отдельную плату по взаимной договоренности сторон.</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5. ОТВЕТСТВЕННОСТЬ СТОРОН</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771AF" w:rsidRPr="00A87794" w:rsidRDefault="003771AF" w:rsidP="003771AF">
      <w:pPr>
        <w:autoSpaceDE w:val="0"/>
        <w:jc w:val="both"/>
        <w:rPr>
          <w:sz w:val="20"/>
          <w:szCs w:val="20"/>
        </w:rPr>
      </w:pPr>
      <w:r w:rsidRPr="00A87794">
        <w:rPr>
          <w:sz w:val="20"/>
          <w:szCs w:val="20"/>
        </w:rPr>
        <w:lastRenderedPageBreak/>
        <w:t xml:space="preserve">5.2. </w:t>
      </w:r>
      <w:proofErr w:type="gramStart"/>
      <w:r w:rsidRPr="00A87794">
        <w:rPr>
          <w:sz w:val="20"/>
          <w:szCs w:val="20"/>
        </w:rPr>
        <w:t>В случае оказания услуг и выполнения работ по содержанию и ремонту общего имущества многоквартирного дома, а также предоставления коммунальных услуг по настоящему Договору ненадлежащего качества и (или) с перерывами, превышающими установленную продолжительность, Управляющая организация обязана уплатить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w:t>
      </w:r>
      <w:proofErr w:type="gramEnd"/>
      <w:r w:rsidRPr="00A87794">
        <w:rPr>
          <w:sz w:val="20"/>
          <w:szCs w:val="20"/>
        </w:rPr>
        <w:t>) соответствующих услуг (работ) за каждый день нарушения.  По желанию плательщика (собственника, лица, пользующегося жилым помещением) неустойка может быть зачтена в счет будущих платежей, если сумма штрафной санкции не будет превышать месячного платежа.</w:t>
      </w:r>
    </w:p>
    <w:p w:rsidR="003771AF" w:rsidRPr="00A87794" w:rsidRDefault="003771AF" w:rsidP="003771AF">
      <w:pPr>
        <w:autoSpaceDE w:val="0"/>
        <w:jc w:val="both"/>
        <w:rPr>
          <w:sz w:val="20"/>
          <w:szCs w:val="20"/>
        </w:rPr>
      </w:pPr>
      <w:r w:rsidRPr="00A87794">
        <w:rPr>
          <w:sz w:val="20"/>
          <w:szCs w:val="20"/>
        </w:rPr>
        <w:t xml:space="preserve">5.3. В случае несвоевременного и (или) неполного внесения платы за содержание и ремонт жилого </w:t>
      </w:r>
      <w:proofErr w:type="gramStart"/>
      <w:r w:rsidRPr="00A87794">
        <w:rPr>
          <w:sz w:val="20"/>
          <w:szCs w:val="20"/>
        </w:rPr>
        <w:t>помещения</w:t>
      </w:r>
      <w:proofErr w:type="gramEnd"/>
      <w:r w:rsidRPr="00A87794">
        <w:rPr>
          <w:sz w:val="20"/>
          <w:szCs w:val="20"/>
        </w:rPr>
        <w:t xml:space="preserve"> и коммунальные услуги лица, обязанные вносить такую плату в соответствии с жилищным законодательством и Договором, обязаны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3771AF" w:rsidRPr="00A87794" w:rsidRDefault="003771AF" w:rsidP="003771AF">
      <w:pPr>
        <w:autoSpaceDE w:val="0"/>
        <w:jc w:val="both"/>
        <w:rPr>
          <w:sz w:val="20"/>
          <w:szCs w:val="20"/>
        </w:rPr>
      </w:pPr>
      <w:r w:rsidRPr="00A87794">
        <w:rPr>
          <w:sz w:val="20"/>
          <w:szCs w:val="20"/>
        </w:rPr>
        <w:t xml:space="preserve">5.4. Собственник помещения, несет ответственность за своевременность и полноту внесения платежей за </w:t>
      </w:r>
      <w:proofErr w:type="gramStart"/>
      <w:r w:rsidRPr="00A87794">
        <w:rPr>
          <w:sz w:val="20"/>
          <w:szCs w:val="20"/>
        </w:rPr>
        <w:t>содержание</w:t>
      </w:r>
      <w:proofErr w:type="gramEnd"/>
      <w:r w:rsidRPr="00A87794">
        <w:rPr>
          <w:sz w:val="20"/>
          <w:szCs w:val="20"/>
        </w:rPr>
        <w:t xml:space="preserve"> и ремонт жилого помещения, а также за коммунальные услуги нанимателем, арендатором принадлежащего ему помещения.</w:t>
      </w:r>
    </w:p>
    <w:p w:rsidR="003771AF" w:rsidRPr="00A87794" w:rsidRDefault="003771AF" w:rsidP="003771AF">
      <w:pPr>
        <w:autoSpaceDE w:val="0"/>
        <w:jc w:val="both"/>
        <w:rPr>
          <w:sz w:val="20"/>
          <w:szCs w:val="20"/>
        </w:rPr>
      </w:pPr>
      <w:proofErr w:type="gramStart"/>
      <w:r w:rsidRPr="00A87794">
        <w:rPr>
          <w:sz w:val="20"/>
          <w:szCs w:val="20"/>
        </w:rPr>
        <w:t xml:space="preserve">Уполномоченный представитель Собственника жилого помещения – муниципального образования, являющийся </w:t>
      </w:r>
      <w:proofErr w:type="spellStart"/>
      <w:r w:rsidRPr="00A87794">
        <w:rPr>
          <w:sz w:val="20"/>
          <w:szCs w:val="20"/>
        </w:rPr>
        <w:t>наймодателем</w:t>
      </w:r>
      <w:proofErr w:type="spellEnd"/>
      <w:r w:rsidRPr="00A87794">
        <w:rPr>
          <w:sz w:val="20"/>
          <w:szCs w:val="20"/>
        </w:rPr>
        <w:t xml:space="preserve">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w:t>
      </w:r>
      <w:proofErr w:type="gramEnd"/>
      <w:r w:rsidRPr="00A87794">
        <w:rPr>
          <w:sz w:val="20"/>
          <w:szCs w:val="20"/>
        </w:rPr>
        <w:t xml:space="preserve"> жилого помещения и коммунальные услуги.</w:t>
      </w:r>
    </w:p>
    <w:p w:rsidR="003771AF" w:rsidRPr="00A87794" w:rsidRDefault="003771AF" w:rsidP="003771AF">
      <w:pPr>
        <w:autoSpaceDE w:val="0"/>
        <w:jc w:val="both"/>
        <w:rPr>
          <w:sz w:val="20"/>
          <w:szCs w:val="20"/>
        </w:rPr>
      </w:pPr>
      <w:r w:rsidRPr="00A87794">
        <w:rPr>
          <w:sz w:val="20"/>
          <w:szCs w:val="20"/>
        </w:rPr>
        <w:t>5.5. Управляющая организация несет ответственность за ущерб, причиненный имуществу собственника в многоквартирном доме, возникший в результате ее действий или бездействий, в порядке, установленном законодательством.</w:t>
      </w: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 xml:space="preserve">6. ОСУЩЕСТВЛЕНИЕ </w:t>
      </w:r>
      <w:proofErr w:type="gramStart"/>
      <w:r w:rsidRPr="005271DE">
        <w:rPr>
          <w:b/>
          <w:sz w:val="20"/>
          <w:szCs w:val="20"/>
        </w:rPr>
        <w:t>КОНТРОЛЯ ЗА</w:t>
      </w:r>
      <w:proofErr w:type="gramEnd"/>
      <w:r w:rsidRPr="005271DE">
        <w:rPr>
          <w:b/>
          <w:sz w:val="20"/>
          <w:szCs w:val="20"/>
        </w:rPr>
        <w:t xml:space="preserve"> ИСПОЛНЕНИЕМ ДОГОВОРА.</w:t>
      </w:r>
    </w:p>
    <w:p w:rsidR="003771AF" w:rsidRPr="005271DE" w:rsidRDefault="003771AF" w:rsidP="003771AF">
      <w:pPr>
        <w:autoSpaceDE w:val="0"/>
        <w:jc w:val="center"/>
        <w:rPr>
          <w:b/>
          <w:sz w:val="20"/>
          <w:szCs w:val="20"/>
        </w:rPr>
      </w:pPr>
      <w:r w:rsidRPr="005271DE">
        <w:rPr>
          <w:b/>
          <w:sz w:val="20"/>
          <w:szCs w:val="20"/>
        </w:rPr>
        <w:t>ПОРЯДОК РЕГИСТРАЦИИ ФАКТОВ НАРУШЕНИЯ УСЛОВИЙ</w:t>
      </w:r>
    </w:p>
    <w:p w:rsidR="003771AF" w:rsidRPr="005271DE" w:rsidRDefault="003771AF" w:rsidP="003771AF">
      <w:pPr>
        <w:autoSpaceDE w:val="0"/>
        <w:jc w:val="center"/>
        <w:rPr>
          <w:b/>
          <w:sz w:val="20"/>
          <w:szCs w:val="20"/>
        </w:rPr>
      </w:pPr>
      <w:r w:rsidRPr="005271DE">
        <w:rPr>
          <w:b/>
          <w:sz w:val="20"/>
          <w:szCs w:val="20"/>
        </w:rPr>
        <w:t>ДОГОВОРА И ПРИЧИНЕНИЯ ВРЕДА</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 xml:space="preserve">6.1. Собственник вправе осуществлять </w:t>
      </w:r>
      <w:proofErr w:type="gramStart"/>
      <w:r w:rsidRPr="00A87794">
        <w:rPr>
          <w:sz w:val="20"/>
          <w:szCs w:val="20"/>
        </w:rPr>
        <w:t>контроль за</w:t>
      </w:r>
      <w:proofErr w:type="gramEnd"/>
      <w:r w:rsidRPr="00A87794">
        <w:rPr>
          <w:sz w:val="20"/>
          <w:szCs w:val="20"/>
        </w:rPr>
        <w:t xml:space="preserve"> деятельностью Управляющей организации по исполнению настоящего Договора лично либо через доверенных лиц посредством участия:</w:t>
      </w:r>
    </w:p>
    <w:p w:rsidR="003771AF" w:rsidRPr="00A87794" w:rsidRDefault="003771AF" w:rsidP="003771AF">
      <w:pPr>
        <w:autoSpaceDE w:val="0"/>
        <w:jc w:val="both"/>
        <w:rPr>
          <w:sz w:val="20"/>
          <w:szCs w:val="20"/>
        </w:rPr>
      </w:pPr>
      <w:r w:rsidRPr="00A87794">
        <w:rPr>
          <w:sz w:val="20"/>
          <w:szCs w:val="20"/>
        </w:rPr>
        <w:t>- в осмотрах (измерениях, испытаниях) общего имущества в многоквартирном доме;</w:t>
      </w:r>
    </w:p>
    <w:p w:rsidR="003771AF" w:rsidRPr="00A87794" w:rsidRDefault="003771AF" w:rsidP="003771AF">
      <w:pPr>
        <w:autoSpaceDE w:val="0"/>
        <w:jc w:val="both"/>
        <w:rPr>
          <w:sz w:val="20"/>
          <w:szCs w:val="20"/>
        </w:rPr>
      </w:pPr>
      <w:r w:rsidRPr="00A87794">
        <w:rPr>
          <w:sz w:val="20"/>
          <w:szCs w:val="20"/>
        </w:rPr>
        <w:t>- в проверках технического состояния многоквартирного дома и инженерного оборудования;</w:t>
      </w:r>
    </w:p>
    <w:p w:rsidR="003771AF" w:rsidRPr="00A87794" w:rsidRDefault="003771AF" w:rsidP="003771AF">
      <w:pPr>
        <w:autoSpaceDE w:val="0"/>
        <w:jc w:val="both"/>
        <w:rPr>
          <w:sz w:val="20"/>
          <w:szCs w:val="20"/>
        </w:rPr>
      </w:pPr>
      <w:r w:rsidRPr="00A87794">
        <w:rPr>
          <w:sz w:val="20"/>
          <w:szCs w:val="20"/>
        </w:rPr>
        <w:t>- в профилактическом осмотре кровель и подвалов с целью подготовки предложений по их ремонту;</w:t>
      </w:r>
    </w:p>
    <w:p w:rsidR="003771AF" w:rsidRPr="00A87794" w:rsidRDefault="003771AF" w:rsidP="003771AF">
      <w:pPr>
        <w:autoSpaceDE w:val="0"/>
        <w:jc w:val="both"/>
        <w:rPr>
          <w:sz w:val="20"/>
          <w:szCs w:val="20"/>
        </w:rPr>
      </w:pPr>
      <w:r w:rsidRPr="00A87794">
        <w:rPr>
          <w:sz w:val="20"/>
          <w:szCs w:val="20"/>
        </w:rPr>
        <w:t>- в приемке всех видов работ;</w:t>
      </w:r>
    </w:p>
    <w:p w:rsidR="003771AF" w:rsidRPr="00A87794" w:rsidRDefault="003771AF" w:rsidP="003771AF">
      <w:pPr>
        <w:autoSpaceDE w:val="0"/>
        <w:jc w:val="both"/>
        <w:rPr>
          <w:sz w:val="20"/>
          <w:szCs w:val="20"/>
        </w:rPr>
      </w:pPr>
      <w:r w:rsidRPr="00A87794">
        <w:rPr>
          <w:sz w:val="20"/>
          <w:szCs w:val="20"/>
        </w:rPr>
        <w:t>- в приемке работ по подготовке дома к сезонной эксплуатации;</w:t>
      </w:r>
    </w:p>
    <w:p w:rsidR="003771AF" w:rsidRPr="00A87794" w:rsidRDefault="003771AF" w:rsidP="003771AF">
      <w:pPr>
        <w:autoSpaceDE w:val="0"/>
        <w:jc w:val="both"/>
        <w:rPr>
          <w:sz w:val="20"/>
          <w:szCs w:val="20"/>
        </w:rPr>
      </w:pPr>
      <w:r w:rsidRPr="00A87794">
        <w:rPr>
          <w:sz w:val="20"/>
          <w:szCs w:val="20"/>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771AF" w:rsidRPr="00A87794" w:rsidRDefault="003771AF" w:rsidP="003771AF">
      <w:pPr>
        <w:autoSpaceDE w:val="0"/>
        <w:jc w:val="both"/>
        <w:rPr>
          <w:sz w:val="20"/>
          <w:szCs w:val="20"/>
        </w:rPr>
      </w:pPr>
      <w:r w:rsidRPr="00A87794">
        <w:rPr>
          <w:sz w:val="20"/>
          <w:szCs w:val="20"/>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соответствующие лицензии, квалификацию </w:t>
      </w:r>
      <w:proofErr w:type="gramStart"/>
      <w:r w:rsidRPr="00A87794">
        <w:rPr>
          <w:sz w:val="20"/>
          <w:szCs w:val="20"/>
        </w:rPr>
        <w:t>оформленное</w:t>
      </w:r>
      <w:proofErr w:type="gramEnd"/>
      <w:r w:rsidRPr="00A87794">
        <w:rPr>
          <w:sz w:val="20"/>
          <w:szCs w:val="20"/>
        </w:rPr>
        <w:t xml:space="preserve"> в письменном виде.</w:t>
      </w:r>
    </w:p>
    <w:p w:rsidR="003771AF" w:rsidRPr="00A87794" w:rsidRDefault="003771AF" w:rsidP="003771AF">
      <w:pPr>
        <w:autoSpaceDE w:val="0"/>
        <w:jc w:val="both"/>
        <w:rPr>
          <w:sz w:val="20"/>
          <w:szCs w:val="20"/>
        </w:rPr>
      </w:pPr>
      <w:r w:rsidRPr="00A87794">
        <w:rPr>
          <w:sz w:val="20"/>
          <w:szCs w:val="20"/>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органы, осуществляющие муниципальный жилищный контроль и государственный жилищный </w:t>
      </w:r>
      <w:proofErr w:type="gramStart"/>
      <w:r w:rsidRPr="00A87794">
        <w:rPr>
          <w:sz w:val="20"/>
          <w:szCs w:val="20"/>
        </w:rPr>
        <w:t>контроль за</w:t>
      </w:r>
      <w:proofErr w:type="gramEnd"/>
      <w:r w:rsidRPr="00A87794">
        <w:rPr>
          <w:sz w:val="20"/>
          <w:szCs w:val="20"/>
        </w:rPr>
        <w:t xml:space="preserve"> использованием и сохранностью жилищного фонда, его соответствию установленным требованиям, для административного воздействия, а также обращаться в другие инстанции согласно действующему законодательству.</w:t>
      </w:r>
    </w:p>
    <w:p w:rsidR="003771AF" w:rsidRPr="00A87794" w:rsidRDefault="003771AF" w:rsidP="003771AF">
      <w:pPr>
        <w:autoSpaceDE w:val="0"/>
        <w:jc w:val="both"/>
        <w:rPr>
          <w:sz w:val="20"/>
          <w:szCs w:val="20"/>
        </w:rPr>
      </w:pPr>
      <w:r w:rsidRPr="00A87794">
        <w:rPr>
          <w:sz w:val="20"/>
          <w:szCs w:val="20"/>
        </w:rPr>
        <w:t>6.3. В случаях нарушения условий настоящего Договора Сторонами, а также в случаях причинения вреда имуществу Собственника или общему имуществу  в многоквартирном доме неправомерными действиями Управляющей организации, по требованию любой из Сторон Договора составляется акт, а также дефектная ведомость.</w:t>
      </w:r>
    </w:p>
    <w:p w:rsidR="003771AF" w:rsidRPr="00A87794" w:rsidRDefault="003771AF" w:rsidP="003771AF">
      <w:pPr>
        <w:autoSpaceDE w:val="0"/>
        <w:jc w:val="both"/>
        <w:rPr>
          <w:sz w:val="20"/>
          <w:szCs w:val="20"/>
        </w:rPr>
      </w:pPr>
      <w:r w:rsidRPr="00A87794">
        <w:rPr>
          <w:sz w:val="20"/>
          <w:szCs w:val="20"/>
        </w:rPr>
        <w:t>6.4. Акт подписывается комиссией, состоящей из трех человек, в том числе представителя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3771AF" w:rsidRPr="00A87794" w:rsidRDefault="003771AF" w:rsidP="003771AF">
      <w:pPr>
        <w:autoSpaceDE w:val="0"/>
        <w:jc w:val="both"/>
        <w:rPr>
          <w:sz w:val="20"/>
          <w:szCs w:val="20"/>
        </w:rPr>
      </w:pPr>
      <w:r w:rsidRPr="00A87794">
        <w:rPr>
          <w:sz w:val="20"/>
          <w:szCs w:val="20"/>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3771AF" w:rsidRPr="00A87794" w:rsidRDefault="003771AF" w:rsidP="003771AF">
      <w:pPr>
        <w:autoSpaceDE w:val="0"/>
        <w:jc w:val="both"/>
        <w:rPr>
          <w:sz w:val="20"/>
          <w:szCs w:val="20"/>
        </w:rPr>
      </w:pPr>
      <w:r w:rsidRPr="00A87794">
        <w:rPr>
          <w:sz w:val="20"/>
          <w:szCs w:val="20"/>
        </w:rPr>
        <w:lastRenderedPageBreak/>
        <w:t xml:space="preserve">Акт составляется комиссией в трех экземплярах. Один экземпляр акта вручается </w:t>
      </w:r>
      <w:proofErr w:type="spellStart"/>
      <w:r w:rsidRPr="00A87794">
        <w:rPr>
          <w:sz w:val="20"/>
          <w:szCs w:val="20"/>
        </w:rPr>
        <w:t>причинителю</w:t>
      </w:r>
      <w:proofErr w:type="spellEnd"/>
      <w:r w:rsidRPr="00A87794">
        <w:rPr>
          <w:sz w:val="20"/>
          <w:szCs w:val="20"/>
        </w:rPr>
        <w:t xml:space="preserve"> вреда под расписку, второй – лицу, которому причинен вред, третий остается в Управляющей организации.</w:t>
      </w: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7. ПОРЯДОК ИЗМЕНЕНИЯ И РАСТОРЖЕНИЯ ДОГОВОРА</w:t>
      </w:r>
    </w:p>
    <w:p w:rsidR="003771AF" w:rsidRPr="00A87794" w:rsidRDefault="003771AF" w:rsidP="003771AF">
      <w:pPr>
        <w:autoSpaceDE w:val="0"/>
        <w:jc w:val="both"/>
        <w:rPr>
          <w:sz w:val="20"/>
          <w:szCs w:val="20"/>
        </w:rPr>
      </w:pPr>
    </w:p>
    <w:p w:rsidR="003771AF" w:rsidRPr="00A87794" w:rsidRDefault="003771AF" w:rsidP="003771AF">
      <w:pPr>
        <w:autoSpaceDE w:val="0"/>
        <w:jc w:val="both"/>
        <w:rPr>
          <w:sz w:val="20"/>
          <w:szCs w:val="20"/>
        </w:rPr>
      </w:pPr>
      <w:r w:rsidRPr="00A87794">
        <w:rPr>
          <w:sz w:val="20"/>
          <w:szCs w:val="20"/>
        </w:rPr>
        <w:t>7.1. Изменение и (или) расторжение настоящего Договора осуществляется в порядке, предусмотренном гражданским и жилищным  законодательством.</w:t>
      </w:r>
    </w:p>
    <w:p w:rsidR="003771AF" w:rsidRPr="00A87794" w:rsidRDefault="003771AF" w:rsidP="003771AF">
      <w:pPr>
        <w:autoSpaceDE w:val="0"/>
        <w:jc w:val="both"/>
        <w:rPr>
          <w:sz w:val="20"/>
          <w:szCs w:val="20"/>
        </w:rPr>
      </w:pPr>
      <w:r w:rsidRPr="00A87794">
        <w:rPr>
          <w:sz w:val="20"/>
          <w:szCs w:val="20"/>
        </w:rPr>
        <w:t>7.2. Настоящий Договор может быть расторгнут:</w:t>
      </w:r>
    </w:p>
    <w:p w:rsidR="003771AF" w:rsidRPr="00A87794" w:rsidRDefault="003771AF" w:rsidP="003771AF">
      <w:pPr>
        <w:autoSpaceDE w:val="0"/>
        <w:jc w:val="both"/>
        <w:rPr>
          <w:sz w:val="20"/>
          <w:szCs w:val="20"/>
        </w:rPr>
      </w:pPr>
      <w:r w:rsidRPr="00A87794">
        <w:rPr>
          <w:sz w:val="20"/>
          <w:szCs w:val="20"/>
        </w:rPr>
        <w:t>7.2.1. В одностороннем порядке:</w:t>
      </w:r>
    </w:p>
    <w:p w:rsidR="003771AF" w:rsidRPr="00A87794" w:rsidRDefault="003771AF" w:rsidP="003771AF">
      <w:pPr>
        <w:autoSpaceDE w:val="0"/>
        <w:jc w:val="both"/>
        <w:rPr>
          <w:sz w:val="20"/>
          <w:szCs w:val="20"/>
        </w:rPr>
      </w:pPr>
      <w:r w:rsidRPr="00A87794">
        <w:rPr>
          <w:sz w:val="20"/>
          <w:szCs w:val="20"/>
        </w:rPr>
        <w:t>а) по инициативе Собственника в случае:</w:t>
      </w:r>
    </w:p>
    <w:p w:rsidR="003771AF" w:rsidRPr="00A87794" w:rsidRDefault="003771AF" w:rsidP="003771AF">
      <w:pPr>
        <w:autoSpaceDE w:val="0"/>
        <w:jc w:val="both"/>
        <w:rPr>
          <w:sz w:val="20"/>
          <w:szCs w:val="20"/>
        </w:rPr>
      </w:pPr>
      <w:r w:rsidRPr="00A87794">
        <w:rPr>
          <w:sz w:val="20"/>
          <w:szCs w:val="20"/>
        </w:rPr>
        <w:t>- невыполнения условий Договора Управляющей организацией</w:t>
      </w:r>
    </w:p>
    <w:p w:rsidR="003771AF" w:rsidRPr="00A87794" w:rsidRDefault="003771AF" w:rsidP="003771AF">
      <w:pPr>
        <w:autoSpaceDE w:val="0"/>
        <w:jc w:val="both"/>
        <w:rPr>
          <w:sz w:val="20"/>
          <w:szCs w:val="20"/>
        </w:rPr>
      </w:pPr>
      <w:r w:rsidRPr="00A87794">
        <w:rPr>
          <w:sz w:val="20"/>
          <w:szCs w:val="20"/>
        </w:rPr>
        <w:t>- при переходе многоквартирных (</w:t>
      </w:r>
      <w:proofErr w:type="gramStart"/>
      <w:r w:rsidRPr="00A87794">
        <w:rPr>
          <w:sz w:val="20"/>
          <w:szCs w:val="20"/>
        </w:rPr>
        <w:t>ого</w:t>
      </w:r>
      <w:proofErr w:type="gramEnd"/>
      <w:r w:rsidRPr="00A87794">
        <w:rPr>
          <w:sz w:val="20"/>
          <w:szCs w:val="20"/>
        </w:rPr>
        <w:t>) домов (а) в управление другой  управляющей компании по результатам открытого конкурса.</w:t>
      </w:r>
    </w:p>
    <w:p w:rsidR="003771AF" w:rsidRPr="00A87794" w:rsidRDefault="003771AF" w:rsidP="003771AF">
      <w:pPr>
        <w:autoSpaceDE w:val="0"/>
        <w:jc w:val="both"/>
        <w:rPr>
          <w:sz w:val="20"/>
          <w:szCs w:val="20"/>
        </w:rPr>
      </w:pPr>
      <w:r w:rsidRPr="00A87794">
        <w:rPr>
          <w:sz w:val="20"/>
          <w:szCs w:val="20"/>
        </w:rPr>
        <w:t>-введение в отношении Управляющей организации любой из процедур банкротства</w:t>
      </w:r>
    </w:p>
    <w:p w:rsidR="003771AF" w:rsidRPr="00A87794" w:rsidRDefault="003771AF" w:rsidP="003771AF">
      <w:pPr>
        <w:autoSpaceDE w:val="0"/>
        <w:jc w:val="both"/>
        <w:rPr>
          <w:sz w:val="20"/>
          <w:szCs w:val="20"/>
        </w:rPr>
      </w:pPr>
      <w:r w:rsidRPr="00A87794">
        <w:rPr>
          <w:sz w:val="20"/>
          <w:szCs w:val="20"/>
        </w:rPr>
        <w:t>б) по инициативе Управляющей организации в случае:</w:t>
      </w:r>
    </w:p>
    <w:p w:rsidR="003771AF" w:rsidRPr="00A87794" w:rsidRDefault="003771AF" w:rsidP="003771AF">
      <w:pPr>
        <w:autoSpaceDE w:val="0"/>
        <w:jc w:val="both"/>
        <w:rPr>
          <w:sz w:val="20"/>
          <w:szCs w:val="20"/>
        </w:rPr>
      </w:pPr>
      <w:r w:rsidRPr="00A87794">
        <w:rPr>
          <w:sz w:val="20"/>
          <w:szCs w:val="20"/>
        </w:rPr>
        <w:t xml:space="preserve">- когда неполное внесение плательщиками платы по Договору приводит к невозможности для Управляющей организации исполнять условия Договора, в </w:t>
      </w:r>
      <w:proofErr w:type="spellStart"/>
      <w:r w:rsidRPr="00A87794">
        <w:rPr>
          <w:sz w:val="20"/>
          <w:szCs w:val="20"/>
        </w:rPr>
        <w:t>т.ч</w:t>
      </w:r>
      <w:proofErr w:type="spellEnd"/>
      <w:r w:rsidRPr="00A87794">
        <w:rPr>
          <w:sz w:val="20"/>
          <w:szCs w:val="20"/>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A87794">
        <w:rPr>
          <w:sz w:val="20"/>
          <w:szCs w:val="20"/>
        </w:rPr>
        <w:t>ресурсоснабжающей</w:t>
      </w:r>
      <w:proofErr w:type="spellEnd"/>
      <w:r w:rsidRPr="00A87794">
        <w:rPr>
          <w:sz w:val="20"/>
          <w:szCs w:val="20"/>
        </w:rPr>
        <w:t xml:space="preserve">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6 календарных месяцев превышает определенную в соответствии с Договором цену Договора за один месяц.</w:t>
      </w:r>
    </w:p>
    <w:p w:rsidR="003771AF" w:rsidRPr="00A87794" w:rsidRDefault="003771AF" w:rsidP="003771AF">
      <w:pPr>
        <w:autoSpaceDE w:val="0"/>
        <w:jc w:val="both"/>
        <w:rPr>
          <w:sz w:val="20"/>
          <w:szCs w:val="20"/>
        </w:rPr>
      </w:pPr>
      <w:r w:rsidRPr="00A87794">
        <w:rPr>
          <w:sz w:val="20"/>
          <w:szCs w:val="20"/>
        </w:rPr>
        <w:t>7.2.2. По соглашению Сторон.</w:t>
      </w:r>
    </w:p>
    <w:p w:rsidR="003771AF" w:rsidRPr="00A87794" w:rsidRDefault="003771AF" w:rsidP="003771AF">
      <w:pPr>
        <w:autoSpaceDE w:val="0"/>
        <w:jc w:val="both"/>
        <w:rPr>
          <w:sz w:val="20"/>
          <w:szCs w:val="20"/>
        </w:rPr>
      </w:pPr>
      <w:r w:rsidRPr="00A87794">
        <w:rPr>
          <w:sz w:val="20"/>
          <w:szCs w:val="20"/>
        </w:rPr>
        <w:t>7.2.3. В судебном порядке в соответствии с нормами гражданского законодательства.</w:t>
      </w:r>
    </w:p>
    <w:p w:rsidR="003771AF" w:rsidRPr="00A87794" w:rsidRDefault="003771AF" w:rsidP="003771AF">
      <w:pPr>
        <w:autoSpaceDE w:val="0"/>
        <w:jc w:val="both"/>
        <w:rPr>
          <w:sz w:val="20"/>
          <w:szCs w:val="20"/>
        </w:rPr>
      </w:pPr>
      <w:r w:rsidRPr="00A87794">
        <w:rPr>
          <w:sz w:val="20"/>
          <w:szCs w:val="20"/>
        </w:rPr>
        <w:t>7.2.4. В случае ликвидации Управляющей организации.</w:t>
      </w:r>
    </w:p>
    <w:p w:rsidR="003771AF" w:rsidRPr="00A87794" w:rsidRDefault="003771AF" w:rsidP="003771AF">
      <w:pPr>
        <w:autoSpaceDE w:val="0"/>
        <w:jc w:val="both"/>
        <w:rPr>
          <w:sz w:val="20"/>
          <w:szCs w:val="20"/>
        </w:rPr>
      </w:pPr>
      <w:r w:rsidRPr="00A87794">
        <w:rPr>
          <w:sz w:val="20"/>
          <w:szCs w:val="20"/>
        </w:rPr>
        <w:t xml:space="preserve">7.2.5. В связи с окончанием срока действия Договора. </w:t>
      </w:r>
    </w:p>
    <w:p w:rsidR="003771AF" w:rsidRPr="00A87794" w:rsidRDefault="003771AF" w:rsidP="003771AF">
      <w:pPr>
        <w:autoSpaceDE w:val="0"/>
        <w:jc w:val="both"/>
        <w:rPr>
          <w:sz w:val="20"/>
          <w:szCs w:val="20"/>
        </w:rPr>
      </w:pPr>
      <w:r w:rsidRPr="00A87794">
        <w:rPr>
          <w:sz w:val="20"/>
          <w:szCs w:val="20"/>
        </w:rPr>
        <w:t>7.3. Настоящий Договор в одностороннем порядке по инициативе любой из Сторон считается расторгнутым через один месяц с момента направления другой Стороне письменного заявления.</w:t>
      </w:r>
    </w:p>
    <w:p w:rsidR="003771AF" w:rsidRPr="00A87794" w:rsidRDefault="003771AF" w:rsidP="003771AF">
      <w:pPr>
        <w:autoSpaceDE w:val="0"/>
        <w:jc w:val="both"/>
        <w:rPr>
          <w:sz w:val="20"/>
          <w:szCs w:val="20"/>
        </w:rPr>
      </w:pPr>
      <w:r w:rsidRPr="00A87794">
        <w:rPr>
          <w:sz w:val="20"/>
          <w:szCs w:val="20"/>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должна уведомить органы местного самоуправления для принятия ими соответствующих решений.</w:t>
      </w:r>
    </w:p>
    <w:p w:rsidR="003771AF" w:rsidRPr="00A87794" w:rsidRDefault="003771AF" w:rsidP="003771AF">
      <w:pPr>
        <w:autoSpaceDE w:val="0"/>
        <w:jc w:val="both"/>
        <w:rPr>
          <w:sz w:val="20"/>
          <w:szCs w:val="20"/>
        </w:rPr>
      </w:pPr>
      <w:r w:rsidRPr="00A87794">
        <w:rPr>
          <w:sz w:val="20"/>
          <w:szCs w:val="20"/>
        </w:rPr>
        <w:t>В случае переплаты плательщиками средств за услуги по настоящему Договору на момент его расторжения Управляющая организация обязана уведомить их о сумме переплаты. Получить от плательщика распоряжение о перечислении излишне полученных ей средств на указанный им счет в течение 1 месяца со дня расторжения  настоящего Договора</w:t>
      </w:r>
    </w:p>
    <w:p w:rsidR="003771AF" w:rsidRPr="00A87794" w:rsidRDefault="003771AF" w:rsidP="003771AF">
      <w:pPr>
        <w:autoSpaceDE w:val="0"/>
        <w:jc w:val="both"/>
        <w:rPr>
          <w:sz w:val="20"/>
          <w:szCs w:val="20"/>
        </w:rPr>
      </w:pPr>
      <w:r w:rsidRPr="00A87794">
        <w:rPr>
          <w:sz w:val="20"/>
          <w:szCs w:val="20"/>
        </w:rPr>
        <w:t>В случае недоплаты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(нанимателя) о сумме недоплаты. Собственник (наниматель) перечисляет недополученные Управляющей организацией средства на ее расчетный счет в течение 1 месяца со дня расторжения  настоящего Договора.</w:t>
      </w: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8. ОСОБЫЕ УСЛОВИЯ</w:t>
      </w:r>
    </w:p>
    <w:p w:rsidR="003771AF" w:rsidRPr="00A87794" w:rsidRDefault="003771AF" w:rsidP="003771AF">
      <w:pPr>
        <w:autoSpaceDE w:val="0"/>
        <w:jc w:val="both"/>
        <w:rPr>
          <w:sz w:val="20"/>
          <w:szCs w:val="20"/>
        </w:rPr>
      </w:pPr>
      <w:r w:rsidRPr="00A87794">
        <w:rPr>
          <w:sz w:val="20"/>
          <w:szCs w:val="20"/>
        </w:rPr>
        <w:t xml:space="preserve"> Все споры, возникшие из Договора или в связи с ним, разрешаются Сторонами путем переговоров. В случае</w:t>
      </w:r>
      <w:proofErr w:type="gramStart"/>
      <w:r w:rsidRPr="00A87794">
        <w:rPr>
          <w:sz w:val="20"/>
          <w:szCs w:val="20"/>
        </w:rPr>
        <w:t>,</w:t>
      </w:r>
      <w:proofErr w:type="gramEnd"/>
      <w:r w:rsidRPr="00A87794">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3771AF" w:rsidRPr="00A87794" w:rsidRDefault="003771AF" w:rsidP="003771AF">
      <w:pPr>
        <w:autoSpaceDE w:val="0"/>
        <w:jc w:val="both"/>
        <w:rPr>
          <w:sz w:val="20"/>
          <w:szCs w:val="20"/>
        </w:rPr>
      </w:pPr>
      <w:r w:rsidRPr="00A87794">
        <w:rPr>
          <w:sz w:val="20"/>
          <w:szCs w:val="20"/>
        </w:rPr>
        <w:t xml:space="preserve"> </w:t>
      </w:r>
    </w:p>
    <w:p w:rsidR="003771AF" w:rsidRPr="005271DE" w:rsidRDefault="003771AF" w:rsidP="003771AF">
      <w:pPr>
        <w:autoSpaceDE w:val="0"/>
        <w:jc w:val="center"/>
        <w:rPr>
          <w:b/>
          <w:sz w:val="20"/>
          <w:szCs w:val="20"/>
        </w:rPr>
      </w:pPr>
      <w:r w:rsidRPr="005271DE">
        <w:rPr>
          <w:b/>
          <w:sz w:val="20"/>
          <w:szCs w:val="20"/>
        </w:rPr>
        <w:t>9. ФОРС-МАЖОР</w:t>
      </w:r>
    </w:p>
    <w:p w:rsidR="003771AF" w:rsidRPr="00A87794" w:rsidRDefault="003771AF" w:rsidP="003771AF">
      <w:pPr>
        <w:autoSpaceDE w:val="0"/>
        <w:jc w:val="both"/>
        <w:rPr>
          <w:sz w:val="20"/>
          <w:szCs w:val="20"/>
        </w:rPr>
      </w:pPr>
      <w:r w:rsidRPr="00A87794">
        <w:rPr>
          <w:sz w:val="20"/>
          <w:szCs w:val="20"/>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771AF" w:rsidRPr="00A87794" w:rsidRDefault="003771AF" w:rsidP="003771AF">
      <w:pPr>
        <w:autoSpaceDE w:val="0"/>
        <w:jc w:val="both"/>
        <w:rPr>
          <w:sz w:val="20"/>
          <w:szCs w:val="20"/>
        </w:rPr>
      </w:pPr>
      <w:r w:rsidRPr="00A87794">
        <w:rPr>
          <w:sz w:val="20"/>
          <w:szCs w:val="20"/>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71AF" w:rsidRPr="00A87794" w:rsidRDefault="003771AF" w:rsidP="003771AF">
      <w:pPr>
        <w:autoSpaceDE w:val="0"/>
        <w:jc w:val="both"/>
        <w:rPr>
          <w:sz w:val="20"/>
          <w:szCs w:val="20"/>
        </w:rPr>
      </w:pPr>
      <w:r w:rsidRPr="00A87794">
        <w:rPr>
          <w:sz w:val="20"/>
          <w:szCs w:val="2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10. СРОК ДЕЙСТВИЯ ДОГОВОРА</w:t>
      </w:r>
    </w:p>
    <w:p w:rsidR="003771AF" w:rsidRPr="005271DE" w:rsidRDefault="003771AF" w:rsidP="003771AF">
      <w:pPr>
        <w:autoSpaceDE w:val="0"/>
        <w:jc w:val="center"/>
        <w:rPr>
          <w:b/>
          <w:sz w:val="20"/>
          <w:szCs w:val="20"/>
        </w:rPr>
      </w:pPr>
    </w:p>
    <w:p w:rsidR="003771AF" w:rsidRPr="00A87794" w:rsidRDefault="003771AF" w:rsidP="003771AF">
      <w:pPr>
        <w:autoSpaceDE w:val="0"/>
        <w:jc w:val="both"/>
        <w:rPr>
          <w:sz w:val="20"/>
          <w:szCs w:val="20"/>
        </w:rPr>
      </w:pPr>
      <w:r w:rsidRPr="00A87794">
        <w:rPr>
          <w:sz w:val="20"/>
          <w:szCs w:val="20"/>
        </w:rPr>
        <w:t xml:space="preserve">10.1. Настоящий Договор заключен сроком на </w:t>
      </w:r>
      <w:r>
        <w:rPr>
          <w:sz w:val="20"/>
          <w:szCs w:val="20"/>
        </w:rPr>
        <w:t xml:space="preserve">три </w:t>
      </w:r>
      <w:r w:rsidRPr="00A87794">
        <w:rPr>
          <w:sz w:val="20"/>
          <w:szCs w:val="20"/>
        </w:rPr>
        <w:t>год</w:t>
      </w:r>
      <w:r>
        <w:rPr>
          <w:sz w:val="20"/>
          <w:szCs w:val="20"/>
        </w:rPr>
        <w:t>а</w:t>
      </w:r>
      <w:r w:rsidRPr="00A87794">
        <w:rPr>
          <w:sz w:val="20"/>
          <w:szCs w:val="20"/>
        </w:rPr>
        <w:t xml:space="preserve"> и вступает в силу с «</w:t>
      </w:r>
      <w:r>
        <w:rPr>
          <w:sz w:val="20"/>
          <w:szCs w:val="20"/>
        </w:rPr>
        <w:t>_____</w:t>
      </w:r>
      <w:r w:rsidRPr="00A87794">
        <w:rPr>
          <w:sz w:val="20"/>
          <w:szCs w:val="20"/>
        </w:rPr>
        <w:t>» ________________ 20___ года.</w:t>
      </w:r>
    </w:p>
    <w:p w:rsidR="003771AF" w:rsidRPr="00A87794" w:rsidRDefault="003771AF" w:rsidP="003771AF">
      <w:pPr>
        <w:autoSpaceDE w:val="0"/>
        <w:jc w:val="both"/>
        <w:rPr>
          <w:sz w:val="20"/>
          <w:szCs w:val="20"/>
        </w:rPr>
      </w:pPr>
      <w:r w:rsidRPr="00A87794">
        <w:rPr>
          <w:sz w:val="20"/>
          <w:szCs w:val="20"/>
        </w:rPr>
        <w:t>10.2. Договор может быть продлен на 3 месяца, если:</w:t>
      </w:r>
    </w:p>
    <w:p w:rsidR="003771AF" w:rsidRPr="00A87794" w:rsidRDefault="003771AF" w:rsidP="003771AF">
      <w:pPr>
        <w:autoSpaceDE w:val="0"/>
        <w:jc w:val="both"/>
        <w:rPr>
          <w:sz w:val="20"/>
          <w:szCs w:val="20"/>
        </w:rPr>
      </w:pPr>
      <w:r w:rsidRPr="00A87794">
        <w:rPr>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771AF" w:rsidRPr="00A87794" w:rsidRDefault="003771AF" w:rsidP="003771AF">
      <w:pPr>
        <w:autoSpaceDE w:val="0"/>
        <w:jc w:val="both"/>
        <w:rPr>
          <w:sz w:val="20"/>
          <w:szCs w:val="20"/>
        </w:rPr>
      </w:pPr>
      <w:r w:rsidRPr="00A87794">
        <w:rPr>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3771AF" w:rsidRPr="00A87794" w:rsidRDefault="003771AF" w:rsidP="003771AF">
      <w:pPr>
        <w:autoSpaceDE w:val="0"/>
        <w:jc w:val="both"/>
        <w:rPr>
          <w:sz w:val="20"/>
          <w:szCs w:val="20"/>
        </w:rPr>
      </w:pPr>
      <w:proofErr w:type="gramStart"/>
      <w:r w:rsidRPr="00A87794">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771AF" w:rsidRPr="00A87794" w:rsidRDefault="003771AF" w:rsidP="003771AF">
      <w:pPr>
        <w:autoSpaceDE w:val="0"/>
        <w:jc w:val="both"/>
        <w:rPr>
          <w:sz w:val="20"/>
          <w:szCs w:val="20"/>
        </w:rPr>
      </w:pPr>
      <w:r w:rsidRPr="00A87794">
        <w:rPr>
          <w:sz w:val="20"/>
          <w:szCs w:val="20"/>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771AF" w:rsidRPr="00A87794" w:rsidRDefault="003771AF" w:rsidP="003771AF">
      <w:pPr>
        <w:autoSpaceDE w:val="0"/>
        <w:jc w:val="both"/>
        <w:rPr>
          <w:sz w:val="20"/>
          <w:szCs w:val="20"/>
        </w:rPr>
      </w:pPr>
      <w:r w:rsidRPr="00A87794">
        <w:rPr>
          <w:sz w:val="20"/>
          <w:szCs w:val="20"/>
        </w:rPr>
        <w:t>10.2. 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 Договор составлен на ___ страницах и содержит ____ приложения на _________ страницах:</w:t>
      </w:r>
    </w:p>
    <w:p w:rsidR="003771AF" w:rsidRPr="00A87794" w:rsidRDefault="003771AF" w:rsidP="003771AF">
      <w:pPr>
        <w:autoSpaceDE w:val="0"/>
        <w:jc w:val="both"/>
        <w:rPr>
          <w:sz w:val="20"/>
          <w:szCs w:val="20"/>
        </w:rPr>
      </w:pPr>
      <w:r w:rsidRPr="00A87794">
        <w:rPr>
          <w:sz w:val="20"/>
          <w:szCs w:val="20"/>
        </w:rPr>
        <w:t>приложение 1 «Состав и состояние общего имущества многоквартирных домов»</w:t>
      </w:r>
      <w:r>
        <w:rPr>
          <w:sz w:val="20"/>
          <w:szCs w:val="20"/>
        </w:rPr>
        <w:t>;</w:t>
      </w:r>
    </w:p>
    <w:p w:rsidR="003771AF" w:rsidRPr="00A87794" w:rsidRDefault="003771AF" w:rsidP="003771AF">
      <w:pPr>
        <w:autoSpaceDE w:val="0"/>
        <w:jc w:val="both"/>
        <w:rPr>
          <w:sz w:val="20"/>
          <w:szCs w:val="20"/>
        </w:rPr>
      </w:pPr>
      <w:r w:rsidRPr="00A87794">
        <w:rPr>
          <w:sz w:val="20"/>
          <w:szCs w:val="20"/>
        </w:rPr>
        <w:t>приложение 2 «Перечень услуг и работ по содержанию общего им</w:t>
      </w:r>
      <w:r>
        <w:rPr>
          <w:sz w:val="20"/>
          <w:szCs w:val="20"/>
        </w:rPr>
        <w:t xml:space="preserve">ущества в многоквартирном доме».                            </w:t>
      </w:r>
      <w:r w:rsidRPr="00A87794">
        <w:rPr>
          <w:sz w:val="20"/>
          <w:szCs w:val="20"/>
        </w:rPr>
        <w:t xml:space="preserve">                       </w:t>
      </w:r>
    </w:p>
    <w:p w:rsidR="003771AF" w:rsidRPr="00A87794" w:rsidRDefault="003771AF" w:rsidP="003771AF">
      <w:pPr>
        <w:autoSpaceDE w:val="0"/>
        <w:jc w:val="both"/>
        <w:rPr>
          <w:sz w:val="20"/>
          <w:szCs w:val="20"/>
        </w:rPr>
      </w:pPr>
    </w:p>
    <w:p w:rsidR="003771AF" w:rsidRPr="005271DE" w:rsidRDefault="003771AF" w:rsidP="003771AF">
      <w:pPr>
        <w:autoSpaceDE w:val="0"/>
        <w:jc w:val="center"/>
        <w:rPr>
          <w:b/>
          <w:sz w:val="20"/>
          <w:szCs w:val="20"/>
        </w:rPr>
      </w:pPr>
      <w:r w:rsidRPr="005271DE">
        <w:rPr>
          <w:b/>
          <w:sz w:val="20"/>
          <w:szCs w:val="20"/>
        </w:rPr>
        <w:t>11. РЕКВИЗИТЫ СТОРОН</w:t>
      </w:r>
    </w:p>
    <w:p w:rsidR="003771AF" w:rsidRPr="005271DE" w:rsidRDefault="003771AF" w:rsidP="003771AF">
      <w:pPr>
        <w:autoSpaceDE w:val="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805"/>
      </w:tblGrid>
      <w:tr w:rsidR="003771AF" w:rsidRPr="00A93972" w:rsidTr="00A764FD">
        <w:tc>
          <w:tcPr>
            <w:tcW w:w="5058" w:type="dxa"/>
            <w:shd w:val="clear" w:color="auto" w:fill="auto"/>
          </w:tcPr>
          <w:p w:rsidR="003771AF" w:rsidRPr="00A93972" w:rsidRDefault="003771AF" w:rsidP="00A764FD">
            <w:pPr>
              <w:autoSpaceDE w:val="0"/>
              <w:jc w:val="both"/>
              <w:rPr>
                <w:sz w:val="20"/>
                <w:szCs w:val="20"/>
              </w:rPr>
            </w:pPr>
            <w:r w:rsidRPr="00A93972">
              <w:rPr>
                <w:sz w:val="20"/>
                <w:szCs w:val="20"/>
              </w:rPr>
              <w:t xml:space="preserve">Собственник:                                                                              </w:t>
            </w:r>
          </w:p>
          <w:p w:rsidR="003771AF" w:rsidRPr="00A93972" w:rsidRDefault="003771AF" w:rsidP="00A764FD">
            <w:pPr>
              <w:autoSpaceDE w:val="0"/>
              <w:jc w:val="both"/>
              <w:rPr>
                <w:sz w:val="20"/>
                <w:szCs w:val="20"/>
              </w:rPr>
            </w:pPr>
            <w:r w:rsidRPr="00A93972">
              <w:rPr>
                <w:sz w:val="20"/>
                <w:szCs w:val="20"/>
              </w:rPr>
              <w:t xml:space="preserve">Ф.И.О. _________________________________________                                 </w:t>
            </w:r>
          </w:p>
          <w:p w:rsidR="003771AF" w:rsidRPr="00A93972" w:rsidRDefault="003771AF" w:rsidP="00A764FD">
            <w:pPr>
              <w:autoSpaceDE w:val="0"/>
              <w:jc w:val="both"/>
              <w:rPr>
                <w:sz w:val="20"/>
                <w:szCs w:val="20"/>
              </w:rPr>
            </w:pPr>
            <w:r w:rsidRPr="00A93972">
              <w:rPr>
                <w:sz w:val="20"/>
                <w:szCs w:val="20"/>
              </w:rPr>
              <w:t xml:space="preserve">Дата рождения:__________________________________   </w:t>
            </w:r>
          </w:p>
          <w:p w:rsidR="003771AF" w:rsidRPr="00A93972" w:rsidRDefault="003771AF" w:rsidP="00A764FD">
            <w:pPr>
              <w:autoSpaceDE w:val="0"/>
              <w:jc w:val="both"/>
              <w:rPr>
                <w:sz w:val="20"/>
                <w:szCs w:val="20"/>
              </w:rPr>
            </w:pPr>
            <w:r w:rsidRPr="00A93972">
              <w:rPr>
                <w:sz w:val="20"/>
                <w:szCs w:val="20"/>
              </w:rPr>
              <w:t xml:space="preserve">Реквизиты документа, удостоверяющего </w:t>
            </w:r>
          </w:p>
          <w:p w:rsidR="003771AF" w:rsidRPr="00A93972" w:rsidRDefault="003771AF" w:rsidP="00A764FD">
            <w:pPr>
              <w:autoSpaceDE w:val="0"/>
              <w:jc w:val="both"/>
              <w:rPr>
                <w:sz w:val="20"/>
                <w:szCs w:val="20"/>
              </w:rPr>
            </w:pPr>
            <w:r w:rsidRPr="00A93972">
              <w:rPr>
                <w:sz w:val="20"/>
                <w:szCs w:val="20"/>
              </w:rPr>
              <w:t>личность: ______________________________________</w:t>
            </w:r>
          </w:p>
          <w:p w:rsidR="003771AF" w:rsidRPr="00A93972" w:rsidRDefault="003771AF" w:rsidP="00A764FD">
            <w:pPr>
              <w:autoSpaceDE w:val="0"/>
              <w:jc w:val="both"/>
              <w:rPr>
                <w:sz w:val="20"/>
                <w:szCs w:val="20"/>
              </w:rPr>
            </w:pPr>
            <w:r w:rsidRPr="00A93972">
              <w:rPr>
                <w:sz w:val="20"/>
                <w:szCs w:val="20"/>
              </w:rPr>
              <w:t xml:space="preserve">______________________________________________    </w:t>
            </w:r>
          </w:p>
          <w:p w:rsidR="003771AF" w:rsidRPr="00A93972" w:rsidRDefault="003771AF" w:rsidP="00A764FD">
            <w:pPr>
              <w:autoSpaceDE w:val="0"/>
              <w:jc w:val="both"/>
              <w:rPr>
                <w:sz w:val="20"/>
                <w:szCs w:val="20"/>
              </w:rPr>
            </w:pPr>
            <w:r w:rsidRPr="00A93972">
              <w:rPr>
                <w:sz w:val="20"/>
                <w:szCs w:val="20"/>
              </w:rPr>
              <w:t xml:space="preserve">Адрес:__________________________________________ </w:t>
            </w:r>
          </w:p>
          <w:p w:rsidR="003771AF" w:rsidRPr="00A93972" w:rsidRDefault="003771AF" w:rsidP="00A764FD">
            <w:pPr>
              <w:autoSpaceDE w:val="0"/>
              <w:jc w:val="both"/>
              <w:rPr>
                <w:sz w:val="20"/>
                <w:szCs w:val="20"/>
              </w:rPr>
            </w:pPr>
            <w:r w:rsidRPr="00A93972">
              <w:rPr>
                <w:sz w:val="20"/>
                <w:szCs w:val="20"/>
              </w:rPr>
              <w:t xml:space="preserve">Контактный телефон  </w:t>
            </w:r>
          </w:p>
          <w:p w:rsidR="003771AF" w:rsidRPr="00A93972" w:rsidRDefault="003771AF" w:rsidP="00A764FD">
            <w:pPr>
              <w:autoSpaceDE w:val="0"/>
              <w:jc w:val="both"/>
              <w:rPr>
                <w:sz w:val="20"/>
                <w:szCs w:val="20"/>
              </w:rPr>
            </w:pPr>
            <w:r w:rsidRPr="00A93972">
              <w:rPr>
                <w:sz w:val="20"/>
                <w:szCs w:val="20"/>
              </w:rPr>
              <w:t xml:space="preserve">Подпись:___________________________                                                                      </w:t>
            </w:r>
          </w:p>
        </w:tc>
        <w:tc>
          <w:tcPr>
            <w:tcW w:w="5058" w:type="dxa"/>
            <w:shd w:val="clear" w:color="auto" w:fill="auto"/>
          </w:tcPr>
          <w:p w:rsidR="003771AF" w:rsidRPr="00A93972" w:rsidRDefault="003771AF" w:rsidP="00A764FD">
            <w:pPr>
              <w:autoSpaceDE w:val="0"/>
              <w:rPr>
                <w:sz w:val="20"/>
                <w:szCs w:val="20"/>
              </w:rPr>
            </w:pPr>
            <w:r w:rsidRPr="00A93972">
              <w:rPr>
                <w:sz w:val="20"/>
                <w:szCs w:val="20"/>
              </w:rPr>
              <w:t>Управляющая организация:</w:t>
            </w:r>
          </w:p>
          <w:p w:rsidR="003771AF" w:rsidRPr="00A93972" w:rsidRDefault="003771AF" w:rsidP="00A764FD">
            <w:pPr>
              <w:autoSpaceDE w:val="0"/>
              <w:rPr>
                <w:sz w:val="20"/>
                <w:szCs w:val="20"/>
              </w:rPr>
            </w:pPr>
            <w:r w:rsidRPr="00A93972">
              <w:rPr>
                <w:sz w:val="20"/>
                <w:szCs w:val="20"/>
              </w:rPr>
              <w:t>Адрес:________________________________________</w:t>
            </w:r>
          </w:p>
          <w:p w:rsidR="003771AF" w:rsidRPr="00A93972" w:rsidRDefault="003771AF" w:rsidP="00A764FD">
            <w:pPr>
              <w:autoSpaceDE w:val="0"/>
              <w:rPr>
                <w:sz w:val="20"/>
                <w:szCs w:val="20"/>
              </w:rPr>
            </w:pPr>
            <w:r w:rsidRPr="00A93972">
              <w:rPr>
                <w:sz w:val="20"/>
                <w:szCs w:val="20"/>
              </w:rPr>
              <w:t xml:space="preserve">_______________________________________________                           </w:t>
            </w:r>
            <w:proofErr w:type="gramStart"/>
            <w:r w:rsidRPr="00A93972">
              <w:rPr>
                <w:sz w:val="20"/>
                <w:szCs w:val="20"/>
              </w:rPr>
              <w:t>Р</w:t>
            </w:r>
            <w:proofErr w:type="gramEnd"/>
            <w:r w:rsidRPr="00A93972">
              <w:rPr>
                <w:sz w:val="20"/>
                <w:szCs w:val="20"/>
              </w:rPr>
              <w:t>/счет__________________________________________                               _______________________________________________                         ИНН/КПП______________________________________</w:t>
            </w:r>
          </w:p>
          <w:p w:rsidR="003771AF" w:rsidRPr="00A93972" w:rsidRDefault="003771AF" w:rsidP="00A764FD">
            <w:pPr>
              <w:autoSpaceDE w:val="0"/>
              <w:rPr>
                <w:sz w:val="20"/>
                <w:szCs w:val="20"/>
              </w:rPr>
            </w:pPr>
            <w:r w:rsidRPr="00A93972">
              <w:rPr>
                <w:sz w:val="20"/>
                <w:szCs w:val="20"/>
              </w:rPr>
              <w:t>Тел./факс________________________________________                                                                                              Адрес официального сайта в  информационно -                                                                                                                                                                               телекоммуникационной сети                                                                                                                           Интернет:____________________________________                                                                                                   Сведения о государственной                                                                                                              регистрации: __________________________________</w:t>
            </w:r>
          </w:p>
          <w:p w:rsidR="003771AF" w:rsidRPr="00A93972" w:rsidRDefault="003771AF" w:rsidP="00A764FD">
            <w:pPr>
              <w:autoSpaceDE w:val="0"/>
              <w:rPr>
                <w:sz w:val="20"/>
                <w:szCs w:val="20"/>
              </w:rPr>
            </w:pPr>
            <w:r w:rsidRPr="00A93972">
              <w:rPr>
                <w:sz w:val="20"/>
                <w:szCs w:val="20"/>
              </w:rPr>
              <w:t xml:space="preserve">Подпись:___________________________                                                                      </w:t>
            </w:r>
          </w:p>
        </w:tc>
      </w:tr>
    </w:tbl>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 w:rsidR="003771AF" w:rsidRDefault="003771AF" w:rsidP="003771AF">
      <w:pPr>
        <w:ind w:right="40"/>
      </w:pPr>
    </w:p>
    <w:p w:rsidR="003771AF" w:rsidRDefault="003771AF" w:rsidP="003771AF">
      <w:pPr>
        <w:ind w:right="40"/>
      </w:pPr>
    </w:p>
    <w:p w:rsidR="003771AF" w:rsidRDefault="003771AF" w:rsidP="003771AF">
      <w:pPr>
        <w:ind w:right="40"/>
      </w:pPr>
    </w:p>
    <w:p w:rsidR="003771AF" w:rsidRPr="00230CFF" w:rsidRDefault="003771AF" w:rsidP="003771AF">
      <w:pPr>
        <w:autoSpaceDE w:val="0"/>
        <w:jc w:val="right"/>
        <w:rPr>
          <w:sz w:val="18"/>
          <w:szCs w:val="18"/>
        </w:rPr>
      </w:pPr>
      <w:r w:rsidRPr="00230CFF">
        <w:rPr>
          <w:sz w:val="18"/>
          <w:szCs w:val="18"/>
        </w:rPr>
        <w:lastRenderedPageBreak/>
        <w:t>Приложение №1</w:t>
      </w:r>
    </w:p>
    <w:p w:rsidR="003771AF" w:rsidRPr="00230CFF" w:rsidRDefault="003771AF" w:rsidP="003771AF">
      <w:pPr>
        <w:autoSpaceDE w:val="0"/>
        <w:jc w:val="right"/>
        <w:rPr>
          <w:sz w:val="18"/>
          <w:szCs w:val="18"/>
        </w:rPr>
      </w:pPr>
      <w:r w:rsidRPr="00230CFF">
        <w:rPr>
          <w:sz w:val="18"/>
          <w:szCs w:val="18"/>
        </w:rPr>
        <w:t xml:space="preserve">к конкурсной документации </w:t>
      </w:r>
    </w:p>
    <w:p w:rsidR="003771AF" w:rsidRPr="00230CFF" w:rsidRDefault="003771AF" w:rsidP="003771AF">
      <w:pPr>
        <w:autoSpaceDE w:val="0"/>
        <w:jc w:val="right"/>
        <w:rPr>
          <w:sz w:val="18"/>
          <w:szCs w:val="18"/>
        </w:rPr>
      </w:pPr>
      <w:r w:rsidRPr="00230CFF">
        <w:rPr>
          <w:sz w:val="18"/>
          <w:szCs w:val="18"/>
        </w:rPr>
        <w:t>по проведению открытого конкурса</w:t>
      </w:r>
    </w:p>
    <w:p w:rsidR="003771AF" w:rsidRPr="00230CFF" w:rsidRDefault="003771AF" w:rsidP="003771AF">
      <w:pPr>
        <w:autoSpaceDE w:val="0"/>
        <w:jc w:val="right"/>
        <w:rPr>
          <w:sz w:val="18"/>
          <w:szCs w:val="18"/>
        </w:rPr>
      </w:pPr>
      <w:r w:rsidRPr="00230CFF">
        <w:rPr>
          <w:sz w:val="18"/>
          <w:szCs w:val="18"/>
        </w:rPr>
        <w:t>по отбору управляющей организации</w:t>
      </w:r>
    </w:p>
    <w:p w:rsidR="003771AF" w:rsidRDefault="003771AF" w:rsidP="003771AF">
      <w:pPr>
        <w:autoSpaceDE w:val="0"/>
        <w:jc w:val="both"/>
      </w:pPr>
    </w:p>
    <w:p w:rsidR="003771AF" w:rsidRDefault="003771AF" w:rsidP="003771AF">
      <w:pPr>
        <w:ind w:right="40"/>
        <w:jc w:val="center"/>
        <w:rPr>
          <w:sz w:val="22"/>
          <w:szCs w:val="22"/>
        </w:rPr>
      </w:pPr>
      <w:r>
        <w:rPr>
          <w:sz w:val="22"/>
          <w:szCs w:val="22"/>
        </w:rPr>
        <w:t xml:space="preserve">                                                                           </w:t>
      </w:r>
      <w:r w:rsidRPr="00FC7E03">
        <w:rPr>
          <w:sz w:val="22"/>
          <w:szCs w:val="22"/>
        </w:rPr>
        <w:t>Утверждаю</w:t>
      </w:r>
    </w:p>
    <w:p w:rsidR="003771AF" w:rsidRDefault="003771AF" w:rsidP="003771AF">
      <w:pPr>
        <w:ind w:right="40"/>
        <w:jc w:val="right"/>
        <w:rPr>
          <w:sz w:val="22"/>
          <w:szCs w:val="22"/>
        </w:rPr>
      </w:pPr>
      <w:r>
        <w:rPr>
          <w:sz w:val="22"/>
          <w:szCs w:val="22"/>
        </w:rPr>
        <w:t>_________________________________________________________</w:t>
      </w:r>
    </w:p>
    <w:p w:rsidR="003771AF" w:rsidRPr="00FC7E03" w:rsidRDefault="003771AF" w:rsidP="003771AF">
      <w:pPr>
        <w:ind w:right="40"/>
        <w:jc w:val="center"/>
        <w:rPr>
          <w:vertAlign w:val="subscript"/>
        </w:rPr>
      </w:pPr>
      <w:r>
        <w:rPr>
          <w:vertAlign w:val="subscript"/>
        </w:rPr>
        <w:t xml:space="preserve">                                                                                  </w:t>
      </w:r>
      <w:proofErr w:type="gramStart"/>
      <w:r w:rsidRPr="00FC7E03">
        <w:rPr>
          <w:vertAlign w:val="subscript"/>
        </w:rPr>
        <w:t xml:space="preserve">(должность, </w:t>
      </w:r>
      <w:proofErr w:type="spellStart"/>
      <w:r w:rsidRPr="00FC7E03">
        <w:rPr>
          <w:vertAlign w:val="subscript"/>
        </w:rPr>
        <w:t>ф.и.о.</w:t>
      </w:r>
      <w:proofErr w:type="spellEnd"/>
      <w:r w:rsidRPr="00FC7E03">
        <w:rPr>
          <w:vertAlign w:val="subscript"/>
        </w:rPr>
        <w:t xml:space="preserve"> руководителя органа</w:t>
      </w:r>
      <w:proofErr w:type="gramEnd"/>
    </w:p>
    <w:p w:rsidR="003771AF" w:rsidRDefault="003771AF" w:rsidP="003771AF">
      <w:pPr>
        <w:ind w:right="40"/>
        <w:jc w:val="right"/>
        <w:rPr>
          <w:sz w:val="22"/>
          <w:szCs w:val="22"/>
        </w:rPr>
      </w:pPr>
      <w:r>
        <w:rPr>
          <w:sz w:val="22"/>
          <w:szCs w:val="22"/>
        </w:rPr>
        <w:t>_________________________________________________________</w:t>
      </w:r>
    </w:p>
    <w:p w:rsidR="003771AF" w:rsidRPr="00FC7E03" w:rsidRDefault="003771AF" w:rsidP="003771AF">
      <w:pPr>
        <w:ind w:right="40"/>
        <w:jc w:val="right"/>
        <w:rPr>
          <w:vertAlign w:val="subscript"/>
        </w:rPr>
      </w:pPr>
      <w:r>
        <w:rPr>
          <w:vertAlign w:val="subscript"/>
        </w:rPr>
        <w:t xml:space="preserve">                                                                                местного самоуправления, являющегося организатором конкурса,</w:t>
      </w:r>
      <w:r>
        <w:t xml:space="preserve">                                                                                                                            _____________________________________________________</w:t>
      </w:r>
    </w:p>
    <w:p w:rsidR="003771AF" w:rsidRDefault="003771AF" w:rsidP="003771AF">
      <w:pPr>
        <w:ind w:right="40"/>
        <w:jc w:val="center"/>
        <w:rPr>
          <w:vertAlign w:val="subscript"/>
        </w:rPr>
      </w:pPr>
      <w:r>
        <w:rPr>
          <w:vertAlign w:val="subscript"/>
        </w:rPr>
        <w:t xml:space="preserve">                                                                              почтовый индекс и адрес, телефон,</w:t>
      </w:r>
    </w:p>
    <w:p w:rsidR="003771AF" w:rsidRDefault="003771AF" w:rsidP="003771AF">
      <w:pPr>
        <w:ind w:right="40"/>
        <w:jc w:val="right"/>
      </w:pPr>
      <w:r>
        <w:t>_____________________________________________________</w:t>
      </w:r>
    </w:p>
    <w:p w:rsidR="003771AF" w:rsidRDefault="003771AF" w:rsidP="003771AF">
      <w:pPr>
        <w:ind w:right="40"/>
        <w:jc w:val="center"/>
        <w:rPr>
          <w:vertAlign w:val="subscript"/>
        </w:rPr>
      </w:pPr>
      <w:r>
        <w:rPr>
          <w:vertAlign w:val="subscript"/>
        </w:rPr>
        <w:t xml:space="preserve">                                                                           факс, адрес электронной почты)</w:t>
      </w:r>
    </w:p>
    <w:p w:rsidR="003771AF" w:rsidRDefault="003771AF" w:rsidP="003771AF">
      <w:pPr>
        <w:ind w:right="40"/>
        <w:jc w:val="center"/>
        <w:rPr>
          <w:vertAlign w:val="subscript"/>
        </w:rPr>
      </w:pPr>
    </w:p>
    <w:p w:rsidR="003771AF" w:rsidRDefault="003771AF" w:rsidP="003771AF">
      <w:pPr>
        <w:ind w:right="40"/>
        <w:jc w:val="center"/>
      </w:pPr>
      <w:r>
        <w:t xml:space="preserve">                                      «_____» ________________ 2023г.</w:t>
      </w:r>
    </w:p>
    <w:p w:rsidR="003771AF" w:rsidRDefault="003771AF" w:rsidP="003771AF">
      <w:pPr>
        <w:ind w:right="40"/>
        <w:jc w:val="center"/>
        <w:rPr>
          <w:vertAlign w:val="subscript"/>
        </w:rPr>
      </w:pPr>
      <w:r>
        <w:rPr>
          <w:vertAlign w:val="subscript"/>
        </w:rPr>
        <w:t xml:space="preserve">                                                            (дата утверждения)</w:t>
      </w:r>
    </w:p>
    <w:p w:rsidR="003771AF" w:rsidRDefault="003771AF" w:rsidP="003771AF">
      <w:pPr>
        <w:ind w:right="40"/>
        <w:jc w:val="center"/>
        <w:rPr>
          <w:vertAlign w:val="subscript"/>
        </w:rPr>
      </w:pPr>
    </w:p>
    <w:p w:rsidR="003771AF" w:rsidRDefault="003771AF" w:rsidP="003771AF">
      <w:pPr>
        <w:ind w:right="40"/>
        <w:jc w:val="center"/>
      </w:pPr>
    </w:p>
    <w:p w:rsidR="003771AF" w:rsidRPr="003B5D84" w:rsidRDefault="003771AF" w:rsidP="003771AF">
      <w:pPr>
        <w:ind w:right="40"/>
        <w:jc w:val="center"/>
        <w:rPr>
          <w:b/>
          <w:sz w:val="22"/>
          <w:szCs w:val="22"/>
        </w:rPr>
      </w:pPr>
      <w:r w:rsidRPr="003B5D84">
        <w:rPr>
          <w:b/>
          <w:sz w:val="22"/>
          <w:szCs w:val="22"/>
        </w:rPr>
        <w:t>Акт</w:t>
      </w:r>
    </w:p>
    <w:p w:rsidR="003771AF" w:rsidRPr="003B5D84" w:rsidRDefault="003771AF" w:rsidP="003771AF">
      <w:pPr>
        <w:ind w:right="40"/>
        <w:jc w:val="center"/>
        <w:rPr>
          <w:b/>
          <w:sz w:val="22"/>
          <w:szCs w:val="22"/>
        </w:rPr>
      </w:pPr>
      <w:r w:rsidRPr="003B5D84">
        <w:rPr>
          <w:b/>
          <w:sz w:val="22"/>
          <w:szCs w:val="22"/>
        </w:rPr>
        <w:t xml:space="preserve">о состоянии общего имущества собственников помещений </w:t>
      </w:r>
      <w:proofErr w:type="gramStart"/>
      <w:r w:rsidRPr="003B5D84">
        <w:rPr>
          <w:b/>
          <w:sz w:val="22"/>
          <w:szCs w:val="22"/>
        </w:rPr>
        <w:t>в</w:t>
      </w:r>
      <w:proofErr w:type="gramEnd"/>
    </w:p>
    <w:p w:rsidR="003771AF" w:rsidRDefault="003771AF" w:rsidP="003771AF">
      <w:pPr>
        <w:ind w:right="40"/>
        <w:jc w:val="center"/>
        <w:rPr>
          <w:b/>
        </w:rPr>
      </w:pPr>
      <w:r w:rsidRPr="003B5D84">
        <w:rPr>
          <w:b/>
          <w:sz w:val="22"/>
          <w:szCs w:val="22"/>
        </w:rPr>
        <w:t xml:space="preserve">многоквартирном </w:t>
      </w:r>
      <w:proofErr w:type="gramStart"/>
      <w:r w:rsidRPr="003B5D84">
        <w:rPr>
          <w:b/>
          <w:sz w:val="22"/>
          <w:szCs w:val="22"/>
        </w:rPr>
        <w:t>доме</w:t>
      </w:r>
      <w:proofErr w:type="gramEnd"/>
      <w:r w:rsidRPr="003B5D84">
        <w:rPr>
          <w:b/>
          <w:sz w:val="22"/>
          <w:szCs w:val="22"/>
        </w:rPr>
        <w:t>, являющегося объектом конкурса</w:t>
      </w:r>
    </w:p>
    <w:p w:rsidR="003771AF" w:rsidRDefault="003771AF" w:rsidP="003771AF">
      <w:pPr>
        <w:ind w:left="5529"/>
        <w:jc w:val="center"/>
        <w:rPr>
          <w:sz w:val="22"/>
        </w:rPr>
      </w:pPr>
    </w:p>
    <w:p w:rsidR="003771AF" w:rsidRPr="00E64F63" w:rsidRDefault="003771AF" w:rsidP="003771AF">
      <w:pPr>
        <w:spacing w:before="240" w:line="320" w:lineRule="exact"/>
        <w:jc w:val="both"/>
        <w:rPr>
          <w:b/>
          <w:sz w:val="22"/>
          <w:szCs w:val="22"/>
        </w:rPr>
      </w:pPr>
      <w:r w:rsidRPr="00E64F63">
        <w:rPr>
          <w:b/>
          <w:sz w:val="22"/>
          <w:szCs w:val="22"/>
          <w:lang w:val="en-US"/>
        </w:rPr>
        <w:t>I</w:t>
      </w:r>
      <w:r w:rsidRPr="00E64F63">
        <w:rPr>
          <w:b/>
          <w:sz w:val="22"/>
          <w:szCs w:val="22"/>
        </w:rPr>
        <w:t>. Общие сведения о многоквартирном доме</w:t>
      </w:r>
    </w:p>
    <w:p w:rsidR="003771AF" w:rsidRPr="007C0C1E" w:rsidRDefault="003771AF" w:rsidP="003771AF">
      <w:pPr>
        <w:spacing w:before="240" w:line="276" w:lineRule="auto"/>
        <w:jc w:val="both"/>
        <w:rPr>
          <w:b/>
          <w:sz w:val="22"/>
          <w:szCs w:val="22"/>
          <w:u w:val="single"/>
        </w:rPr>
      </w:pPr>
      <w:r w:rsidRPr="007C0C1E">
        <w:rPr>
          <w:sz w:val="22"/>
          <w:szCs w:val="22"/>
        </w:rPr>
        <w:t xml:space="preserve">1. Адрес многоквартирного дома: </w:t>
      </w:r>
      <w:r w:rsidRPr="007C0C1E">
        <w:rPr>
          <w:b/>
          <w:sz w:val="22"/>
          <w:szCs w:val="22"/>
        </w:rPr>
        <w:t xml:space="preserve">Республика Мордовия, </w:t>
      </w:r>
      <w:proofErr w:type="spellStart"/>
      <w:r w:rsidRPr="007C0C1E">
        <w:rPr>
          <w:b/>
          <w:sz w:val="22"/>
          <w:szCs w:val="22"/>
        </w:rPr>
        <w:t>Ковылкинский</w:t>
      </w:r>
      <w:proofErr w:type="spellEnd"/>
      <w:r w:rsidRPr="007C0C1E">
        <w:rPr>
          <w:b/>
          <w:sz w:val="22"/>
          <w:szCs w:val="22"/>
        </w:rPr>
        <w:t xml:space="preserve"> район, </w:t>
      </w:r>
      <w:proofErr w:type="spellStart"/>
      <w:r>
        <w:rPr>
          <w:b/>
          <w:sz w:val="22"/>
          <w:szCs w:val="22"/>
        </w:rPr>
        <w:t>ст</w:t>
      </w:r>
      <w:proofErr w:type="gramStart"/>
      <w:r>
        <w:rPr>
          <w:b/>
          <w:sz w:val="22"/>
          <w:szCs w:val="22"/>
        </w:rPr>
        <w:t>.Т</w:t>
      </w:r>
      <w:proofErr w:type="gramEnd"/>
      <w:r>
        <w:rPr>
          <w:b/>
          <w:sz w:val="22"/>
          <w:szCs w:val="22"/>
        </w:rPr>
        <w:t>окмово</w:t>
      </w:r>
      <w:proofErr w:type="spellEnd"/>
      <w:r w:rsidRPr="007C0C1E">
        <w:rPr>
          <w:b/>
          <w:sz w:val="22"/>
          <w:szCs w:val="22"/>
        </w:rPr>
        <w:t xml:space="preserve">, улица </w:t>
      </w:r>
      <w:r>
        <w:rPr>
          <w:b/>
          <w:sz w:val="22"/>
          <w:szCs w:val="22"/>
        </w:rPr>
        <w:t>Железнодорожная</w:t>
      </w:r>
      <w:r w:rsidRPr="007C0C1E">
        <w:rPr>
          <w:b/>
          <w:sz w:val="22"/>
          <w:szCs w:val="22"/>
        </w:rPr>
        <w:t xml:space="preserve">, дом </w:t>
      </w:r>
      <w:r>
        <w:rPr>
          <w:b/>
          <w:sz w:val="22"/>
          <w:szCs w:val="22"/>
        </w:rPr>
        <w:t>1</w:t>
      </w:r>
    </w:p>
    <w:p w:rsidR="003771AF" w:rsidRPr="007C0C1E" w:rsidRDefault="003771AF" w:rsidP="003771AF">
      <w:pPr>
        <w:spacing w:line="276" w:lineRule="auto"/>
        <w:jc w:val="both"/>
        <w:rPr>
          <w:sz w:val="22"/>
          <w:szCs w:val="22"/>
        </w:rPr>
      </w:pPr>
      <w:r w:rsidRPr="007C0C1E">
        <w:rPr>
          <w:sz w:val="22"/>
          <w:szCs w:val="22"/>
        </w:rPr>
        <w:t xml:space="preserve">2. Кадастровый номер многоквартирного дома: - </w:t>
      </w:r>
    </w:p>
    <w:p w:rsidR="003771AF" w:rsidRPr="007C0C1E" w:rsidRDefault="003771AF" w:rsidP="003771AF">
      <w:pPr>
        <w:spacing w:line="276" w:lineRule="auto"/>
        <w:jc w:val="both"/>
        <w:rPr>
          <w:b/>
          <w:bCs/>
          <w:sz w:val="22"/>
          <w:szCs w:val="22"/>
        </w:rPr>
      </w:pPr>
      <w:r w:rsidRPr="007C0C1E">
        <w:rPr>
          <w:sz w:val="22"/>
          <w:szCs w:val="22"/>
        </w:rPr>
        <w:t>3. Серия, тип постройки (инв. № проекта) -</w:t>
      </w:r>
    </w:p>
    <w:p w:rsidR="003771AF" w:rsidRPr="007C0C1E" w:rsidRDefault="003771AF" w:rsidP="003771AF">
      <w:pPr>
        <w:spacing w:line="276" w:lineRule="auto"/>
        <w:jc w:val="both"/>
        <w:rPr>
          <w:b/>
          <w:sz w:val="22"/>
          <w:szCs w:val="22"/>
        </w:rPr>
      </w:pPr>
      <w:r w:rsidRPr="007C0C1E">
        <w:rPr>
          <w:sz w:val="22"/>
          <w:szCs w:val="22"/>
        </w:rPr>
        <w:t xml:space="preserve">4. Год постройки: </w:t>
      </w:r>
      <w:r>
        <w:rPr>
          <w:b/>
          <w:sz w:val="22"/>
          <w:szCs w:val="22"/>
        </w:rPr>
        <w:t>1898</w:t>
      </w:r>
    </w:p>
    <w:p w:rsidR="003771AF" w:rsidRPr="007C0C1E" w:rsidRDefault="003771AF" w:rsidP="003771AF">
      <w:pPr>
        <w:spacing w:line="276" w:lineRule="auto"/>
        <w:jc w:val="both"/>
        <w:rPr>
          <w:b/>
          <w:sz w:val="22"/>
          <w:szCs w:val="22"/>
        </w:rPr>
      </w:pPr>
      <w:r w:rsidRPr="007C0C1E">
        <w:rPr>
          <w:sz w:val="22"/>
          <w:szCs w:val="22"/>
        </w:rPr>
        <w:t xml:space="preserve">5. Степень износа по данным государственного технического учета:  </w:t>
      </w:r>
      <w:r w:rsidRPr="007C0C1E">
        <w:rPr>
          <w:b/>
          <w:sz w:val="22"/>
          <w:szCs w:val="22"/>
        </w:rPr>
        <w:t>-%</w:t>
      </w:r>
    </w:p>
    <w:p w:rsidR="003771AF" w:rsidRPr="007C0C1E" w:rsidRDefault="003771AF" w:rsidP="003771AF">
      <w:pPr>
        <w:spacing w:line="276" w:lineRule="auto"/>
        <w:jc w:val="both"/>
        <w:rPr>
          <w:sz w:val="22"/>
          <w:szCs w:val="22"/>
        </w:rPr>
      </w:pPr>
      <w:r w:rsidRPr="007C0C1E">
        <w:rPr>
          <w:sz w:val="22"/>
          <w:szCs w:val="22"/>
        </w:rPr>
        <w:t xml:space="preserve">6. Степень фактического износа: </w:t>
      </w:r>
      <w:r w:rsidRPr="007C0C1E">
        <w:rPr>
          <w:b/>
          <w:sz w:val="22"/>
          <w:szCs w:val="22"/>
        </w:rPr>
        <w:t>0%</w:t>
      </w:r>
    </w:p>
    <w:p w:rsidR="003771AF" w:rsidRPr="007C0C1E" w:rsidRDefault="003771AF" w:rsidP="003771AF">
      <w:pPr>
        <w:spacing w:line="276" w:lineRule="auto"/>
        <w:jc w:val="both"/>
        <w:rPr>
          <w:sz w:val="22"/>
          <w:szCs w:val="22"/>
        </w:rPr>
      </w:pPr>
      <w:r w:rsidRPr="007C0C1E">
        <w:rPr>
          <w:sz w:val="22"/>
          <w:szCs w:val="22"/>
        </w:rPr>
        <w:t>7. Год последнего капитального ремонта: капитальный ремонт не производился</w:t>
      </w:r>
    </w:p>
    <w:p w:rsidR="003771AF" w:rsidRPr="007C0C1E" w:rsidRDefault="003771AF" w:rsidP="003771AF">
      <w:pPr>
        <w:spacing w:line="276" w:lineRule="auto"/>
        <w:jc w:val="both"/>
        <w:rPr>
          <w:sz w:val="22"/>
          <w:szCs w:val="22"/>
        </w:rPr>
      </w:pPr>
      <w:r w:rsidRPr="007C0C1E">
        <w:rPr>
          <w:sz w:val="22"/>
          <w:szCs w:val="22"/>
        </w:rPr>
        <w:t xml:space="preserve">8. Реквизиты правового акта о признании многоквартирного дома аварийным и подлежащим сносу </w:t>
      </w:r>
      <w:r w:rsidRPr="007C0C1E">
        <w:rPr>
          <w:b/>
          <w:sz w:val="22"/>
          <w:szCs w:val="22"/>
        </w:rPr>
        <w:t xml:space="preserve">нет </w:t>
      </w:r>
    </w:p>
    <w:p w:rsidR="003771AF" w:rsidRPr="007C0C1E" w:rsidRDefault="003771AF" w:rsidP="003771AF">
      <w:pPr>
        <w:spacing w:line="276" w:lineRule="auto"/>
        <w:jc w:val="both"/>
        <w:rPr>
          <w:b/>
          <w:sz w:val="22"/>
          <w:szCs w:val="22"/>
        </w:rPr>
      </w:pPr>
      <w:r w:rsidRPr="007C0C1E">
        <w:rPr>
          <w:sz w:val="22"/>
          <w:szCs w:val="22"/>
        </w:rPr>
        <w:t xml:space="preserve">9. Количество этажей: </w:t>
      </w:r>
      <w:r>
        <w:rPr>
          <w:b/>
          <w:sz w:val="22"/>
          <w:szCs w:val="22"/>
        </w:rPr>
        <w:t>1</w:t>
      </w:r>
    </w:p>
    <w:p w:rsidR="003771AF" w:rsidRPr="007C0C1E" w:rsidRDefault="003771AF" w:rsidP="003771AF">
      <w:pPr>
        <w:spacing w:line="276" w:lineRule="auto"/>
        <w:jc w:val="both"/>
        <w:rPr>
          <w:bCs/>
          <w:sz w:val="22"/>
          <w:szCs w:val="22"/>
        </w:rPr>
      </w:pPr>
      <w:r w:rsidRPr="007C0C1E">
        <w:rPr>
          <w:bCs/>
          <w:sz w:val="22"/>
          <w:szCs w:val="22"/>
        </w:rPr>
        <w:t xml:space="preserve">10. Количество подъездов: </w:t>
      </w:r>
      <w:r w:rsidRPr="007C0C1E">
        <w:rPr>
          <w:b/>
          <w:bCs/>
          <w:sz w:val="22"/>
          <w:szCs w:val="22"/>
        </w:rPr>
        <w:t>2</w:t>
      </w:r>
    </w:p>
    <w:p w:rsidR="003771AF" w:rsidRPr="007C0C1E" w:rsidRDefault="003771AF" w:rsidP="003771AF">
      <w:pPr>
        <w:spacing w:line="276" w:lineRule="auto"/>
        <w:jc w:val="both"/>
        <w:rPr>
          <w:b/>
          <w:sz w:val="22"/>
          <w:szCs w:val="22"/>
        </w:rPr>
      </w:pPr>
      <w:r w:rsidRPr="007C0C1E">
        <w:rPr>
          <w:sz w:val="22"/>
          <w:szCs w:val="22"/>
        </w:rPr>
        <w:t xml:space="preserve">11. Наличие подвала: </w:t>
      </w:r>
      <w:r w:rsidRPr="007C0C1E">
        <w:rPr>
          <w:b/>
          <w:sz w:val="22"/>
          <w:szCs w:val="22"/>
        </w:rPr>
        <w:t>не имеется</w:t>
      </w:r>
    </w:p>
    <w:p w:rsidR="003771AF" w:rsidRPr="007C0C1E" w:rsidRDefault="003771AF" w:rsidP="003771AF">
      <w:pPr>
        <w:spacing w:line="276" w:lineRule="auto"/>
        <w:jc w:val="both"/>
        <w:rPr>
          <w:b/>
          <w:bCs/>
          <w:sz w:val="22"/>
          <w:szCs w:val="22"/>
        </w:rPr>
      </w:pPr>
      <w:r w:rsidRPr="007C0C1E">
        <w:rPr>
          <w:sz w:val="22"/>
          <w:szCs w:val="22"/>
        </w:rPr>
        <w:t xml:space="preserve">12. Наличие цокольного этажа: </w:t>
      </w:r>
      <w:r w:rsidRPr="007C0C1E">
        <w:rPr>
          <w:b/>
          <w:sz w:val="22"/>
          <w:szCs w:val="22"/>
        </w:rPr>
        <w:t>нет</w:t>
      </w:r>
    </w:p>
    <w:p w:rsidR="003771AF" w:rsidRPr="007C0C1E" w:rsidRDefault="003771AF" w:rsidP="003771AF">
      <w:pPr>
        <w:spacing w:line="276" w:lineRule="auto"/>
        <w:jc w:val="both"/>
        <w:rPr>
          <w:b/>
          <w:bCs/>
          <w:sz w:val="22"/>
          <w:szCs w:val="22"/>
        </w:rPr>
      </w:pPr>
      <w:r w:rsidRPr="007C0C1E">
        <w:rPr>
          <w:sz w:val="22"/>
          <w:szCs w:val="22"/>
        </w:rPr>
        <w:t xml:space="preserve">13. Наличие мансарды: </w:t>
      </w:r>
      <w:r w:rsidRPr="007C0C1E">
        <w:rPr>
          <w:b/>
          <w:bCs/>
          <w:sz w:val="22"/>
          <w:szCs w:val="22"/>
        </w:rPr>
        <w:t>-</w:t>
      </w:r>
    </w:p>
    <w:p w:rsidR="003771AF" w:rsidRPr="007C0C1E" w:rsidRDefault="003771AF" w:rsidP="003771AF">
      <w:pPr>
        <w:spacing w:line="276" w:lineRule="auto"/>
        <w:jc w:val="both"/>
        <w:rPr>
          <w:b/>
          <w:bCs/>
          <w:sz w:val="22"/>
          <w:szCs w:val="22"/>
        </w:rPr>
      </w:pPr>
      <w:r w:rsidRPr="007C0C1E">
        <w:rPr>
          <w:sz w:val="22"/>
          <w:szCs w:val="22"/>
        </w:rPr>
        <w:t xml:space="preserve">14. Наличие мезонина: </w:t>
      </w:r>
      <w:r w:rsidRPr="007C0C1E">
        <w:rPr>
          <w:b/>
          <w:bCs/>
          <w:sz w:val="22"/>
          <w:szCs w:val="22"/>
        </w:rPr>
        <w:t xml:space="preserve">-  </w:t>
      </w:r>
    </w:p>
    <w:p w:rsidR="003771AF" w:rsidRPr="007C0C1E" w:rsidRDefault="003771AF" w:rsidP="003771AF">
      <w:pPr>
        <w:spacing w:line="276" w:lineRule="auto"/>
        <w:jc w:val="both"/>
        <w:rPr>
          <w:b/>
          <w:sz w:val="22"/>
          <w:szCs w:val="22"/>
        </w:rPr>
      </w:pPr>
      <w:r w:rsidRPr="007C0C1E">
        <w:rPr>
          <w:sz w:val="22"/>
          <w:szCs w:val="22"/>
        </w:rPr>
        <w:t xml:space="preserve">15. Количество квартир: </w:t>
      </w:r>
      <w:r>
        <w:rPr>
          <w:b/>
          <w:sz w:val="22"/>
          <w:szCs w:val="22"/>
        </w:rPr>
        <w:t>2</w:t>
      </w:r>
    </w:p>
    <w:p w:rsidR="003771AF" w:rsidRPr="007C0C1E" w:rsidRDefault="003771AF" w:rsidP="003771AF">
      <w:pPr>
        <w:spacing w:line="276" w:lineRule="auto"/>
        <w:jc w:val="both"/>
        <w:rPr>
          <w:sz w:val="22"/>
          <w:szCs w:val="22"/>
        </w:rPr>
      </w:pPr>
      <w:r w:rsidRPr="007C0C1E">
        <w:rPr>
          <w:sz w:val="22"/>
          <w:szCs w:val="22"/>
        </w:rPr>
        <w:t xml:space="preserve">16. Количество нежилых помещений, не входящих в состав мест общего пользования: </w:t>
      </w:r>
      <w:r w:rsidRPr="007C0C1E">
        <w:rPr>
          <w:b/>
          <w:sz w:val="22"/>
          <w:szCs w:val="22"/>
        </w:rPr>
        <w:t>0</w:t>
      </w:r>
    </w:p>
    <w:p w:rsidR="003771AF" w:rsidRPr="007C0C1E" w:rsidRDefault="003771AF" w:rsidP="003771AF">
      <w:pPr>
        <w:pStyle w:val="21"/>
        <w:spacing w:line="276" w:lineRule="auto"/>
        <w:ind w:firstLine="0"/>
        <w:rPr>
          <w:sz w:val="22"/>
          <w:szCs w:val="22"/>
        </w:rPr>
      </w:pPr>
      <w:r w:rsidRPr="007C0C1E">
        <w:rPr>
          <w:sz w:val="22"/>
          <w:szCs w:val="22"/>
        </w:rPr>
        <w:t xml:space="preserve">17. Реквизиты правового акта о признании всех жилых помещений в многоквартирном доме </w:t>
      </w:r>
      <w:proofErr w:type="gramStart"/>
      <w:r w:rsidRPr="007C0C1E">
        <w:rPr>
          <w:sz w:val="22"/>
          <w:szCs w:val="22"/>
        </w:rPr>
        <w:t>непригодными</w:t>
      </w:r>
      <w:proofErr w:type="gramEnd"/>
      <w:r w:rsidRPr="007C0C1E">
        <w:rPr>
          <w:sz w:val="22"/>
          <w:szCs w:val="22"/>
        </w:rPr>
        <w:t xml:space="preserve"> для проживания. -</w:t>
      </w:r>
    </w:p>
    <w:p w:rsidR="003771AF" w:rsidRPr="007C0C1E" w:rsidRDefault="003771AF" w:rsidP="003771AF">
      <w:pPr>
        <w:pStyle w:val="31"/>
        <w:spacing w:line="276" w:lineRule="auto"/>
        <w:ind w:firstLine="0"/>
        <w:rPr>
          <w:sz w:val="22"/>
          <w:szCs w:val="22"/>
        </w:rPr>
      </w:pPr>
      <w:r w:rsidRPr="007C0C1E">
        <w:rPr>
          <w:sz w:val="22"/>
          <w:szCs w:val="22"/>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C0C1E">
        <w:rPr>
          <w:b/>
          <w:sz w:val="22"/>
          <w:szCs w:val="22"/>
        </w:rPr>
        <w:t>-</w:t>
      </w:r>
    </w:p>
    <w:p w:rsidR="003771AF" w:rsidRPr="007C0C1E" w:rsidRDefault="003771AF" w:rsidP="003771AF">
      <w:pPr>
        <w:spacing w:line="276" w:lineRule="auto"/>
        <w:jc w:val="both"/>
        <w:rPr>
          <w:b/>
          <w:sz w:val="22"/>
          <w:szCs w:val="22"/>
          <w:highlight w:val="yellow"/>
        </w:rPr>
      </w:pPr>
      <w:r w:rsidRPr="007C0C1E">
        <w:rPr>
          <w:sz w:val="22"/>
          <w:szCs w:val="22"/>
        </w:rPr>
        <w:t>19. Строительный объем: -</w:t>
      </w:r>
    </w:p>
    <w:p w:rsidR="003771AF" w:rsidRPr="00781FD9" w:rsidRDefault="003771AF" w:rsidP="003771AF">
      <w:pPr>
        <w:tabs>
          <w:tab w:val="center" w:pos="5387"/>
          <w:tab w:val="left" w:pos="7371"/>
        </w:tabs>
        <w:spacing w:line="276" w:lineRule="auto"/>
        <w:jc w:val="both"/>
        <w:rPr>
          <w:b/>
          <w:sz w:val="22"/>
          <w:szCs w:val="22"/>
          <w:vertAlign w:val="superscript"/>
        </w:rPr>
      </w:pPr>
      <w:r w:rsidRPr="007C0C1E">
        <w:rPr>
          <w:sz w:val="22"/>
          <w:szCs w:val="22"/>
        </w:rPr>
        <w:t>20. Площадь:</w:t>
      </w:r>
      <w:r>
        <w:rPr>
          <w:sz w:val="22"/>
          <w:szCs w:val="22"/>
        </w:rPr>
        <w:t xml:space="preserve"> </w:t>
      </w:r>
      <w:r w:rsidRPr="003A0BDA">
        <w:rPr>
          <w:b/>
          <w:sz w:val="22"/>
          <w:szCs w:val="22"/>
        </w:rPr>
        <w:t xml:space="preserve">55,9 </w:t>
      </w:r>
      <w:proofErr w:type="spellStart"/>
      <w:r>
        <w:rPr>
          <w:b/>
          <w:sz w:val="22"/>
          <w:szCs w:val="22"/>
        </w:rPr>
        <w:t>кв</w:t>
      </w:r>
      <w:proofErr w:type="gramStart"/>
      <w:r>
        <w:rPr>
          <w:b/>
          <w:sz w:val="22"/>
          <w:szCs w:val="22"/>
        </w:rPr>
        <w:t>.</w:t>
      </w:r>
      <w:r w:rsidRPr="003A0BDA">
        <w:rPr>
          <w:b/>
          <w:color w:val="000000"/>
          <w:sz w:val="22"/>
          <w:szCs w:val="22"/>
        </w:rPr>
        <w:t>м</w:t>
      </w:r>
      <w:proofErr w:type="spellEnd"/>
      <w:proofErr w:type="gramEnd"/>
    </w:p>
    <w:p w:rsidR="003771AF" w:rsidRPr="007C0C1E" w:rsidRDefault="003771AF" w:rsidP="003771AF">
      <w:pPr>
        <w:spacing w:line="276" w:lineRule="auto"/>
        <w:jc w:val="both"/>
        <w:rPr>
          <w:color w:val="000000"/>
          <w:sz w:val="22"/>
          <w:szCs w:val="22"/>
        </w:rPr>
      </w:pPr>
      <w:r w:rsidRPr="007C0C1E">
        <w:rPr>
          <w:sz w:val="22"/>
          <w:szCs w:val="22"/>
        </w:rPr>
        <w:t>а) многоквартирного дома с лоджиями, балконами, шкафами, коридорами и лестничными клетками (с подвалом): -</w:t>
      </w:r>
    </w:p>
    <w:p w:rsidR="003771AF" w:rsidRPr="00A02A17" w:rsidRDefault="003771AF" w:rsidP="003771AF">
      <w:pPr>
        <w:spacing w:line="276" w:lineRule="auto"/>
        <w:jc w:val="both"/>
        <w:rPr>
          <w:b/>
          <w:color w:val="000000"/>
          <w:sz w:val="22"/>
          <w:szCs w:val="22"/>
          <w:vertAlign w:val="superscript"/>
        </w:rPr>
      </w:pPr>
      <w:r w:rsidRPr="007C0C1E">
        <w:rPr>
          <w:sz w:val="22"/>
          <w:szCs w:val="22"/>
        </w:rPr>
        <w:t xml:space="preserve">б) жилых помещений: </w:t>
      </w:r>
      <w:r w:rsidRPr="003A0BDA">
        <w:rPr>
          <w:b/>
          <w:sz w:val="22"/>
          <w:szCs w:val="22"/>
        </w:rPr>
        <w:t>42,3</w:t>
      </w:r>
      <w:r w:rsidRPr="007C0C1E">
        <w:rPr>
          <w:color w:val="000000"/>
          <w:sz w:val="22"/>
          <w:szCs w:val="22"/>
        </w:rPr>
        <w:t xml:space="preserve"> </w:t>
      </w:r>
      <w:proofErr w:type="spellStart"/>
      <w:r w:rsidRPr="00A02A17">
        <w:rPr>
          <w:b/>
          <w:color w:val="000000"/>
          <w:sz w:val="22"/>
          <w:szCs w:val="22"/>
        </w:rPr>
        <w:t>кв</w:t>
      </w:r>
      <w:proofErr w:type="gramStart"/>
      <w:r w:rsidRPr="00A02A17">
        <w:rPr>
          <w:b/>
          <w:color w:val="000000"/>
          <w:sz w:val="22"/>
          <w:szCs w:val="22"/>
        </w:rPr>
        <w:t>.м</w:t>
      </w:r>
      <w:proofErr w:type="spellEnd"/>
      <w:proofErr w:type="gramEnd"/>
    </w:p>
    <w:p w:rsidR="003771AF" w:rsidRPr="00781FD9" w:rsidRDefault="003771AF" w:rsidP="003771AF">
      <w:pPr>
        <w:spacing w:line="276" w:lineRule="auto"/>
        <w:jc w:val="both"/>
        <w:rPr>
          <w:b/>
          <w:color w:val="000000"/>
          <w:sz w:val="22"/>
          <w:szCs w:val="22"/>
          <w:vertAlign w:val="superscript"/>
        </w:rPr>
      </w:pPr>
      <w:r w:rsidRPr="007C0C1E">
        <w:rPr>
          <w:sz w:val="22"/>
          <w:szCs w:val="22"/>
        </w:rPr>
        <w:lastRenderedPageBreak/>
        <w:t xml:space="preserve">в) нежилых помещений (общая площадь нежилых помещений, мест общего пользования в многоквартирном доме): </w:t>
      </w:r>
      <w:r>
        <w:rPr>
          <w:sz w:val="22"/>
          <w:szCs w:val="22"/>
        </w:rPr>
        <w:t xml:space="preserve"> </w:t>
      </w:r>
      <w:r w:rsidRPr="003A0BDA">
        <w:rPr>
          <w:b/>
          <w:sz w:val="22"/>
          <w:szCs w:val="22"/>
        </w:rPr>
        <w:t xml:space="preserve">13,6 </w:t>
      </w:r>
      <w:proofErr w:type="spellStart"/>
      <w:r>
        <w:rPr>
          <w:b/>
          <w:sz w:val="22"/>
          <w:szCs w:val="22"/>
        </w:rPr>
        <w:t>кв</w:t>
      </w:r>
      <w:proofErr w:type="gramStart"/>
      <w:r>
        <w:rPr>
          <w:b/>
          <w:sz w:val="22"/>
          <w:szCs w:val="22"/>
        </w:rPr>
        <w:t>.</w:t>
      </w:r>
      <w:r>
        <w:rPr>
          <w:b/>
          <w:color w:val="000000"/>
          <w:sz w:val="22"/>
          <w:szCs w:val="22"/>
        </w:rPr>
        <w:t>м</w:t>
      </w:r>
      <w:proofErr w:type="spellEnd"/>
      <w:proofErr w:type="gramEnd"/>
    </w:p>
    <w:p w:rsidR="003771AF" w:rsidRPr="007C0C1E" w:rsidRDefault="003771AF" w:rsidP="003771AF">
      <w:pPr>
        <w:tabs>
          <w:tab w:val="center" w:pos="5245"/>
          <w:tab w:val="left" w:pos="7088"/>
        </w:tabs>
        <w:spacing w:line="276" w:lineRule="auto"/>
        <w:jc w:val="both"/>
        <w:rPr>
          <w:sz w:val="22"/>
          <w:szCs w:val="22"/>
        </w:rPr>
      </w:pPr>
      <w:r w:rsidRPr="007C0C1E">
        <w:rPr>
          <w:sz w:val="22"/>
          <w:szCs w:val="22"/>
        </w:rPr>
        <w:t xml:space="preserve">21. Количество лестниц: </w:t>
      </w:r>
      <w:r w:rsidRPr="007C0C1E">
        <w:rPr>
          <w:b/>
          <w:sz w:val="22"/>
          <w:szCs w:val="22"/>
        </w:rPr>
        <w:t xml:space="preserve"> </w:t>
      </w:r>
      <w:r w:rsidRPr="007C0C1E">
        <w:rPr>
          <w:sz w:val="22"/>
          <w:szCs w:val="22"/>
        </w:rPr>
        <w:t>-</w:t>
      </w:r>
    </w:p>
    <w:p w:rsidR="003771AF" w:rsidRPr="007C0C1E" w:rsidRDefault="003771AF" w:rsidP="003771AF">
      <w:pPr>
        <w:spacing w:line="276" w:lineRule="auto"/>
        <w:jc w:val="both"/>
        <w:rPr>
          <w:sz w:val="22"/>
          <w:szCs w:val="22"/>
        </w:rPr>
      </w:pPr>
      <w:r w:rsidRPr="007C0C1E">
        <w:rPr>
          <w:sz w:val="22"/>
          <w:szCs w:val="22"/>
        </w:rPr>
        <w:t xml:space="preserve">22. Уборочная площадь лестниц (включая межквартирные лестничные площадки): </w:t>
      </w:r>
    </w:p>
    <w:p w:rsidR="003771AF" w:rsidRPr="007C0C1E" w:rsidRDefault="003771AF" w:rsidP="003771AF">
      <w:pPr>
        <w:tabs>
          <w:tab w:val="center" w:pos="7230"/>
          <w:tab w:val="left" w:pos="9356"/>
        </w:tabs>
        <w:spacing w:line="276" w:lineRule="auto"/>
        <w:jc w:val="both"/>
        <w:rPr>
          <w:sz w:val="22"/>
          <w:szCs w:val="22"/>
        </w:rPr>
      </w:pPr>
      <w:r w:rsidRPr="007C0C1E">
        <w:rPr>
          <w:sz w:val="22"/>
          <w:szCs w:val="22"/>
        </w:rPr>
        <w:t xml:space="preserve">23. Уборочная площадь общих коридоров, тамбуров: </w:t>
      </w:r>
    </w:p>
    <w:p w:rsidR="003771AF" w:rsidRPr="007C0C1E" w:rsidRDefault="003771AF" w:rsidP="003771AF">
      <w:pPr>
        <w:pStyle w:val="21"/>
        <w:tabs>
          <w:tab w:val="center" w:pos="6379"/>
          <w:tab w:val="left" w:pos="8505"/>
        </w:tabs>
        <w:spacing w:line="276" w:lineRule="auto"/>
        <w:ind w:firstLine="0"/>
        <w:rPr>
          <w:b/>
          <w:sz w:val="22"/>
          <w:szCs w:val="22"/>
        </w:rPr>
      </w:pPr>
      <w:r w:rsidRPr="007C0C1E">
        <w:rPr>
          <w:sz w:val="22"/>
          <w:szCs w:val="22"/>
        </w:rPr>
        <w:t xml:space="preserve">24. Уборочная площадь других мест общего пользования (технические этажи, чердаки, технические подвалы): </w:t>
      </w:r>
    </w:p>
    <w:p w:rsidR="003771AF" w:rsidRPr="007C0C1E" w:rsidRDefault="003771AF" w:rsidP="003771AF">
      <w:pPr>
        <w:spacing w:line="276" w:lineRule="auto"/>
        <w:jc w:val="both"/>
        <w:rPr>
          <w:b/>
          <w:bCs/>
          <w:sz w:val="22"/>
          <w:szCs w:val="22"/>
        </w:rPr>
      </w:pPr>
      <w:r w:rsidRPr="007C0C1E">
        <w:rPr>
          <w:sz w:val="22"/>
          <w:szCs w:val="22"/>
        </w:rPr>
        <w:t>25. Площадь земельного участка: -</w:t>
      </w:r>
    </w:p>
    <w:p w:rsidR="003771AF" w:rsidRDefault="003771AF" w:rsidP="003771AF">
      <w:pPr>
        <w:spacing w:line="276" w:lineRule="auto"/>
        <w:rPr>
          <w:sz w:val="28"/>
          <w:szCs w:val="28"/>
        </w:rPr>
      </w:pPr>
      <w:r w:rsidRPr="007C0C1E">
        <w:rPr>
          <w:sz w:val="22"/>
          <w:szCs w:val="22"/>
        </w:rPr>
        <w:t xml:space="preserve">26. Кадастровый номер земельного участка:  </w:t>
      </w:r>
      <w:r w:rsidRPr="007C0C1E">
        <w:rPr>
          <w:color w:val="000000"/>
          <w:sz w:val="22"/>
          <w:szCs w:val="22"/>
        </w:rPr>
        <w:t>-</w:t>
      </w:r>
    </w:p>
    <w:p w:rsidR="003771AF" w:rsidRPr="00E64F63" w:rsidRDefault="003771AF" w:rsidP="003771AF">
      <w:pPr>
        <w:spacing w:line="276" w:lineRule="auto"/>
        <w:rPr>
          <w:b/>
        </w:rPr>
      </w:pPr>
      <w:r w:rsidRPr="00E64F63">
        <w:rPr>
          <w:b/>
          <w:lang w:val="en-US"/>
        </w:rPr>
        <w:t>II</w:t>
      </w:r>
      <w:r w:rsidRPr="00E64F63">
        <w:rPr>
          <w:b/>
        </w:rPr>
        <w:t>. Техническое состояние многоквартирного дома, включая пристройки</w:t>
      </w:r>
    </w:p>
    <w:p w:rsidR="003771AF" w:rsidRDefault="003771AF" w:rsidP="003771AF">
      <w:pPr>
        <w:spacing w:line="276" w:lineRule="auto"/>
      </w:pPr>
    </w:p>
    <w:tbl>
      <w:tblPr>
        <w:tblW w:w="0" w:type="auto"/>
        <w:tblInd w:w="-45" w:type="dxa"/>
        <w:tblLayout w:type="fixed"/>
        <w:tblCellMar>
          <w:left w:w="28" w:type="dxa"/>
          <w:right w:w="28" w:type="dxa"/>
        </w:tblCellMar>
        <w:tblLook w:val="0000" w:firstRow="0" w:lastRow="0" w:firstColumn="0" w:lastColumn="0" w:noHBand="0" w:noVBand="0"/>
      </w:tblPr>
      <w:tblGrid>
        <w:gridCol w:w="3628"/>
        <w:gridCol w:w="3240"/>
        <w:gridCol w:w="2970"/>
      </w:tblGrid>
      <w:tr w:rsidR="003771AF" w:rsidTr="00A764FD">
        <w:tc>
          <w:tcPr>
            <w:tcW w:w="3628" w:type="dxa"/>
            <w:tcBorders>
              <w:top w:val="single" w:sz="4" w:space="0" w:color="000000"/>
              <w:left w:val="single" w:sz="4" w:space="0" w:color="000000"/>
              <w:bottom w:val="single" w:sz="4" w:space="0" w:color="000000"/>
            </w:tcBorders>
            <w:shd w:val="clear" w:color="auto" w:fill="auto"/>
          </w:tcPr>
          <w:p w:rsidR="003771AF" w:rsidRDefault="003771AF" w:rsidP="00A764FD">
            <w:pPr>
              <w:snapToGrid w:val="0"/>
              <w:jc w:val="center"/>
              <w:rPr>
                <w:sz w:val="20"/>
                <w:szCs w:val="20"/>
              </w:rPr>
            </w:pPr>
            <w:r>
              <w:rPr>
                <w:sz w:val="20"/>
                <w:szCs w:val="20"/>
              </w:rPr>
              <w:t>Наимено</w:t>
            </w:r>
            <w:r>
              <w:rPr>
                <w:sz w:val="20"/>
                <w:szCs w:val="20"/>
              </w:rPr>
              <w:softHyphen/>
              <w:t>вание конструк</w:t>
            </w:r>
            <w:r>
              <w:rPr>
                <w:sz w:val="20"/>
                <w:szCs w:val="20"/>
              </w:rPr>
              <w:softHyphen/>
              <w:t>тивных элементов</w:t>
            </w:r>
          </w:p>
        </w:tc>
        <w:tc>
          <w:tcPr>
            <w:tcW w:w="3240" w:type="dxa"/>
            <w:tcBorders>
              <w:top w:val="single" w:sz="4" w:space="0" w:color="000000"/>
              <w:left w:val="single" w:sz="4" w:space="0" w:color="000000"/>
              <w:bottom w:val="single" w:sz="4" w:space="0" w:color="000000"/>
            </w:tcBorders>
            <w:shd w:val="clear" w:color="auto" w:fill="auto"/>
          </w:tcPr>
          <w:p w:rsidR="003771AF" w:rsidRDefault="003771AF" w:rsidP="00A764FD">
            <w:pPr>
              <w:snapToGrid w:val="0"/>
              <w:jc w:val="center"/>
              <w:rPr>
                <w:sz w:val="20"/>
                <w:szCs w:val="20"/>
              </w:rPr>
            </w:pPr>
            <w:r>
              <w:rPr>
                <w:sz w:val="20"/>
                <w:szCs w:val="20"/>
              </w:rPr>
              <w:t>Описание элементов (материал, конструкция или система, отделка и прочее)</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71AF" w:rsidRDefault="003771AF" w:rsidP="00A764FD">
            <w:pPr>
              <w:snapToGrid w:val="0"/>
              <w:jc w:val="center"/>
              <w:rPr>
                <w:sz w:val="20"/>
                <w:szCs w:val="20"/>
              </w:rPr>
            </w:pPr>
            <w:r>
              <w:rPr>
                <w:sz w:val="20"/>
                <w:szCs w:val="20"/>
              </w:rPr>
              <w:t>Техническое состояние элементов помещений общего пользования многоквартирного дома</w:t>
            </w:r>
          </w:p>
        </w:tc>
      </w:tr>
      <w:tr w:rsidR="003771AF" w:rsidTr="00A764FD">
        <w:tc>
          <w:tcPr>
            <w:tcW w:w="3628"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rPr>
                <w:sz w:val="20"/>
                <w:szCs w:val="20"/>
              </w:rPr>
            </w:pPr>
            <w:r>
              <w:rPr>
                <w:sz w:val="20"/>
                <w:szCs w:val="20"/>
              </w:rPr>
              <w:t>1. Фундамент</w:t>
            </w:r>
          </w:p>
        </w:tc>
        <w:tc>
          <w:tcPr>
            <w:tcW w:w="3240"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кирпич</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71AF" w:rsidRDefault="003771AF" w:rsidP="00A764FD">
            <w:pPr>
              <w:snapToGrid w:val="0"/>
              <w:ind w:left="57"/>
              <w:rPr>
                <w:sz w:val="20"/>
                <w:szCs w:val="20"/>
              </w:rPr>
            </w:pPr>
            <w:r>
              <w:rPr>
                <w:sz w:val="20"/>
                <w:szCs w:val="20"/>
              </w:rPr>
              <w:t xml:space="preserve">Удовлетворительное </w:t>
            </w:r>
          </w:p>
        </w:tc>
      </w:tr>
      <w:tr w:rsidR="003771AF" w:rsidTr="00A764FD">
        <w:tc>
          <w:tcPr>
            <w:tcW w:w="3628"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rPr>
                <w:sz w:val="20"/>
                <w:szCs w:val="20"/>
              </w:rPr>
            </w:pPr>
            <w:r>
              <w:rPr>
                <w:sz w:val="20"/>
                <w:szCs w:val="20"/>
              </w:rPr>
              <w:t>2. Наружные и внутренние капитальные стены</w:t>
            </w:r>
          </w:p>
        </w:tc>
        <w:tc>
          <w:tcPr>
            <w:tcW w:w="3240"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дерево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71AF" w:rsidRDefault="003771AF" w:rsidP="00A764FD">
            <w:pPr>
              <w:snapToGrid w:val="0"/>
              <w:ind w:left="57"/>
              <w:rPr>
                <w:sz w:val="20"/>
                <w:szCs w:val="20"/>
              </w:rPr>
            </w:pPr>
            <w:r w:rsidRPr="008208F8">
              <w:rPr>
                <w:sz w:val="20"/>
                <w:szCs w:val="20"/>
              </w:rPr>
              <w:t>Удовлетворительное</w:t>
            </w:r>
          </w:p>
        </w:tc>
      </w:tr>
      <w:tr w:rsidR="003771AF" w:rsidTr="00A764FD">
        <w:tc>
          <w:tcPr>
            <w:tcW w:w="3628"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rPr>
                <w:sz w:val="20"/>
                <w:szCs w:val="20"/>
              </w:rPr>
            </w:pPr>
            <w:r>
              <w:rPr>
                <w:sz w:val="20"/>
                <w:szCs w:val="20"/>
              </w:rPr>
              <w:t>3. Перегородки</w:t>
            </w:r>
          </w:p>
        </w:tc>
        <w:tc>
          <w:tcPr>
            <w:tcW w:w="3240"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дерево</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rPr>
          <w:cantSplit/>
        </w:trPr>
        <w:tc>
          <w:tcPr>
            <w:tcW w:w="3628" w:type="dxa"/>
            <w:tcBorders>
              <w:left w:val="single" w:sz="4" w:space="0" w:color="000000"/>
            </w:tcBorders>
            <w:shd w:val="clear" w:color="auto" w:fill="auto"/>
          </w:tcPr>
          <w:p w:rsidR="003771AF" w:rsidRDefault="003771AF" w:rsidP="00A764FD">
            <w:pPr>
              <w:snapToGrid w:val="0"/>
              <w:ind w:left="57"/>
              <w:rPr>
                <w:sz w:val="20"/>
                <w:szCs w:val="20"/>
              </w:rPr>
            </w:pPr>
            <w:r>
              <w:rPr>
                <w:sz w:val="20"/>
                <w:szCs w:val="20"/>
              </w:rPr>
              <w:t>4. Перекрытия</w:t>
            </w:r>
          </w:p>
        </w:tc>
        <w:tc>
          <w:tcPr>
            <w:tcW w:w="3240" w:type="dxa"/>
            <w:vMerge w:val="restart"/>
            <w:tcBorders>
              <w:top w:val="single" w:sz="4" w:space="0" w:color="000000"/>
              <w:left w:val="single" w:sz="4" w:space="0" w:color="000000"/>
            </w:tcBorders>
            <w:shd w:val="clear" w:color="auto" w:fill="auto"/>
          </w:tcPr>
          <w:p w:rsidR="003771AF" w:rsidRDefault="003771AF" w:rsidP="00A764FD">
            <w:pPr>
              <w:snapToGrid w:val="0"/>
              <w:ind w:left="57"/>
              <w:jc w:val="center"/>
              <w:rPr>
                <w:sz w:val="20"/>
                <w:szCs w:val="20"/>
              </w:rPr>
            </w:pPr>
            <w:r>
              <w:rPr>
                <w:sz w:val="20"/>
                <w:szCs w:val="20"/>
              </w:rPr>
              <w:t>чердачные</w:t>
            </w:r>
          </w:p>
        </w:tc>
        <w:tc>
          <w:tcPr>
            <w:tcW w:w="2970" w:type="dxa"/>
            <w:vMerge w:val="restart"/>
            <w:tcBorders>
              <w:top w:val="single" w:sz="4" w:space="0" w:color="000000"/>
              <w:left w:val="single" w:sz="4" w:space="0" w:color="000000"/>
              <w:right w:val="single" w:sz="4" w:space="0" w:color="000000"/>
            </w:tcBorders>
            <w:shd w:val="clear" w:color="auto" w:fill="auto"/>
          </w:tcPr>
          <w:p w:rsidR="003771AF" w:rsidRDefault="003771AF" w:rsidP="00A764FD">
            <w:pPr>
              <w:rPr>
                <w:sz w:val="20"/>
                <w:szCs w:val="20"/>
              </w:rPr>
            </w:pPr>
          </w:p>
          <w:p w:rsidR="003771AF" w:rsidRDefault="003771AF" w:rsidP="00A764FD">
            <w:r w:rsidRPr="00102B6A">
              <w:rPr>
                <w:sz w:val="20"/>
                <w:szCs w:val="20"/>
              </w:rPr>
              <w:t>Удовлетворительное</w:t>
            </w:r>
          </w:p>
        </w:tc>
      </w:tr>
      <w:tr w:rsidR="003771AF" w:rsidTr="00A764FD">
        <w:trPr>
          <w:cantSplit/>
        </w:trPr>
        <w:tc>
          <w:tcPr>
            <w:tcW w:w="3628" w:type="dxa"/>
            <w:tcBorders>
              <w:left w:val="single" w:sz="4" w:space="0" w:color="000000"/>
            </w:tcBorders>
            <w:shd w:val="clear" w:color="auto" w:fill="auto"/>
          </w:tcPr>
          <w:p w:rsidR="003771AF" w:rsidRDefault="003771AF" w:rsidP="00A764FD">
            <w:pPr>
              <w:snapToGrid w:val="0"/>
              <w:ind w:left="992"/>
              <w:rPr>
                <w:sz w:val="20"/>
                <w:szCs w:val="20"/>
              </w:rPr>
            </w:pPr>
            <w:r>
              <w:rPr>
                <w:sz w:val="20"/>
                <w:szCs w:val="20"/>
              </w:rPr>
              <w:t>чердачные</w:t>
            </w:r>
          </w:p>
        </w:tc>
        <w:tc>
          <w:tcPr>
            <w:tcW w:w="3240" w:type="dxa"/>
            <w:vMerge/>
            <w:tcBorders>
              <w:left w:val="single" w:sz="4" w:space="0" w:color="000000"/>
            </w:tcBorders>
            <w:shd w:val="clear" w:color="auto" w:fill="auto"/>
          </w:tcPr>
          <w:p w:rsidR="003771AF" w:rsidRDefault="003771AF" w:rsidP="00A764FD">
            <w:pPr>
              <w:snapToGrid w:val="0"/>
              <w:ind w:left="57"/>
              <w:jc w:val="center"/>
              <w:rPr>
                <w:sz w:val="20"/>
                <w:szCs w:val="20"/>
              </w:rPr>
            </w:pPr>
          </w:p>
        </w:tc>
        <w:tc>
          <w:tcPr>
            <w:tcW w:w="2970" w:type="dxa"/>
            <w:vMerge/>
            <w:tcBorders>
              <w:left w:val="single" w:sz="4" w:space="0" w:color="000000"/>
              <w:right w:val="single" w:sz="4" w:space="0" w:color="000000"/>
            </w:tcBorders>
            <w:shd w:val="clear" w:color="auto" w:fill="auto"/>
          </w:tcPr>
          <w:p w:rsidR="003771AF" w:rsidRDefault="003771AF" w:rsidP="00A764FD">
            <w:pPr>
              <w:snapToGrid w:val="0"/>
              <w:ind w:left="57"/>
              <w:jc w:val="center"/>
              <w:rPr>
                <w:sz w:val="20"/>
                <w:szCs w:val="20"/>
              </w:rPr>
            </w:pPr>
          </w:p>
        </w:tc>
      </w:tr>
      <w:tr w:rsidR="003771AF" w:rsidTr="00A764FD">
        <w:tc>
          <w:tcPr>
            <w:tcW w:w="3628" w:type="dxa"/>
            <w:tcBorders>
              <w:left w:val="single" w:sz="4" w:space="0" w:color="000000"/>
            </w:tcBorders>
            <w:shd w:val="clear" w:color="auto" w:fill="auto"/>
          </w:tcPr>
          <w:p w:rsidR="003771AF" w:rsidRDefault="003771AF" w:rsidP="00A764FD">
            <w:pPr>
              <w:snapToGrid w:val="0"/>
              <w:ind w:left="992"/>
              <w:rPr>
                <w:sz w:val="20"/>
                <w:szCs w:val="20"/>
              </w:rPr>
            </w:pPr>
            <w:r>
              <w:rPr>
                <w:sz w:val="20"/>
                <w:szCs w:val="20"/>
              </w:rPr>
              <w:t>междуэтажные</w:t>
            </w:r>
          </w:p>
        </w:tc>
        <w:tc>
          <w:tcPr>
            <w:tcW w:w="3240" w:type="dxa"/>
            <w:vMerge/>
            <w:tcBorders>
              <w:left w:val="single" w:sz="4" w:space="0" w:color="000000"/>
            </w:tcBorders>
            <w:shd w:val="clear" w:color="auto" w:fill="auto"/>
          </w:tcPr>
          <w:p w:rsidR="003771AF" w:rsidRDefault="003771AF" w:rsidP="00A764FD">
            <w:pPr>
              <w:snapToGrid w:val="0"/>
              <w:ind w:left="57"/>
              <w:jc w:val="center"/>
              <w:rPr>
                <w:sz w:val="20"/>
                <w:szCs w:val="20"/>
              </w:rPr>
            </w:pP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tcPr>
          <w:p w:rsidR="003771AF" w:rsidRDefault="003771AF" w:rsidP="00A764FD">
            <w:pPr>
              <w:snapToGrid w:val="0"/>
              <w:ind w:left="992"/>
              <w:rPr>
                <w:sz w:val="20"/>
                <w:szCs w:val="20"/>
              </w:rPr>
            </w:pPr>
            <w:r>
              <w:rPr>
                <w:sz w:val="20"/>
                <w:szCs w:val="20"/>
              </w:rPr>
              <w:t>подвальные</w:t>
            </w:r>
          </w:p>
        </w:tc>
        <w:tc>
          <w:tcPr>
            <w:tcW w:w="3240" w:type="dxa"/>
            <w:tcBorders>
              <w:left w:val="single" w:sz="4" w:space="0" w:color="000000"/>
            </w:tcBorders>
            <w:shd w:val="clear" w:color="auto" w:fill="auto"/>
          </w:tcPr>
          <w:p w:rsidR="003771AF" w:rsidRDefault="003771AF" w:rsidP="00A764FD">
            <w:pPr>
              <w:snapToGrid w:val="0"/>
              <w:ind w:left="57"/>
              <w:jc w:val="center"/>
              <w:rPr>
                <w:sz w:val="20"/>
                <w:szCs w:val="20"/>
              </w:rPr>
            </w:pP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rPr>
                <w:sz w:val="20"/>
                <w:szCs w:val="20"/>
              </w:rPr>
            </w:pPr>
            <w:r>
              <w:rPr>
                <w:sz w:val="20"/>
                <w:szCs w:val="20"/>
              </w:rPr>
              <w:t>5. Крыша</w:t>
            </w:r>
          </w:p>
        </w:tc>
        <w:tc>
          <w:tcPr>
            <w:tcW w:w="3240"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шифер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rPr>
                <w:sz w:val="20"/>
                <w:szCs w:val="20"/>
              </w:rPr>
            </w:pPr>
            <w:r>
              <w:rPr>
                <w:sz w:val="20"/>
                <w:szCs w:val="20"/>
              </w:rPr>
              <w:t>6. Полы</w:t>
            </w:r>
          </w:p>
        </w:tc>
        <w:tc>
          <w:tcPr>
            <w:tcW w:w="3240"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jc w:val="center"/>
              <w:rPr>
                <w:sz w:val="20"/>
                <w:szCs w:val="20"/>
              </w:rPr>
            </w:pPr>
            <w:proofErr w:type="spellStart"/>
            <w:r>
              <w:rPr>
                <w:sz w:val="20"/>
                <w:szCs w:val="20"/>
              </w:rPr>
              <w:t>досчатые</w:t>
            </w:r>
            <w:proofErr w:type="spellEnd"/>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rPr>
          <w:cantSplit/>
        </w:trPr>
        <w:tc>
          <w:tcPr>
            <w:tcW w:w="3628" w:type="dxa"/>
            <w:tcBorders>
              <w:top w:val="single" w:sz="4" w:space="0" w:color="000000"/>
              <w:left w:val="single" w:sz="4" w:space="0" w:color="000000"/>
            </w:tcBorders>
            <w:shd w:val="clear" w:color="auto" w:fill="auto"/>
            <w:vAlign w:val="bottom"/>
          </w:tcPr>
          <w:p w:rsidR="003771AF" w:rsidRDefault="003771AF" w:rsidP="00A764FD">
            <w:pPr>
              <w:snapToGrid w:val="0"/>
              <w:ind w:left="57"/>
              <w:rPr>
                <w:sz w:val="20"/>
                <w:szCs w:val="20"/>
              </w:rPr>
            </w:pPr>
            <w:r>
              <w:rPr>
                <w:sz w:val="20"/>
                <w:szCs w:val="20"/>
              </w:rPr>
              <w:t>7. Проемы</w:t>
            </w:r>
          </w:p>
        </w:tc>
        <w:tc>
          <w:tcPr>
            <w:tcW w:w="3240" w:type="dxa"/>
            <w:tcBorders>
              <w:top w:val="single" w:sz="4" w:space="0" w:color="000000"/>
              <w:left w:val="single" w:sz="4" w:space="0" w:color="000000"/>
            </w:tcBorders>
            <w:shd w:val="clear" w:color="auto" w:fill="auto"/>
            <w:vAlign w:val="bottom"/>
          </w:tcPr>
          <w:p w:rsidR="003771AF" w:rsidRPr="00754CF6" w:rsidRDefault="003771AF" w:rsidP="00A764FD">
            <w:pPr>
              <w:snapToGrid w:val="0"/>
              <w:rPr>
                <w:sz w:val="20"/>
                <w:szCs w:val="20"/>
              </w:rPr>
            </w:pPr>
            <w:r>
              <w:rPr>
                <w:sz w:val="20"/>
                <w:szCs w:val="20"/>
              </w:rPr>
              <w:t xml:space="preserve">                                                                                </w:t>
            </w:r>
          </w:p>
        </w:tc>
        <w:tc>
          <w:tcPr>
            <w:tcW w:w="2970" w:type="dxa"/>
            <w:vMerge w:val="restart"/>
            <w:tcBorders>
              <w:top w:val="single" w:sz="4" w:space="0" w:color="000000"/>
              <w:left w:val="single" w:sz="4" w:space="0" w:color="000000"/>
              <w:right w:val="single" w:sz="4" w:space="0" w:color="000000"/>
            </w:tcBorders>
            <w:shd w:val="clear" w:color="auto" w:fill="auto"/>
          </w:tcPr>
          <w:p w:rsidR="003771AF" w:rsidRDefault="003771AF" w:rsidP="00A764FD">
            <w:r w:rsidRPr="00217837">
              <w:rPr>
                <w:sz w:val="20"/>
                <w:szCs w:val="20"/>
              </w:rPr>
              <w:t>Удовлетворительное</w:t>
            </w:r>
          </w:p>
        </w:tc>
      </w:tr>
      <w:tr w:rsidR="003771AF" w:rsidTr="00A764FD">
        <w:trPr>
          <w:cantSplit/>
        </w:trPr>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окна</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пластиковые</w:t>
            </w:r>
          </w:p>
        </w:tc>
        <w:tc>
          <w:tcPr>
            <w:tcW w:w="2970" w:type="dxa"/>
            <w:vMerge/>
            <w:tcBorders>
              <w:left w:val="single" w:sz="4" w:space="0" w:color="000000"/>
              <w:right w:val="single" w:sz="4" w:space="0" w:color="000000"/>
            </w:tcBorders>
            <w:shd w:val="clear" w:color="auto" w:fill="auto"/>
          </w:tcPr>
          <w:p w:rsidR="003771AF" w:rsidRDefault="003771AF" w:rsidP="00A764FD">
            <w:pPr>
              <w:snapToGrid w:val="0"/>
              <w:ind w:left="57"/>
              <w:jc w:val="center"/>
              <w:rPr>
                <w:sz w:val="20"/>
                <w:szCs w:val="20"/>
              </w:rPr>
            </w:pP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двери</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деревянные</w:t>
            </w:r>
          </w:p>
        </w:tc>
        <w:tc>
          <w:tcPr>
            <w:tcW w:w="2970" w:type="dxa"/>
            <w:tcBorders>
              <w:left w:val="single" w:sz="4" w:space="0" w:color="000000"/>
              <w:right w:val="single" w:sz="4" w:space="0" w:color="000000"/>
            </w:tcBorders>
            <w:shd w:val="clear" w:color="auto" w:fill="auto"/>
          </w:tcPr>
          <w:p w:rsidR="003771AF" w:rsidRDefault="003771AF" w:rsidP="00A764FD">
            <w:r w:rsidRPr="00217837">
              <w:rPr>
                <w:sz w:val="20"/>
                <w:szCs w:val="20"/>
              </w:rPr>
              <w:t>Удовлетворительное</w:t>
            </w:r>
          </w:p>
        </w:tc>
      </w:tr>
      <w:tr w:rsidR="003771AF" w:rsidTr="00A764FD">
        <w:trPr>
          <w:cantSplit/>
        </w:trPr>
        <w:tc>
          <w:tcPr>
            <w:tcW w:w="3628" w:type="dxa"/>
            <w:tcBorders>
              <w:top w:val="single" w:sz="4" w:space="0" w:color="000000"/>
              <w:left w:val="single" w:sz="4" w:space="0" w:color="000000"/>
            </w:tcBorders>
            <w:shd w:val="clear" w:color="auto" w:fill="auto"/>
            <w:vAlign w:val="bottom"/>
          </w:tcPr>
          <w:p w:rsidR="003771AF" w:rsidRDefault="003771AF" w:rsidP="00A764FD">
            <w:pPr>
              <w:snapToGrid w:val="0"/>
              <w:ind w:left="57"/>
              <w:rPr>
                <w:sz w:val="20"/>
                <w:szCs w:val="20"/>
              </w:rPr>
            </w:pPr>
            <w:r>
              <w:rPr>
                <w:sz w:val="20"/>
                <w:szCs w:val="20"/>
              </w:rPr>
              <w:t>8. Отделка</w:t>
            </w:r>
          </w:p>
        </w:tc>
        <w:tc>
          <w:tcPr>
            <w:tcW w:w="3240" w:type="dxa"/>
            <w:tcBorders>
              <w:top w:val="single" w:sz="4" w:space="0" w:color="000000"/>
              <w:left w:val="single" w:sz="4" w:space="0" w:color="000000"/>
            </w:tcBorders>
            <w:shd w:val="clear" w:color="auto" w:fill="auto"/>
            <w:vAlign w:val="bottom"/>
          </w:tcPr>
          <w:p w:rsidR="003771AF" w:rsidRDefault="003771AF" w:rsidP="00A764FD">
            <w:pPr>
              <w:snapToGrid w:val="0"/>
              <w:ind w:left="57"/>
              <w:jc w:val="center"/>
              <w:rPr>
                <w:sz w:val="20"/>
                <w:szCs w:val="20"/>
              </w:rPr>
            </w:pPr>
          </w:p>
        </w:tc>
        <w:tc>
          <w:tcPr>
            <w:tcW w:w="2970" w:type="dxa"/>
            <w:vMerge w:val="restart"/>
            <w:tcBorders>
              <w:top w:val="single" w:sz="4" w:space="0" w:color="000000"/>
              <w:left w:val="single" w:sz="4" w:space="0" w:color="000000"/>
              <w:right w:val="single" w:sz="4" w:space="0" w:color="000000"/>
            </w:tcBorders>
            <w:shd w:val="clear" w:color="auto" w:fill="auto"/>
          </w:tcPr>
          <w:p w:rsidR="003771AF" w:rsidRDefault="003771AF" w:rsidP="00A764FD">
            <w:pPr>
              <w:rPr>
                <w:sz w:val="20"/>
                <w:szCs w:val="20"/>
              </w:rPr>
            </w:pPr>
          </w:p>
          <w:p w:rsidR="003771AF" w:rsidRDefault="003771AF" w:rsidP="00A764FD">
            <w:r w:rsidRPr="00102B6A">
              <w:rPr>
                <w:sz w:val="20"/>
                <w:szCs w:val="20"/>
              </w:rPr>
              <w:t>Удовлетворительное</w:t>
            </w:r>
          </w:p>
        </w:tc>
      </w:tr>
      <w:tr w:rsidR="003771AF" w:rsidTr="00A764FD">
        <w:trPr>
          <w:cantSplit/>
        </w:trPr>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внутренняя</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дерево</w:t>
            </w:r>
          </w:p>
        </w:tc>
        <w:tc>
          <w:tcPr>
            <w:tcW w:w="2970" w:type="dxa"/>
            <w:vMerge/>
            <w:tcBorders>
              <w:left w:val="single" w:sz="4" w:space="0" w:color="000000"/>
              <w:right w:val="single" w:sz="4" w:space="0" w:color="000000"/>
            </w:tcBorders>
            <w:shd w:val="clear" w:color="auto" w:fill="auto"/>
          </w:tcPr>
          <w:p w:rsidR="003771AF" w:rsidRDefault="003771AF" w:rsidP="00A764FD">
            <w:pPr>
              <w:snapToGrid w:val="0"/>
              <w:ind w:left="57"/>
              <w:jc w:val="center"/>
              <w:rPr>
                <w:sz w:val="20"/>
                <w:szCs w:val="20"/>
              </w:rPr>
            </w:pP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proofErr w:type="gramStart"/>
            <w:r>
              <w:rPr>
                <w:sz w:val="20"/>
                <w:szCs w:val="20"/>
              </w:rPr>
              <w:t>Наружная</w:t>
            </w:r>
            <w:proofErr w:type="gramEnd"/>
            <w:r>
              <w:rPr>
                <w:sz w:val="20"/>
                <w:szCs w:val="20"/>
              </w:rPr>
              <w:t xml:space="preserve"> (цоколь)</w:t>
            </w:r>
          </w:p>
        </w:tc>
        <w:tc>
          <w:tcPr>
            <w:tcW w:w="3240" w:type="dxa"/>
            <w:tcBorders>
              <w:left w:val="single" w:sz="4" w:space="0" w:color="000000"/>
            </w:tcBorders>
            <w:shd w:val="clear" w:color="auto" w:fill="auto"/>
            <w:vAlign w:val="bottom"/>
          </w:tcPr>
          <w:p w:rsidR="003771AF" w:rsidRDefault="003771AF" w:rsidP="00A764FD">
            <w:pPr>
              <w:snapToGrid w:val="0"/>
              <w:jc w:val="center"/>
              <w:rPr>
                <w:sz w:val="20"/>
                <w:szCs w:val="20"/>
              </w:rPr>
            </w:pPr>
            <w:r>
              <w:rPr>
                <w:sz w:val="20"/>
                <w:szCs w:val="20"/>
              </w:rPr>
              <w:t>дерево</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rPr>
          <w:cantSplit/>
        </w:trPr>
        <w:tc>
          <w:tcPr>
            <w:tcW w:w="3628" w:type="dxa"/>
            <w:tcBorders>
              <w:top w:val="single" w:sz="4" w:space="0" w:color="000000"/>
              <w:left w:val="single" w:sz="4" w:space="0" w:color="000000"/>
            </w:tcBorders>
            <w:shd w:val="clear" w:color="auto" w:fill="auto"/>
            <w:vAlign w:val="bottom"/>
          </w:tcPr>
          <w:p w:rsidR="003771AF" w:rsidRDefault="003771AF" w:rsidP="00A764FD">
            <w:pPr>
              <w:snapToGrid w:val="0"/>
              <w:ind w:left="57"/>
              <w:rPr>
                <w:sz w:val="20"/>
                <w:szCs w:val="20"/>
              </w:rPr>
            </w:pPr>
            <w:r>
              <w:rPr>
                <w:sz w:val="20"/>
                <w:szCs w:val="20"/>
              </w:rPr>
              <w:t>9. Механическое, электрическое, санитарно-техническое и иное оборудование</w:t>
            </w:r>
          </w:p>
        </w:tc>
        <w:tc>
          <w:tcPr>
            <w:tcW w:w="3240" w:type="dxa"/>
            <w:vMerge w:val="restart"/>
            <w:tcBorders>
              <w:top w:val="single" w:sz="4" w:space="0" w:color="000000"/>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vMerge w:val="restart"/>
            <w:tcBorders>
              <w:top w:val="single" w:sz="4" w:space="0" w:color="000000"/>
              <w:left w:val="single" w:sz="4" w:space="0" w:color="000000"/>
              <w:right w:val="single" w:sz="4" w:space="0" w:color="000000"/>
            </w:tcBorders>
            <w:shd w:val="clear" w:color="auto" w:fill="auto"/>
          </w:tcPr>
          <w:p w:rsidR="003771AF" w:rsidRDefault="003771AF" w:rsidP="00A764FD">
            <w:pPr>
              <w:rPr>
                <w:sz w:val="20"/>
                <w:szCs w:val="20"/>
              </w:rPr>
            </w:pPr>
          </w:p>
          <w:p w:rsidR="003771AF" w:rsidRDefault="003771AF" w:rsidP="00A764FD">
            <w:pPr>
              <w:rPr>
                <w:sz w:val="20"/>
                <w:szCs w:val="20"/>
              </w:rPr>
            </w:pPr>
          </w:p>
          <w:p w:rsidR="003771AF" w:rsidRDefault="003771AF" w:rsidP="00A764FD">
            <w:pPr>
              <w:rPr>
                <w:sz w:val="20"/>
                <w:szCs w:val="20"/>
              </w:rPr>
            </w:pPr>
          </w:p>
          <w:p w:rsidR="003771AF" w:rsidRDefault="003771AF" w:rsidP="00A764FD">
            <w:r w:rsidRPr="00102B6A">
              <w:rPr>
                <w:sz w:val="20"/>
                <w:szCs w:val="20"/>
              </w:rPr>
              <w:t>Удовлетворительное</w:t>
            </w:r>
          </w:p>
        </w:tc>
      </w:tr>
      <w:tr w:rsidR="003771AF" w:rsidTr="00A764FD">
        <w:trPr>
          <w:cantSplit/>
        </w:trPr>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ванны напольные</w:t>
            </w:r>
          </w:p>
        </w:tc>
        <w:tc>
          <w:tcPr>
            <w:tcW w:w="3240" w:type="dxa"/>
            <w:vMerge/>
            <w:tcBorders>
              <w:left w:val="single" w:sz="4" w:space="0" w:color="000000"/>
            </w:tcBorders>
            <w:shd w:val="clear" w:color="auto" w:fill="auto"/>
            <w:vAlign w:val="center"/>
          </w:tcPr>
          <w:p w:rsidR="003771AF" w:rsidRDefault="003771AF" w:rsidP="00A764FD">
            <w:pPr>
              <w:snapToGrid w:val="0"/>
              <w:ind w:left="57"/>
              <w:jc w:val="center"/>
              <w:rPr>
                <w:sz w:val="20"/>
                <w:szCs w:val="20"/>
              </w:rPr>
            </w:pPr>
          </w:p>
        </w:tc>
        <w:tc>
          <w:tcPr>
            <w:tcW w:w="2970" w:type="dxa"/>
            <w:vMerge/>
            <w:tcBorders>
              <w:left w:val="single" w:sz="4" w:space="0" w:color="000000"/>
              <w:right w:val="single" w:sz="4" w:space="0" w:color="000000"/>
            </w:tcBorders>
            <w:shd w:val="clear" w:color="auto" w:fill="auto"/>
          </w:tcPr>
          <w:p w:rsidR="003771AF" w:rsidRDefault="003771AF" w:rsidP="00A764FD">
            <w:pPr>
              <w:snapToGrid w:val="0"/>
              <w:ind w:left="57"/>
              <w:jc w:val="center"/>
              <w:rPr>
                <w:sz w:val="20"/>
                <w:szCs w:val="20"/>
              </w:rPr>
            </w:pP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электроплиты</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телефонные сети и оборудование</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сети проводного радиовещания</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сигнализация</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мусоропровод</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rPr>
          <w:trHeight w:val="291"/>
        </w:trPr>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лифт</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вентиляция</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rPr>
          <w:cantSplit/>
        </w:trPr>
        <w:tc>
          <w:tcPr>
            <w:tcW w:w="3628" w:type="dxa"/>
            <w:tcBorders>
              <w:top w:val="single" w:sz="4" w:space="0" w:color="000000"/>
              <w:left w:val="single" w:sz="4" w:space="0" w:color="000000"/>
            </w:tcBorders>
            <w:shd w:val="clear" w:color="auto" w:fill="auto"/>
            <w:vAlign w:val="bottom"/>
          </w:tcPr>
          <w:p w:rsidR="003771AF" w:rsidRDefault="003771AF" w:rsidP="00A764FD">
            <w:pPr>
              <w:snapToGrid w:val="0"/>
              <w:ind w:left="57"/>
              <w:rPr>
                <w:sz w:val="20"/>
                <w:szCs w:val="20"/>
              </w:rPr>
            </w:pPr>
            <w:r>
              <w:rPr>
                <w:sz w:val="20"/>
                <w:szCs w:val="20"/>
              </w:rPr>
              <w:t>10. Внутридомовые инженерные коммуникации и оборудование для предоставления коммунальных услуг</w:t>
            </w:r>
          </w:p>
        </w:tc>
        <w:tc>
          <w:tcPr>
            <w:tcW w:w="3240" w:type="dxa"/>
            <w:vMerge w:val="restart"/>
            <w:tcBorders>
              <w:top w:val="single" w:sz="4" w:space="0" w:color="000000"/>
              <w:left w:val="single" w:sz="4" w:space="0" w:color="000000"/>
            </w:tcBorders>
            <w:shd w:val="clear" w:color="auto" w:fill="auto"/>
            <w:vAlign w:val="bottom"/>
          </w:tcPr>
          <w:p w:rsidR="003771AF" w:rsidRDefault="003771AF" w:rsidP="00A764FD">
            <w:pPr>
              <w:snapToGrid w:val="0"/>
              <w:jc w:val="center"/>
              <w:rPr>
                <w:sz w:val="20"/>
                <w:szCs w:val="20"/>
              </w:rPr>
            </w:pPr>
            <w:r>
              <w:rPr>
                <w:sz w:val="20"/>
                <w:szCs w:val="20"/>
              </w:rPr>
              <w:t>имеется</w:t>
            </w:r>
          </w:p>
        </w:tc>
        <w:tc>
          <w:tcPr>
            <w:tcW w:w="2970" w:type="dxa"/>
            <w:vMerge w:val="restart"/>
            <w:tcBorders>
              <w:top w:val="single" w:sz="4" w:space="0" w:color="000000"/>
              <w:left w:val="single" w:sz="4" w:space="0" w:color="000000"/>
              <w:right w:val="single" w:sz="4" w:space="0" w:color="000000"/>
            </w:tcBorders>
            <w:shd w:val="clear" w:color="auto" w:fill="auto"/>
          </w:tcPr>
          <w:p w:rsidR="003771AF" w:rsidRDefault="003771AF" w:rsidP="00A764FD">
            <w:pPr>
              <w:rPr>
                <w:sz w:val="20"/>
                <w:szCs w:val="20"/>
              </w:rPr>
            </w:pPr>
          </w:p>
          <w:p w:rsidR="003771AF" w:rsidRDefault="003771AF" w:rsidP="00A764FD">
            <w:pPr>
              <w:rPr>
                <w:sz w:val="20"/>
                <w:szCs w:val="20"/>
              </w:rPr>
            </w:pPr>
          </w:p>
          <w:p w:rsidR="003771AF" w:rsidRDefault="003771AF" w:rsidP="00A764FD">
            <w:pPr>
              <w:rPr>
                <w:sz w:val="20"/>
                <w:szCs w:val="20"/>
              </w:rPr>
            </w:pPr>
          </w:p>
          <w:p w:rsidR="003771AF" w:rsidRDefault="003771AF" w:rsidP="00A764FD">
            <w:r w:rsidRPr="00102B6A">
              <w:rPr>
                <w:sz w:val="20"/>
                <w:szCs w:val="20"/>
              </w:rPr>
              <w:t>Удовлетворительное</w:t>
            </w:r>
          </w:p>
        </w:tc>
      </w:tr>
      <w:tr w:rsidR="003771AF" w:rsidTr="00A764FD">
        <w:trPr>
          <w:cantSplit/>
        </w:trPr>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электроснабжение</w:t>
            </w:r>
          </w:p>
        </w:tc>
        <w:tc>
          <w:tcPr>
            <w:tcW w:w="3240" w:type="dxa"/>
            <w:vMerge/>
            <w:tcBorders>
              <w:left w:val="single" w:sz="4" w:space="0" w:color="000000"/>
            </w:tcBorders>
            <w:shd w:val="clear" w:color="auto" w:fill="auto"/>
            <w:vAlign w:val="bottom"/>
          </w:tcPr>
          <w:p w:rsidR="003771AF" w:rsidRDefault="003771AF" w:rsidP="00A764FD">
            <w:pPr>
              <w:snapToGrid w:val="0"/>
              <w:ind w:left="57"/>
              <w:jc w:val="center"/>
              <w:rPr>
                <w:sz w:val="20"/>
                <w:szCs w:val="20"/>
              </w:rPr>
            </w:pPr>
          </w:p>
        </w:tc>
        <w:tc>
          <w:tcPr>
            <w:tcW w:w="2970" w:type="dxa"/>
            <w:vMerge/>
            <w:tcBorders>
              <w:left w:val="single" w:sz="4" w:space="0" w:color="000000"/>
              <w:right w:val="single" w:sz="4" w:space="0" w:color="000000"/>
            </w:tcBorders>
            <w:shd w:val="clear" w:color="auto" w:fill="auto"/>
          </w:tcPr>
          <w:p w:rsidR="003771AF" w:rsidRDefault="003771AF" w:rsidP="00A764FD">
            <w:pPr>
              <w:snapToGrid w:val="0"/>
              <w:ind w:left="57"/>
              <w:jc w:val="center"/>
              <w:rPr>
                <w:sz w:val="20"/>
                <w:szCs w:val="20"/>
              </w:rPr>
            </w:pP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холодное водоснабжение</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имеется (на улице)</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горячее водоснабжение</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водоотведение</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газоснабжение</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отопление (от внешних котельных)</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отопление (от домовой котельной)</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калориферы</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tc>
      </w:tr>
      <w:tr w:rsidR="003771AF" w:rsidTr="00A764FD">
        <w:tc>
          <w:tcPr>
            <w:tcW w:w="3628" w:type="dxa"/>
            <w:tcBorders>
              <w:left w:val="single" w:sz="4" w:space="0" w:color="000000"/>
            </w:tcBorders>
            <w:shd w:val="clear" w:color="auto" w:fill="auto"/>
            <w:vAlign w:val="bottom"/>
          </w:tcPr>
          <w:p w:rsidR="003771AF" w:rsidRDefault="003771AF" w:rsidP="00A764FD">
            <w:pPr>
              <w:snapToGrid w:val="0"/>
              <w:ind w:left="993"/>
              <w:rPr>
                <w:sz w:val="20"/>
                <w:szCs w:val="20"/>
              </w:rPr>
            </w:pPr>
            <w:r>
              <w:rPr>
                <w:sz w:val="20"/>
                <w:szCs w:val="20"/>
              </w:rPr>
              <w:t>АГВ</w:t>
            </w:r>
          </w:p>
        </w:tc>
        <w:tc>
          <w:tcPr>
            <w:tcW w:w="3240" w:type="dxa"/>
            <w:tcBorders>
              <w:left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w:t>
            </w:r>
          </w:p>
        </w:tc>
        <w:tc>
          <w:tcPr>
            <w:tcW w:w="2970" w:type="dxa"/>
            <w:tcBorders>
              <w:left w:val="single" w:sz="4" w:space="0" w:color="000000"/>
              <w:right w:val="single" w:sz="4" w:space="0" w:color="000000"/>
            </w:tcBorders>
            <w:shd w:val="clear" w:color="auto" w:fill="auto"/>
          </w:tcPr>
          <w:p w:rsidR="003771AF" w:rsidRDefault="003771AF" w:rsidP="00A764FD"/>
        </w:tc>
      </w:tr>
      <w:tr w:rsidR="003771AF" w:rsidTr="00A764FD">
        <w:trPr>
          <w:trHeight w:val="249"/>
        </w:trPr>
        <w:tc>
          <w:tcPr>
            <w:tcW w:w="3628" w:type="dxa"/>
            <w:tcBorders>
              <w:top w:val="single" w:sz="4" w:space="0" w:color="000000"/>
              <w:left w:val="single" w:sz="4" w:space="0" w:color="000000"/>
              <w:bottom w:val="single" w:sz="4" w:space="0" w:color="000000"/>
            </w:tcBorders>
            <w:shd w:val="clear" w:color="auto" w:fill="auto"/>
          </w:tcPr>
          <w:p w:rsidR="003771AF" w:rsidRDefault="003771AF" w:rsidP="00A764FD">
            <w:pPr>
              <w:snapToGrid w:val="0"/>
              <w:rPr>
                <w:sz w:val="20"/>
                <w:szCs w:val="20"/>
              </w:rPr>
            </w:pPr>
            <w:r>
              <w:rPr>
                <w:sz w:val="20"/>
                <w:szCs w:val="20"/>
              </w:rPr>
              <w:lastRenderedPageBreak/>
              <w:t>11. Крыльца</w:t>
            </w:r>
          </w:p>
        </w:tc>
        <w:tc>
          <w:tcPr>
            <w:tcW w:w="3240" w:type="dxa"/>
            <w:tcBorders>
              <w:top w:val="single" w:sz="4" w:space="0" w:color="000000"/>
              <w:left w:val="single" w:sz="4" w:space="0" w:color="000000"/>
              <w:bottom w:val="single" w:sz="4" w:space="0" w:color="000000"/>
            </w:tcBorders>
            <w:shd w:val="clear" w:color="auto" w:fill="auto"/>
            <w:vAlign w:val="bottom"/>
          </w:tcPr>
          <w:p w:rsidR="003771AF" w:rsidRDefault="003771AF" w:rsidP="00A764FD">
            <w:pPr>
              <w:snapToGrid w:val="0"/>
              <w:ind w:left="57"/>
              <w:jc w:val="center"/>
              <w:rPr>
                <w:sz w:val="20"/>
                <w:szCs w:val="20"/>
              </w:rPr>
            </w:pPr>
            <w:r>
              <w:rPr>
                <w:sz w:val="20"/>
                <w:szCs w:val="20"/>
              </w:rPr>
              <w:t>деревянное</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71AF" w:rsidRDefault="003771AF" w:rsidP="00A764FD">
            <w:r w:rsidRPr="00102B6A">
              <w:rPr>
                <w:sz w:val="20"/>
                <w:szCs w:val="20"/>
              </w:rPr>
              <w:t>Удовлетворительное</w:t>
            </w:r>
          </w:p>
        </w:tc>
      </w:tr>
    </w:tbl>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Default="003771AF" w:rsidP="003771AF">
      <w:pPr>
        <w:autoSpaceDE w:val="0"/>
        <w:jc w:val="both"/>
      </w:pPr>
    </w:p>
    <w:p w:rsidR="003771AF" w:rsidRPr="00230CFF" w:rsidRDefault="003771AF" w:rsidP="003771AF">
      <w:pPr>
        <w:autoSpaceDE w:val="0"/>
        <w:jc w:val="right"/>
        <w:rPr>
          <w:sz w:val="18"/>
          <w:szCs w:val="18"/>
        </w:rPr>
      </w:pPr>
      <w:r w:rsidRPr="00230CFF">
        <w:rPr>
          <w:sz w:val="18"/>
          <w:szCs w:val="18"/>
        </w:rPr>
        <w:t>Приложение № 2</w:t>
      </w:r>
    </w:p>
    <w:p w:rsidR="003771AF" w:rsidRPr="00230CFF" w:rsidRDefault="003771AF" w:rsidP="003771AF">
      <w:pPr>
        <w:autoSpaceDE w:val="0"/>
        <w:jc w:val="right"/>
        <w:rPr>
          <w:sz w:val="18"/>
          <w:szCs w:val="18"/>
        </w:rPr>
      </w:pPr>
      <w:r w:rsidRPr="00230CFF">
        <w:rPr>
          <w:sz w:val="18"/>
          <w:szCs w:val="18"/>
        </w:rPr>
        <w:t xml:space="preserve">к конкурсной документации </w:t>
      </w:r>
    </w:p>
    <w:p w:rsidR="003771AF" w:rsidRPr="00230CFF" w:rsidRDefault="003771AF" w:rsidP="003771AF">
      <w:pPr>
        <w:autoSpaceDE w:val="0"/>
        <w:jc w:val="right"/>
        <w:rPr>
          <w:sz w:val="18"/>
          <w:szCs w:val="18"/>
        </w:rPr>
      </w:pPr>
      <w:r w:rsidRPr="00230CFF">
        <w:rPr>
          <w:sz w:val="18"/>
          <w:szCs w:val="18"/>
        </w:rPr>
        <w:t>по проведению открытого конкурса</w:t>
      </w:r>
    </w:p>
    <w:p w:rsidR="003771AF" w:rsidRPr="00230CFF" w:rsidRDefault="003771AF" w:rsidP="003771AF">
      <w:pPr>
        <w:autoSpaceDE w:val="0"/>
        <w:jc w:val="right"/>
        <w:rPr>
          <w:sz w:val="18"/>
          <w:szCs w:val="18"/>
        </w:rPr>
      </w:pPr>
      <w:r w:rsidRPr="00230CFF">
        <w:rPr>
          <w:sz w:val="18"/>
          <w:szCs w:val="18"/>
        </w:rPr>
        <w:t>по отбору управляющей организации</w:t>
      </w:r>
    </w:p>
    <w:p w:rsidR="003771AF" w:rsidRDefault="003771AF" w:rsidP="003771AF">
      <w:pPr>
        <w:pStyle w:val="ConsNormal"/>
        <w:ind w:right="0" w:firstLine="540"/>
        <w:jc w:val="center"/>
        <w:rPr>
          <w:rFonts w:ascii="Times New Roman" w:hAnsi="Times New Roman" w:cs="Times New Roman"/>
          <w:sz w:val="24"/>
          <w:szCs w:val="24"/>
        </w:rPr>
      </w:pPr>
    </w:p>
    <w:p w:rsidR="003771AF" w:rsidRPr="00E64F63" w:rsidRDefault="003771AF" w:rsidP="003771AF">
      <w:pPr>
        <w:pStyle w:val="ConsNormal"/>
        <w:ind w:right="0" w:firstLine="540"/>
        <w:jc w:val="center"/>
        <w:rPr>
          <w:rFonts w:ascii="Times New Roman" w:hAnsi="Times New Roman" w:cs="Times New Roman"/>
          <w:sz w:val="22"/>
          <w:szCs w:val="22"/>
        </w:rPr>
      </w:pPr>
      <w:r>
        <w:rPr>
          <w:rFonts w:ascii="Times New Roman" w:hAnsi="Times New Roman" w:cs="Times New Roman"/>
          <w:sz w:val="24"/>
          <w:szCs w:val="24"/>
        </w:rPr>
        <w:t xml:space="preserve">                                                                                    </w:t>
      </w:r>
      <w:r w:rsidRPr="00E64F63">
        <w:rPr>
          <w:rFonts w:ascii="Times New Roman" w:hAnsi="Times New Roman" w:cs="Times New Roman"/>
          <w:sz w:val="22"/>
          <w:szCs w:val="22"/>
        </w:rPr>
        <w:t>УТВЕРЖДАЮ</w:t>
      </w:r>
    </w:p>
    <w:p w:rsidR="003771AF" w:rsidRPr="00E64F63" w:rsidRDefault="003771AF" w:rsidP="003771AF">
      <w:pPr>
        <w:pStyle w:val="ConsNormal"/>
        <w:ind w:right="0" w:firstLine="540"/>
        <w:jc w:val="right"/>
        <w:rPr>
          <w:rFonts w:ascii="Times New Roman" w:hAnsi="Times New Roman" w:cs="Times New Roman"/>
          <w:sz w:val="22"/>
          <w:szCs w:val="22"/>
        </w:rPr>
      </w:pPr>
      <w:r w:rsidRPr="00E64F63">
        <w:rPr>
          <w:rFonts w:ascii="Times New Roman" w:hAnsi="Times New Roman" w:cs="Times New Roman"/>
          <w:sz w:val="22"/>
          <w:szCs w:val="22"/>
        </w:rPr>
        <w:t>______________________________________</w:t>
      </w:r>
    </w:p>
    <w:p w:rsidR="003771AF" w:rsidRPr="00E64F63" w:rsidRDefault="003771AF" w:rsidP="003771AF">
      <w:pPr>
        <w:pStyle w:val="ConsNormal"/>
        <w:ind w:right="0" w:firstLine="540"/>
        <w:jc w:val="center"/>
        <w:rPr>
          <w:rFonts w:ascii="Times New Roman" w:hAnsi="Times New Roman" w:cs="Times New Roman"/>
          <w:sz w:val="22"/>
          <w:szCs w:val="22"/>
          <w:vertAlign w:val="subscript"/>
        </w:rPr>
      </w:pPr>
      <w:r w:rsidRPr="00E64F63">
        <w:rPr>
          <w:rFonts w:ascii="Times New Roman" w:hAnsi="Times New Roman" w:cs="Times New Roman"/>
          <w:sz w:val="22"/>
          <w:szCs w:val="22"/>
          <w:vertAlign w:val="subscript"/>
        </w:rPr>
        <w:t xml:space="preserve">                                                                                                             </w:t>
      </w:r>
      <w:proofErr w:type="gramStart"/>
      <w:r w:rsidRPr="00E64F63">
        <w:rPr>
          <w:rFonts w:ascii="Times New Roman" w:hAnsi="Times New Roman" w:cs="Times New Roman"/>
          <w:sz w:val="22"/>
          <w:szCs w:val="22"/>
          <w:vertAlign w:val="subscript"/>
        </w:rPr>
        <w:t xml:space="preserve">(должность, </w:t>
      </w:r>
      <w:proofErr w:type="spellStart"/>
      <w:r w:rsidRPr="00E64F63">
        <w:rPr>
          <w:rFonts w:ascii="Times New Roman" w:hAnsi="Times New Roman" w:cs="Times New Roman"/>
          <w:sz w:val="22"/>
          <w:szCs w:val="22"/>
          <w:vertAlign w:val="subscript"/>
        </w:rPr>
        <w:t>ф.и.о.</w:t>
      </w:r>
      <w:proofErr w:type="spellEnd"/>
      <w:r w:rsidRPr="00E64F63">
        <w:rPr>
          <w:rFonts w:ascii="Times New Roman" w:hAnsi="Times New Roman" w:cs="Times New Roman"/>
          <w:sz w:val="22"/>
          <w:szCs w:val="22"/>
          <w:vertAlign w:val="subscript"/>
        </w:rPr>
        <w:t xml:space="preserve"> руководителя органа</w:t>
      </w:r>
      <w:proofErr w:type="gramEnd"/>
    </w:p>
    <w:p w:rsidR="003771AF" w:rsidRPr="00E64F63" w:rsidRDefault="003771AF" w:rsidP="003771AF">
      <w:pPr>
        <w:pStyle w:val="ConsNormal"/>
        <w:ind w:right="0" w:firstLine="540"/>
        <w:jc w:val="center"/>
        <w:rPr>
          <w:rFonts w:ascii="Times New Roman" w:hAnsi="Times New Roman" w:cs="Times New Roman"/>
          <w:sz w:val="22"/>
          <w:szCs w:val="22"/>
        </w:rPr>
      </w:pPr>
      <w:r w:rsidRPr="00E64F63">
        <w:rPr>
          <w:rFonts w:ascii="Times New Roman" w:hAnsi="Times New Roman" w:cs="Times New Roman"/>
          <w:sz w:val="22"/>
          <w:szCs w:val="22"/>
        </w:rPr>
        <w:t xml:space="preserve">                                                                                     ______________________________________</w:t>
      </w:r>
    </w:p>
    <w:p w:rsidR="003771AF" w:rsidRPr="00E64F63" w:rsidRDefault="003771AF" w:rsidP="003771AF">
      <w:pPr>
        <w:pStyle w:val="ConsNormal"/>
        <w:ind w:right="0" w:firstLine="540"/>
        <w:jc w:val="center"/>
        <w:rPr>
          <w:rFonts w:ascii="Times New Roman" w:hAnsi="Times New Roman" w:cs="Times New Roman"/>
          <w:sz w:val="22"/>
          <w:szCs w:val="22"/>
          <w:vertAlign w:val="subscript"/>
        </w:rPr>
      </w:pPr>
      <w:r w:rsidRPr="00E64F63">
        <w:rPr>
          <w:rFonts w:ascii="Times New Roman" w:hAnsi="Times New Roman" w:cs="Times New Roman"/>
          <w:sz w:val="22"/>
          <w:szCs w:val="22"/>
          <w:vertAlign w:val="subscript"/>
        </w:rPr>
        <w:t xml:space="preserve">                                                                                                               местного самоуправления, являющегося </w:t>
      </w:r>
    </w:p>
    <w:p w:rsidR="003771AF" w:rsidRPr="00E64F63" w:rsidRDefault="003771AF" w:rsidP="003771AF">
      <w:pPr>
        <w:pStyle w:val="ConsNormal"/>
        <w:ind w:right="0" w:firstLine="540"/>
        <w:jc w:val="center"/>
        <w:rPr>
          <w:rFonts w:ascii="Times New Roman" w:hAnsi="Times New Roman" w:cs="Times New Roman"/>
          <w:sz w:val="22"/>
          <w:szCs w:val="22"/>
          <w:vertAlign w:val="subscript"/>
        </w:rPr>
      </w:pPr>
      <w:r w:rsidRPr="00E64F63">
        <w:rPr>
          <w:rFonts w:ascii="Times New Roman" w:hAnsi="Times New Roman" w:cs="Times New Roman"/>
          <w:sz w:val="22"/>
          <w:szCs w:val="22"/>
          <w:vertAlign w:val="subscript"/>
        </w:rPr>
        <w:t xml:space="preserve">                                                                                                   организатором конкурсом,</w:t>
      </w:r>
    </w:p>
    <w:p w:rsidR="003771AF" w:rsidRPr="00E64F63" w:rsidRDefault="003771AF" w:rsidP="003771AF">
      <w:pPr>
        <w:pStyle w:val="ConsNormal"/>
        <w:ind w:right="0" w:firstLine="540"/>
        <w:jc w:val="center"/>
        <w:rPr>
          <w:rFonts w:ascii="Times New Roman" w:hAnsi="Times New Roman" w:cs="Times New Roman"/>
          <w:sz w:val="22"/>
          <w:szCs w:val="22"/>
        </w:rPr>
      </w:pPr>
      <w:r w:rsidRPr="00E64F63">
        <w:rPr>
          <w:rFonts w:ascii="Times New Roman" w:hAnsi="Times New Roman" w:cs="Times New Roman"/>
          <w:sz w:val="22"/>
          <w:szCs w:val="22"/>
        </w:rPr>
        <w:t xml:space="preserve">                                                                                     ______________________________________</w:t>
      </w:r>
    </w:p>
    <w:p w:rsidR="003771AF" w:rsidRPr="00E64F63" w:rsidRDefault="003771AF" w:rsidP="003771AF">
      <w:pPr>
        <w:pStyle w:val="ConsNormal"/>
        <w:ind w:right="0" w:firstLine="540"/>
        <w:jc w:val="center"/>
        <w:rPr>
          <w:rFonts w:ascii="Times New Roman" w:hAnsi="Times New Roman" w:cs="Times New Roman"/>
          <w:sz w:val="22"/>
          <w:szCs w:val="22"/>
          <w:vertAlign w:val="subscript"/>
        </w:rPr>
      </w:pPr>
      <w:r w:rsidRPr="00E64F63">
        <w:rPr>
          <w:rFonts w:ascii="Times New Roman" w:hAnsi="Times New Roman" w:cs="Times New Roman"/>
          <w:sz w:val="22"/>
          <w:szCs w:val="22"/>
          <w:vertAlign w:val="subscript"/>
        </w:rPr>
        <w:t xml:space="preserve">                                                                                                          почтовый индекс и адрес, телефон,</w:t>
      </w:r>
    </w:p>
    <w:p w:rsidR="003771AF" w:rsidRPr="00E64F63" w:rsidRDefault="003771AF" w:rsidP="003771AF">
      <w:pPr>
        <w:pStyle w:val="ConsNormal"/>
        <w:ind w:right="0" w:firstLine="540"/>
        <w:jc w:val="right"/>
        <w:rPr>
          <w:rFonts w:ascii="Times New Roman" w:hAnsi="Times New Roman" w:cs="Times New Roman"/>
          <w:sz w:val="22"/>
          <w:szCs w:val="22"/>
        </w:rPr>
      </w:pPr>
      <w:r w:rsidRPr="00E64F63">
        <w:rPr>
          <w:rFonts w:ascii="Times New Roman" w:hAnsi="Times New Roman" w:cs="Times New Roman"/>
          <w:sz w:val="22"/>
          <w:szCs w:val="22"/>
        </w:rPr>
        <w:t>______________________________________</w:t>
      </w:r>
    </w:p>
    <w:p w:rsidR="003771AF" w:rsidRPr="00E64F63" w:rsidRDefault="003771AF" w:rsidP="003771AF">
      <w:pPr>
        <w:pStyle w:val="ConsNormal"/>
        <w:ind w:right="0" w:firstLine="540"/>
        <w:jc w:val="center"/>
        <w:rPr>
          <w:rFonts w:ascii="Times New Roman" w:hAnsi="Times New Roman" w:cs="Times New Roman"/>
          <w:sz w:val="22"/>
          <w:szCs w:val="22"/>
          <w:vertAlign w:val="subscript"/>
        </w:rPr>
      </w:pPr>
      <w:r w:rsidRPr="00E64F63">
        <w:rPr>
          <w:rFonts w:ascii="Times New Roman" w:hAnsi="Times New Roman" w:cs="Times New Roman"/>
          <w:sz w:val="22"/>
          <w:szCs w:val="22"/>
          <w:vertAlign w:val="subscript"/>
        </w:rPr>
        <w:t xml:space="preserve">                                                                                                     факс, адрес электронной почты)</w:t>
      </w:r>
    </w:p>
    <w:p w:rsidR="003771AF" w:rsidRPr="00E64F63" w:rsidRDefault="003771AF" w:rsidP="003771AF">
      <w:pPr>
        <w:pStyle w:val="ConsNormal"/>
        <w:ind w:right="0" w:firstLine="540"/>
        <w:jc w:val="center"/>
        <w:rPr>
          <w:rFonts w:ascii="Times New Roman" w:hAnsi="Times New Roman" w:cs="Times New Roman"/>
          <w:sz w:val="22"/>
          <w:szCs w:val="22"/>
        </w:rPr>
      </w:pPr>
    </w:p>
    <w:p w:rsidR="003771AF" w:rsidRPr="00E64F63" w:rsidRDefault="003771AF" w:rsidP="003771AF">
      <w:pPr>
        <w:pStyle w:val="ConsNormal"/>
        <w:ind w:right="0" w:firstLine="540"/>
        <w:jc w:val="right"/>
        <w:rPr>
          <w:rFonts w:ascii="Times New Roman" w:hAnsi="Times New Roman" w:cs="Times New Roman"/>
          <w:sz w:val="22"/>
          <w:szCs w:val="22"/>
        </w:rPr>
      </w:pPr>
      <w:r w:rsidRPr="00E64F63">
        <w:rPr>
          <w:rFonts w:ascii="Times New Roman" w:hAnsi="Times New Roman" w:cs="Times New Roman"/>
          <w:sz w:val="22"/>
          <w:szCs w:val="22"/>
        </w:rPr>
        <w:t>«____» __________________2023 г.</w:t>
      </w:r>
    </w:p>
    <w:p w:rsidR="003771AF" w:rsidRPr="00E64F63" w:rsidRDefault="003771AF" w:rsidP="003771AF">
      <w:pPr>
        <w:pStyle w:val="ConsNormal"/>
        <w:ind w:right="0" w:firstLine="540"/>
        <w:jc w:val="center"/>
        <w:rPr>
          <w:rFonts w:ascii="Times New Roman" w:hAnsi="Times New Roman" w:cs="Times New Roman"/>
          <w:sz w:val="22"/>
          <w:szCs w:val="22"/>
          <w:vertAlign w:val="subscript"/>
        </w:rPr>
      </w:pPr>
      <w:r w:rsidRPr="00E64F63">
        <w:rPr>
          <w:rFonts w:ascii="Times New Roman" w:hAnsi="Times New Roman" w:cs="Times New Roman"/>
          <w:sz w:val="22"/>
          <w:szCs w:val="22"/>
          <w:vertAlign w:val="subscript"/>
        </w:rPr>
        <w:t xml:space="preserve">                                                                                                                                 (дата утверждения)</w:t>
      </w:r>
    </w:p>
    <w:p w:rsidR="003771AF" w:rsidRPr="003B5D84" w:rsidRDefault="003771AF" w:rsidP="003771AF">
      <w:pPr>
        <w:pStyle w:val="ConsNormal"/>
        <w:ind w:right="0" w:firstLine="540"/>
        <w:jc w:val="center"/>
        <w:rPr>
          <w:rFonts w:ascii="Times New Roman" w:hAnsi="Times New Roman" w:cs="Times New Roman"/>
          <w:b/>
          <w:sz w:val="22"/>
          <w:szCs w:val="22"/>
        </w:rPr>
      </w:pPr>
      <w:r w:rsidRPr="003B5D84">
        <w:rPr>
          <w:rFonts w:ascii="Times New Roman" w:hAnsi="Times New Roman" w:cs="Times New Roman"/>
          <w:b/>
          <w:sz w:val="22"/>
          <w:szCs w:val="22"/>
        </w:rPr>
        <w:t xml:space="preserve">Перечень </w:t>
      </w:r>
    </w:p>
    <w:p w:rsidR="003771AF" w:rsidRPr="003B5D84" w:rsidRDefault="003771AF" w:rsidP="003771AF">
      <w:pPr>
        <w:pStyle w:val="ConsNormal"/>
        <w:ind w:right="0" w:firstLine="540"/>
        <w:jc w:val="center"/>
        <w:rPr>
          <w:rFonts w:ascii="Times New Roman" w:hAnsi="Times New Roman" w:cs="Times New Roman"/>
          <w:b/>
          <w:sz w:val="22"/>
          <w:szCs w:val="22"/>
        </w:rPr>
      </w:pPr>
      <w:r w:rsidRPr="003B5D84">
        <w:rPr>
          <w:rFonts w:ascii="Times New Roman" w:hAnsi="Times New Roman" w:cs="Times New Roman"/>
          <w:b/>
          <w:sz w:val="22"/>
          <w:szCs w:val="22"/>
        </w:rPr>
        <w:t xml:space="preserve">работ и услуг по содержанию и ремонту общего имущества </w:t>
      </w:r>
    </w:p>
    <w:p w:rsidR="003771AF" w:rsidRPr="00E64F63" w:rsidRDefault="003771AF" w:rsidP="003771AF">
      <w:pPr>
        <w:pStyle w:val="ConsNormal"/>
        <w:ind w:right="0" w:firstLine="540"/>
        <w:rPr>
          <w:rFonts w:ascii="Times New Roman" w:hAnsi="Times New Roman" w:cs="Times New Roman"/>
          <w:sz w:val="22"/>
          <w:szCs w:val="22"/>
        </w:rPr>
      </w:pPr>
      <w:r w:rsidRPr="003B5D84">
        <w:rPr>
          <w:rFonts w:ascii="Times New Roman" w:hAnsi="Times New Roman" w:cs="Times New Roman"/>
          <w:b/>
          <w:sz w:val="22"/>
          <w:szCs w:val="22"/>
        </w:rPr>
        <w:t>собственников помещений в многоквартирном доме, являющегося объектом конкурса</w:t>
      </w:r>
    </w:p>
    <w:tbl>
      <w:tblPr>
        <w:tblW w:w="9464" w:type="dxa"/>
        <w:tblLayout w:type="fixed"/>
        <w:tblLook w:val="00A0" w:firstRow="1" w:lastRow="0" w:firstColumn="1" w:lastColumn="0" w:noHBand="0" w:noVBand="0"/>
      </w:tblPr>
      <w:tblGrid>
        <w:gridCol w:w="5118"/>
        <w:gridCol w:w="1541"/>
        <w:gridCol w:w="1246"/>
        <w:gridCol w:w="1559"/>
      </w:tblGrid>
      <w:tr w:rsidR="003771AF" w:rsidRPr="00FC746F" w:rsidTr="00A764FD">
        <w:trPr>
          <w:trHeight w:val="765"/>
        </w:trPr>
        <w:tc>
          <w:tcPr>
            <w:tcW w:w="7905" w:type="dxa"/>
            <w:gridSpan w:val="3"/>
            <w:tcBorders>
              <w:top w:val="single" w:sz="4" w:space="0" w:color="auto"/>
              <w:left w:val="single" w:sz="4" w:space="0" w:color="auto"/>
              <w:bottom w:val="single" w:sz="4" w:space="0" w:color="auto"/>
              <w:right w:val="single" w:sz="4" w:space="0" w:color="auto"/>
            </w:tcBorders>
            <w:vAlign w:val="bottom"/>
          </w:tcPr>
          <w:p w:rsidR="003771AF" w:rsidRPr="00FC746F" w:rsidRDefault="003771AF" w:rsidP="00A764FD">
            <w:pPr>
              <w:rPr>
                <w:b/>
                <w:sz w:val="20"/>
                <w:szCs w:val="20"/>
              </w:rPr>
            </w:pPr>
            <w:r w:rsidRPr="00FC746F">
              <w:rPr>
                <w:b/>
                <w:sz w:val="20"/>
                <w:szCs w:val="20"/>
              </w:rPr>
              <w:t xml:space="preserve">Республика Мордовия, </w:t>
            </w:r>
            <w:proofErr w:type="spellStart"/>
            <w:r w:rsidRPr="00FC746F">
              <w:rPr>
                <w:b/>
                <w:sz w:val="20"/>
                <w:szCs w:val="20"/>
              </w:rPr>
              <w:t>Ковылкинский</w:t>
            </w:r>
            <w:proofErr w:type="spellEnd"/>
            <w:r w:rsidRPr="00FC746F">
              <w:rPr>
                <w:b/>
                <w:sz w:val="20"/>
                <w:szCs w:val="20"/>
              </w:rPr>
              <w:t xml:space="preserve"> район, </w:t>
            </w:r>
            <w:proofErr w:type="spellStart"/>
            <w:r w:rsidRPr="00FC746F">
              <w:rPr>
                <w:b/>
                <w:sz w:val="20"/>
                <w:szCs w:val="20"/>
              </w:rPr>
              <w:t>ст</w:t>
            </w:r>
            <w:proofErr w:type="gramStart"/>
            <w:r w:rsidRPr="00FC746F">
              <w:rPr>
                <w:b/>
                <w:sz w:val="20"/>
                <w:szCs w:val="20"/>
              </w:rPr>
              <w:t>.Т</w:t>
            </w:r>
            <w:proofErr w:type="gramEnd"/>
            <w:r w:rsidRPr="00FC746F">
              <w:rPr>
                <w:b/>
                <w:sz w:val="20"/>
                <w:szCs w:val="20"/>
              </w:rPr>
              <w:t>окмово</w:t>
            </w:r>
            <w:proofErr w:type="spellEnd"/>
            <w:r w:rsidRPr="00FC746F">
              <w:rPr>
                <w:b/>
                <w:sz w:val="20"/>
                <w:szCs w:val="20"/>
              </w:rPr>
              <w:t xml:space="preserve">, </w:t>
            </w:r>
          </w:p>
          <w:p w:rsidR="003771AF" w:rsidRPr="00FC746F" w:rsidRDefault="003771AF" w:rsidP="00A764FD">
            <w:pPr>
              <w:rPr>
                <w:b/>
                <w:sz w:val="20"/>
                <w:szCs w:val="20"/>
                <w:u w:val="single"/>
              </w:rPr>
            </w:pPr>
            <w:r w:rsidRPr="00FC746F">
              <w:rPr>
                <w:b/>
                <w:sz w:val="20"/>
                <w:szCs w:val="20"/>
              </w:rPr>
              <w:t>улица Железнодорожная, дом 1</w:t>
            </w:r>
          </w:p>
          <w:p w:rsidR="003771AF" w:rsidRPr="00FC746F" w:rsidRDefault="003771AF" w:rsidP="00A764FD">
            <w:pPr>
              <w:jc w:val="right"/>
              <w:rPr>
                <w:sz w:val="20"/>
                <w:szCs w:val="20"/>
              </w:rPr>
            </w:pPr>
            <w:r w:rsidRPr="00FC746F">
              <w:rPr>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3771AF" w:rsidRPr="00FC746F" w:rsidRDefault="003771AF" w:rsidP="00A764FD">
            <w:pPr>
              <w:jc w:val="center"/>
              <w:rPr>
                <w:sz w:val="20"/>
                <w:szCs w:val="20"/>
              </w:rPr>
            </w:pPr>
            <w:r>
              <w:rPr>
                <w:sz w:val="20"/>
                <w:szCs w:val="20"/>
              </w:rPr>
              <w:t>О</w:t>
            </w:r>
            <w:r w:rsidRPr="00FC746F">
              <w:rPr>
                <w:sz w:val="20"/>
                <w:szCs w:val="20"/>
              </w:rPr>
              <w:t>бщая площадь жилых помещений</w:t>
            </w:r>
          </w:p>
        </w:tc>
      </w:tr>
      <w:tr w:rsidR="003771AF" w:rsidRPr="00FC746F" w:rsidTr="00A764FD">
        <w:trPr>
          <w:trHeight w:val="300"/>
        </w:trPr>
        <w:tc>
          <w:tcPr>
            <w:tcW w:w="7905" w:type="dxa"/>
            <w:gridSpan w:val="3"/>
            <w:tcBorders>
              <w:top w:val="nil"/>
              <w:left w:val="single" w:sz="4" w:space="0" w:color="auto"/>
              <w:bottom w:val="single" w:sz="4" w:space="0" w:color="auto"/>
              <w:right w:val="single" w:sz="4" w:space="0" w:color="auto"/>
            </w:tcBorders>
            <w:noWrap/>
            <w:vAlign w:val="bottom"/>
          </w:tcPr>
          <w:p w:rsidR="003771AF" w:rsidRPr="00FC746F" w:rsidRDefault="003771AF" w:rsidP="00A764FD">
            <w:pPr>
              <w:jc w:val="right"/>
              <w:rPr>
                <w:sz w:val="20"/>
                <w:szCs w:val="20"/>
              </w:rPr>
            </w:pPr>
            <w:r w:rsidRPr="00FC746F">
              <w:rPr>
                <w:b/>
                <w:bCs/>
                <w:sz w:val="20"/>
                <w:szCs w:val="20"/>
              </w:rPr>
              <w:t> </w:t>
            </w:r>
          </w:p>
        </w:tc>
        <w:tc>
          <w:tcPr>
            <w:tcW w:w="1559" w:type="dxa"/>
            <w:tcBorders>
              <w:top w:val="nil"/>
              <w:left w:val="single" w:sz="4" w:space="0" w:color="auto"/>
              <w:bottom w:val="single" w:sz="4" w:space="0" w:color="auto"/>
              <w:right w:val="single" w:sz="4" w:space="0" w:color="auto"/>
            </w:tcBorders>
            <w:vAlign w:val="center"/>
          </w:tcPr>
          <w:p w:rsidR="003771AF" w:rsidRPr="00781FD9" w:rsidRDefault="003771AF" w:rsidP="00A764FD">
            <w:pPr>
              <w:jc w:val="center"/>
              <w:rPr>
                <w:sz w:val="20"/>
                <w:szCs w:val="20"/>
                <w:vertAlign w:val="superscript"/>
              </w:rPr>
            </w:pPr>
            <w:r w:rsidRPr="00FC746F">
              <w:rPr>
                <w:sz w:val="20"/>
                <w:szCs w:val="20"/>
              </w:rPr>
              <w:t>55,</w:t>
            </w:r>
            <w:r w:rsidRPr="00FC746F">
              <w:rPr>
                <w:sz w:val="20"/>
                <w:szCs w:val="20"/>
                <w:lang w:val="en-US"/>
              </w:rPr>
              <w:t>9</w:t>
            </w:r>
            <w:r w:rsidRPr="00FC746F">
              <w:rPr>
                <w:sz w:val="20"/>
                <w:szCs w:val="20"/>
              </w:rPr>
              <w:t xml:space="preserve"> </w:t>
            </w:r>
            <w:proofErr w:type="spellStart"/>
            <w:r>
              <w:rPr>
                <w:sz w:val="20"/>
                <w:szCs w:val="20"/>
              </w:rPr>
              <w:t>кв</w:t>
            </w:r>
            <w:proofErr w:type="gramStart"/>
            <w:r>
              <w:rPr>
                <w:sz w:val="20"/>
                <w:szCs w:val="20"/>
              </w:rPr>
              <w:t>.</w:t>
            </w:r>
            <w:r w:rsidRPr="00FC746F">
              <w:rPr>
                <w:sz w:val="20"/>
                <w:szCs w:val="20"/>
              </w:rPr>
              <w:t>м</w:t>
            </w:r>
            <w:proofErr w:type="spellEnd"/>
            <w:proofErr w:type="gramEnd"/>
          </w:p>
        </w:tc>
      </w:tr>
      <w:tr w:rsidR="003771AF" w:rsidRPr="00FC746F" w:rsidTr="00A764FD">
        <w:trPr>
          <w:trHeight w:val="1260"/>
        </w:trPr>
        <w:tc>
          <w:tcPr>
            <w:tcW w:w="5118" w:type="dxa"/>
            <w:tcBorders>
              <w:top w:val="nil"/>
              <w:left w:val="single" w:sz="4" w:space="0" w:color="auto"/>
              <w:bottom w:val="single" w:sz="4" w:space="0" w:color="auto"/>
              <w:right w:val="single" w:sz="4" w:space="0" w:color="auto"/>
            </w:tcBorders>
            <w:noWrap/>
            <w:vAlign w:val="center"/>
          </w:tcPr>
          <w:p w:rsidR="003771AF" w:rsidRPr="00FC746F" w:rsidRDefault="003771AF" w:rsidP="00A764FD">
            <w:pPr>
              <w:jc w:val="center"/>
              <w:rPr>
                <w:sz w:val="20"/>
                <w:szCs w:val="20"/>
              </w:rPr>
            </w:pPr>
            <w:r w:rsidRPr="00FC746F">
              <w:rPr>
                <w:sz w:val="20"/>
                <w:szCs w:val="20"/>
              </w:rPr>
              <w:t>Наименование работ и услуг</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Периодичность выполнения работ и оказания услуг</w:t>
            </w:r>
          </w:p>
        </w:tc>
        <w:tc>
          <w:tcPr>
            <w:tcW w:w="1246"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Ежемесячная  плата (руб.)</w:t>
            </w:r>
          </w:p>
        </w:tc>
        <w:tc>
          <w:tcPr>
            <w:tcW w:w="1559" w:type="dxa"/>
            <w:tcBorders>
              <w:top w:val="nil"/>
              <w:left w:val="single" w:sz="4" w:space="0" w:color="auto"/>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 xml:space="preserve">Стоимость на 1 </w:t>
            </w:r>
            <w:proofErr w:type="spellStart"/>
            <w:r w:rsidRPr="00FC746F">
              <w:rPr>
                <w:sz w:val="20"/>
                <w:szCs w:val="20"/>
              </w:rPr>
              <w:t>кв</w:t>
            </w:r>
            <w:proofErr w:type="gramStart"/>
            <w:r w:rsidRPr="00FC746F">
              <w:rPr>
                <w:sz w:val="20"/>
                <w:szCs w:val="20"/>
              </w:rPr>
              <w:t>.м</w:t>
            </w:r>
            <w:proofErr w:type="spellEnd"/>
            <w:proofErr w:type="gramEnd"/>
            <w:r w:rsidRPr="00FC746F">
              <w:rPr>
                <w:sz w:val="20"/>
                <w:szCs w:val="20"/>
              </w:rPr>
              <w:t xml:space="preserve"> общей площади (руб. в месяц)</w:t>
            </w:r>
          </w:p>
        </w:tc>
      </w:tr>
      <w:tr w:rsidR="003771AF" w:rsidRPr="00FC746F" w:rsidTr="00A764FD">
        <w:trPr>
          <w:trHeight w:val="255"/>
        </w:trPr>
        <w:tc>
          <w:tcPr>
            <w:tcW w:w="5118" w:type="dxa"/>
            <w:tcBorders>
              <w:top w:val="nil"/>
              <w:left w:val="single" w:sz="4" w:space="0" w:color="auto"/>
              <w:bottom w:val="single" w:sz="4" w:space="0" w:color="auto"/>
              <w:right w:val="single" w:sz="4" w:space="0" w:color="auto"/>
            </w:tcBorders>
            <w:noWrap/>
            <w:vAlign w:val="center"/>
          </w:tcPr>
          <w:p w:rsidR="003771AF" w:rsidRPr="00FC746F" w:rsidRDefault="003771AF" w:rsidP="00A764FD">
            <w:pPr>
              <w:jc w:val="center"/>
              <w:rPr>
                <w:sz w:val="20"/>
                <w:szCs w:val="20"/>
              </w:rPr>
            </w:pPr>
            <w:r w:rsidRPr="00FC746F">
              <w:rPr>
                <w:sz w:val="20"/>
                <w:szCs w:val="20"/>
              </w:rPr>
              <w:t>1</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2</w:t>
            </w:r>
          </w:p>
        </w:tc>
        <w:tc>
          <w:tcPr>
            <w:tcW w:w="1246" w:type="dxa"/>
            <w:tcBorders>
              <w:top w:val="nil"/>
              <w:left w:val="nil"/>
              <w:bottom w:val="single" w:sz="4" w:space="0" w:color="auto"/>
              <w:right w:val="single" w:sz="4" w:space="0" w:color="auto"/>
            </w:tcBorders>
          </w:tcPr>
          <w:p w:rsidR="003771AF" w:rsidRPr="00FC746F" w:rsidRDefault="003771AF" w:rsidP="00A764FD">
            <w:pPr>
              <w:jc w:val="center"/>
              <w:rPr>
                <w:sz w:val="20"/>
                <w:szCs w:val="20"/>
              </w:rPr>
            </w:pPr>
            <w:r w:rsidRPr="00FC746F">
              <w:rPr>
                <w:sz w:val="20"/>
                <w:szCs w:val="20"/>
              </w:rPr>
              <w:t>3</w:t>
            </w:r>
          </w:p>
        </w:tc>
        <w:tc>
          <w:tcPr>
            <w:tcW w:w="1559" w:type="dxa"/>
            <w:tcBorders>
              <w:top w:val="nil"/>
              <w:left w:val="single" w:sz="4" w:space="0" w:color="auto"/>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4</w:t>
            </w:r>
          </w:p>
        </w:tc>
      </w:tr>
      <w:tr w:rsidR="003771AF" w:rsidRPr="00FC746F" w:rsidTr="00A764FD">
        <w:trPr>
          <w:trHeight w:val="1617"/>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b/>
                <w:bCs/>
                <w:color w:val="000000"/>
                <w:sz w:val="20"/>
                <w:szCs w:val="20"/>
              </w:rPr>
            </w:pPr>
            <w:r w:rsidRPr="00FC746F">
              <w:rPr>
                <w:b/>
                <w:bCs/>
                <w:color w:val="000000"/>
                <w:sz w:val="20"/>
                <w:szCs w:val="20"/>
              </w:rPr>
              <w:t xml:space="preserve">I. </w:t>
            </w:r>
            <w:proofErr w:type="gramStart"/>
            <w:r w:rsidRPr="00FC746F">
              <w:rPr>
                <w:b/>
                <w:bCs/>
                <w:color w:val="000000"/>
                <w:sz w:val="20"/>
                <w:szCs w:val="20"/>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в </w:t>
            </w:r>
            <w:proofErr w:type="spellStart"/>
            <w:r w:rsidRPr="00FC746F">
              <w:rPr>
                <w:b/>
                <w:bCs/>
                <w:color w:val="000000"/>
                <w:sz w:val="20"/>
                <w:szCs w:val="20"/>
              </w:rPr>
              <w:t>т.ч</w:t>
            </w:r>
            <w:proofErr w:type="spellEnd"/>
            <w:r w:rsidRPr="00FC746F">
              <w:rPr>
                <w:b/>
                <w:bCs/>
                <w:color w:val="000000"/>
                <w:sz w:val="20"/>
                <w:szCs w:val="20"/>
              </w:rPr>
              <w:t>.:</w:t>
            </w:r>
            <w:proofErr w:type="gramEnd"/>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b/>
                <w:bCs/>
                <w:color w:val="000000"/>
                <w:sz w:val="20"/>
                <w:szCs w:val="20"/>
              </w:rPr>
            </w:pPr>
          </w:p>
        </w:tc>
        <w:tc>
          <w:tcPr>
            <w:tcW w:w="1246" w:type="dxa"/>
            <w:tcBorders>
              <w:top w:val="nil"/>
              <w:left w:val="nil"/>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87,2</w:t>
            </w:r>
          </w:p>
        </w:tc>
        <w:tc>
          <w:tcPr>
            <w:tcW w:w="1559" w:type="dxa"/>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lang w:val="en-US"/>
              </w:rPr>
              <w:t>1</w:t>
            </w:r>
            <w:r w:rsidRPr="00FC746F">
              <w:rPr>
                <w:b/>
                <w:bCs/>
                <w:sz w:val="20"/>
                <w:szCs w:val="20"/>
              </w:rPr>
              <w:t>,</w:t>
            </w:r>
            <w:r w:rsidRPr="00FC746F">
              <w:rPr>
                <w:b/>
                <w:bCs/>
                <w:sz w:val="20"/>
                <w:szCs w:val="20"/>
                <w:lang w:val="en-US"/>
              </w:rPr>
              <w:t>56</w:t>
            </w:r>
          </w:p>
        </w:tc>
      </w:tr>
      <w:tr w:rsidR="003771AF" w:rsidRPr="00FC746F" w:rsidTr="00A764FD">
        <w:trPr>
          <w:trHeight w:val="40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t>1. Работы, выполняемые в отношении всех видов фундаментов: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1,12</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0,02</w:t>
            </w:r>
          </w:p>
        </w:tc>
      </w:tr>
      <w:tr w:rsidR="003771AF" w:rsidRPr="00FC746F" w:rsidTr="00A764FD">
        <w:trPr>
          <w:trHeight w:val="7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Cs/>
                <w:sz w:val="20"/>
                <w:szCs w:val="20"/>
              </w:rPr>
            </w:pPr>
          </w:p>
        </w:tc>
      </w:tr>
      <w:tr w:rsidR="003771AF" w:rsidRPr="00FC746F" w:rsidTr="00A764FD">
        <w:trPr>
          <w:trHeight w:val="42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проверка технического состояния видимых частей конструкций с выявлением:</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tcBorders>
              <w:left w:val="single" w:sz="4" w:space="0" w:color="auto"/>
              <w:right w:val="single" w:sz="4" w:space="0" w:color="auto"/>
            </w:tcBorders>
            <w:vAlign w:val="bottom"/>
          </w:tcPr>
          <w:p w:rsidR="003771AF" w:rsidRPr="00FC746F" w:rsidRDefault="003771AF" w:rsidP="00A764FD">
            <w:pPr>
              <w:jc w:val="center"/>
              <w:rPr>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Cs/>
                <w:sz w:val="20"/>
                <w:szCs w:val="20"/>
              </w:rPr>
            </w:pPr>
          </w:p>
        </w:tc>
      </w:tr>
      <w:tr w:rsidR="003771AF" w:rsidRPr="00FC746F" w:rsidTr="00A764FD">
        <w:trPr>
          <w:trHeight w:val="34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признаков неравномерных осадок фундаментов всех типов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Cs/>
                <w:sz w:val="20"/>
                <w:szCs w:val="20"/>
              </w:rPr>
            </w:pPr>
          </w:p>
        </w:tc>
      </w:tr>
      <w:tr w:rsidR="003771AF" w:rsidRPr="00FC746F" w:rsidTr="00A764FD">
        <w:trPr>
          <w:trHeight w:val="7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Cs/>
                <w:sz w:val="20"/>
                <w:szCs w:val="20"/>
              </w:rPr>
            </w:pPr>
          </w:p>
        </w:tc>
      </w:tr>
      <w:tr w:rsidR="003771AF" w:rsidRPr="00FC746F" w:rsidTr="00A764FD">
        <w:trPr>
          <w:trHeight w:val="105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 xml:space="preserve">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w:t>
            </w:r>
            <w:r w:rsidRPr="00FC746F">
              <w:rPr>
                <w:sz w:val="20"/>
                <w:szCs w:val="20"/>
              </w:rPr>
              <w:lastRenderedPageBreak/>
              <w:t>эксплуатационных свойств конструкций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lastRenderedPageBreak/>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Cs/>
                <w:sz w:val="20"/>
                <w:szCs w:val="20"/>
              </w:rPr>
            </w:pPr>
          </w:p>
        </w:tc>
      </w:tr>
      <w:tr w:rsidR="003771AF" w:rsidRPr="00FC746F" w:rsidTr="00A764FD">
        <w:trPr>
          <w:trHeight w:val="84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lastRenderedPageBreak/>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Cs/>
                <w:sz w:val="20"/>
                <w:szCs w:val="20"/>
              </w:rPr>
            </w:pPr>
          </w:p>
        </w:tc>
      </w:tr>
      <w:tr w:rsidR="003771AF" w:rsidRPr="00FC746F" w:rsidTr="00A764FD">
        <w:trPr>
          <w:trHeight w:val="275"/>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b/>
                <w:bCs/>
                <w:color w:val="000000"/>
                <w:sz w:val="20"/>
                <w:szCs w:val="20"/>
              </w:rPr>
            </w:pPr>
            <w:r w:rsidRPr="00FC746F">
              <w:rPr>
                <w:b/>
                <w:bCs/>
                <w:color w:val="000000"/>
                <w:sz w:val="20"/>
                <w:szCs w:val="20"/>
              </w:rPr>
              <w:t>2. Работы, выполняемые в зданиях с подвалами:</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w:t>
            </w:r>
          </w:p>
        </w:tc>
      </w:tr>
      <w:tr w:rsidR="003771AF" w:rsidRPr="00FC746F" w:rsidTr="00A764FD">
        <w:trPr>
          <w:trHeight w:val="645"/>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sz w:val="20"/>
                <w:szCs w:val="20"/>
              </w:rPr>
            </w:pPr>
            <w:r w:rsidRPr="00FC746F">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ежемесячно</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110"/>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color w:val="000000"/>
                <w:sz w:val="20"/>
                <w:szCs w:val="20"/>
              </w:rPr>
            </w:pPr>
            <w:r w:rsidRPr="00FC746F">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Ежемесячно</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60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proofErr w:type="gramStart"/>
            <w:r w:rsidRPr="00FC746F">
              <w:rPr>
                <w:color w:val="000000"/>
                <w:sz w:val="20"/>
                <w:szCs w:val="20"/>
              </w:rPr>
              <w:t>контроль за</w:t>
            </w:r>
            <w:proofErr w:type="gramEnd"/>
            <w:r w:rsidRPr="00FC746F">
              <w:rPr>
                <w:color w:val="000000"/>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Ежемесячно</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47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color w:val="000000"/>
                <w:sz w:val="20"/>
                <w:szCs w:val="20"/>
              </w:rPr>
            </w:pPr>
            <w:r w:rsidRPr="00FC746F">
              <w:rPr>
                <w:b/>
                <w:bCs/>
                <w:color w:val="000000"/>
                <w:sz w:val="20"/>
                <w:szCs w:val="20"/>
              </w:rPr>
              <w:t>3. Работы, выполняемые для надлежащего содержания стен многоквартирных домов: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16,77</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0,3</w:t>
            </w:r>
          </w:p>
        </w:tc>
      </w:tr>
      <w:tr w:rsidR="003771AF" w:rsidRPr="00FC746F" w:rsidTr="00A764FD">
        <w:trPr>
          <w:trHeight w:val="133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06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29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93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2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t>4. Работы, выполняемые в целях надлежащего содержания перекрытий и покрытий многоквартирных домов: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16,77</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0,3</w:t>
            </w:r>
          </w:p>
        </w:tc>
      </w:tr>
      <w:tr w:rsidR="003771AF" w:rsidRPr="00FC746F" w:rsidTr="00A764FD">
        <w:trPr>
          <w:trHeight w:val="7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29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57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lastRenderedPageBreak/>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C746F">
              <w:rPr>
                <w:sz w:val="20"/>
                <w:szCs w:val="20"/>
              </w:rPr>
              <w:t>опирания</w:t>
            </w:r>
            <w:proofErr w:type="spellEnd"/>
            <w:r w:rsidRPr="00FC746F">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55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63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color w:val="000000"/>
                <w:sz w:val="20"/>
                <w:szCs w:val="20"/>
              </w:rPr>
            </w:pPr>
            <w:r w:rsidRPr="00FC746F">
              <w:rPr>
                <w:b/>
                <w:bCs/>
                <w:color w:val="000000"/>
                <w:sz w:val="20"/>
                <w:szCs w:val="20"/>
              </w:rPr>
              <w:t>5. Работы, выполняемые в целях надлежащего содержания балок (ригелей) перекрытий и покрытий многоквартирных домов: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0,56</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0,01</w:t>
            </w:r>
          </w:p>
        </w:tc>
      </w:tr>
      <w:tr w:rsidR="003771AF" w:rsidRPr="00FC746F" w:rsidTr="00A764FD">
        <w:trPr>
          <w:trHeight w:val="81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0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97"/>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411"/>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color w:val="000000"/>
                <w:sz w:val="20"/>
                <w:szCs w:val="20"/>
              </w:rPr>
            </w:pPr>
            <w:r w:rsidRPr="00FC746F">
              <w:rPr>
                <w:b/>
                <w:bCs/>
                <w:color w:val="000000"/>
                <w:sz w:val="20"/>
                <w:szCs w:val="20"/>
              </w:rPr>
              <w:t>6. Работы, выполняемые в целях надлежащего содержания крыш многоквартирных домов: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33,54</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0,6</w:t>
            </w:r>
          </w:p>
        </w:tc>
      </w:tr>
      <w:tr w:rsidR="003771AF" w:rsidRPr="00FC746F" w:rsidTr="00A764FD">
        <w:trPr>
          <w:trHeight w:val="33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проверка кровли на отсутствие протечек</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32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осмотр потолков верхних этажей домов с совмещенными (</w:t>
            </w:r>
            <w:proofErr w:type="spellStart"/>
            <w:r w:rsidRPr="00FC746F">
              <w:rPr>
                <w:color w:val="000000"/>
                <w:sz w:val="20"/>
                <w:szCs w:val="20"/>
              </w:rPr>
              <w:t>бесчердачными</w:t>
            </w:r>
            <w:proofErr w:type="spellEnd"/>
            <w:r w:rsidRPr="00FC746F">
              <w:rPr>
                <w:color w:val="000000"/>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83"/>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539"/>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проверка и при необходимости очистка кровли от скопления снега и наледи</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844"/>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tcBorders>
              <w:top w:val="single" w:sz="4" w:space="0" w:color="auto"/>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617"/>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color w:val="000000"/>
                <w:sz w:val="20"/>
                <w:szCs w:val="20"/>
              </w:rPr>
            </w:pPr>
            <w:r w:rsidRPr="00FC746F">
              <w:rPr>
                <w:b/>
                <w:bCs/>
                <w:color w:val="000000"/>
                <w:sz w:val="20"/>
                <w:szCs w:val="20"/>
              </w:rPr>
              <w:t xml:space="preserve">7.  Работы, выполняемые в целях </w:t>
            </w:r>
          </w:p>
          <w:p w:rsidR="003771AF" w:rsidRPr="00FC746F" w:rsidRDefault="003771AF" w:rsidP="00A764FD">
            <w:pPr>
              <w:rPr>
                <w:b/>
                <w:bCs/>
                <w:color w:val="000000"/>
                <w:sz w:val="20"/>
                <w:szCs w:val="20"/>
              </w:rPr>
            </w:pPr>
            <w:r w:rsidRPr="00FC746F">
              <w:rPr>
                <w:b/>
                <w:bCs/>
                <w:color w:val="000000"/>
                <w:sz w:val="20"/>
                <w:szCs w:val="20"/>
              </w:rPr>
              <w:t>надлежащего содержания лестниц многоквартирных домов:</w:t>
            </w:r>
          </w:p>
        </w:tc>
        <w:tc>
          <w:tcPr>
            <w:tcW w:w="1541" w:type="dxa"/>
            <w:tcBorders>
              <w:top w:val="single" w:sz="4" w:space="0" w:color="auto"/>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single" w:sz="4" w:space="0" w:color="auto"/>
              <w:left w:val="single" w:sz="4" w:space="0" w:color="auto"/>
              <w:bottom w:val="nil"/>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0,56</w:t>
            </w:r>
          </w:p>
        </w:tc>
        <w:tc>
          <w:tcPr>
            <w:tcW w:w="1559" w:type="dxa"/>
            <w:vMerge w:val="restart"/>
            <w:tcBorders>
              <w:top w:val="single" w:sz="4" w:space="0" w:color="auto"/>
              <w:left w:val="single" w:sz="4" w:space="0" w:color="auto"/>
              <w:bottom w:val="nil"/>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0,01</w:t>
            </w:r>
          </w:p>
        </w:tc>
      </w:tr>
      <w:tr w:rsidR="003771AF" w:rsidRPr="00FC746F" w:rsidTr="00A764FD">
        <w:trPr>
          <w:trHeight w:val="55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single" w:sz="4" w:space="0" w:color="auto"/>
              <w:left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85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proofErr w:type="gramStart"/>
            <w:r w:rsidRPr="00FC746F">
              <w:rPr>
                <w:color w:val="000000"/>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C746F">
              <w:rPr>
                <w:color w:val="000000"/>
                <w:sz w:val="20"/>
                <w:szCs w:val="20"/>
              </w:rPr>
              <w:t>проступях</w:t>
            </w:r>
            <w:proofErr w:type="spellEnd"/>
            <w:r w:rsidRPr="00FC746F">
              <w:rPr>
                <w:color w:val="000000"/>
                <w:sz w:val="20"/>
                <w:szCs w:val="20"/>
              </w:rPr>
              <w:t xml:space="preserve"> в домах с железобетонными лестницами</w:t>
            </w:r>
            <w:proofErr w:type="gramEnd"/>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single" w:sz="4" w:space="0" w:color="auto"/>
              <w:left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07"/>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color w:val="000000"/>
                <w:sz w:val="20"/>
                <w:szCs w:val="20"/>
              </w:rPr>
            </w:pPr>
            <w:r w:rsidRPr="00FC746F">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55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lastRenderedPageBreak/>
              <w:t>8. Работы, выполняемые в целях надлежащего содержания фасадов многоквартирных домов: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2,80</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0,05</w:t>
            </w:r>
          </w:p>
        </w:tc>
      </w:tr>
      <w:tr w:rsidR="003771AF" w:rsidRPr="00FC746F" w:rsidTr="00A764FD">
        <w:trPr>
          <w:trHeight w:val="7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C746F">
              <w:rPr>
                <w:sz w:val="20"/>
                <w:szCs w:val="20"/>
              </w:rPr>
              <w:t>сплошности</w:t>
            </w:r>
            <w:proofErr w:type="spellEnd"/>
            <w:r w:rsidRPr="00FC746F">
              <w:rPr>
                <w:sz w:val="20"/>
                <w:szCs w:val="20"/>
              </w:rPr>
              <w:t xml:space="preserve"> и герметичности наружных водостоков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8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278"/>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8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389"/>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t>9. Работы, выполняемые в целях надлежащего содержания перегородок в многоквартирных домах:</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0,56</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0,01</w:t>
            </w:r>
          </w:p>
        </w:tc>
      </w:tr>
      <w:tr w:rsidR="003771AF" w:rsidRPr="00FC746F" w:rsidTr="00A764FD">
        <w:trPr>
          <w:trHeight w:val="130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1 раз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3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59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1 раз в год</w:t>
            </w:r>
          </w:p>
        </w:tc>
        <w:tc>
          <w:tcPr>
            <w:tcW w:w="1246" w:type="dxa"/>
            <w:tcBorders>
              <w:top w:val="nil"/>
              <w:left w:val="nil"/>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0,56</w:t>
            </w:r>
          </w:p>
        </w:tc>
        <w:tc>
          <w:tcPr>
            <w:tcW w:w="1559" w:type="dxa"/>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0,01</w:t>
            </w:r>
          </w:p>
        </w:tc>
      </w:tr>
      <w:tr w:rsidR="003771AF" w:rsidRPr="00FC746F" w:rsidTr="00A764FD">
        <w:trPr>
          <w:trHeight w:val="832"/>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widowControl w:val="0"/>
              <w:autoSpaceDE w:val="0"/>
              <w:autoSpaceDN w:val="0"/>
              <w:adjustRightInd w:val="0"/>
              <w:jc w:val="both"/>
              <w:rPr>
                <w:b/>
                <w:bCs/>
                <w:sz w:val="20"/>
                <w:szCs w:val="20"/>
              </w:rPr>
            </w:pPr>
            <w:r w:rsidRPr="00FC746F">
              <w:rPr>
                <w:b/>
                <w:bCs/>
                <w:sz w:val="20"/>
                <w:szCs w:val="20"/>
              </w:rPr>
              <w:t>11. Работы, выполняемые в целях надлежащего содержания полов помещений, относящихся к общему имуществу в многоквартирном доме:</w:t>
            </w:r>
          </w:p>
          <w:p w:rsidR="003771AF" w:rsidRPr="00FC746F" w:rsidRDefault="003771AF" w:rsidP="00A764FD">
            <w:pPr>
              <w:rPr>
                <w:b/>
                <w:bCs/>
                <w:sz w:val="20"/>
                <w:szCs w:val="20"/>
              </w:rPr>
            </w:pP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color w:val="000000"/>
                <w:sz w:val="20"/>
                <w:szCs w:val="20"/>
              </w:rPr>
            </w:pPr>
          </w:p>
        </w:tc>
        <w:tc>
          <w:tcPr>
            <w:tcW w:w="1246" w:type="dxa"/>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0,56</w:t>
            </w:r>
          </w:p>
        </w:tc>
        <w:tc>
          <w:tcPr>
            <w:tcW w:w="1559" w:type="dxa"/>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0,01</w:t>
            </w:r>
          </w:p>
        </w:tc>
      </w:tr>
      <w:tr w:rsidR="003771AF" w:rsidRPr="00FC746F" w:rsidTr="00A764FD">
        <w:trPr>
          <w:trHeight w:val="747"/>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widowControl w:val="0"/>
              <w:autoSpaceDE w:val="0"/>
              <w:autoSpaceDN w:val="0"/>
              <w:adjustRightInd w:val="0"/>
              <w:jc w:val="both"/>
              <w:rPr>
                <w:bCs/>
                <w:sz w:val="20"/>
                <w:szCs w:val="20"/>
              </w:rPr>
            </w:pPr>
            <w:r w:rsidRPr="00FC746F">
              <w:rPr>
                <w:bCs/>
                <w:sz w:val="20"/>
                <w:szCs w:val="20"/>
              </w:rPr>
              <w:t>проверка состояния основания, поверхностного слоя и работоспособности системы вентиляции (для деревянных полов);</w:t>
            </w:r>
          </w:p>
          <w:p w:rsidR="003771AF" w:rsidRPr="00FC746F" w:rsidRDefault="003771AF" w:rsidP="00A764FD">
            <w:pPr>
              <w:widowControl w:val="0"/>
              <w:autoSpaceDE w:val="0"/>
              <w:autoSpaceDN w:val="0"/>
              <w:adjustRightInd w:val="0"/>
              <w:ind w:firstLine="540"/>
              <w:jc w:val="both"/>
              <w:rPr>
                <w:bCs/>
                <w:sz w:val="20"/>
                <w:szCs w:val="20"/>
              </w:rPr>
            </w:pP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color w:val="000000"/>
                <w:sz w:val="20"/>
                <w:szCs w:val="20"/>
              </w:rPr>
            </w:pPr>
            <w:r w:rsidRPr="00FC746F">
              <w:rPr>
                <w:color w:val="000000"/>
                <w:sz w:val="20"/>
                <w:szCs w:val="20"/>
              </w:rPr>
              <w:t>1 раза в год</w:t>
            </w: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13,42</w:t>
            </w:r>
          </w:p>
        </w:tc>
        <w:tc>
          <w:tcPr>
            <w:tcW w:w="1559"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0,24</w:t>
            </w:r>
          </w:p>
        </w:tc>
      </w:tr>
      <w:tr w:rsidR="003771AF" w:rsidRPr="00FC746F" w:rsidTr="00A764FD">
        <w:trPr>
          <w:trHeight w:val="83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widowControl w:val="0"/>
              <w:autoSpaceDE w:val="0"/>
              <w:autoSpaceDN w:val="0"/>
              <w:adjustRightInd w:val="0"/>
              <w:jc w:val="both"/>
              <w:rPr>
                <w:sz w:val="20"/>
                <w:szCs w:val="20"/>
              </w:rPr>
            </w:pPr>
            <w:r w:rsidRPr="00FC746F">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771AF" w:rsidRPr="00FC746F" w:rsidRDefault="003771AF" w:rsidP="00A764FD">
            <w:pPr>
              <w:widowControl w:val="0"/>
              <w:autoSpaceDE w:val="0"/>
              <w:autoSpaceDN w:val="0"/>
              <w:adjustRightInd w:val="0"/>
              <w:ind w:firstLine="540"/>
              <w:jc w:val="both"/>
              <w:rPr>
                <w:bCs/>
                <w:sz w:val="20"/>
                <w:szCs w:val="20"/>
              </w:rPr>
            </w:pP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82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color w:val="000000"/>
                <w:sz w:val="20"/>
                <w:szCs w:val="20"/>
              </w:rPr>
            </w:pP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09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2 раза в год</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87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lastRenderedPageBreak/>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83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t xml:space="preserve">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в </w:t>
            </w:r>
            <w:proofErr w:type="spellStart"/>
            <w:r w:rsidRPr="00FC746F">
              <w:rPr>
                <w:b/>
                <w:bCs/>
                <w:sz w:val="20"/>
                <w:szCs w:val="20"/>
              </w:rPr>
              <w:t>т.ч</w:t>
            </w:r>
            <w:proofErr w:type="spellEnd"/>
            <w:r w:rsidRPr="00FC746F">
              <w:rPr>
                <w:b/>
                <w:bCs/>
                <w:sz w:val="20"/>
                <w:szCs w:val="20"/>
              </w:rPr>
              <w:t>.:</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b/>
                <w:bCs/>
                <w:sz w:val="20"/>
                <w:szCs w:val="20"/>
              </w:rPr>
            </w:pPr>
          </w:p>
        </w:tc>
        <w:tc>
          <w:tcPr>
            <w:tcW w:w="1246" w:type="dxa"/>
            <w:tcBorders>
              <w:top w:val="nil"/>
              <w:left w:val="nil"/>
              <w:bottom w:val="single" w:sz="4" w:space="0" w:color="auto"/>
              <w:right w:val="single" w:sz="4" w:space="0" w:color="auto"/>
            </w:tcBorders>
            <w:vAlign w:val="bottom"/>
          </w:tcPr>
          <w:p w:rsidR="003771AF" w:rsidRPr="00FC746F" w:rsidRDefault="003771AF" w:rsidP="00A764FD">
            <w:pPr>
              <w:jc w:val="center"/>
              <w:rPr>
                <w:b/>
                <w:bCs/>
                <w:sz w:val="20"/>
                <w:szCs w:val="20"/>
              </w:rPr>
            </w:pPr>
            <w:r>
              <w:rPr>
                <w:b/>
                <w:bCs/>
                <w:sz w:val="20"/>
                <w:szCs w:val="20"/>
              </w:rPr>
              <w:t>169,37</w:t>
            </w:r>
          </w:p>
        </w:tc>
        <w:tc>
          <w:tcPr>
            <w:tcW w:w="1559" w:type="dxa"/>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r>
              <w:rPr>
                <w:b/>
                <w:bCs/>
                <w:sz w:val="20"/>
                <w:szCs w:val="20"/>
              </w:rPr>
              <w:t>3,03</w:t>
            </w:r>
          </w:p>
        </w:tc>
      </w:tr>
      <w:tr w:rsidR="003771AF" w:rsidRPr="00FC746F" w:rsidTr="00A764FD">
        <w:trPr>
          <w:trHeight w:val="61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b/>
                <w:bCs/>
                <w:sz w:val="20"/>
                <w:szCs w:val="20"/>
              </w:rPr>
            </w:pPr>
            <w:r w:rsidRPr="00FC746F">
              <w:rPr>
                <w:b/>
                <w:bCs/>
                <w:sz w:val="20"/>
                <w:szCs w:val="20"/>
              </w:rPr>
              <w:t xml:space="preserve">1. Работы, выполняемые в целях надлежащего содержания систем вентиляции и </w:t>
            </w:r>
            <w:proofErr w:type="spellStart"/>
            <w:r w:rsidRPr="00FC746F">
              <w:rPr>
                <w:b/>
                <w:bCs/>
                <w:sz w:val="20"/>
                <w:szCs w:val="20"/>
              </w:rPr>
              <w:t>дымоудаления</w:t>
            </w:r>
            <w:proofErr w:type="spellEnd"/>
            <w:r w:rsidRPr="00FC746F">
              <w:rPr>
                <w:b/>
                <w:bCs/>
                <w:sz w:val="20"/>
                <w:szCs w:val="20"/>
              </w:rPr>
              <w:t xml:space="preserve"> многоквартирных домов: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b/>
                <w:bCs/>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11,74</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0,21</w:t>
            </w:r>
          </w:p>
        </w:tc>
      </w:tr>
      <w:tr w:rsidR="003771AF" w:rsidRPr="00FC746F" w:rsidTr="00A764FD">
        <w:trPr>
          <w:trHeight w:val="105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 xml:space="preserve">устранение </w:t>
            </w:r>
            <w:proofErr w:type="spellStart"/>
            <w:r w:rsidRPr="00FC746F">
              <w:rPr>
                <w:sz w:val="20"/>
                <w:szCs w:val="20"/>
              </w:rPr>
              <w:t>неплотностей</w:t>
            </w:r>
            <w:proofErr w:type="spellEnd"/>
            <w:r w:rsidRPr="00FC746F">
              <w:rPr>
                <w:sz w:val="20"/>
                <w:szCs w:val="20"/>
              </w:rPr>
              <w:t xml:space="preserve"> в вентиляционных каналах и шахтах, устранение засоров в каналах, устранение неисправностей шиберов и </w:t>
            </w:r>
            <w:proofErr w:type="gramStart"/>
            <w:r w:rsidRPr="00FC746F">
              <w:rPr>
                <w:sz w:val="20"/>
                <w:szCs w:val="20"/>
              </w:rPr>
              <w:t>дроссель-клапанов</w:t>
            </w:r>
            <w:proofErr w:type="gramEnd"/>
            <w:r w:rsidRPr="00FC746F">
              <w:rPr>
                <w:sz w:val="20"/>
                <w:szCs w:val="20"/>
              </w:rPr>
              <w:t xml:space="preserve"> в вытяжных шахтах, зонтов над шахтами и дефлекторов, замена дефективных вытяжных решеток и их креплений</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81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95"/>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b/>
                <w:bCs/>
                <w:sz w:val="20"/>
                <w:szCs w:val="20"/>
              </w:rPr>
            </w:pPr>
            <w:r>
              <w:rPr>
                <w:b/>
                <w:bCs/>
                <w:sz w:val="20"/>
                <w:szCs w:val="20"/>
              </w:rPr>
              <w:t>2</w:t>
            </w:r>
            <w:r w:rsidRPr="00FC746F">
              <w:rPr>
                <w:b/>
                <w:bCs/>
                <w:sz w:val="20"/>
                <w:szCs w:val="20"/>
              </w:rPr>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b/>
                <w:bCs/>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15,65</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0,28</w:t>
            </w:r>
          </w:p>
        </w:tc>
      </w:tr>
      <w:tr w:rsidR="003771AF" w:rsidRPr="00FC746F" w:rsidTr="00A764FD">
        <w:trPr>
          <w:trHeight w:val="1140"/>
        </w:trPr>
        <w:tc>
          <w:tcPr>
            <w:tcW w:w="5118" w:type="dxa"/>
            <w:tcBorders>
              <w:top w:val="nil"/>
              <w:left w:val="single" w:sz="4" w:space="0" w:color="auto"/>
              <w:bottom w:val="single" w:sz="4" w:space="0" w:color="auto"/>
              <w:right w:val="single" w:sz="4" w:space="0" w:color="auto"/>
            </w:tcBorders>
            <w:vAlign w:val="center"/>
          </w:tcPr>
          <w:p w:rsidR="003771AF" w:rsidRPr="00FC746F" w:rsidRDefault="003771AF" w:rsidP="00A764FD">
            <w:pPr>
              <w:rPr>
                <w:sz w:val="20"/>
                <w:szCs w:val="20"/>
              </w:rPr>
            </w:pPr>
            <w:r w:rsidRPr="00FC746F">
              <w:rPr>
                <w:sz w:val="20"/>
                <w:szCs w:val="20"/>
              </w:rPr>
              <w:t xml:space="preserve">проверка заземления оболочки </w:t>
            </w:r>
            <w:proofErr w:type="spellStart"/>
            <w:r w:rsidRPr="00FC746F">
              <w:rPr>
                <w:sz w:val="20"/>
                <w:szCs w:val="20"/>
              </w:rPr>
              <w:t>электрокабеля</w:t>
            </w:r>
            <w:proofErr w:type="spellEnd"/>
            <w:r w:rsidRPr="00FC746F">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1 раз в 3 года</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488"/>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 xml:space="preserve">проверка и обеспечение работоспособности устройств защитного отключения                                                       </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ежемесячно</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96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FC746F">
              <w:rPr>
                <w:sz w:val="20"/>
                <w:szCs w:val="20"/>
              </w:rPr>
              <w:t>дымоудаления</w:t>
            </w:r>
            <w:proofErr w:type="spellEnd"/>
            <w:r w:rsidRPr="00FC746F">
              <w:rPr>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FC746F">
              <w:rPr>
                <w:sz w:val="20"/>
                <w:szCs w:val="20"/>
              </w:rPr>
              <w:t>молниезащиты</w:t>
            </w:r>
            <w:proofErr w:type="spellEnd"/>
            <w:r w:rsidRPr="00FC746F">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1649"/>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widowControl w:val="0"/>
              <w:autoSpaceDE w:val="0"/>
              <w:autoSpaceDN w:val="0"/>
              <w:adjustRightInd w:val="0"/>
              <w:jc w:val="both"/>
              <w:rPr>
                <w:b/>
                <w:bCs/>
                <w:sz w:val="20"/>
                <w:szCs w:val="20"/>
              </w:rPr>
            </w:pPr>
            <w:r>
              <w:rPr>
                <w:b/>
                <w:bCs/>
                <w:sz w:val="20"/>
                <w:szCs w:val="20"/>
              </w:rPr>
              <w:t>3</w:t>
            </w:r>
            <w:r w:rsidRPr="00FC746F">
              <w:rPr>
                <w:b/>
                <w:bCs/>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C746F">
              <w:rPr>
                <w:b/>
                <w:bCs/>
                <w:sz w:val="20"/>
                <w:szCs w:val="20"/>
              </w:rPr>
              <w:t>дств пр</w:t>
            </w:r>
            <w:proofErr w:type="gramEnd"/>
            <w:r w:rsidRPr="00FC746F">
              <w:rPr>
                <w:b/>
                <w:bCs/>
                <w:sz w:val="20"/>
                <w:szCs w:val="20"/>
              </w:rPr>
              <w:t xml:space="preserve">отивопожарной защиты, </w:t>
            </w:r>
            <w:proofErr w:type="spellStart"/>
            <w:r w:rsidRPr="00FC746F">
              <w:rPr>
                <w:b/>
                <w:bCs/>
                <w:sz w:val="20"/>
                <w:szCs w:val="20"/>
              </w:rPr>
              <w:t>противодымной</w:t>
            </w:r>
            <w:proofErr w:type="spellEnd"/>
            <w:r w:rsidRPr="00FC746F">
              <w:rPr>
                <w:b/>
                <w:bCs/>
                <w:sz w:val="20"/>
                <w:szCs w:val="20"/>
              </w:rPr>
              <w:t xml:space="preserve"> защиты.</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1 раз в год</w:t>
            </w:r>
          </w:p>
        </w:tc>
        <w:tc>
          <w:tcPr>
            <w:tcW w:w="1246" w:type="dxa"/>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3,35</w:t>
            </w:r>
          </w:p>
        </w:tc>
        <w:tc>
          <w:tcPr>
            <w:tcW w:w="1559" w:type="dxa"/>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0,06</w:t>
            </w:r>
          </w:p>
        </w:tc>
      </w:tr>
      <w:tr w:rsidR="003771AF" w:rsidRPr="00FC746F" w:rsidTr="00A764FD">
        <w:trPr>
          <w:trHeight w:val="1125"/>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b/>
                <w:bCs/>
                <w:sz w:val="20"/>
                <w:szCs w:val="20"/>
              </w:rPr>
            </w:pPr>
            <w:r>
              <w:rPr>
                <w:b/>
                <w:bCs/>
                <w:sz w:val="20"/>
                <w:szCs w:val="20"/>
              </w:rPr>
              <w:t>4</w:t>
            </w:r>
            <w:r w:rsidRPr="00FC746F">
              <w:rPr>
                <w:b/>
                <w:bCs/>
                <w:sz w:val="20"/>
                <w:szCs w:val="20"/>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круглосуточно</w:t>
            </w:r>
          </w:p>
        </w:tc>
        <w:tc>
          <w:tcPr>
            <w:tcW w:w="1246" w:type="dxa"/>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138,63</w:t>
            </w:r>
          </w:p>
        </w:tc>
        <w:tc>
          <w:tcPr>
            <w:tcW w:w="1559" w:type="dxa"/>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2,48</w:t>
            </w:r>
          </w:p>
        </w:tc>
      </w:tr>
      <w:tr w:rsidR="003771AF" w:rsidRPr="00FC746F" w:rsidTr="00A764FD">
        <w:trPr>
          <w:trHeight w:val="527"/>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b/>
                <w:bCs/>
                <w:sz w:val="20"/>
                <w:szCs w:val="20"/>
              </w:rPr>
            </w:pPr>
            <w:r w:rsidRPr="00FC746F">
              <w:rPr>
                <w:b/>
                <w:bCs/>
                <w:sz w:val="20"/>
                <w:szCs w:val="20"/>
              </w:rPr>
              <w:t>III. Работы и услуги по содержанию придомовой территории</w:t>
            </w:r>
            <w:r>
              <w:rPr>
                <w:b/>
                <w:bCs/>
                <w:sz w:val="20"/>
                <w:szCs w:val="20"/>
              </w:rPr>
              <w:t xml:space="preserve"> в многоквартирном доме,  </w:t>
            </w:r>
            <w:r w:rsidRPr="00FC746F">
              <w:rPr>
                <w:b/>
                <w:bCs/>
                <w:sz w:val="20"/>
                <w:szCs w:val="20"/>
              </w:rPr>
              <w:t xml:space="preserve">в </w:t>
            </w:r>
            <w:proofErr w:type="spellStart"/>
            <w:r w:rsidRPr="00FC746F">
              <w:rPr>
                <w:b/>
                <w:bCs/>
                <w:sz w:val="20"/>
                <w:szCs w:val="20"/>
              </w:rPr>
              <w:t>т.ч</w:t>
            </w:r>
            <w:proofErr w:type="spellEnd"/>
            <w:r w:rsidRPr="00FC746F">
              <w:rPr>
                <w:b/>
                <w:bCs/>
                <w:sz w:val="20"/>
                <w:szCs w:val="20"/>
              </w:rPr>
              <w:t>.:</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b/>
                <w:bCs/>
                <w:sz w:val="20"/>
                <w:szCs w:val="20"/>
              </w:rPr>
            </w:pPr>
          </w:p>
        </w:tc>
        <w:tc>
          <w:tcPr>
            <w:tcW w:w="1246" w:type="dxa"/>
            <w:tcBorders>
              <w:top w:val="nil"/>
              <w:left w:val="nil"/>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57,58</w:t>
            </w:r>
          </w:p>
        </w:tc>
        <w:tc>
          <w:tcPr>
            <w:tcW w:w="1559" w:type="dxa"/>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1,03</w:t>
            </w:r>
          </w:p>
        </w:tc>
      </w:tr>
      <w:tr w:rsidR="003771AF" w:rsidRPr="00FC746F" w:rsidTr="00A764FD">
        <w:trPr>
          <w:trHeight w:val="1365"/>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jc w:val="both"/>
              <w:rPr>
                <w:b/>
                <w:bCs/>
                <w:sz w:val="20"/>
                <w:szCs w:val="20"/>
              </w:rPr>
            </w:pPr>
            <w:r w:rsidRPr="00FC746F">
              <w:rPr>
                <w:b/>
                <w:bCs/>
                <w:sz w:val="20"/>
                <w:szCs w:val="20"/>
              </w:rPr>
              <w:t>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42,48</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0,76</w:t>
            </w:r>
          </w:p>
        </w:tc>
      </w:tr>
      <w:tr w:rsidR="003771AF" w:rsidRPr="00FC746F" w:rsidTr="00A764FD">
        <w:trPr>
          <w:trHeight w:val="52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lastRenderedPageBreak/>
              <w:t>очистка крышек люков колодцев и пожарных гидрантов от снега и льда толщиной слоя свыше 5 см</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64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 xml:space="preserve">сдвигание свежевыпавшего снега и очистка придомовой территории от снега и льда при наличии </w:t>
            </w:r>
            <w:proofErr w:type="spellStart"/>
            <w:r w:rsidRPr="00FC746F">
              <w:rPr>
                <w:sz w:val="20"/>
                <w:szCs w:val="20"/>
              </w:rPr>
              <w:t>колейности</w:t>
            </w:r>
            <w:proofErr w:type="spellEnd"/>
            <w:r w:rsidRPr="00FC746F">
              <w:rPr>
                <w:sz w:val="20"/>
                <w:szCs w:val="20"/>
              </w:rPr>
              <w:t xml:space="preserve"> свыше 5 см</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66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369"/>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очистка придомовой территории от наледи и льда</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78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5 раз в неделю</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36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уборка крыльца и площадки перед входом в подъезд</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sz w:val="20"/>
                <w:szCs w:val="20"/>
              </w:rPr>
            </w:pPr>
            <w:r w:rsidRPr="00FC746F">
              <w:rPr>
                <w:sz w:val="20"/>
                <w:szCs w:val="20"/>
              </w:rPr>
              <w:t>1 раз в неделю</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510"/>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jc w:val="both"/>
              <w:rPr>
                <w:b/>
                <w:bCs/>
                <w:sz w:val="20"/>
                <w:szCs w:val="20"/>
              </w:rPr>
            </w:pPr>
            <w:r w:rsidRPr="00FC746F">
              <w:rPr>
                <w:b/>
                <w:bCs/>
                <w:sz w:val="20"/>
                <w:szCs w:val="20"/>
              </w:rPr>
              <w:t>2. Работы по содержанию придомовой территории в теплый период года:</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sz w:val="20"/>
                <w:szCs w:val="20"/>
              </w:rPr>
            </w:pPr>
          </w:p>
        </w:tc>
        <w:tc>
          <w:tcPr>
            <w:tcW w:w="1246" w:type="dxa"/>
            <w:vMerge w:val="restart"/>
            <w:tcBorders>
              <w:top w:val="nil"/>
              <w:left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15,09</w:t>
            </w:r>
          </w:p>
        </w:tc>
        <w:tc>
          <w:tcPr>
            <w:tcW w:w="1559" w:type="dxa"/>
            <w:vMerge w:val="restart"/>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0,27</w:t>
            </w:r>
          </w:p>
        </w:tc>
      </w:tr>
      <w:tr w:rsidR="003771AF" w:rsidRPr="00FC746F" w:rsidTr="00A764FD">
        <w:trPr>
          <w:trHeight w:val="36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подметание и уборка придомовой территории</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sz w:val="20"/>
                <w:szCs w:val="20"/>
              </w:rPr>
            </w:pPr>
            <w:r w:rsidRPr="00FC746F">
              <w:rPr>
                <w:sz w:val="20"/>
                <w:szCs w:val="20"/>
              </w:rPr>
              <w:t>1 раз в 2 суток</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85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sz w:val="20"/>
                <w:szCs w:val="20"/>
              </w:rPr>
            </w:pPr>
            <w:r w:rsidRPr="00FC746F">
              <w:rPr>
                <w:sz w:val="20"/>
                <w:szCs w:val="20"/>
              </w:rPr>
              <w:t>5 раз в неделю</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525"/>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уборка и выкашивание газонов</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r w:rsidRPr="00FC746F">
              <w:rPr>
                <w:color w:val="000000"/>
                <w:sz w:val="20"/>
                <w:szCs w:val="20"/>
              </w:rPr>
              <w:t>по мере необходимости</w:t>
            </w:r>
          </w:p>
        </w:tc>
        <w:tc>
          <w:tcPr>
            <w:tcW w:w="1246" w:type="dxa"/>
            <w:vMerge/>
            <w:tcBorders>
              <w:left w:val="single" w:sz="4" w:space="0" w:color="auto"/>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66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уборка крыльца и площадки перед входом в подъезд, очистка металлической решетки и приямка</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sz w:val="20"/>
                <w:szCs w:val="20"/>
              </w:rPr>
            </w:pPr>
            <w:r w:rsidRPr="00FC746F">
              <w:rPr>
                <w:sz w:val="20"/>
                <w:szCs w:val="20"/>
              </w:rPr>
              <w:t>1 раз в неделю</w:t>
            </w:r>
          </w:p>
        </w:tc>
        <w:tc>
          <w:tcPr>
            <w:tcW w:w="1246" w:type="dxa"/>
            <w:vMerge/>
            <w:tcBorders>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c>
          <w:tcPr>
            <w:tcW w:w="1559" w:type="dxa"/>
            <w:vMerge/>
            <w:tcBorders>
              <w:top w:val="nil"/>
              <w:left w:val="single" w:sz="4" w:space="0" w:color="auto"/>
              <w:bottom w:val="single" w:sz="4" w:space="0" w:color="000000"/>
              <w:right w:val="single" w:sz="4" w:space="0" w:color="auto"/>
            </w:tcBorders>
            <w:vAlign w:val="bottom"/>
          </w:tcPr>
          <w:p w:rsidR="003771AF" w:rsidRPr="00FC746F" w:rsidRDefault="003771AF" w:rsidP="00A764FD">
            <w:pPr>
              <w:jc w:val="center"/>
              <w:rPr>
                <w:b/>
                <w:bCs/>
                <w:sz w:val="20"/>
                <w:szCs w:val="20"/>
              </w:rPr>
            </w:pPr>
          </w:p>
        </w:tc>
      </w:tr>
      <w:tr w:rsidR="003771AF" w:rsidRPr="00FC746F" w:rsidTr="00A764FD">
        <w:trPr>
          <w:trHeight w:val="450"/>
        </w:trPr>
        <w:tc>
          <w:tcPr>
            <w:tcW w:w="5118" w:type="dxa"/>
            <w:tcBorders>
              <w:top w:val="nil"/>
              <w:left w:val="single" w:sz="4" w:space="0" w:color="auto"/>
              <w:bottom w:val="single" w:sz="4" w:space="0" w:color="auto"/>
              <w:right w:val="single" w:sz="4" w:space="0" w:color="auto"/>
            </w:tcBorders>
          </w:tcPr>
          <w:p w:rsidR="003771AF" w:rsidRPr="00FC746F" w:rsidRDefault="003771AF" w:rsidP="00A764FD">
            <w:pPr>
              <w:rPr>
                <w:b/>
                <w:bCs/>
                <w:sz w:val="20"/>
                <w:szCs w:val="20"/>
              </w:rPr>
            </w:pPr>
            <w:r w:rsidRPr="00FC746F">
              <w:rPr>
                <w:b/>
                <w:bCs/>
                <w:sz w:val="20"/>
                <w:szCs w:val="20"/>
              </w:rPr>
              <w:t>V. Управление жилищным фондом</w:t>
            </w:r>
          </w:p>
        </w:tc>
        <w:tc>
          <w:tcPr>
            <w:tcW w:w="1541" w:type="dxa"/>
            <w:tcBorders>
              <w:top w:val="nil"/>
              <w:left w:val="nil"/>
              <w:bottom w:val="single" w:sz="4" w:space="0" w:color="auto"/>
              <w:right w:val="single" w:sz="4" w:space="0" w:color="auto"/>
            </w:tcBorders>
            <w:vAlign w:val="center"/>
          </w:tcPr>
          <w:p w:rsidR="003771AF" w:rsidRPr="00FC746F" w:rsidRDefault="003771AF" w:rsidP="00A764FD">
            <w:pPr>
              <w:jc w:val="center"/>
              <w:rPr>
                <w:color w:val="000000"/>
                <w:sz w:val="20"/>
                <w:szCs w:val="20"/>
              </w:rPr>
            </w:pPr>
          </w:p>
        </w:tc>
        <w:tc>
          <w:tcPr>
            <w:tcW w:w="1246" w:type="dxa"/>
            <w:tcBorders>
              <w:top w:val="nil"/>
              <w:left w:val="nil"/>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156,52</w:t>
            </w:r>
          </w:p>
        </w:tc>
        <w:tc>
          <w:tcPr>
            <w:tcW w:w="1559" w:type="dxa"/>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r w:rsidRPr="00FC746F">
              <w:rPr>
                <w:b/>
                <w:bCs/>
                <w:sz w:val="20"/>
                <w:szCs w:val="20"/>
              </w:rPr>
              <w:t>2,80</w:t>
            </w:r>
          </w:p>
        </w:tc>
      </w:tr>
      <w:tr w:rsidR="003771AF" w:rsidRPr="00FC746F" w:rsidTr="00A764FD">
        <w:trPr>
          <w:trHeight w:val="390"/>
        </w:trPr>
        <w:tc>
          <w:tcPr>
            <w:tcW w:w="5118" w:type="dxa"/>
            <w:tcBorders>
              <w:top w:val="nil"/>
              <w:left w:val="single" w:sz="4" w:space="0" w:color="auto"/>
              <w:bottom w:val="single" w:sz="4" w:space="0" w:color="auto"/>
              <w:right w:val="single" w:sz="4" w:space="0" w:color="auto"/>
            </w:tcBorders>
            <w:vAlign w:val="bottom"/>
          </w:tcPr>
          <w:p w:rsidR="003771AF" w:rsidRPr="00FC746F" w:rsidRDefault="003771AF" w:rsidP="00A764FD">
            <w:pPr>
              <w:rPr>
                <w:sz w:val="20"/>
                <w:szCs w:val="20"/>
              </w:rPr>
            </w:pPr>
            <w:r w:rsidRPr="00FC746F">
              <w:rPr>
                <w:sz w:val="20"/>
                <w:szCs w:val="20"/>
              </w:rPr>
              <w:t>ИТОГО в месяц</w:t>
            </w:r>
          </w:p>
        </w:tc>
        <w:tc>
          <w:tcPr>
            <w:tcW w:w="1541" w:type="dxa"/>
            <w:tcBorders>
              <w:top w:val="nil"/>
              <w:left w:val="nil"/>
              <w:bottom w:val="single" w:sz="4" w:space="0" w:color="auto"/>
              <w:right w:val="single" w:sz="4" w:space="0" w:color="auto"/>
            </w:tcBorders>
            <w:noWrap/>
            <w:vAlign w:val="center"/>
          </w:tcPr>
          <w:p w:rsidR="003771AF" w:rsidRPr="00FC746F" w:rsidRDefault="003771AF" w:rsidP="00A764FD">
            <w:pPr>
              <w:jc w:val="center"/>
              <w:rPr>
                <w:sz w:val="20"/>
                <w:szCs w:val="20"/>
              </w:rPr>
            </w:pPr>
          </w:p>
        </w:tc>
        <w:tc>
          <w:tcPr>
            <w:tcW w:w="1246" w:type="dxa"/>
            <w:tcBorders>
              <w:top w:val="nil"/>
              <w:left w:val="nil"/>
              <w:bottom w:val="single" w:sz="4" w:space="0" w:color="auto"/>
              <w:right w:val="single" w:sz="4" w:space="0" w:color="auto"/>
            </w:tcBorders>
            <w:vAlign w:val="bottom"/>
          </w:tcPr>
          <w:p w:rsidR="003771AF" w:rsidRPr="00FC746F" w:rsidRDefault="003771AF" w:rsidP="00A764FD">
            <w:pPr>
              <w:jc w:val="center"/>
              <w:rPr>
                <w:b/>
                <w:bCs/>
                <w:sz w:val="20"/>
                <w:szCs w:val="20"/>
              </w:rPr>
            </w:pPr>
            <w:r>
              <w:rPr>
                <w:b/>
                <w:bCs/>
                <w:sz w:val="20"/>
                <w:szCs w:val="20"/>
              </w:rPr>
              <w:t>470,67</w:t>
            </w:r>
          </w:p>
        </w:tc>
        <w:tc>
          <w:tcPr>
            <w:tcW w:w="1559" w:type="dxa"/>
            <w:tcBorders>
              <w:top w:val="nil"/>
              <w:left w:val="single" w:sz="4" w:space="0" w:color="auto"/>
              <w:bottom w:val="single" w:sz="4" w:space="0" w:color="auto"/>
              <w:right w:val="single" w:sz="4" w:space="0" w:color="auto"/>
            </w:tcBorders>
            <w:vAlign w:val="bottom"/>
          </w:tcPr>
          <w:p w:rsidR="003771AF" w:rsidRPr="00FC746F" w:rsidRDefault="003771AF" w:rsidP="00A764FD">
            <w:pPr>
              <w:jc w:val="center"/>
              <w:rPr>
                <w:b/>
                <w:bCs/>
                <w:sz w:val="20"/>
                <w:szCs w:val="20"/>
              </w:rPr>
            </w:pPr>
            <w:r>
              <w:rPr>
                <w:b/>
                <w:bCs/>
                <w:sz w:val="20"/>
                <w:szCs w:val="20"/>
              </w:rPr>
              <w:t>8,42</w:t>
            </w:r>
          </w:p>
        </w:tc>
      </w:tr>
    </w:tbl>
    <w:p w:rsidR="003771AF" w:rsidRDefault="003771AF" w:rsidP="003771AF">
      <w:pPr>
        <w:ind w:right="40"/>
        <w:jc w:val="center"/>
      </w:pPr>
    </w:p>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Default="003771AF"/>
    <w:p w:rsidR="003771AF" w:rsidRPr="006804F9" w:rsidRDefault="003771AF" w:rsidP="003771AF">
      <w:pPr>
        <w:ind w:right="40"/>
        <w:jc w:val="right"/>
        <w:rPr>
          <w:sz w:val="18"/>
          <w:szCs w:val="18"/>
        </w:rPr>
      </w:pPr>
      <w:r>
        <w:rPr>
          <w:sz w:val="18"/>
          <w:szCs w:val="18"/>
        </w:rPr>
        <w:lastRenderedPageBreak/>
        <w:t>Приложение № 5</w:t>
      </w:r>
    </w:p>
    <w:p w:rsidR="003771AF" w:rsidRDefault="003771AF" w:rsidP="003771AF">
      <w:pPr>
        <w:ind w:right="40"/>
        <w:jc w:val="right"/>
        <w:rPr>
          <w:sz w:val="18"/>
          <w:szCs w:val="18"/>
        </w:rPr>
      </w:pPr>
      <w:r w:rsidRPr="006804F9">
        <w:rPr>
          <w:sz w:val="18"/>
          <w:szCs w:val="18"/>
        </w:rPr>
        <w:t xml:space="preserve">                                         к конкурсной документации </w:t>
      </w:r>
    </w:p>
    <w:p w:rsidR="003771AF" w:rsidRPr="006804F9" w:rsidRDefault="003771AF" w:rsidP="003771AF">
      <w:pPr>
        <w:ind w:right="40"/>
        <w:jc w:val="right"/>
        <w:rPr>
          <w:sz w:val="18"/>
          <w:szCs w:val="18"/>
        </w:rPr>
      </w:pPr>
      <w:r w:rsidRPr="006804F9">
        <w:rPr>
          <w:sz w:val="18"/>
          <w:szCs w:val="18"/>
        </w:rPr>
        <w:t xml:space="preserve">по проведению открытого конкурса </w:t>
      </w:r>
    </w:p>
    <w:p w:rsidR="003771AF" w:rsidRPr="006804F9" w:rsidRDefault="003771AF" w:rsidP="003771AF">
      <w:pPr>
        <w:ind w:right="40"/>
        <w:jc w:val="right"/>
        <w:rPr>
          <w:sz w:val="18"/>
          <w:szCs w:val="18"/>
        </w:rPr>
      </w:pPr>
      <w:r w:rsidRPr="006804F9">
        <w:rPr>
          <w:sz w:val="18"/>
          <w:szCs w:val="18"/>
        </w:rPr>
        <w:t xml:space="preserve">                                                                                        по отбору управляющей организации</w:t>
      </w:r>
    </w:p>
    <w:p w:rsidR="003771AF" w:rsidRPr="006804F9" w:rsidRDefault="003771AF" w:rsidP="003771AF">
      <w:pPr>
        <w:ind w:right="40"/>
        <w:jc w:val="right"/>
        <w:rPr>
          <w:sz w:val="18"/>
          <w:szCs w:val="18"/>
        </w:rPr>
      </w:pPr>
    </w:p>
    <w:p w:rsidR="003771AF" w:rsidRPr="008D3538" w:rsidRDefault="003771AF" w:rsidP="003771AF">
      <w:pPr>
        <w:ind w:right="40"/>
        <w:jc w:val="both"/>
        <w:rPr>
          <w:sz w:val="22"/>
          <w:szCs w:val="22"/>
        </w:rPr>
      </w:pPr>
    </w:p>
    <w:p w:rsidR="003771AF" w:rsidRPr="006804F9" w:rsidRDefault="003771AF" w:rsidP="003771AF">
      <w:pPr>
        <w:ind w:right="40"/>
        <w:jc w:val="center"/>
        <w:rPr>
          <w:b/>
          <w:sz w:val="22"/>
          <w:szCs w:val="22"/>
        </w:rPr>
      </w:pPr>
      <w:r w:rsidRPr="006804F9">
        <w:rPr>
          <w:b/>
          <w:sz w:val="22"/>
          <w:szCs w:val="22"/>
        </w:rPr>
        <w:t>ПРОТОКОЛ</w:t>
      </w:r>
    </w:p>
    <w:p w:rsidR="003771AF" w:rsidRPr="006804F9" w:rsidRDefault="003771AF" w:rsidP="003771AF">
      <w:pPr>
        <w:ind w:right="40"/>
        <w:jc w:val="center"/>
        <w:rPr>
          <w:b/>
          <w:sz w:val="22"/>
          <w:szCs w:val="22"/>
        </w:rPr>
      </w:pPr>
      <w:r w:rsidRPr="006804F9">
        <w:rPr>
          <w:b/>
          <w:sz w:val="22"/>
          <w:szCs w:val="22"/>
        </w:rPr>
        <w:t>вскрытия конвертов с заявками на участие в конкурсе</w:t>
      </w:r>
    </w:p>
    <w:p w:rsidR="003771AF" w:rsidRPr="006804F9" w:rsidRDefault="003771AF" w:rsidP="003771AF">
      <w:pPr>
        <w:ind w:right="40"/>
        <w:jc w:val="center"/>
        <w:rPr>
          <w:b/>
          <w:sz w:val="22"/>
          <w:szCs w:val="22"/>
        </w:rPr>
      </w:pPr>
      <w:r w:rsidRPr="006804F9">
        <w:rPr>
          <w:b/>
          <w:sz w:val="22"/>
          <w:szCs w:val="22"/>
        </w:rPr>
        <w:t>по отбору управляющей организации для управления</w:t>
      </w:r>
    </w:p>
    <w:p w:rsidR="003771AF" w:rsidRPr="006804F9" w:rsidRDefault="003771AF" w:rsidP="003771AF">
      <w:pPr>
        <w:ind w:right="40"/>
        <w:jc w:val="center"/>
        <w:rPr>
          <w:b/>
          <w:sz w:val="22"/>
          <w:szCs w:val="22"/>
        </w:rPr>
      </w:pPr>
      <w:r w:rsidRPr="006804F9">
        <w:rPr>
          <w:b/>
          <w:sz w:val="22"/>
          <w:szCs w:val="22"/>
        </w:rPr>
        <w:t>многоквартирным домом</w:t>
      </w:r>
    </w:p>
    <w:p w:rsidR="003771AF" w:rsidRPr="008D3538" w:rsidRDefault="003771AF" w:rsidP="003771AF">
      <w:pPr>
        <w:ind w:right="40"/>
        <w:jc w:val="both"/>
        <w:rPr>
          <w:sz w:val="22"/>
          <w:szCs w:val="22"/>
        </w:rPr>
      </w:pPr>
    </w:p>
    <w:p w:rsidR="003771AF" w:rsidRPr="00973FB0" w:rsidRDefault="003771AF" w:rsidP="003771AF">
      <w:pPr>
        <w:ind w:firstLine="340"/>
        <w:jc w:val="both"/>
        <w:rPr>
          <w:sz w:val="2"/>
          <w:szCs w:val="2"/>
        </w:rPr>
      </w:pPr>
      <w:r>
        <w:t xml:space="preserve">Мы, члены конкурсной комиссии по проведению открытого конкурса по отбору управляющей организации для управления многоквартирным домом, расположенным </w:t>
      </w:r>
      <w:r w:rsidRPr="0062573D">
        <w:t>по адресу</w:t>
      </w:r>
      <w: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3771AF" w:rsidTr="00A764FD">
        <w:tc>
          <w:tcPr>
            <w:tcW w:w="9489" w:type="dxa"/>
            <w:tcBorders>
              <w:bottom w:val="single" w:sz="4" w:space="0" w:color="auto"/>
            </w:tcBorders>
            <w:shd w:val="clear" w:color="auto" w:fill="auto"/>
            <w:vAlign w:val="bottom"/>
          </w:tcPr>
          <w:p w:rsidR="003771AF" w:rsidRPr="0062573D" w:rsidRDefault="003771AF" w:rsidP="00A764FD">
            <w:pPr>
              <w:jc w:val="center"/>
            </w:pPr>
          </w:p>
        </w:tc>
        <w:tc>
          <w:tcPr>
            <w:tcW w:w="128" w:type="dxa"/>
            <w:shd w:val="clear" w:color="auto" w:fill="auto"/>
            <w:vAlign w:val="bottom"/>
          </w:tcPr>
          <w:p w:rsidR="003771AF" w:rsidRDefault="003771AF" w:rsidP="00A764FD">
            <w:pPr>
              <w:jc w:val="right"/>
            </w:pPr>
            <w:r>
              <w:t>,</w:t>
            </w:r>
          </w:p>
        </w:tc>
      </w:tr>
    </w:tbl>
    <w:p w:rsidR="003771AF" w:rsidRDefault="003771AF" w:rsidP="003771AF">
      <w:pPr>
        <w:jc w:val="both"/>
      </w:pPr>
    </w:p>
    <w:tbl>
      <w:tblPr>
        <w:tblW w:w="0" w:type="auto"/>
        <w:tblInd w:w="378" w:type="dxa"/>
        <w:tblCellMar>
          <w:left w:w="0" w:type="dxa"/>
          <w:right w:w="0" w:type="dxa"/>
        </w:tblCellMar>
        <w:tblLook w:val="01E0" w:firstRow="1" w:lastRow="1" w:firstColumn="1" w:lastColumn="1" w:noHBand="0" w:noVBand="0"/>
      </w:tblPr>
      <w:tblGrid>
        <w:gridCol w:w="1854"/>
        <w:gridCol w:w="691"/>
        <w:gridCol w:w="6308"/>
        <w:gridCol w:w="124"/>
      </w:tblGrid>
      <w:tr w:rsidR="003771AF" w:rsidTr="00A764FD">
        <w:tc>
          <w:tcPr>
            <w:tcW w:w="2590" w:type="dxa"/>
            <w:gridSpan w:val="2"/>
            <w:shd w:val="clear" w:color="auto" w:fill="auto"/>
            <w:vAlign w:val="bottom"/>
          </w:tcPr>
          <w:p w:rsidR="003771AF" w:rsidRDefault="003771AF" w:rsidP="00A764FD">
            <w:pPr>
              <w:jc w:val="both"/>
            </w:pPr>
            <w:r>
              <w:t>председатель комиссии:</w:t>
            </w:r>
          </w:p>
        </w:tc>
        <w:tc>
          <w:tcPr>
            <w:tcW w:w="6663" w:type="dxa"/>
            <w:gridSpan w:val="2"/>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2590" w:type="dxa"/>
            <w:gridSpan w:val="2"/>
            <w:shd w:val="clear" w:color="auto" w:fill="auto"/>
          </w:tcPr>
          <w:p w:rsidR="003771AF" w:rsidRPr="00995D92" w:rsidRDefault="003771AF" w:rsidP="00A764FD">
            <w:pPr>
              <w:jc w:val="center"/>
              <w:rPr>
                <w:sz w:val="14"/>
                <w:szCs w:val="14"/>
              </w:rPr>
            </w:pPr>
          </w:p>
        </w:tc>
        <w:tc>
          <w:tcPr>
            <w:tcW w:w="6663" w:type="dxa"/>
            <w:gridSpan w:val="2"/>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(ф. и. о.)</w:t>
            </w:r>
          </w:p>
        </w:tc>
      </w:tr>
      <w:tr w:rsidR="003771AF" w:rsidTr="00A764FD">
        <w:trPr>
          <w:trHeight w:val="263"/>
        </w:trPr>
        <w:tc>
          <w:tcPr>
            <w:tcW w:w="1876" w:type="dxa"/>
            <w:shd w:val="clear" w:color="auto" w:fill="auto"/>
            <w:vAlign w:val="bottom"/>
          </w:tcPr>
          <w:p w:rsidR="003771AF" w:rsidRDefault="003771AF" w:rsidP="00A764FD">
            <w:pPr>
              <w:jc w:val="both"/>
            </w:pPr>
            <w:r>
              <w:t>члены комиссии:</w:t>
            </w:r>
          </w:p>
        </w:tc>
        <w:tc>
          <w:tcPr>
            <w:tcW w:w="7377" w:type="dxa"/>
            <w:gridSpan w:val="3"/>
            <w:tcBorders>
              <w:bottom w:val="single" w:sz="4" w:space="0" w:color="auto"/>
            </w:tcBorders>
            <w:shd w:val="clear" w:color="auto" w:fill="auto"/>
            <w:vAlign w:val="bottom"/>
          </w:tcPr>
          <w:p w:rsidR="003771AF" w:rsidRDefault="003771AF" w:rsidP="00A764FD">
            <w:pPr>
              <w:jc w:val="center"/>
            </w:pPr>
          </w:p>
        </w:tc>
      </w:tr>
      <w:tr w:rsidR="003771AF" w:rsidTr="00A764FD">
        <w:trPr>
          <w:gridBefore w:val="1"/>
          <w:trHeight w:val="263"/>
        </w:trPr>
        <w:tc>
          <w:tcPr>
            <w:tcW w:w="7377" w:type="dxa"/>
            <w:gridSpan w:val="3"/>
            <w:tcBorders>
              <w:bottom w:val="single" w:sz="4" w:space="0" w:color="auto"/>
            </w:tcBorders>
            <w:shd w:val="clear" w:color="auto" w:fill="auto"/>
            <w:vAlign w:val="bottom"/>
          </w:tcPr>
          <w:p w:rsidR="003771AF" w:rsidRDefault="003771AF" w:rsidP="00A764FD">
            <w:pPr>
              <w:jc w:val="center"/>
            </w:pPr>
          </w:p>
        </w:tc>
      </w:tr>
      <w:tr w:rsidR="003771AF" w:rsidTr="00A764FD">
        <w:trPr>
          <w:gridBefore w:val="1"/>
        </w:trPr>
        <w:tc>
          <w:tcPr>
            <w:tcW w:w="7251" w:type="dxa"/>
            <w:gridSpan w:val="2"/>
            <w:tcBorders>
              <w:bottom w:val="single" w:sz="4" w:space="0" w:color="auto"/>
            </w:tcBorders>
            <w:shd w:val="clear" w:color="auto" w:fill="auto"/>
            <w:vAlign w:val="bottom"/>
          </w:tcPr>
          <w:p w:rsidR="003771AF" w:rsidRDefault="003771AF" w:rsidP="00A764FD">
            <w:pPr>
              <w:jc w:val="center"/>
            </w:pPr>
          </w:p>
        </w:tc>
        <w:tc>
          <w:tcPr>
            <w:tcW w:w="126" w:type="dxa"/>
            <w:shd w:val="clear" w:color="auto" w:fill="auto"/>
            <w:vAlign w:val="bottom"/>
          </w:tcPr>
          <w:p w:rsidR="003771AF" w:rsidRDefault="003771AF" w:rsidP="00A764FD">
            <w:pPr>
              <w:jc w:val="right"/>
            </w:pPr>
            <w:r>
              <w:t>,</w:t>
            </w:r>
          </w:p>
        </w:tc>
      </w:tr>
      <w:tr w:rsidR="003771AF" w:rsidRPr="00995D92" w:rsidTr="00A764FD">
        <w:trPr>
          <w:gridBefore w:val="1"/>
        </w:trPr>
        <w:tc>
          <w:tcPr>
            <w:tcW w:w="7251" w:type="dxa"/>
            <w:gridSpan w:val="2"/>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(ф. и. о. членов комиссии)</w:t>
            </w:r>
          </w:p>
        </w:tc>
        <w:tc>
          <w:tcPr>
            <w:tcW w:w="126" w:type="dxa"/>
            <w:shd w:val="clear" w:color="auto" w:fill="auto"/>
          </w:tcPr>
          <w:p w:rsidR="003771AF" w:rsidRPr="00995D92" w:rsidRDefault="003771AF" w:rsidP="00A764FD">
            <w:pPr>
              <w:jc w:val="center"/>
              <w:rPr>
                <w:sz w:val="14"/>
                <w:szCs w:val="14"/>
              </w:rPr>
            </w:pPr>
          </w:p>
        </w:tc>
      </w:tr>
    </w:tbl>
    <w:p w:rsidR="003771AF" w:rsidRDefault="003771AF" w:rsidP="003771AF">
      <w:pPr>
        <w:ind w:firstLine="340"/>
        <w:jc w:val="both"/>
      </w:pPr>
      <w: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1"/>
      </w:tblGrid>
      <w:tr w:rsidR="003771AF" w:rsidTr="00A764FD">
        <w:tc>
          <w:tcPr>
            <w:tcW w:w="9617" w:type="dxa"/>
            <w:tcBorders>
              <w:bottom w:val="single" w:sz="4" w:space="0" w:color="auto"/>
            </w:tcBorders>
            <w:shd w:val="clear" w:color="auto" w:fill="auto"/>
            <w:vAlign w:val="bottom"/>
          </w:tcPr>
          <w:p w:rsidR="003771AF" w:rsidRDefault="003771AF" w:rsidP="00A764FD">
            <w:pPr>
              <w:jc w:val="center"/>
            </w:pPr>
          </w:p>
        </w:tc>
      </w:tr>
      <w:tr w:rsidR="003771AF" w:rsidTr="00A764FD">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3771AF" w:rsidRDefault="003771AF" w:rsidP="00A764FD">
            <w:pPr>
              <w:jc w:val="center"/>
            </w:pPr>
          </w:p>
        </w:tc>
      </w:tr>
      <w:tr w:rsidR="003771AF" w:rsidRPr="00995D92" w:rsidTr="00A764FD">
        <w:tblPrEx>
          <w:tblBorders>
            <w:bottom w:val="none" w:sz="0" w:space="0" w:color="auto"/>
          </w:tblBorders>
        </w:tblPrEx>
        <w:tc>
          <w:tcPr>
            <w:tcW w:w="9617" w:type="dxa"/>
            <w:tcBorders>
              <w:top w:val="single" w:sz="4" w:space="0" w:color="auto"/>
            </w:tcBorders>
            <w:shd w:val="clear" w:color="auto" w:fill="auto"/>
          </w:tcPr>
          <w:p w:rsidR="003771AF" w:rsidRPr="00995D92" w:rsidRDefault="003771AF" w:rsidP="00A764FD">
            <w:pPr>
              <w:jc w:val="center"/>
              <w:rPr>
                <w:sz w:val="14"/>
                <w:szCs w:val="14"/>
              </w:rPr>
            </w:pPr>
            <w:proofErr w:type="gramStart"/>
            <w:r w:rsidRPr="00995D92">
              <w:rPr>
                <w:sz w:val="14"/>
                <w:szCs w:val="14"/>
              </w:rPr>
              <w:t>(наименование организаций, должность, ф. и. о. их представителей или ф. и. о. индивидуальных предпринимателей)</w:t>
            </w:r>
            <w:proofErr w:type="gramEnd"/>
          </w:p>
        </w:tc>
      </w:tr>
    </w:tbl>
    <w:p w:rsidR="003771AF" w:rsidRDefault="003771AF" w:rsidP="003771AF">
      <w:pPr>
        <w:jc w:val="both"/>
      </w:pPr>
      <w: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3771AF" w:rsidTr="00A764FD">
        <w:tc>
          <w:tcPr>
            <w:tcW w:w="308" w:type="dxa"/>
            <w:shd w:val="clear" w:color="auto" w:fill="auto"/>
            <w:vAlign w:val="bottom"/>
          </w:tcPr>
          <w:p w:rsidR="003771AF" w:rsidRDefault="003771AF" w:rsidP="00A764FD">
            <w:pPr>
              <w:jc w:val="both"/>
            </w:pPr>
            <w:r>
              <w:t>1.</w:t>
            </w:r>
          </w:p>
        </w:tc>
        <w:tc>
          <w:tcPr>
            <w:tcW w:w="8945" w:type="dxa"/>
            <w:gridSpan w:val="2"/>
            <w:tcBorders>
              <w:bottom w:val="single" w:sz="4" w:space="0" w:color="auto"/>
            </w:tcBorders>
            <w:shd w:val="clear" w:color="auto" w:fill="auto"/>
            <w:vAlign w:val="bottom"/>
          </w:tcPr>
          <w:p w:rsidR="003771AF" w:rsidRDefault="003771AF" w:rsidP="00A764FD">
            <w:pPr>
              <w:jc w:val="center"/>
            </w:pPr>
          </w:p>
        </w:tc>
      </w:tr>
      <w:tr w:rsidR="003771AF" w:rsidTr="00A764FD">
        <w:tc>
          <w:tcPr>
            <w:tcW w:w="308" w:type="dxa"/>
            <w:shd w:val="clear" w:color="auto" w:fill="auto"/>
            <w:vAlign w:val="bottom"/>
          </w:tcPr>
          <w:p w:rsidR="003771AF" w:rsidRDefault="003771AF" w:rsidP="00A764FD">
            <w:pPr>
              <w:jc w:val="both"/>
            </w:pPr>
            <w:r>
              <w:t>2.</w:t>
            </w:r>
          </w:p>
        </w:tc>
        <w:tc>
          <w:tcPr>
            <w:tcW w:w="8945" w:type="dxa"/>
            <w:gridSpan w:val="2"/>
            <w:tcBorders>
              <w:bottom w:val="single" w:sz="4" w:space="0" w:color="auto"/>
            </w:tcBorders>
            <w:shd w:val="clear" w:color="auto" w:fill="auto"/>
            <w:vAlign w:val="bottom"/>
          </w:tcPr>
          <w:p w:rsidR="003771AF" w:rsidRDefault="003771AF" w:rsidP="00A764FD">
            <w:pPr>
              <w:jc w:val="center"/>
            </w:pPr>
          </w:p>
        </w:tc>
      </w:tr>
      <w:tr w:rsidR="003771AF" w:rsidTr="00A764FD">
        <w:tc>
          <w:tcPr>
            <w:tcW w:w="308" w:type="dxa"/>
            <w:shd w:val="clear" w:color="auto" w:fill="auto"/>
            <w:vAlign w:val="bottom"/>
          </w:tcPr>
          <w:p w:rsidR="003771AF" w:rsidRDefault="003771AF" w:rsidP="00A764FD">
            <w:pPr>
              <w:jc w:val="both"/>
            </w:pPr>
            <w:r>
              <w:t>3.</w:t>
            </w:r>
          </w:p>
        </w:tc>
        <w:tc>
          <w:tcPr>
            <w:tcW w:w="8819" w:type="dxa"/>
            <w:tcBorders>
              <w:bottom w:val="single" w:sz="4" w:space="0" w:color="auto"/>
            </w:tcBorders>
            <w:shd w:val="clear" w:color="auto" w:fill="auto"/>
            <w:vAlign w:val="bottom"/>
          </w:tcPr>
          <w:p w:rsidR="003771AF" w:rsidRDefault="003771AF" w:rsidP="00A764FD">
            <w:pPr>
              <w:jc w:val="center"/>
            </w:pPr>
          </w:p>
        </w:tc>
        <w:tc>
          <w:tcPr>
            <w:tcW w:w="126" w:type="dxa"/>
            <w:shd w:val="clear" w:color="auto" w:fill="auto"/>
            <w:vAlign w:val="bottom"/>
          </w:tcPr>
          <w:p w:rsidR="003771AF" w:rsidRDefault="003771AF" w:rsidP="00A764FD">
            <w:pPr>
              <w:jc w:val="right"/>
            </w:pPr>
            <w:r>
              <w:t>.</w:t>
            </w:r>
          </w:p>
        </w:tc>
      </w:tr>
      <w:tr w:rsidR="003771AF" w:rsidRPr="00995D92" w:rsidTr="00A764FD">
        <w:tc>
          <w:tcPr>
            <w:tcW w:w="308" w:type="dxa"/>
            <w:shd w:val="clear" w:color="auto" w:fill="auto"/>
          </w:tcPr>
          <w:p w:rsidR="003771AF" w:rsidRPr="00995D92" w:rsidRDefault="003771AF" w:rsidP="00A764FD">
            <w:pPr>
              <w:jc w:val="center"/>
              <w:rPr>
                <w:sz w:val="14"/>
                <w:szCs w:val="14"/>
              </w:rPr>
            </w:pPr>
          </w:p>
        </w:tc>
        <w:tc>
          <w:tcPr>
            <w:tcW w:w="8819" w:type="dxa"/>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(наименование претендентов, количество страниц в заявке)</w:t>
            </w:r>
          </w:p>
        </w:tc>
        <w:tc>
          <w:tcPr>
            <w:tcW w:w="126" w:type="dxa"/>
            <w:shd w:val="clear" w:color="auto" w:fill="auto"/>
          </w:tcPr>
          <w:p w:rsidR="003771AF" w:rsidRPr="00995D92" w:rsidRDefault="003771AF" w:rsidP="00A764FD">
            <w:pPr>
              <w:jc w:val="center"/>
              <w:rPr>
                <w:sz w:val="14"/>
                <w:szCs w:val="14"/>
              </w:rPr>
            </w:pPr>
          </w:p>
        </w:tc>
      </w:tr>
    </w:tbl>
    <w:p w:rsidR="003771AF" w:rsidRPr="00233060" w:rsidRDefault="003771AF" w:rsidP="003771AF">
      <w:pPr>
        <w:ind w:firstLine="340"/>
        <w:jc w:val="both"/>
        <w:rPr>
          <w:sz w:val="2"/>
          <w:szCs w:val="2"/>
        </w:rPr>
      </w:pPr>
      <w:r>
        <w:t xml:space="preserve">Разъяснение сведений, содержащихся в документах, представленных </w:t>
      </w:r>
      <w:r w:rsidRPr="00233060">
        <w:t>претендентами:</w:t>
      </w:r>
      <w:r w:rsidRPr="00233060">
        <w:br/>
      </w:r>
    </w:p>
    <w:tbl>
      <w:tblPr>
        <w:tblW w:w="0" w:type="auto"/>
        <w:tblInd w:w="14" w:type="dxa"/>
        <w:tblCellMar>
          <w:left w:w="0" w:type="dxa"/>
          <w:right w:w="0" w:type="dxa"/>
        </w:tblCellMar>
        <w:tblLook w:val="01E0" w:firstRow="1" w:lastRow="1" w:firstColumn="1" w:lastColumn="1" w:noHBand="0" w:noVBand="0"/>
      </w:tblPr>
      <w:tblGrid>
        <w:gridCol w:w="9215"/>
        <w:gridCol w:w="126"/>
      </w:tblGrid>
      <w:tr w:rsidR="003771AF" w:rsidTr="00A764FD">
        <w:tc>
          <w:tcPr>
            <w:tcW w:w="9617" w:type="dxa"/>
            <w:gridSpan w:val="2"/>
            <w:tcBorders>
              <w:bottom w:val="single" w:sz="4" w:space="0" w:color="auto"/>
            </w:tcBorders>
            <w:shd w:val="clear" w:color="auto" w:fill="auto"/>
            <w:vAlign w:val="bottom"/>
          </w:tcPr>
          <w:p w:rsidR="003771AF" w:rsidRDefault="003771AF" w:rsidP="00A764FD">
            <w:pPr>
              <w:jc w:val="center"/>
            </w:pPr>
          </w:p>
        </w:tc>
      </w:tr>
      <w:tr w:rsidR="003771AF" w:rsidTr="00A764FD">
        <w:tblPrEx>
          <w:tblBorders>
            <w:bottom w:val="single" w:sz="4" w:space="0" w:color="auto"/>
          </w:tblBorders>
        </w:tblPrEx>
        <w:tc>
          <w:tcPr>
            <w:tcW w:w="9617" w:type="dxa"/>
            <w:gridSpan w:val="2"/>
            <w:tcBorders>
              <w:top w:val="single" w:sz="4" w:space="0" w:color="auto"/>
            </w:tcBorders>
            <w:shd w:val="clear" w:color="auto" w:fill="auto"/>
            <w:vAlign w:val="bottom"/>
          </w:tcPr>
          <w:p w:rsidR="003771AF" w:rsidRDefault="003771AF" w:rsidP="00A764FD">
            <w:pPr>
              <w:jc w:val="center"/>
            </w:pPr>
          </w:p>
        </w:tc>
      </w:tr>
      <w:tr w:rsidR="003771AF" w:rsidTr="00A764FD">
        <w:tc>
          <w:tcPr>
            <w:tcW w:w="9489" w:type="dxa"/>
            <w:tcBorders>
              <w:top w:val="single" w:sz="4" w:space="0" w:color="auto"/>
              <w:bottom w:val="single" w:sz="4" w:space="0" w:color="auto"/>
            </w:tcBorders>
            <w:shd w:val="clear" w:color="auto" w:fill="auto"/>
            <w:vAlign w:val="bottom"/>
          </w:tcPr>
          <w:p w:rsidR="003771AF" w:rsidRDefault="003771AF" w:rsidP="00A764FD">
            <w:pPr>
              <w:jc w:val="center"/>
            </w:pPr>
          </w:p>
        </w:tc>
        <w:tc>
          <w:tcPr>
            <w:tcW w:w="128" w:type="dxa"/>
            <w:tcBorders>
              <w:top w:val="single" w:sz="4" w:space="0" w:color="auto"/>
            </w:tcBorders>
            <w:shd w:val="clear" w:color="auto" w:fill="auto"/>
            <w:vAlign w:val="bottom"/>
          </w:tcPr>
          <w:p w:rsidR="003771AF" w:rsidRDefault="003771AF" w:rsidP="00A764FD">
            <w:pPr>
              <w:jc w:val="right"/>
            </w:pPr>
            <w:r>
              <w:t>.</w:t>
            </w:r>
          </w:p>
        </w:tc>
      </w:tr>
    </w:tbl>
    <w:p w:rsidR="003771AF" w:rsidRDefault="003771AF" w:rsidP="003771AF">
      <w:pPr>
        <w:ind w:firstLine="340"/>
        <w:jc w:val="both"/>
      </w:pPr>
      <w:r>
        <w:t>Настоящий протокол составлен в двух экземплярах на _____ листах.</w:t>
      </w:r>
    </w:p>
    <w:p w:rsidR="003771AF" w:rsidRDefault="003771AF" w:rsidP="003771AF">
      <w:pPr>
        <w:jc w:val="both"/>
      </w:pPr>
    </w:p>
    <w:p w:rsidR="003771AF" w:rsidRDefault="003771AF" w:rsidP="003771AF">
      <w:pPr>
        <w:jc w:val="both"/>
      </w:pPr>
    </w:p>
    <w:p w:rsidR="003771AF" w:rsidRDefault="003771AF" w:rsidP="003771AF">
      <w:pPr>
        <w:jc w:val="both"/>
      </w:pPr>
    </w:p>
    <w:tbl>
      <w:tblPr>
        <w:tblW w:w="0" w:type="auto"/>
        <w:tblInd w:w="378" w:type="dxa"/>
        <w:tblCellMar>
          <w:left w:w="0" w:type="dxa"/>
          <w:right w:w="0" w:type="dxa"/>
        </w:tblCellMar>
        <w:tblLook w:val="01E0" w:firstRow="1" w:lastRow="1" w:firstColumn="1" w:lastColumn="1" w:noHBand="0" w:noVBand="0"/>
      </w:tblPr>
      <w:tblGrid>
        <w:gridCol w:w="2545"/>
        <w:gridCol w:w="6432"/>
      </w:tblGrid>
      <w:tr w:rsidR="003771AF" w:rsidTr="00A764FD">
        <w:tc>
          <w:tcPr>
            <w:tcW w:w="2590" w:type="dxa"/>
            <w:shd w:val="clear" w:color="auto" w:fill="auto"/>
            <w:vAlign w:val="bottom"/>
          </w:tcPr>
          <w:p w:rsidR="003771AF" w:rsidRDefault="003771AF" w:rsidP="00A764FD">
            <w:pPr>
              <w:jc w:val="both"/>
            </w:pPr>
            <w:r>
              <w:t>Председатель комиссии:</w:t>
            </w:r>
          </w:p>
        </w:tc>
        <w:tc>
          <w:tcPr>
            <w:tcW w:w="6663" w:type="dxa"/>
            <w:tcBorders>
              <w:bottom w:val="single" w:sz="4" w:space="0" w:color="auto"/>
            </w:tcBorders>
            <w:shd w:val="clear" w:color="auto" w:fill="auto"/>
            <w:vAlign w:val="bottom"/>
          </w:tcPr>
          <w:p w:rsidR="003771AF" w:rsidRDefault="003771AF" w:rsidP="00A764FD">
            <w:pPr>
              <w:jc w:val="center"/>
            </w:pPr>
          </w:p>
        </w:tc>
      </w:tr>
      <w:tr w:rsidR="003771AF" w:rsidRPr="00995D92" w:rsidTr="00A764FD">
        <w:tc>
          <w:tcPr>
            <w:tcW w:w="2590" w:type="dxa"/>
            <w:shd w:val="clear" w:color="auto" w:fill="auto"/>
          </w:tcPr>
          <w:p w:rsidR="003771AF" w:rsidRPr="00995D92" w:rsidRDefault="003771AF" w:rsidP="00A764FD">
            <w:pPr>
              <w:jc w:val="center"/>
              <w:rPr>
                <w:sz w:val="14"/>
                <w:szCs w:val="14"/>
              </w:rPr>
            </w:pPr>
          </w:p>
        </w:tc>
        <w:tc>
          <w:tcPr>
            <w:tcW w:w="6663" w:type="dxa"/>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(ф. и. о., подпись)</w:t>
            </w:r>
          </w:p>
        </w:tc>
      </w:tr>
    </w:tbl>
    <w:p w:rsidR="003771AF" w:rsidRDefault="003771AF" w:rsidP="003771AF">
      <w:pPr>
        <w:jc w:val="both"/>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3771AF" w:rsidTr="00A764FD">
        <w:trPr>
          <w:trHeight w:val="263"/>
        </w:trPr>
        <w:tc>
          <w:tcPr>
            <w:tcW w:w="1876" w:type="dxa"/>
            <w:shd w:val="clear" w:color="auto" w:fill="auto"/>
            <w:vAlign w:val="bottom"/>
          </w:tcPr>
          <w:p w:rsidR="003771AF" w:rsidRDefault="003771AF" w:rsidP="00A764FD">
            <w:pPr>
              <w:jc w:val="both"/>
            </w:pPr>
            <w:r>
              <w:t>Члены комиссии:</w:t>
            </w:r>
          </w:p>
        </w:tc>
        <w:tc>
          <w:tcPr>
            <w:tcW w:w="7377" w:type="dxa"/>
            <w:tcBorders>
              <w:bottom w:val="single" w:sz="4" w:space="0" w:color="auto"/>
            </w:tcBorders>
            <w:shd w:val="clear" w:color="auto" w:fill="auto"/>
            <w:vAlign w:val="bottom"/>
          </w:tcPr>
          <w:p w:rsidR="003771AF" w:rsidRDefault="003771AF" w:rsidP="00A764FD">
            <w:pPr>
              <w:jc w:val="center"/>
            </w:pPr>
          </w:p>
        </w:tc>
      </w:tr>
      <w:tr w:rsidR="003771AF" w:rsidTr="00A764FD">
        <w:trPr>
          <w:gridBefore w:val="1"/>
          <w:trHeight w:val="263"/>
        </w:trPr>
        <w:tc>
          <w:tcPr>
            <w:tcW w:w="7377" w:type="dxa"/>
            <w:tcBorders>
              <w:bottom w:val="single" w:sz="4" w:space="0" w:color="auto"/>
            </w:tcBorders>
            <w:shd w:val="clear" w:color="auto" w:fill="auto"/>
            <w:vAlign w:val="bottom"/>
          </w:tcPr>
          <w:p w:rsidR="003771AF" w:rsidRDefault="003771AF" w:rsidP="00A764FD">
            <w:pPr>
              <w:jc w:val="center"/>
            </w:pPr>
          </w:p>
        </w:tc>
      </w:tr>
      <w:tr w:rsidR="003771AF" w:rsidTr="00A764FD">
        <w:trPr>
          <w:gridBefore w:val="1"/>
        </w:trPr>
        <w:tc>
          <w:tcPr>
            <w:tcW w:w="7377" w:type="dxa"/>
            <w:tcBorders>
              <w:bottom w:val="single" w:sz="4" w:space="0" w:color="auto"/>
            </w:tcBorders>
            <w:shd w:val="clear" w:color="auto" w:fill="auto"/>
            <w:vAlign w:val="bottom"/>
          </w:tcPr>
          <w:p w:rsidR="003771AF" w:rsidRDefault="003771AF" w:rsidP="00A764FD">
            <w:pPr>
              <w:jc w:val="center"/>
            </w:pPr>
          </w:p>
        </w:tc>
      </w:tr>
      <w:tr w:rsidR="003771AF" w:rsidRPr="00995D92" w:rsidTr="00A764FD">
        <w:trPr>
          <w:gridBefore w:val="1"/>
        </w:trPr>
        <w:tc>
          <w:tcPr>
            <w:tcW w:w="7377" w:type="dxa"/>
            <w:tcBorders>
              <w:top w:val="single" w:sz="4" w:space="0" w:color="auto"/>
            </w:tcBorders>
            <w:shd w:val="clear" w:color="auto" w:fill="auto"/>
          </w:tcPr>
          <w:p w:rsidR="003771AF" w:rsidRPr="00995D92" w:rsidRDefault="003771AF" w:rsidP="00A764FD">
            <w:pPr>
              <w:jc w:val="center"/>
              <w:rPr>
                <w:sz w:val="14"/>
                <w:szCs w:val="14"/>
              </w:rPr>
            </w:pPr>
            <w:r w:rsidRPr="00995D92">
              <w:rPr>
                <w:sz w:val="14"/>
                <w:szCs w:val="14"/>
              </w:rPr>
              <w:t>(ф. и. о., подписи)</w:t>
            </w:r>
          </w:p>
        </w:tc>
      </w:tr>
    </w:tbl>
    <w:p w:rsidR="003771AF" w:rsidRDefault="003771AF" w:rsidP="003771AF">
      <w:pPr>
        <w:jc w:val="both"/>
      </w:pPr>
    </w:p>
    <w:p w:rsidR="003771AF" w:rsidRDefault="003771AF" w:rsidP="003771AF">
      <w:pPr>
        <w:jc w:val="both"/>
      </w:pPr>
      <w:r>
        <w:t>«____» ______________ 20__ г.</w:t>
      </w:r>
    </w:p>
    <w:p w:rsidR="003771AF" w:rsidRDefault="003771AF" w:rsidP="003771AF">
      <w:pPr>
        <w:jc w:val="both"/>
      </w:pPr>
    </w:p>
    <w:p w:rsidR="003771AF" w:rsidRPr="00CA4BDE" w:rsidRDefault="003771AF" w:rsidP="003771AF">
      <w:pPr>
        <w:jc w:val="both"/>
      </w:pPr>
      <w:r>
        <w:t>М. П.</w:t>
      </w:r>
    </w:p>
    <w:p w:rsidR="003771AF" w:rsidRDefault="003771AF" w:rsidP="003771AF">
      <w:pPr>
        <w:ind w:right="40"/>
        <w:jc w:val="both"/>
        <w:rPr>
          <w:sz w:val="22"/>
          <w:szCs w:val="22"/>
        </w:rPr>
      </w:pPr>
    </w:p>
    <w:p w:rsidR="003771AF" w:rsidRDefault="003771AF" w:rsidP="003771AF">
      <w:pPr>
        <w:ind w:right="40"/>
        <w:jc w:val="both"/>
        <w:rPr>
          <w:sz w:val="22"/>
          <w:szCs w:val="22"/>
        </w:rPr>
      </w:pPr>
    </w:p>
    <w:p w:rsidR="003771AF" w:rsidRDefault="003771AF" w:rsidP="003771AF">
      <w:pPr>
        <w:ind w:right="40"/>
        <w:jc w:val="both"/>
        <w:rPr>
          <w:sz w:val="22"/>
          <w:szCs w:val="22"/>
        </w:rPr>
      </w:pPr>
    </w:p>
    <w:p w:rsidR="003771AF" w:rsidRDefault="003771AF" w:rsidP="003771AF">
      <w:pPr>
        <w:ind w:right="40"/>
        <w:jc w:val="both"/>
        <w:rPr>
          <w:sz w:val="22"/>
          <w:szCs w:val="22"/>
        </w:rPr>
      </w:pPr>
    </w:p>
    <w:p w:rsidR="003771AF" w:rsidRPr="008D3538" w:rsidRDefault="003771AF" w:rsidP="003771AF">
      <w:pPr>
        <w:ind w:right="40"/>
        <w:jc w:val="both"/>
        <w:rPr>
          <w:sz w:val="22"/>
          <w:szCs w:val="22"/>
        </w:rPr>
      </w:pPr>
    </w:p>
    <w:p w:rsidR="003771AF" w:rsidRPr="00F86FA2" w:rsidRDefault="003771AF" w:rsidP="003771AF">
      <w:pPr>
        <w:ind w:right="40"/>
        <w:jc w:val="right"/>
        <w:rPr>
          <w:sz w:val="18"/>
          <w:szCs w:val="18"/>
        </w:rPr>
      </w:pPr>
      <w:r w:rsidRPr="00F86FA2">
        <w:rPr>
          <w:sz w:val="18"/>
          <w:szCs w:val="18"/>
        </w:rPr>
        <w:lastRenderedPageBreak/>
        <w:t>Приложение № 6</w:t>
      </w:r>
    </w:p>
    <w:p w:rsidR="003771AF" w:rsidRPr="00F86FA2" w:rsidRDefault="003771AF" w:rsidP="003771AF">
      <w:pPr>
        <w:ind w:right="40"/>
        <w:jc w:val="right"/>
        <w:rPr>
          <w:sz w:val="18"/>
          <w:szCs w:val="18"/>
        </w:rPr>
      </w:pPr>
      <w:r w:rsidRPr="00F86FA2">
        <w:rPr>
          <w:sz w:val="18"/>
          <w:szCs w:val="18"/>
        </w:rPr>
        <w:t xml:space="preserve">                                         к конкурсной документации </w:t>
      </w:r>
    </w:p>
    <w:p w:rsidR="003771AF" w:rsidRPr="00F86FA2" w:rsidRDefault="003771AF" w:rsidP="003771AF">
      <w:pPr>
        <w:ind w:right="40"/>
        <w:jc w:val="right"/>
        <w:rPr>
          <w:sz w:val="18"/>
          <w:szCs w:val="18"/>
        </w:rPr>
      </w:pPr>
      <w:r w:rsidRPr="00F86FA2">
        <w:rPr>
          <w:sz w:val="18"/>
          <w:szCs w:val="18"/>
        </w:rPr>
        <w:t xml:space="preserve">по проведению открытого конкурса </w:t>
      </w:r>
    </w:p>
    <w:p w:rsidR="003771AF" w:rsidRPr="00F86FA2" w:rsidRDefault="003771AF" w:rsidP="003771AF">
      <w:pPr>
        <w:ind w:right="40"/>
        <w:jc w:val="right"/>
        <w:rPr>
          <w:sz w:val="18"/>
          <w:szCs w:val="18"/>
        </w:rPr>
      </w:pPr>
      <w:r w:rsidRPr="00F86FA2">
        <w:rPr>
          <w:sz w:val="18"/>
          <w:szCs w:val="18"/>
        </w:rPr>
        <w:t xml:space="preserve">                                                                                        по отбору управляющей организации</w:t>
      </w:r>
    </w:p>
    <w:p w:rsidR="003771AF" w:rsidRPr="006804F9" w:rsidRDefault="003771AF" w:rsidP="003771AF">
      <w:pPr>
        <w:ind w:right="40"/>
        <w:jc w:val="right"/>
        <w:rPr>
          <w:sz w:val="20"/>
          <w:szCs w:val="20"/>
        </w:rPr>
      </w:pPr>
    </w:p>
    <w:p w:rsidR="003771AF" w:rsidRPr="006804F9" w:rsidRDefault="003771AF" w:rsidP="003771AF">
      <w:pPr>
        <w:ind w:right="40"/>
        <w:jc w:val="center"/>
        <w:rPr>
          <w:b/>
          <w:sz w:val="22"/>
          <w:szCs w:val="22"/>
        </w:rPr>
      </w:pPr>
      <w:r w:rsidRPr="006804F9">
        <w:rPr>
          <w:b/>
          <w:sz w:val="22"/>
          <w:szCs w:val="22"/>
        </w:rPr>
        <w:t>ПРОТОКОЛ</w:t>
      </w:r>
    </w:p>
    <w:p w:rsidR="003771AF" w:rsidRPr="006804F9" w:rsidRDefault="003771AF" w:rsidP="003771AF">
      <w:pPr>
        <w:ind w:right="40"/>
        <w:jc w:val="center"/>
        <w:rPr>
          <w:b/>
          <w:sz w:val="22"/>
          <w:szCs w:val="22"/>
        </w:rPr>
      </w:pPr>
      <w:r w:rsidRPr="006804F9">
        <w:rPr>
          <w:b/>
          <w:sz w:val="22"/>
          <w:szCs w:val="22"/>
        </w:rPr>
        <w:t>рассмотрения заявок на участие в конкурсе по отбору</w:t>
      </w:r>
    </w:p>
    <w:p w:rsidR="003771AF" w:rsidRPr="006804F9" w:rsidRDefault="003771AF" w:rsidP="003771AF">
      <w:pPr>
        <w:ind w:right="40"/>
        <w:jc w:val="center"/>
        <w:rPr>
          <w:b/>
          <w:sz w:val="22"/>
          <w:szCs w:val="22"/>
        </w:rPr>
      </w:pPr>
      <w:r w:rsidRPr="006804F9">
        <w:rPr>
          <w:b/>
          <w:sz w:val="22"/>
          <w:szCs w:val="22"/>
        </w:rPr>
        <w:t>управляющей организации для управления многоквартирным домом</w:t>
      </w:r>
    </w:p>
    <w:p w:rsidR="003771AF" w:rsidRPr="008D3538" w:rsidRDefault="003771AF" w:rsidP="003771AF">
      <w:pPr>
        <w:ind w:right="40"/>
        <w:jc w:val="both"/>
        <w:rPr>
          <w:sz w:val="22"/>
          <w:szCs w:val="22"/>
        </w:rPr>
      </w:pPr>
    </w:p>
    <w:p w:rsidR="003771AF" w:rsidRPr="008D3538" w:rsidRDefault="003771AF" w:rsidP="003771AF">
      <w:pPr>
        <w:ind w:right="40"/>
        <w:jc w:val="both"/>
        <w:rPr>
          <w:sz w:val="22"/>
          <w:szCs w:val="22"/>
        </w:rPr>
      </w:pPr>
      <w:r w:rsidRPr="008D3538">
        <w:rPr>
          <w:sz w:val="22"/>
          <w:szCs w:val="22"/>
        </w:rPr>
        <w:t xml:space="preserve">    Мы, члены конкурсной комиссии по проведению открытого конкурса</w:t>
      </w:r>
      <w:r>
        <w:rPr>
          <w:sz w:val="22"/>
          <w:szCs w:val="22"/>
        </w:rPr>
        <w:t xml:space="preserve"> </w:t>
      </w:r>
      <w:r w:rsidRPr="008D3538">
        <w:rPr>
          <w:sz w:val="22"/>
          <w:szCs w:val="22"/>
        </w:rPr>
        <w:t>по  отбору  управляющей организации для управления многоквартирным</w:t>
      </w:r>
      <w:r>
        <w:rPr>
          <w:sz w:val="22"/>
          <w:szCs w:val="22"/>
        </w:rPr>
        <w:t xml:space="preserve"> </w:t>
      </w:r>
      <w:r w:rsidRPr="008D3538">
        <w:rPr>
          <w:sz w:val="22"/>
          <w:szCs w:val="22"/>
        </w:rPr>
        <w:t>домом, расположенным по адресу ___________________________</w:t>
      </w:r>
      <w:r>
        <w:rPr>
          <w:sz w:val="22"/>
          <w:szCs w:val="22"/>
        </w:rPr>
        <w:t>_______________________________________________________</w:t>
      </w:r>
      <w:r w:rsidRPr="008D3538">
        <w:rPr>
          <w:sz w:val="22"/>
          <w:szCs w:val="22"/>
        </w:rPr>
        <w:t>_______,</w:t>
      </w:r>
    </w:p>
    <w:p w:rsidR="003771AF" w:rsidRPr="008D3538" w:rsidRDefault="003771AF" w:rsidP="003771AF">
      <w:pPr>
        <w:ind w:right="40"/>
        <w:jc w:val="both"/>
        <w:rPr>
          <w:sz w:val="22"/>
          <w:szCs w:val="22"/>
        </w:rPr>
      </w:pPr>
      <w:r w:rsidRPr="008D3538">
        <w:rPr>
          <w:sz w:val="22"/>
          <w:szCs w:val="22"/>
        </w:rPr>
        <w:t xml:space="preserve">    председатель комиссии:    ____________________________</w:t>
      </w:r>
      <w:r>
        <w:rPr>
          <w:sz w:val="22"/>
          <w:szCs w:val="22"/>
        </w:rPr>
        <w:t>__________________________</w:t>
      </w:r>
      <w:r w:rsidRPr="008D3538">
        <w:rPr>
          <w:sz w:val="22"/>
          <w:szCs w:val="22"/>
        </w:rPr>
        <w:t>___________</w:t>
      </w:r>
    </w:p>
    <w:p w:rsidR="003771AF" w:rsidRPr="008D3538" w:rsidRDefault="003771AF" w:rsidP="003771AF">
      <w:pPr>
        <w:ind w:right="40"/>
        <w:jc w:val="center"/>
        <w:rPr>
          <w:sz w:val="22"/>
          <w:szCs w:val="22"/>
        </w:rPr>
      </w:pPr>
      <w:r w:rsidRPr="008D3538">
        <w:rPr>
          <w:sz w:val="22"/>
          <w:szCs w:val="22"/>
        </w:rPr>
        <w:t>(</w:t>
      </w:r>
      <w:proofErr w:type="spellStart"/>
      <w:r w:rsidRPr="008D3538">
        <w:rPr>
          <w:sz w:val="22"/>
          <w:szCs w:val="22"/>
        </w:rPr>
        <w:t>ф.и.о.</w:t>
      </w:r>
      <w:proofErr w:type="spellEnd"/>
      <w:r w:rsidRPr="008D3538">
        <w:rPr>
          <w:sz w:val="22"/>
          <w:szCs w:val="22"/>
        </w:rPr>
        <w:t>)</w:t>
      </w:r>
    </w:p>
    <w:p w:rsidR="003771AF" w:rsidRPr="008D3538" w:rsidRDefault="003771AF" w:rsidP="003771AF">
      <w:pPr>
        <w:ind w:right="40"/>
        <w:jc w:val="both"/>
        <w:rPr>
          <w:sz w:val="22"/>
          <w:szCs w:val="22"/>
        </w:rPr>
      </w:pPr>
      <w:r w:rsidRPr="008D3538">
        <w:rPr>
          <w:sz w:val="22"/>
          <w:szCs w:val="22"/>
        </w:rPr>
        <w:t xml:space="preserve">    члены комиссии: _____________________________________</w:t>
      </w:r>
      <w:r>
        <w:rPr>
          <w:sz w:val="22"/>
          <w:szCs w:val="22"/>
        </w:rPr>
        <w:t>___________________________</w:t>
      </w:r>
      <w:r w:rsidRPr="008D3538">
        <w:rPr>
          <w:sz w:val="22"/>
          <w:szCs w:val="22"/>
        </w:rPr>
        <w:t>_________</w:t>
      </w:r>
    </w:p>
    <w:p w:rsidR="003771AF" w:rsidRPr="008D3538" w:rsidRDefault="003771AF" w:rsidP="003771AF">
      <w:pPr>
        <w:ind w:right="40"/>
        <w:jc w:val="both"/>
        <w:rPr>
          <w:sz w:val="22"/>
          <w:szCs w:val="22"/>
        </w:rPr>
      </w:pPr>
      <w:r w:rsidRPr="008D3538">
        <w:rPr>
          <w:sz w:val="22"/>
          <w:szCs w:val="22"/>
        </w:rPr>
        <w:t xml:space="preserve">                                  ________________________________________</w:t>
      </w:r>
      <w:r>
        <w:rPr>
          <w:sz w:val="22"/>
          <w:szCs w:val="22"/>
        </w:rPr>
        <w:t>___________________________</w:t>
      </w:r>
      <w:r w:rsidRPr="008D3538">
        <w:rPr>
          <w:sz w:val="22"/>
          <w:szCs w:val="22"/>
        </w:rPr>
        <w:t>______</w:t>
      </w:r>
    </w:p>
    <w:p w:rsidR="003771AF" w:rsidRPr="008D3538" w:rsidRDefault="003771AF" w:rsidP="003771AF">
      <w:pPr>
        <w:ind w:right="40"/>
        <w:jc w:val="both"/>
        <w:rPr>
          <w:sz w:val="22"/>
          <w:szCs w:val="22"/>
        </w:rPr>
      </w:pPr>
      <w:r w:rsidRPr="008D3538">
        <w:rPr>
          <w:sz w:val="22"/>
          <w:szCs w:val="22"/>
        </w:rPr>
        <w:t xml:space="preserve">                                  _____________________________________</w:t>
      </w:r>
      <w:r>
        <w:rPr>
          <w:sz w:val="22"/>
          <w:szCs w:val="22"/>
        </w:rPr>
        <w:t>___________________________</w:t>
      </w:r>
      <w:r w:rsidRPr="008D3538">
        <w:rPr>
          <w:sz w:val="22"/>
          <w:szCs w:val="22"/>
        </w:rPr>
        <w:t>_________</w:t>
      </w:r>
    </w:p>
    <w:p w:rsidR="003771AF" w:rsidRPr="008D3538" w:rsidRDefault="003771AF" w:rsidP="003771AF">
      <w:pPr>
        <w:ind w:right="40"/>
        <w:jc w:val="both"/>
        <w:rPr>
          <w:sz w:val="22"/>
          <w:szCs w:val="22"/>
        </w:rPr>
      </w:pPr>
      <w:r w:rsidRPr="008D3538">
        <w:rPr>
          <w:sz w:val="22"/>
          <w:szCs w:val="22"/>
        </w:rPr>
        <w:t xml:space="preserve">                                  _________________________________</w:t>
      </w:r>
      <w:r>
        <w:rPr>
          <w:sz w:val="22"/>
          <w:szCs w:val="22"/>
        </w:rPr>
        <w:t>____________________________</w:t>
      </w:r>
      <w:r w:rsidRPr="008D3538">
        <w:rPr>
          <w:sz w:val="22"/>
          <w:szCs w:val="22"/>
        </w:rPr>
        <w:t>____________,</w:t>
      </w:r>
    </w:p>
    <w:p w:rsidR="003771AF" w:rsidRPr="008D3538" w:rsidRDefault="003771AF" w:rsidP="003771AF">
      <w:pPr>
        <w:ind w:right="40"/>
        <w:jc w:val="both"/>
        <w:rPr>
          <w:sz w:val="22"/>
          <w:szCs w:val="22"/>
        </w:rPr>
      </w:pPr>
      <w:r w:rsidRPr="008D3538">
        <w:rPr>
          <w:sz w:val="22"/>
          <w:szCs w:val="22"/>
        </w:rPr>
        <w:t xml:space="preserve">                                                       (</w:t>
      </w:r>
      <w:proofErr w:type="spellStart"/>
      <w:r w:rsidRPr="008D3538">
        <w:rPr>
          <w:sz w:val="22"/>
          <w:szCs w:val="22"/>
        </w:rPr>
        <w:t>ф.и.о.</w:t>
      </w:r>
      <w:proofErr w:type="spellEnd"/>
      <w:r w:rsidRPr="008D3538">
        <w:rPr>
          <w:sz w:val="22"/>
          <w:szCs w:val="22"/>
        </w:rPr>
        <w:t xml:space="preserve"> членов комиссии)</w:t>
      </w:r>
    </w:p>
    <w:p w:rsidR="003771AF" w:rsidRPr="008D3538" w:rsidRDefault="003771AF" w:rsidP="003771AF">
      <w:pPr>
        <w:ind w:right="40"/>
        <w:jc w:val="both"/>
        <w:rPr>
          <w:sz w:val="22"/>
          <w:szCs w:val="22"/>
        </w:rPr>
      </w:pPr>
      <w:r w:rsidRPr="008D3538">
        <w:rPr>
          <w:sz w:val="22"/>
          <w:szCs w:val="22"/>
        </w:rPr>
        <w:t xml:space="preserve">    в присутствии претендентов:</w:t>
      </w:r>
    </w:p>
    <w:p w:rsidR="003771AF" w:rsidRPr="008D3538" w:rsidRDefault="003771AF" w:rsidP="003771AF">
      <w:pPr>
        <w:ind w:right="40"/>
        <w:jc w:val="both"/>
        <w:rPr>
          <w:sz w:val="22"/>
          <w:szCs w:val="22"/>
        </w:rPr>
      </w:pPr>
      <w:r w:rsidRPr="008D3538">
        <w:rPr>
          <w:sz w:val="22"/>
          <w:szCs w:val="22"/>
        </w:rPr>
        <w:t>__________________________________________________</w:t>
      </w:r>
      <w:r>
        <w:rPr>
          <w:sz w:val="22"/>
          <w:szCs w:val="22"/>
        </w:rPr>
        <w:t>_______________________</w:t>
      </w:r>
      <w:r w:rsidRPr="008D3538">
        <w:rPr>
          <w:sz w:val="22"/>
          <w:szCs w:val="22"/>
        </w:rPr>
        <w:t>________________</w:t>
      </w:r>
    </w:p>
    <w:p w:rsidR="003771AF" w:rsidRPr="008D3538" w:rsidRDefault="003771AF" w:rsidP="003771AF">
      <w:pPr>
        <w:ind w:right="40"/>
        <w:jc w:val="both"/>
        <w:rPr>
          <w:sz w:val="22"/>
          <w:szCs w:val="22"/>
        </w:rPr>
      </w:pPr>
      <w:r w:rsidRPr="008D3538">
        <w:rPr>
          <w:sz w:val="22"/>
          <w:szCs w:val="22"/>
        </w:rPr>
        <w:t xml:space="preserve">  </w:t>
      </w:r>
      <w:proofErr w:type="gramStart"/>
      <w:r w:rsidRPr="008D3538">
        <w:rPr>
          <w:sz w:val="22"/>
          <w:szCs w:val="22"/>
        </w:rPr>
        <w:t xml:space="preserve">(наименование организаций, должность, </w:t>
      </w:r>
      <w:proofErr w:type="spellStart"/>
      <w:r w:rsidRPr="008D3538">
        <w:rPr>
          <w:sz w:val="22"/>
          <w:szCs w:val="22"/>
        </w:rPr>
        <w:t>ф.и.о.</w:t>
      </w:r>
      <w:proofErr w:type="spellEnd"/>
      <w:r w:rsidRPr="008D3538">
        <w:rPr>
          <w:sz w:val="22"/>
          <w:szCs w:val="22"/>
        </w:rPr>
        <w:t xml:space="preserve"> их представителей</w:t>
      </w:r>
      <w:proofErr w:type="gramEnd"/>
    </w:p>
    <w:p w:rsidR="003771AF" w:rsidRPr="008D3538" w:rsidRDefault="003771AF" w:rsidP="003771AF">
      <w:pPr>
        <w:ind w:right="40"/>
        <w:jc w:val="both"/>
        <w:rPr>
          <w:sz w:val="22"/>
          <w:szCs w:val="22"/>
        </w:rPr>
      </w:pPr>
      <w:r w:rsidRPr="008D3538">
        <w:rPr>
          <w:sz w:val="22"/>
          <w:szCs w:val="22"/>
        </w:rPr>
        <w:t>_________________________________________________</w:t>
      </w:r>
      <w:r>
        <w:rPr>
          <w:sz w:val="22"/>
          <w:szCs w:val="22"/>
        </w:rPr>
        <w:t>_______________________</w:t>
      </w:r>
      <w:r w:rsidRPr="008D3538">
        <w:rPr>
          <w:sz w:val="22"/>
          <w:szCs w:val="22"/>
        </w:rPr>
        <w:t>_________________</w:t>
      </w:r>
    </w:p>
    <w:p w:rsidR="003771AF" w:rsidRPr="008D3538" w:rsidRDefault="003771AF" w:rsidP="003771AF">
      <w:pPr>
        <w:ind w:right="40"/>
        <w:jc w:val="both"/>
        <w:rPr>
          <w:sz w:val="22"/>
          <w:szCs w:val="22"/>
        </w:rPr>
      </w:pPr>
      <w:r w:rsidRPr="008D3538">
        <w:rPr>
          <w:sz w:val="22"/>
          <w:szCs w:val="22"/>
        </w:rPr>
        <w:t xml:space="preserve">           или </w:t>
      </w:r>
      <w:proofErr w:type="spellStart"/>
      <w:r w:rsidRPr="008D3538">
        <w:rPr>
          <w:sz w:val="22"/>
          <w:szCs w:val="22"/>
        </w:rPr>
        <w:t>ф.и.о.</w:t>
      </w:r>
      <w:proofErr w:type="spellEnd"/>
      <w:r w:rsidRPr="008D3538">
        <w:rPr>
          <w:sz w:val="22"/>
          <w:szCs w:val="22"/>
        </w:rPr>
        <w:t xml:space="preserve"> индивидуальных предпринимателей)</w:t>
      </w:r>
    </w:p>
    <w:p w:rsidR="003771AF" w:rsidRPr="008D3538" w:rsidRDefault="003771AF" w:rsidP="003771AF">
      <w:pPr>
        <w:ind w:right="40"/>
        <w:jc w:val="both"/>
        <w:rPr>
          <w:sz w:val="22"/>
          <w:szCs w:val="22"/>
        </w:rPr>
      </w:pPr>
      <w:r w:rsidRPr="008D3538">
        <w:rPr>
          <w:sz w:val="22"/>
          <w:szCs w:val="22"/>
        </w:rPr>
        <w:t>составили   настоящий   протокол   о   том,  что  в соответствии с</w:t>
      </w:r>
      <w:r>
        <w:rPr>
          <w:sz w:val="22"/>
          <w:szCs w:val="22"/>
        </w:rPr>
        <w:t xml:space="preserve"> </w:t>
      </w:r>
      <w:r w:rsidRPr="008D3538">
        <w:rPr>
          <w:sz w:val="22"/>
          <w:szCs w:val="22"/>
        </w:rPr>
        <w:t>протоколом  вскрытия  конвертов  с  заявками на участие в конкурсе</w:t>
      </w:r>
      <w:r>
        <w:rPr>
          <w:sz w:val="22"/>
          <w:szCs w:val="22"/>
        </w:rPr>
        <w:t xml:space="preserve"> </w:t>
      </w:r>
      <w:r w:rsidRPr="008D3538">
        <w:rPr>
          <w:sz w:val="22"/>
          <w:szCs w:val="22"/>
        </w:rPr>
        <w:t>поступили  заявки на участие в конкурсе от следующих организаций и</w:t>
      </w:r>
    </w:p>
    <w:p w:rsidR="003771AF" w:rsidRPr="008D3538" w:rsidRDefault="003771AF" w:rsidP="003771AF">
      <w:pPr>
        <w:ind w:right="40"/>
        <w:jc w:val="both"/>
        <w:rPr>
          <w:sz w:val="22"/>
          <w:szCs w:val="22"/>
        </w:rPr>
      </w:pPr>
      <w:r w:rsidRPr="008D3538">
        <w:rPr>
          <w:sz w:val="22"/>
          <w:szCs w:val="22"/>
        </w:rPr>
        <w:t>индивидуальных предпринимателей:</w:t>
      </w:r>
    </w:p>
    <w:p w:rsidR="003771AF" w:rsidRPr="008D3538" w:rsidRDefault="003771AF" w:rsidP="003771AF">
      <w:pPr>
        <w:ind w:right="40"/>
        <w:jc w:val="both"/>
        <w:rPr>
          <w:sz w:val="22"/>
          <w:szCs w:val="22"/>
        </w:rPr>
      </w:pPr>
      <w:r w:rsidRPr="008D3538">
        <w:rPr>
          <w:sz w:val="22"/>
          <w:szCs w:val="22"/>
        </w:rPr>
        <w:t xml:space="preserve">       1. ___________________________________________</w:t>
      </w:r>
      <w:r>
        <w:rPr>
          <w:sz w:val="22"/>
          <w:szCs w:val="22"/>
        </w:rPr>
        <w:t>_________________________</w:t>
      </w:r>
      <w:r w:rsidRPr="008D3538">
        <w:rPr>
          <w:sz w:val="22"/>
          <w:szCs w:val="22"/>
        </w:rPr>
        <w:t>________________</w:t>
      </w:r>
    </w:p>
    <w:p w:rsidR="003771AF" w:rsidRPr="008D3538" w:rsidRDefault="003771AF" w:rsidP="003771AF">
      <w:pPr>
        <w:ind w:right="40"/>
        <w:jc w:val="both"/>
        <w:rPr>
          <w:sz w:val="22"/>
          <w:szCs w:val="22"/>
        </w:rPr>
      </w:pPr>
      <w:r w:rsidRPr="008D3538">
        <w:rPr>
          <w:sz w:val="22"/>
          <w:szCs w:val="22"/>
        </w:rPr>
        <w:t xml:space="preserve">       2. ___</w:t>
      </w:r>
      <w:r>
        <w:rPr>
          <w:sz w:val="22"/>
          <w:szCs w:val="22"/>
        </w:rPr>
        <w:t>______________________________________________________</w:t>
      </w:r>
      <w:r w:rsidRPr="008D3538">
        <w:rPr>
          <w:sz w:val="22"/>
          <w:szCs w:val="22"/>
        </w:rPr>
        <w:t>____________________</w:t>
      </w:r>
      <w:r>
        <w:rPr>
          <w:sz w:val="22"/>
          <w:szCs w:val="22"/>
        </w:rPr>
        <w:t>____</w:t>
      </w:r>
      <w:r w:rsidRPr="008D3538">
        <w:rPr>
          <w:sz w:val="22"/>
          <w:szCs w:val="22"/>
        </w:rPr>
        <w:t>___.</w:t>
      </w:r>
    </w:p>
    <w:p w:rsidR="003771AF" w:rsidRPr="00C80525" w:rsidRDefault="003771AF" w:rsidP="003771AF">
      <w:pPr>
        <w:ind w:right="40"/>
        <w:jc w:val="center"/>
        <w:rPr>
          <w:sz w:val="20"/>
          <w:szCs w:val="20"/>
        </w:rPr>
      </w:pPr>
      <w:r w:rsidRPr="00C80525">
        <w:rPr>
          <w:sz w:val="20"/>
          <w:szCs w:val="20"/>
        </w:rPr>
        <w:t>(наименование претендентов, количество страниц в заявке)</w:t>
      </w:r>
    </w:p>
    <w:p w:rsidR="003771AF" w:rsidRPr="008D3538" w:rsidRDefault="003771AF" w:rsidP="003771AF">
      <w:pPr>
        <w:ind w:right="40"/>
        <w:jc w:val="both"/>
        <w:rPr>
          <w:sz w:val="22"/>
          <w:szCs w:val="22"/>
        </w:rPr>
      </w:pPr>
      <w:r w:rsidRPr="008D3538">
        <w:rPr>
          <w:sz w:val="22"/>
          <w:szCs w:val="22"/>
        </w:rPr>
        <w:t xml:space="preserve">       На  основании решения конкурсной комиссии признаны участниками</w:t>
      </w:r>
      <w:r>
        <w:rPr>
          <w:sz w:val="22"/>
          <w:szCs w:val="22"/>
        </w:rPr>
        <w:t xml:space="preserve"> </w:t>
      </w:r>
      <w:r w:rsidRPr="008D3538">
        <w:rPr>
          <w:sz w:val="22"/>
          <w:szCs w:val="22"/>
        </w:rPr>
        <w:t>конкурса следующие претенденты:</w:t>
      </w:r>
    </w:p>
    <w:p w:rsidR="003771AF" w:rsidRPr="008D3538" w:rsidRDefault="003771AF" w:rsidP="003771AF">
      <w:pPr>
        <w:ind w:right="40"/>
        <w:jc w:val="both"/>
        <w:rPr>
          <w:sz w:val="22"/>
          <w:szCs w:val="22"/>
        </w:rPr>
      </w:pPr>
      <w:r w:rsidRPr="008D3538">
        <w:rPr>
          <w:sz w:val="22"/>
          <w:szCs w:val="22"/>
        </w:rPr>
        <w:t xml:space="preserve">       1. ______________________________________________________</w:t>
      </w:r>
      <w:r>
        <w:rPr>
          <w:sz w:val="22"/>
          <w:szCs w:val="22"/>
        </w:rPr>
        <w:t>________________________</w:t>
      </w:r>
      <w:r w:rsidRPr="008D3538">
        <w:rPr>
          <w:sz w:val="22"/>
          <w:szCs w:val="22"/>
        </w:rPr>
        <w:t>_____</w:t>
      </w:r>
    </w:p>
    <w:p w:rsidR="003771AF" w:rsidRPr="008D3538" w:rsidRDefault="003771AF" w:rsidP="003771AF">
      <w:pPr>
        <w:ind w:right="40"/>
        <w:jc w:val="both"/>
        <w:rPr>
          <w:sz w:val="22"/>
          <w:szCs w:val="22"/>
        </w:rPr>
      </w:pPr>
      <w:r w:rsidRPr="008D3538">
        <w:rPr>
          <w:sz w:val="22"/>
          <w:szCs w:val="22"/>
        </w:rPr>
        <w:t xml:space="preserve">       2. ______________________________________________________</w:t>
      </w:r>
      <w:r>
        <w:rPr>
          <w:sz w:val="22"/>
          <w:szCs w:val="22"/>
        </w:rPr>
        <w:t>_________________________</w:t>
      </w:r>
      <w:r w:rsidRPr="008D3538">
        <w:rPr>
          <w:sz w:val="22"/>
          <w:szCs w:val="22"/>
        </w:rPr>
        <w:t>____.</w:t>
      </w:r>
    </w:p>
    <w:p w:rsidR="003771AF" w:rsidRPr="00C80525" w:rsidRDefault="003771AF" w:rsidP="003771AF">
      <w:pPr>
        <w:ind w:right="40"/>
        <w:jc w:val="center"/>
        <w:rPr>
          <w:sz w:val="20"/>
          <w:szCs w:val="20"/>
        </w:rPr>
      </w:pPr>
      <w:r w:rsidRPr="00C80525">
        <w:rPr>
          <w:sz w:val="20"/>
          <w:szCs w:val="20"/>
        </w:rPr>
        <w:t xml:space="preserve">(наименование организаций или </w:t>
      </w:r>
      <w:proofErr w:type="spellStart"/>
      <w:r w:rsidRPr="00C80525">
        <w:rPr>
          <w:sz w:val="20"/>
          <w:szCs w:val="20"/>
        </w:rPr>
        <w:t>ф.и.о.</w:t>
      </w:r>
      <w:proofErr w:type="spellEnd"/>
      <w:r w:rsidRPr="00C80525">
        <w:rPr>
          <w:sz w:val="20"/>
          <w:szCs w:val="20"/>
        </w:rPr>
        <w:t xml:space="preserve"> индивидуальных  предпринимателей, обоснование принятого решения)</w:t>
      </w:r>
    </w:p>
    <w:p w:rsidR="003771AF" w:rsidRPr="008D3538" w:rsidRDefault="003771AF" w:rsidP="003771AF">
      <w:pPr>
        <w:ind w:right="40"/>
        <w:jc w:val="both"/>
        <w:rPr>
          <w:sz w:val="22"/>
          <w:szCs w:val="22"/>
        </w:rPr>
      </w:pPr>
      <w:r w:rsidRPr="008D3538">
        <w:rPr>
          <w:sz w:val="22"/>
          <w:szCs w:val="22"/>
        </w:rPr>
        <w:t xml:space="preserve">        На основании решения конкурсной комиссии не допущены к участию</w:t>
      </w:r>
      <w:r>
        <w:rPr>
          <w:sz w:val="22"/>
          <w:szCs w:val="22"/>
        </w:rPr>
        <w:t xml:space="preserve"> </w:t>
      </w:r>
      <w:r w:rsidRPr="008D3538">
        <w:rPr>
          <w:sz w:val="22"/>
          <w:szCs w:val="22"/>
        </w:rPr>
        <w:t>в конкурсе следующие претенденты:</w:t>
      </w:r>
    </w:p>
    <w:p w:rsidR="003771AF" w:rsidRPr="008D3538" w:rsidRDefault="003771AF" w:rsidP="003771AF">
      <w:pPr>
        <w:ind w:right="40"/>
        <w:jc w:val="both"/>
        <w:rPr>
          <w:sz w:val="22"/>
          <w:szCs w:val="22"/>
        </w:rPr>
      </w:pPr>
      <w:r w:rsidRPr="008D3538">
        <w:rPr>
          <w:sz w:val="22"/>
          <w:szCs w:val="22"/>
        </w:rPr>
        <w:t xml:space="preserve">        1. __________________________________________________________</w:t>
      </w:r>
      <w:r>
        <w:rPr>
          <w:sz w:val="22"/>
          <w:szCs w:val="22"/>
        </w:rPr>
        <w:t>______________________</w:t>
      </w:r>
      <w:r w:rsidRPr="008D3538">
        <w:rPr>
          <w:sz w:val="22"/>
          <w:szCs w:val="22"/>
        </w:rPr>
        <w:t>_</w:t>
      </w:r>
    </w:p>
    <w:p w:rsidR="003771AF" w:rsidRPr="008D3538" w:rsidRDefault="003771AF" w:rsidP="003771AF">
      <w:pPr>
        <w:ind w:right="40"/>
        <w:jc w:val="both"/>
        <w:rPr>
          <w:sz w:val="22"/>
          <w:szCs w:val="22"/>
        </w:rPr>
      </w:pPr>
      <w:r w:rsidRPr="008D3538">
        <w:rPr>
          <w:sz w:val="22"/>
          <w:szCs w:val="22"/>
        </w:rPr>
        <w:t xml:space="preserve">         </w:t>
      </w:r>
      <w:r>
        <w:rPr>
          <w:sz w:val="22"/>
          <w:szCs w:val="22"/>
        </w:rPr>
        <w:t xml:space="preserve">              </w:t>
      </w:r>
      <w:r w:rsidRPr="008D3538">
        <w:rPr>
          <w:sz w:val="22"/>
          <w:szCs w:val="22"/>
        </w:rPr>
        <w:t xml:space="preserve"> (наименование организаций или </w:t>
      </w:r>
      <w:proofErr w:type="spellStart"/>
      <w:r w:rsidRPr="008D3538">
        <w:rPr>
          <w:sz w:val="22"/>
          <w:szCs w:val="22"/>
        </w:rPr>
        <w:t>ф.и.о.</w:t>
      </w:r>
      <w:proofErr w:type="spellEnd"/>
      <w:r w:rsidRPr="008D3538">
        <w:rPr>
          <w:sz w:val="22"/>
          <w:szCs w:val="22"/>
        </w:rPr>
        <w:t xml:space="preserve"> индивидуального предпринимателя)</w:t>
      </w:r>
    </w:p>
    <w:p w:rsidR="003771AF" w:rsidRPr="008D3538" w:rsidRDefault="003771AF" w:rsidP="003771AF">
      <w:pPr>
        <w:ind w:right="40"/>
        <w:jc w:val="both"/>
        <w:rPr>
          <w:sz w:val="22"/>
          <w:szCs w:val="22"/>
        </w:rPr>
      </w:pPr>
      <w:r w:rsidRPr="008D3538">
        <w:rPr>
          <w:sz w:val="22"/>
          <w:szCs w:val="22"/>
        </w:rPr>
        <w:t xml:space="preserve">в связи </w:t>
      </w:r>
      <w:proofErr w:type="gramStart"/>
      <w:r w:rsidRPr="008D3538">
        <w:rPr>
          <w:sz w:val="22"/>
          <w:szCs w:val="22"/>
        </w:rPr>
        <w:t>с</w:t>
      </w:r>
      <w:proofErr w:type="gramEnd"/>
      <w:r w:rsidRPr="008D3538">
        <w:rPr>
          <w:sz w:val="22"/>
          <w:szCs w:val="22"/>
        </w:rPr>
        <w:t xml:space="preserve"> ______________________________________________</w:t>
      </w:r>
      <w:r>
        <w:rPr>
          <w:sz w:val="22"/>
          <w:szCs w:val="22"/>
        </w:rPr>
        <w:t>_______________________</w:t>
      </w:r>
      <w:r w:rsidRPr="008D3538">
        <w:rPr>
          <w:sz w:val="22"/>
          <w:szCs w:val="22"/>
        </w:rPr>
        <w:t>__________</w:t>
      </w:r>
    </w:p>
    <w:p w:rsidR="003771AF" w:rsidRPr="00C80525" w:rsidRDefault="003771AF" w:rsidP="003771AF">
      <w:pPr>
        <w:ind w:right="40"/>
        <w:jc w:val="center"/>
        <w:rPr>
          <w:sz w:val="20"/>
          <w:szCs w:val="20"/>
        </w:rPr>
      </w:pPr>
      <w:r w:rsidRPr="00C80525">
        <w:rPr>
          <w:sz w:val="20"/>
          <w:szCs w:val="20"/>
        </w:rPr>
        <w:t>(причина отказа)</w:t>
      </w:r>
    </w:p>
    <w:p w:rsidR="003771AF" w:rsidRPr="008D3538" w:rsidRDefault="003771AF" w:rsidP="003771AF">
      <w:pPr>
        <w:ind w:right="40"/>
        <w:jc w:val="both"/>
        <w:rPr>
          <w:sz w:val="22"/>
          <w:szCs w:val="22"/>
        </w:rPr>
      </w:pPr>
      <w:r>
        <w:rPr>
          <w:sz w:val="22"/>
          <w:szCs w:val="22"/>
        </w:rPr>
        <w:lastRenderedPageBreak/>
        <w:t xml:space="preserve">      </w:t>
      </w:r>
      <w:r w:rsidRPr="008D3538">
        <w:rPr>
          <w:sz w:val="22"/>
          <w:szCs w:val="22"/>
        </w:rPr>
        <w:t xml:space="preserve">  2. __________________________________________________________</w:t>
      </w:r>
      <w:r>
        <w:rPr>
          <w:sz w:val="22"/>
          <w:szCs w:val="22"/>
        </w:rPr>
        <w:t>_______________________</w:t>
      </w:r>
      <w:r w:rsidRPr="008D3538">
        <w:rPr>
          <w:sz w:val="22"/>
          <w:szCs w:val="22"/>
        </w:rPr>
        <w:t>_</w:t>
      </w:r>
    </w:p>
    <w:p w:rsidR="003771AF" w:rsidRPr="008D3538" w:rsidRDefault="003771AF" w:rsidP="003771AF">
      <w:pPr>
        <w:ind w:right="40"/>
        <w:jc w:val="both"/>
        <w:rPr>
          <w:sz w:val="22"/>
          <w:szCs w:val="22"/>
        </w:rPr>
      </w:pPr>
      <w:r w:rsidRPr="008D3538">
        <w:rPr>
          <w:sz w:val="22"/>
          <w:szCs w:val="22"/>
        </w:rPr>
        <w:t xml:space="preserve">         </w:t>
      </w:r>
      <w:r>
        <w:rPr>
          <w:sz w:val="22"/>
          <w:szCs w:val="22"/>
        </w:rPr>
        <w:t xml:space="preserve">            </w:t>
      </w:r>
      <w:r w:rsidRPr="008D3538">
        <w:rPr>
          <w:sz w:val="22"/>
          <w:szCs w:val="22"/>
        </w:rPr>
        <w:t xml:space="preserve">  (наименование организаций или </w:t>
      </w:r>
      <w:proofErr w:type="spellStart"/>
      <w:r w:rsidRPr="008D3538">
        <w:rPr>
          <w:sz w:val="22"/>
          <w:szCs w:val="22"/>
        </w:rPr>
        <w:t>ф.и.о.</w:t>
      </w:r>
      <w:proofErr w:type="spellEnd"/>
      <w:r w:rsidRPr="008D3538">
        <w:rPr>
          <w:sz w:val="22"/>
          <w:szCs w:val="22"/>
        </w:rPr>
        <w:t xml:space="preserve"> индивидуальных предпринимателей)</w:t>
      </w:r>
    </w:p>
    <w:p w:rsidR="003771AF" w:rsidRPr="008D3538" w:rsidRDefault="003771AF" w:rsidP="003771AF">
      <w:pPr>
        <w:ind w:right="40"/>
        <w:jc w:val="both"/>
        <w:rPr>
          <w:sz w:val="22"/>
          <w:szCs w:val="22"/>
        </w:rPr>
      </w:pPr>
      <w:r w:rsidRPr="008D3538">
        <w:rPr>
          <w:sz w:val="22"/>
          <w:szCs w:val="22"/>
        </w:rPr>
        <w:t xml:space="preserve">в связи </w:t>
      </w:r>
      <w:proofErr w:type="gramStart"/>
      <w:r w:rsidRPr="008D3538">
        <w:rPr>
          <w:sz w:val="22"/>
          <w:szCs w:val="22"/>
        </w:rPr>
        <w:t>с</w:t>
      </w:r>
      <w:proofErr w:type="gramEnd"/>
      <w:r w:rsidRPr="008D3538">
        <w:rPr>
          <w:sz w:val="22"/>
          <w:szCs w:val="22"/>
        </w:rPr>
        <w:t xml:space="preserve"> ________________________________________</w:t>
      </w:r>
      <w:r>
        <w:rPr>
          <w:sz w:val="22"/>
          <w:szCs w:val="22"/>
        </w:rPr>
        <w:t>________________________</w:t>
      </w:r>
      <w:r w:rsidRPr="008D3538">
        <w:rPr>
          <w:sz w:val="22"/>
          <w:szCs w:val="22"/>
        </w:rPr>
        <w:t>_______________.</w:t>
      </w:r>
    </w:p>
    <w:p w:rsidR="003771AF" w:rsidRPr="00C80525" w:rsidRDefault="003771AF" w:rsidP="003771AF">
      <w:pPr>
        <w:ind w:right="40"/>
        <w:jc w:val="center"/>
        <w:rPr>
          <w:sz w:val="20"/>
          <w:szCs w:val="20"/>
        </w:rPr>
      </w:pPr>
      <w:r w:rsidRPr="00C80525">
        <w:rPr>
          <w:sz w:val="20"/>
          <w:szCs w:val="20"/>
        </w:rPr>
        <w:t>(причина отказа)</w:t>
      </w:r>
    </w:p>
    <w:p w:rsidR="003771AF" w:rsidRPr="008D3538" w:rsidRDefault="003771AF" w:rsidP="003771AF">
      <w:pPr>
        <w:ind w:right="40"/>
        <w:jc w:val="both"/>
        <w:rPr>
          <w:sz w:val="22"/>
          <w:szCs w:val="22"/>
        </w:rPr>
      </w:pPr>
      <w:r w:rsidRPr="008D3538">
        <w:rPr>
          <w:sz w:val="22"/>
          <w:szCs w:val="22"/>
        </w:rPr>
        <w:t>Настоящий протокол составлен в двух экземплярах на ___ листах.</w:t>
      </w:r>
    </w:p>
    <w:p w:rsidR="003771AF" w:rsidRPr="008D3538" w:rsidRDefault="003771AF" w:rsidP="003771AF">
      <w:pPr>
        <w:ind w:right="40"/>
        <w:jc w:val="both"/>
        <w:rPr>
          <w:sz w:val="22"/>
          <w:szCs w:val="22"/>
        </w:rPr>
      </w:pPr>
      <w:r w:rsidRPr="008D3538">
        <w:rPr>
          <w:sz w:val="22"/>
          <w:szCs w:val="22"/>
        </w:rPr>
        <w:t>Председатель комиссии: ___________________________________</w:t>
      </w:r>
      <w:r>
        <w:rPr>
          <w:sz w:val="22"/>
          <w:szCs w:val="22"/>
        </w:rPr>
        <w:t>______________________</w:t>
      </w:r>
      <w:r w:rsidRPr="008D3538">
        <w:rPr>
          <w:sz w:val="22"/>
          <w:szCs w:val="22"/>
        </w:rPr>
        <w:t>________</w:t>
      </w:r>
    </w:p>
    <w:p w:rsidR="003771AF" w:rsidRPr="008D3538" w:rsidRDefault="003771AF" w:rsidP="003771AF">
      <w:pPr>
        <w:ind w:right="40"/>
        <w:jc w:val="both"/>
        <w:rPr>
          <w:sz w:val="22"/>
          <w:szCs w:val="22"/>
        </w:rPr>
      </w:pPr>
      <w:r w:rsidRPr="008D3538">
        <w:rPr>
          <w:sz w:val="22"/>
          <w:szCs w:val="22"/>
        </w:rPr>
        <w:t xml:space="preserve">                                    </w:t>
      </w:r>
      <w:r>
        <w:rPr>
          <w:sz w:val="22"/>
          <w:szCs w:val="22"/>
        </w:rPr>
        <w:t xml:space="preserve">                                    </w:t>
      </w:r>
      <w:r w:rsidRPr="008D3538">
        <w:rPr>
          <w:sz w:val="22"/>
          <w:szCs w:val="22"/>
        </w:rPr>
        <w:t>(</w:t>
      </w:r>
      <w:proofErr w:type="spellStart"/>
      <w:r w:rsidRPr="008D3538">
        <w:rPr>
          <w:sz w:val="22"/>
          <w:szCs w:val="22"/>
        </w:rPr>
        <w:t>ф.и.о.</w:t>
      </w:r>
      <w:proofErr w:type="spellEnd"/>
      <w:r w:rsidRPr="008D3538">
        <w:rPr>
          <w:sz w:val="22"/>
          <w:szCs w:val="22"/>
        </w:rPr>
        <w:t>, подпись)</w:t>
      </w:r>
    </w:p>
    <w:p w:rsidR="003771AF" w:rsidRPr="008D3538" w:rsidRDefault="003771AF" w:rsidP="003771AF">
      <w:pPr>
        <w:ind w:right="40"/>
        <w:jc w:val="both"/>
        <w:rPr>
          <w:sz w:val="22"/>
          <w:szCs w:val="22"/>
        </w:rPr>
      </w:pPr>
      <w:r w:rsidRPr="008D3538">
        <w:rPr>
          <w:sz w:val="22"/>
          <w:szCs w:val="22"/>
        </w:rPr>
        <w:t>Члены комиссии: ___________________________________________</w:t>
      </w:r>
      <w:r>
        <w:rPr>
          <w:sz w:val="22"/>
          <w:szCs w:val="22"/>
        </w:rPr>
        <w:t>_____________________</w:t>
      </w:r>
      <w:r w:rsidRPr="008D3538">
        <w:rPr>
          <w:sz w:val="22"/>
          <w:szCs w:val="22"/>
        </w:rPr>
        <w:t>_______</w:t>
      </w:r>
    </w:p>
    <w:p w:rsidR="003771AF" w:rsidRPr="008D3538" w:rsidRDefault="003771AF" w:rsidP="003771AF">
      <w:pPr>
        <w:ind w:right="40"/>
        <w:jc w:val="both"/>
        <w:rPr>
          <w:sz w:val="22"/>
          <w:szCs w:val="22"/>
        </w:rPr>
      </w:pPr>
      <w:r w:rsidRPr="008D3538">
        <w:rPr>
          <w:sz w:val="22"/>
          <w:szCs w:val="22"/>
        </w:rPr>
        <w:t xml:space="preserve">                               ________________________________________________</w:t>
      </w:r>
      <w:r>
        <w:rPr>
          <w:sz w:val="22"/>
          <w:szCs w:val="22"/>
        </w:rPr>
        <w:t>_____________________</w:t>
      </w:r>
      <w:r w:rsidRPr="008D3538">
        <w:rPr>
          <w:sz w:val="22"/>
          <w:szCs w:val="22"/>
        </w:rPr>
        <w:t>__</w:t>
      </w:r>
    </w:p>
    <w:p w:rsidR="003771AF" w:rsidRPr="008D3538" w:rsidRDefault="003771AF" w:rsidP="003771AF">
      <w:pPr>
        <w:ind w:right="40"/>
        <w:jc w:val="both"/>
        <w:rPr>
          <w:sz w:val="22"/>
          <w:szCs w:val="22"/>
        </w:rPr>
      </w:pPr>
      <w:r w:rsidRPr="008D3538">
        <w:rPr>
          <w:sz w:val="22"/>
          <w:szCs w:val="22"/>
        </w:rPr>
        <w:t xml:space="preserve">                               _______________________________________________</w:t>
      </w:r>
      <w:r>
        <w:rPr>
          <w:sz w:val="22"/>
          <w:szCs w:val="22"/>
        </w:rPr>
        <w:t>_____________________</w:t>
      </w:r>
      <w:r w:rsidRPr="008D3538">
        <w:rPr>
          <w:sz w:val="22"/>
          <w:szCs w:val="22"/>
        </w:rPr>
        <w:t>___</w:t>
      </w:r>
    </w:p>
    <w:p w:rsidR="003771AF" w:rsidRPr="008D3538" w:rsidRDefault="003771AF" w:rsidP="003771AF">
      <w:pPr>
        <w:ind w:right="40"/>
        <w:jc w:val="both"/>
        <w:rPr>
          <w:sz w:val="22"/>
          <w:szCs w:val="22"/>
        </w:rPr>
      </w:pPr>
      <w:r w:rsidRPr="008D3538">
        <w:rPr>
          <w:sz w:val="22"/>
          <w:szCs w:val="22"/>
        </w:rPr>
        <w:t xml:space="preserve">                                </w:t>
      </w:r>
      <w:r>
        <w:rPr>
          <w:sz w:val="22"/>
          <w:szCs w:val="22"/>
        </w:rPr>
        <w:t xml:space="preserve">                                       </w:t>
      </w:r>
      <w:r w:rsidRPr="008D3538">
        <w:rPr>
          <w:sz w:val="22"/>
          <w:szCs w:val="22"/>
        </w:rPr>
        <w:t xml:space="preserve"> (</w:t>
      </w:r>
      <w:proofErr w:type="spellStart"/>
      <w:r w:rsidRPr="008D3538">
        <w:rPr>
          <w:sz w:val="22"/>
          <w:szCs w:val="22"/>
        </w:rPr>
        <w:t>ф.и.о.</w:t>
      </w:r>
      <w:proofErr w:type="spellEnd"/>
      <w:r w:rsidRPr="008D3538">
        <w:rPr>
          <w:sz w:val="22"/>
          <w:szCs w:val="22"/>
        </w:rPr>
        <w:t>, подписи)</w:t>
      </w:r>
    </w:p>
    <w:p w:rsidR="003771AF" w:rsidRPr="008D3538" w:rsidRDefault="003771AF" w:rsidP="003771AF">
      <w:pPr>
        <w:ind w:right="40"/>
        <w:jc w:val="both"/>
        <w:rPr>
          <w:sz w:val="22"/>
          <w:szCs w:val="22"/>
        </w:rPr>
      </w:pPr>
    </w:p>
    <w:p w:rsidR="003771AF" w:rsidRPr="008D3538" w:rsidRDefault="003771AF" w:rsidP="003771AF">
      <w:pPr>
        <w:ind w:right="40"/>
        <w:jc w:val="both"/>
        <w:rPr>
          <w:sz w:val="22"/>
          <w:szCs w:val="22"/>
        </w:rPr>
      </w:pPr>
      <w:r w:rsidRPr="008D3538">
        <w:rPr>
          <w:sz w:val="22"/>
          <w:szCs w:val="22"/>
        </w:rPr>
        <w:t>"__" ______________ 20___ г.</w:t>
      </w:r>
    </w:p>
    <w:p w:rsidR="003771AF" w:rsidRPr="008D3538" w:rsidRDefault="003771AF" w:rsidP="003771AF">
      <w:pPr>
        <w:ind w:right="40"/>
        <w:jc w:val="both"/>
        <w:rPr>
          <w:sz w:val="22"/>
          <w:szCs w:val="22"/>
        </w:rPr>
      </w:pPr>
    </w:p>
    <w:p w:rsidR="003771AF" w:rsidRDefault="003771AF" w:rsidP="003771AF">
      <w:pPr>
        <w:ind w:right="40"/>
        <w:jc w:val="both"/>
        <w:rPr>
          <w:sz w:val="22"/>
          <w:szCs w:val="22"/>
        </w:rPr>
      </w:pPr>
      <w:r w:rsidRPr="008D3538">
        <w:rPr>
          <w:sz w:val="22"/>
          <w:szCs w:val="22"/>
        </w:rPr>
        <w:t>М.П.</w:t>
      </w: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r w:rsidRPr="00F94DA4">
        <w:rPr>
          <w:sz w:val="22"/>
          <w:szCs w:val="22"/>
        </w:rPr>
        <w:t xml:space="preserve">                                                                                                      </w:t>
      </w:r>
      <w:r>
        <w:rPr>
          <w:sz w:val="22"/>
          <w:szCs w:val="22"/>
        </w:rPr>
        <w:t xml:space="preserve">                 </w:t>
      </w: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bookmarkStart w:id="0" w:name="_GoBack"/>
      <w:bookmarkEnd w:id="0"/>
    </w:p>
    <w:p w:rsidR="003771AF" w:rsidRPr="00F86FA2" w:rsidRDefault="003771AF" w:rsidP="003771AF">
      <w:pPr>
        <w:ind w:right="40"/>
        <w:jc w:val="right"/>
        <w:rPr>
          <w:sz w:val="18"/>
          <w:szCs w:val="18"/>
        </w:rPr>
      </w:pPr>
      <w:r>
        <w:rPr>
          <w:sz w:val="22"/>
          <w:szCs w:val="22"/>
        </w:rPr>
        <w:lastRenderedPageBreak/>
        <w:t xml:space="preserve"> </w:t>
      </w:r>
      <w:r w:rsidRPr="00F86FA2">
        <w:rPr>
          <w:sz w:val="18"/>
          <w:szCs w:val="18"/>
        </w:rPr>
        <w:t>Приложение № 7</w:t>
      </w:r>
    </w:p>
    <w:p w:rsidR="003771AF" w:rsidRPr="00F86FA2" w:rsidRDefault="003771AF" w:rsidP="003771AF">
      <w:pPr>
        <w:ind w:right="40"/>
        <w:jc w:val="right"/>
        <w:rPr>
          <w:sz w:val="18"/>
          <w:szCs w:val="18"/>
        </w:rPr>
      </w:pPr>
      <w:r w:rsidRPr="00F86FA2">
        <w:rPr>
          <w:sz w:val="18"/>
          <w:szCs w:val="18"/>
        </w:rPr>
        <w:t xml:space="preserve">                                         к конкурсной документации </w:t>
      </w:r>
    </w:p>
    <w:p w:rsidR="003771AF" w:rsidRPr="00F86FA2" w:rsidRDefault="003771AF" w:rsidP="003771AF">
      <w:pPr>
        <w:ind w:right="40"/>
        <w:jc w:val="right"/>
        <w:rPr>
          <w:sz w:val="18"/>
          <w:szCs w:val="18"/>
        </w:rPr>
      </w:pPr>
      <w:r w:rsidRPr="00F86FA2">
        <w:rPr>
          <w:sz w:val="18"/>
          <w:szCs w:val="18"/>
        </w:rPr>
        <w:t xml:space="preserve">по проведению открытого конкурса </w:t>
      </w:r>
    </w:p>
    <w:p w:rsidR="003771AF" w:rsidRPr="00F86FA2" w:rsidRDefault="003771AF" w:rsidP="003771AF">
      <w:pPr>
        <w:ind w:right="40"/>
        <w:jc w:val="right"/>
        <w:rPr>
          <w:sz w:val="18"/>
          <w:szCs w:val="18"/>
        </w:rPr>
      </w:pPr>
      <w:r w:rsidRPr="00F86FA2">
        <w:rPr>
          <w:sz w:val="18"/>
          <w:szCs w:val="18"/>
        </w:rPr>
        <w:t xml:space="preserve">                                                                                        по отбору управляющей организации</w:t>
      </w:r>
    </w:p>
    <w:p w:rsidR="003771AF" w:rsidRDefault="003771AF" w:rsidP="003771AF">
      <w:pPr>
        <w:ind w:right="40"/>
        <w:jc w:val="both"/>
        <w:rPr>
          <w:sz w:val="22"/>
          <w:szCs w:val="22"/>
        </w:rPr>
      </w:pPr>
    </w:p>
    <w:p w:rsidR="003771AF" w:rsidRPr="00802773" w:rsidRDefault="003771AF" w:rsidP="003771AF">
      <w:pPr>
        <w:ind w:right="40"/>
        <w:jc w:val="center"/>
        <w:rPr>
          <w:b/>
          <w:sz w:val="22"/>
          <w:szCs w:val="22"/>
        </w:rPr>
      </w:pPr>
      <w:r w:rsidRPr="00802773">
        <w:rPr>
          <w:b/>
          <w:sz w:val="22"/>
          <w:szCs w:val="22"/>
        </w:rPr>
        <w:t>ПРОТОКОЛ № ___</w:t>
      </w:r>
    </w:p>
    <w:p w:rsidR="003771AF" w:rsidRPr="00802773" w:rsidRDefault="003771AF" w:rsidP="003771AF">
      <w:pPr>
        <w:ind w:right="40"/>
        <w:jc w:val="center"/>
        <w:rPr>
          <w:b/>
          <w:sz w:val="22"/>
          <w:szCs w:val="22"/>
        </w:rPr>
      </w:pPr>
      <w:r w:rsidRPr="00802773">
        <w:rPr>
          <w:b/>
          <w:sz w:val="22"/>
          <w:szCs w:val="22"/>
        </w:rPr>
        <w:t>конкурса по отбору управляющей организации</w:t>
      </w:r>
    </w:p>
    <w:p w:rsidR="003771AF" w:rsidRPr="00802773" w:rsidRDefault="003771AF" w:rsidP="003771AF">
      <w:pPr>
        <w:ind w:right="40"/>
        <w:jc w:val="center"/>
        <w:rPr>
          <w:b/>
          <w:sz w:val="22"/>
          <w:szCs w:val="22"/>
        </w:rPr>
      </w:pPr>
      <w:r w:rsidRPr="00802773">
        <w:rPr>
          <w:b/>
          <w:sz w:val="22"/>
          <w:szCs w:val="22"/>
        </w:rPr>
        <w:t>для управления многоквартирным домом</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1. Место проведения конкурса __________</w:t>
      </w:r>
      <w:r>
        <w:rPr>
          <w:sz w:val="22"/>
          <w:szCs w:val="22"/>
        </w:rPr>
        <w:t>________________________</w:t>
      </w:r>
      <w:r w:rsidRPr="00F94DA4">
        <w:rPr>
          <w:sz w:val="22"/>
          <w:szCs w:val="22"/>
        </w:rPr>
        <w:t>___________________</w:t>
      </w:r>
      <w:r>
        <w:rPr>
          <w:sz w:val="22"/>
          <w:szCs w:val="22"/>
        </w:rPr>
        <w:t>__</w:t>
      </w:r>
      <w:r w:rsidRPr="00F94DA4">
        <w:rPr>
          <w:sz w:val="22"/>
          <w:szCs w:val="22"/>
        </w:rPr>
        <w:t>________</w:t>
      </w:r>
    </w:p>
    <w:p w:rsidR="003771AF" w:rsidRPr="00F94DA4" w:rsidRDefault="003771AF" w:rsidP="003771AF">
      <w:pPr>
        <w:ind w:right="40"/>
        <w:jc w:val="both"/>
        <w:rPr>
          <w:sz w:val="22"/>
          <w:szCs w:val="22"/>
        </w:rPr>
      </w:pPr>
      <w:r w:rsidRPr="00F94DA4">
        <w:rPr>
          <w:sz w:val="22"/>
          <w:szCs w:val="22"/>
        </w:rPr>
        <w:t>2. Дата проведения конкурса _______________</w:t>
      </w:r>
      <w:r>
        <w:rPr>
          <w:sz w:val="22"/>
          <w:szCs w:val="22"/>
        </w:rPr>
        <w:t>_________________________</w:t>
      </w:r>
      <w:r w:rsidRPr="00F94DA4">
        <w:rPr>
          <w:sz w:val="22"/>
          <w:szCs w:val="22"/>
        </w:rPr>
        <w:t>_____________</w:t>
      </w:r>
      <w:r>
        <w:rPr>
          <w:sz w:val="22"/>
          <w:szCs w:val="22"/>
        </w:rPr>
        <w:t>_</w:t>
      </w:r>
      <w:r w:rsidRPr="00F94DA4">
        <w:rPr>
          <w:sz w:val="22"/>
          <w:szCs w:val="22"/>
        </w:rPr>
        <w:t>__________</w:t>
      </w:r>
    </w:p>
    <w:p w:rsidR="003771AF" w:rsidRPr="00F94DA4" w:rsidRDefault="003771AF" w:rsidP="003771AF">
      <w:pPr>
        <w:ind w:right="40"/>
        <w:jc w:val="both"/>
        <w:rPr>
          <w:sz w:val="22"/>
          <w:szCs w:val="22"/>
        </w:rPr>
      </w:pPr>
      <w:r w:rsidRPr="00F94DA4">
        <w:rPr>
          <w:sz w:val="22"/>
          <w:szCs w:val="22"/>
        </w:rPr>
        <w:t>3. Время проведения конкурса ________________</w:t>
      </w:r>
      <w:r>
        <w:rPr>
          <w:sz w:val="22"/>
          <w:szCs w:val="22"/>
        </w:rPr>
        <w:t>__________________________</w:t>
      </w:r>
      <w:r w:rsidRPr="00F94DA4">
        <w:rPr>
          <w:sz w:val="22"/>
          <w:szCs w:val="22"/>
        </w:rPr>
        <w:t>_____________________</w:t>
      </w:r>
    </w:p>
    <w:p w:rsidR="003771AF" w:rsidRPr="00F94DA4" w:rsidRDefault="003771AF" w:rsidP="003771AF">
      <w:pPr>
        <w:ind w:right="40"/>
        <w:jc w:val="both"/>
        <w:rPr>
          <w:sz w:val="22"/>
          <w:szCs w:val="22"/>
        </w:rPr>
      </w:pPr>
      <w:r w:rsidRPr="00F94DA4">
        <w:rPr>
          <w:sz w:val="22"/>
          <w:szCs w:val="22"/>
        </w:rPr>
        <w:t>4. Адрес многоквартирного дома (многоквартирных домов)      _________</w:t>
      </w:r>
      <w:r>
        <w:rPr>
          <w:sz w:val="22"/>
          <w:szCs w:val="22"/>
        </w:rPr>
        <w:t>________________________</w:t>
      </w:r>
      <w:r w:rsidRPr="00F94DA4">
        <w:rPr>
          <w:sz w:val="22"/>
          <w:szCs w:val="22"/>
        </w:rPr>
        <w:t>__</w:t>
      </w:r>
    </w:p>
    <w:p w:rsidR="003771AF" w:rsidRPr="00F94DA4" w:rsidRDefault="003771AF" w:rsidP="003771AF">
      <w:pPr>
        <w:ind w:right="40"/>
        <w:jc w:val="both"/>
        <w:rPr>
          <w:sz w:val="22"/>
          <w:szCs w:val="22"/>
        </w:rPr>
      </w:pPr>
      <w:r w:rsidRPr="00F94DA4">
        <w:rPr>
          <w:sz w:val="22"/>
          <w:szCs w:val="22"/>
        </w:rPr>
        <w:t>______________________________________________________________</w:t>
      </w:r>
      <w:r>
        <w:rPr>
          <w:sz w:val="22"/>
          <w:szCs w:val="22"/>
        </w:rPr>
        <w:t>________________________</w:t>
      </w:r>
      <w:r w:rsidRPr="00F94DA4">
        <w:rPr>
          <w:sz w:val="22"/>
          <w:szCs w:val="22"/>
        </w:rPr>
        <w:t>____</w:t>
      </w:r>
    </w:p>
    <w:p w:rsidR="003771AF" w:rsidRPr="00F94DA4" w:rsidRDefault="003771AF" w:rsidP="003771AF">
      <w:pPr>
        <w:ind w:right="40"/>
        <w:jc w:val="both"/>
        <w:rPr>
          <w:sz w:val="22"/>
          <w:szCs w:val="22"/>
        </w:rPr>
      </w:pPr>
      <w:r w:rsidRPr="00F94DA4">
        <w:rPr>
          <w:sz w:val="22"/>
          <w:szCs w:val="22"/>
        </w:rPr>
        <w:t>5. Члены конкурсной комиссии</w:t>
      </w:r>
    </w:p>
    <w:p w:rsidR="003771AF" w:rsidRPr="00F94DA4" w:rsidRDefault="003771AF" w:rsidP="003771AF">
      <w:pPr>
        <w:ind w:right="40"/>
        <w:jc w:val="both"/>
        <w:rPr>
          <w:sz w:val="22"/>
          <w:szCs w:val="22"/>
        </w:rPr>
      </w:pPr>
      <w:r w:rsidRPr="00F94DA4">
        <w:rPr>
          <w:sz w:val="22"/>
          <w:szCs w:val="22"/>
        </w:rPr>
        <w:t>__________________________</w:t>
      </w:r>
      <w:r>
        <w:rPr>
          <w:sz w:val="22"/>
          <w:szCs w:val="22"/>
        </w:rPr>
        <w:t>_________________</w:t>
      </w:r>
      <w:r w:rsidRPr="00F94DA4">
        <w:rPr>
          <w:sz w:val="22"/>
          <w:szCs w:val="22"/>
        </w:rPr>
        <w:t>____, __________</w:t>
      </w:r>
      <w:r>
        <w:rPr>
          <w:sz w:val="22"/>
          <w:szCs w:val="22"/>
        </w:rPr>
        <w:t>________</w:t>
      </w:r>
      <w:r w:rsidRPr="00F94DA4">
        <w:rPr>
          <w:sz w:val="22"/>
          <w:szCs w:val="22"/>
        </w:rPr>
        <w:t>________________________</w:t>
      </w:r>
    </w:p>
    <w:p w:rsidR="003771AF" w:rsidRPr="00F94DA4" w:rsidRDefault="003771AF" w:rsidP="003771AF">
      <w:pPr>
        <w:ind w:right="40"/>
        <w:jc w:val="both"/>
        <w:rPr>
          <w:sz w:val="22"/>
          <w:szCs w:val="22"/>
        </w:rPr>
      </w:pPr>
      <w:r w:rsidRPr="00F94DA4">
        <w:rPr>
          <w:sz w:val="22"/>
          <w:szCs w:val="22"/>
        </w:rPr>
        <w:t xml:space="preserve">           (</w:t>
      </w:r>
      <w:proofErr w:type="spellStart"/>
      <w:r w:rsidRPr="00F94DA4">
        <w:rPr>
          <w:sz w:val="22"/>
          <w:szCs w:val="22"/>
        </w:rPr>
        <w:t>ф.и.о.</w:t>
      </w:r>
      <w:proofErr w:type="spellEnd"/>
      <w:r w:rsidRPr="00F94DA4">
        <w:rPr>
          <w:sz w:val="22"/>
          <w:szCs w:val="22"/>
        </w:rPr>
        <w:t xml:space="preserve">)                         </w:t>
      </w:r>
      <w:r>
        <w:rPr>
          <w:sz w:val="22"/>
          <w:szCs w:val="22"/>
        </w:rPr>
        <w:t xml:space="preserve">                               </w:t>
      </w:r>
      <w:r w:rsidRPr="00F94DA4">
        <w:rPr>
          <w:sz w:val="22"/>
          <w:szCs w:val="22"/>
        </w:rPr>
        <w:t xml:space="preserve"> </w:t>
      </w:r>
      <w:r>
        <w:rPr>
          <w:sz w:val="22"/>
          <w:szCs w:val="22"/>
        </w:rPr>
        <w:t xml:space="preserve">                        </w:t>
      </w:r>
      <w:r w:rsidRPr="00F94DA4">
        <w:rPr>
          <w:sz w:val="22"/>
          <w:szCs w:val="22"/>
        </w:rPr>
        <w:t>(</w:t>
      </w:r>
      <w:proofErr w:type="spellStart"/>
      <w:r w:rsidRPr="00F94DA4">
        <w:rPr>
          <w:sz w:val="22"/>
          <w:szCs w:val="22"/>
        </w:rPr>
        <w:t>ф.и.о.</w:t>
      </w:r>
      <w:proofErr w:type="spellEnd"/>
      <w:r w:rsidRPr="00F94DA4">
        <w:rPr>
          <w:sz w:val="22"/>
          <w:szCs w:val="22"/>
        </w:rPr>
        <w:t>)</w:t>
      </w:r>
    </w:p>
    <w:p w:rsidR="003771AF" w:rsidRPr="00F94DA4" w:rsidRDefault="003771AF" w:rsidP="003771AF">
      <w:pPr>
        <w:ind w:right="40"/>
        <w:jc w:val="both"/>
        <w:rPr>
          <w:sz w:val="22"/>
          <w:szCs w:val="22"/>
        </w:rPr>
      </w:pPr>
      <w:r w:rsidRPr="00F94DA4">
        <w:rPr>
          <w:sz w:val="22"/>
          <w:szCs w:val="22"/>
        </w:rPr>
        <w:t>________________________</w:t>
      </w:r>
      <w:r>
        <w:rPr>
          <w:sz w:val="22"/>
          <w:szCs w:val="22"/>
        </w:rPr>
        <w:t>_________________</w:t>
      </w:r>
      <w:r w:rsidRPr="00F94DA4">
        <w:rPr>
          <w:sz w:val="22"/>
          <w:szCs w:val="22"/>
        </w:rPr>
        <w:t>______, _____________________</w:t>
      </w:r>
      <w:r>
        <w:rPr>
          <w:sz w:val="22"/>
          <w:szCs w:val="22"/>
        </w:rPr>
        <w:t>________</w:t>
      </w:r>
      <w:r w:rsidRPr="00F94DA4">
        <w:rPr>
          <w:sz w:val="22"/>
          <w:szCs w:val="22"/>
        </w:rPr>
        <w:t>_____________</w:t>
      </w:r>
    </w:p>
    <w:p w:rsidR="003771AF" w:rsidRPr="00F94DA4" w:rsidRDefault="003771AF" w:rsidP="003771AF">
      <w:pPr>
        <w:ind w:right="40"/>
        <w:jc w:val="both"/>
        <w:rPr>
          <w:sz w:val="22"/>
          <w:szCs w:val="22"/>
        </w:rPr>
      </w:pPr>
      <w:r w:rsidRPr="00F94DA4">
        <w:rPr>
          <w:sz w:val="22"/>
          <w:szCs w:val="22"/>
        </w:rPr>
        <w:t>___________________</w:t>
      </w:r>
      <w:r>
        <w:rPr>
          <w:sz w:val="22"/>
          <w:szCs w:val="22"/>
        </w:rPr>
        <w:t>___________</w:t>
      </w:r>
      <w:r w:rsidRPr="00F94DA4">
        <w:rPr>
          <w:sz w:val="22"/>
          <w:szCs w:val="22"/>
        </w:rPr>
        <w:t>____</w:t>
      </w:r>
      <w:r>
        <w:rPr>
          <w:sz w:val="22"/>
          <w:szCs w:val="22"/>
        </w:rPr>
        <w:t>______</w:t>
      </w:r>
      <w:r w:rsidRPr="00F94DA4">
        <w:rPr>
          <w:sz w:val="22"/>
          <w:szCs w:val="22"/>
        </w:rPr>
        <w:t>_______, _____________________</w:t>
      </w:r>
      <w:r>
        <w:rPr>
          <w:sz w:val="22"/>
          <w:szCs w:val="22"/>
        </w:rPr>
        <w:t>________</w:t>
      </w:r>
      <w:r w:rsidRPr="00F94DA4">
        <w:rPr>
          <w:sz w:val="22"/>
          <w:szCs w:val="22"/>
        </w:rPr>
        <w:t>_____________</w:t>
      </w:r>
    </w:p>
    <w:p w:rsidR="003771AF" w:rsidRPr="00F94DA4" w:rsidRDefault="003771AF" w:rsidP="003771AF">
      <w:pPr>
        <w:ind w:right="40"/>
        <w:jc w:val="both"/>
        <w:rPr>
          <w:sz w:val="22"/>
          <w:szCs w:val="22"/>
        </w:rPr>
      </w:pPr>
      <w:r w:rsidRPr="00F94DA4">
        <w:rPr>
          <w:sz w:val="22"/>
          <w:szCs w:val="22"/>
        </w:rPr>
        <w:t>6. Лица, признанные участниками конкурса:</w:t>
      </w:r>
    </w:p>
    <w:p w:rsidR="003771AF" w:rsidRPr="00F94DA4" w:rsidRDefault="003771AF" w:rsidP="003771AF">
      <w:pPr>
        <w:ind w:right="40"/>
        <w:jc w:val="both"/>
        <w:rPr>
          <w:sz w:val="22"/>
          <w:szCs w:val="22"/>
        </w:rPr>
      </w:pPr>
      <w:r w:rsidRPr="00F94DA4">
        <w:rPr>
          <w:sz w:val="22"/>
          <w:szCs w:val="22"/>
        </w:rPr>
        <w:t xml:space="preserve">    1) _____________________________________</w:t>
      </w:r>
      <w:r>
        <w:rPr>
          <w:sz w:val="22"/>
          <w:szCs w:val="22"/>
        </w:rPr>
        <w:t>__________________________</w:t>
      </w:r>
      <w:r w:rsidRPr="00F94DA4">
        <w:rPr>
          <w:sz w:val="22"/>
          <w:szCs w:val="22"/>
        </w:rPr>
        <w:t>______________________</w:t>
      </w:r>
    </w:p>
    <w:p w:rsidR="003771AF" w:rsidRPr="00F94DA4" w:rsidRDefault="003771AF" w:rsidP="003771AF">
      <w:pPr>
        <w:ind w:right="40"/>
        <w:jc w:val="both"/>
        <w:rPr>
          <w:sz w:val="22"/>
          <w:szCs w:val="22"/>
        </w:rPr>
      </w:pPr>
      <w:r w:rsidRPr="00F94DA4">
        <w:rPr>
          <w:sz w:val="22"/>
          <w:szCs w:val="22"/>
        </w:rPr>
        <w:t xml:space="preserve">    2) _______________________________________</w:t>
      </w:r>
      <w:r>
        <w:rPr>
          <w:sz w:val="22"/>
          <w:szCs w:val="22"/>
        </w:rPr>
        <w:t>__________________________</w:t>
      </w:r>
      <w:r w:rsidRPr="00F94DA4">
        <w:rPr>
          <w:sz w:val="22"/>
          <w:szCs w:val="22"/>
        </w:rPr>
        <w:t>____________________</w:t>
      </w:r>
    </w:p>
    <w:p w:rsidR="003771AF" w:rsidRPr="00F94DA4" w:rsidRDefault="003771AF" w:rsidP="003771AF">
      <w:pPr>
        <w:ind w:right="40"/>
        <w:jc w:val="both"/>
        <w:rPr>
          <w:sz w:val="22"/>
          <w:szCs w:val="22"/>
        </w:rPr>
      </w:pPr>
      <w:r w:rsidRPr="00F94DA4">
        <w:rPr>
          <w:sz w:val="22"/>
          <w:szCs w:val="22"/>
        </w:rPr>
        <w:t xml:space="preserve">    3) ____________________________________________</w:t>
      </w:r>
      <w:r>
        <w:rPr>
          <w:sz w:val="22"/>
          <w:szCs w:val="22"/>
        </w:rPr>
        <w:t>___________________________</w:t>
      </w:r>
      <w:r w:rsidRPr="00F94DA4">
        <w:rPr>
          <w:sz w:val="22"/>
          <w:szCs w:val="22"/>
        </w:rPr>
        <w:t>______________.</w:t>
      </w:r>
    </w:p>
    <w:p w:rsidR="003771AF" w:rsidRPr="00A26F03" w:rsidRDefault="003771AF" w:rsidP="003771AF">
      <w:pPr>
        <w:ind w:right="40"/>
        <w:jc w:val="center"/>
        <w:rPr>
          <w:sz w:val="18"/>
          <w:szCs w:val="18"/>
        </w:rPr>
      </w:pPr>
      <w:r w:rsidRPr="00A26F03">
        <w:rPr>
          <w:sz w:val="18"/>
          <w:szCs w:val="18"/>
        </w:rPr>
        <w:t xml:space="preserve">(наименование организаций или </w:t>
      </w:r>
      <w:proofErr w:type="spellStart"/>
      <w:r w:rsidRPr="00A26F03">
        <w:rPr>
          <w:sz w:val="18"/>
          <w:szCs w:val="18"/>
        </w:rPr>
        <w:t>ф.и.о.</w:t>
      </w:r>
      <w:proofErr w:type="spellEnd"/>
      <w:r w:rsidRPr="00A26F03">
        <w:rPr>
          <w:sz w:val="18"/>
          <w:szCs w:val="18"/>
        </w:rPr>
        <w:t xml:space="preserve"> индивидуальных  предпринимателей)</w:t>
      </w:r>
    </w:p>
    <w:p w:rsidR="003771AF" w:rsidRDefault="003771AF" w:rsidP="003771AF">
      <w:pPr>
        <w:ind w:right="40"/>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429"/>
        <w:gridCol w:w="2402"/>
        <w:gridCol w:w="2375"/>
      </w:tblGrid>
      <w:tr w:rsidR="003771AF" w:rsidRPr="006E1D41" w:rsidTr="00A764FD">
        <w:tc>
          <w:tcPr>
            <w:tcW w:w="2529" w:type="dxa"/>
            <w:shd w:val="clear" w:color="auto" w:fill="auto"/>
          </w:tcPr>
          <w:p w:rsidR="003771AF" w:rsidRPr="006E1D41" w:rsidRDefault="003771AF" w:rsidP="00A764FD">
            <w:pPr>
              <w:tabs>
                <w:tab w:val="left" w:pos="7710"/>
              </w:tabs>
              <w:jc w:val="both"/>
              <w:rPr>
                <w:rFonts w:eastAsia="BatangChe"/>
                <w:sz w:val="22"/>
                <w:szCs w:val="22"/>
              </w:rPr>
            </w:pPr>
            <w:r w:rsidRPr="006E1D41">
              <w:rPr>
                <w:rFonts w:eastAsia="BatangChe"/>
                <w:sz w:val="22"/>
                <w:szCs w:val="22"/>
              </w:rPr>
              <w:t xml:space="preserve">    Номер по порядку</w:t>
            </w:r>
          </w:p>
        </w:tc>
        <w:tc>
          <w:tcPr>
            <w:tcW w:w="2529" w:type="dxa"/>
            <w:shd w:val="clear" w:color="auto" w:fill="auto"/>
          </w:tcPr>
          <w:p w:rsidR="003771AF" w:rsidRPr="006E1D41" w:rsidRDefault="003771AF" w:rsidP="00A764FD">
            <w:pPr>
              <w:tabs>
                <w:tab w:val="left" w:pos="7710"/>
              </w:tabs>
              <w:jc w:val="both"/>
              <w:rPr>
                <w:rFonts w:eastAsia="BatangChe"/>
                <w:sz w:val="22"/>
                <w:szCs w:val="22"/>
              </w:rPr>
            </w:pPr>
            <w:r w:rsidRPr="006E1D41">
              <w:rPr>
                <w:rFonts w:eastAsia="BatangChe"/>
                <w:sz w:val="22"/>
                <w:szCs w:val="22"/>
              </w:rPr>
              <w:t>Наименование организации</w:t>
            </w:r>
          </w:p>
        </w:tc>
        <w:tc>
          <w:tcPr>
            <w:tcW w:w="2529" w:type="dxa"/>
            <w:shd w:val="clear" w:color="auto" w:fill="auto"/>
          </w:tcPr>
          <w:p w:rsidR="003771AF" w:rsidRPr="006E1D41" w:rsidRDefault="003771AF" w:rsidP="00A764FD">
            <w:pPr>
              <w:tabs>
                <w:tab w:val="left" w:pos="7710"/>
              </w:tabs>
              <w:jc w:val="both"/>
              <w:rPr>
                <w:rFonts w:eastAsia="BatangChe"/>
                <w:sz w:val="22"/>
                <w:szCs w:val="22"/>
              </w:rPr>
            </w:pPr>
            <w:r w:rsidRPr="006E1D41">
              <w:rPr>
                <w:rFonts w:eastAsia="BatangChe"/>
                <w:sz w:val="22"/>
                <w:szCs w:val="22"/>
              </w:rPr>
              <w:t>Размер платы за содержание и ремонт жилого помещения (рублей за кв. метр)</w:t>
            </w:r>
          </w:p>
        </w:tc>
        <w:tc>
          <w:tcPr>
            <w:tcW w:w="2529" w:type="dxa"/>
            <w:shd w:val="clear" w:color="auto" w:fill="auto"/>
          </w:tcPr>
          <w:p w:rsidR="003771AF" w:rsidRPr="006E1D41" w:rsidRDefault="003771AF" w:rsidP="00A764FD">
            <w:pPr>
              <w:tabs>
                <w:tab w:val="left" w:pos="7710"/>
              </w:tabs>
              <w:jc w:val="both"/>
              <w:rPr>
                <w:rFonts w:eastAsia="BatangChe"/>
                <w:sz w:val="22"/>
                <w:szCs w:val="22"/>
              </w:rPr>
            </w:pPr>
            <w:r w:rsidRPr="006E1D41">
              <w:rPr>
                <w:rFonts w:eastAsia="BatangChe"/>
                <w:sz w:val="22"/>
                <w:szCs w:val="22"/>
              </w:rPr>
              <w:t>Дата и время подачи заявки на участие в конкурсе</w:t>
            </w:r>
          </w:p>
        </w:tc>
      </w:tr>
      <w:tr w:rsidR="003771AF" w:rsidRPr="006E1D41" w:rsidTr="00A764FD">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r>
      <w:tr w:rsidR="003771AF" w:rsidRPr="006E1D41" w:rsidTr="00A764FD">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r>
      <w:tr w:rsidR="003771AF" w:rsidRPr="006E1D41" w:rsidTr="00A764FD">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c>
          <w:tcPr>
            <w:tcW w:w="2529" w:type="dxa"/>
            <w:shd w:val="clear" w:color="auto" w:fill="auto"/>
          </w:tcPr>
          <w:p w:rsidR="003771AF" w:rsidRPr="006E1D41" w:rsidRDefault="003771AF" w:rsidP="00A764FD">
            <w:pPr>
              <w:ind w:right="40"/>
              <w:jc w:val="right"/>
              <w:rPr>
                <w:sz w:val="22"/>
                <w:szCs w:val="22"/>
              </w:rPr>
            </w:pPr>
          </w:p>
        </w:tc>
      </w:tr>
    </w:tbl>
    <w:p w:rsidR="003771AF" w:rsidRDefault="003771AF" w:rsidP="003771AF">
      <w:pPr>
        <w:ind w:right="40"/>
        <w:rPr>
          <w:sz w:val="22"/>
          <w:szCs w:val="22"/>
        </w:rPr>
      </w:pPr>
    </w:p>
    <w:p w:rsidR="003771AF" w:rsidRPr="00F94DA4" w:rsidRDefault="003771AF" w:rsidP="003771AF">
      <w:pPr>
        <w:ind w:right="40"/>
        <w:jc w:val="both"/>
        <w:rPr>
          <w:sz w:val="22"/>
          <w:szCs w:val="22"/>
        </w:rPr>
      </w:pPr>
      <w:r w:rsidRPr="00F94DA4">
        <w:rPr>
          <w:sz w:val="22"/>
          <w:szCs w:val="22"/>
        </w:rPr>
        <w:t xml:space="preserve">     8.  Размер  платы  за  содержание  и ремонт жилого помещения в</w:t>
      </w:r>
      <w:r>
        <w:rPr>
          <w:sz w:val="22"/>
          <w:szCs w:val="22"/>
        </w:rPr>
        <w:t xml:space="preserve"> </w:t>
      </w:r>
      <w:r w:rsidRPr="00F94DA4">
        <w:rPr>
          <w:sz w:val="22"/>
          <w:szCs w:val="22"/>
        </w:rPr>
        <w:t>многоквартирном доме: ___________________________________________________</w:t>
      </w:r>
      <w:r>
        <w:rPr>
          <w:sz w:val="22"/>
          <w:szCs w:val="22"/>
        </w:rPr>
        <w:t>____________________________________</w:t>
      </w:r>
      <w:r w:rsidRPr="00F94DA4">
        <w:rPr>
          <w:sz w:val="22"/>
          <w:szCs w:val="22"/>
        </w:rPr>
        <w:t>____</w:t>
      </w:r>
    </w:p>
    <w:p w:rsidR="003771AF" w:rsidRPr="00F94DA4" w:rsidRDefault="003771AF" w:rsidP="003771AF">
      <w:pPr>
        <w:ind w:right="40"/>
        <w:jc w:val="both"/>
        <w:rPr>
          <w:sz w:val="22"/>
          <w:szCs w:val="22"/>
        </w:rPr>
      </w:pPr>
      <w:r w:rsidRPr="00F94DA4">
        <w:rPr>
          <w:sz w:val="22"/>
          <w:szCs w:val="22"/>
        </w:rPr>
        <w:t>__________________________________________________________ рублей за кв. метр.</w:t>
      </w:r>
    </w:p>
    <w:p w:rsidR="003771AF" w:rsidRPr="00F94DA4" w:rsidRDefault="003771AF" w:rsidP="003771AF">
      <w:pPr>
        <w:ind w:right="40"/>
        <w:jc w:val="both"/>
        <w:rPr>
          <w:sz w:val="22"/>
          <w:szCs w:val="22"/>
        </w:rPr>
      </w:pPr>
      <w:r w:rsidRPr="00F94DA4">
        <w:rPr>
          <w:sz w:val="22"/>
          <w:szCs w:val="22"/>
        </w:rPr>
        <w:t xml:space="preserve">                    (цифрами и прописью)</w:t>
      </w:r>
    </w:p>
    <w:p w:rsidR="003771AF" w:rsidRPr="00F94DA4" w:rsidRDefault="003771AF" w:rsidP="003771AF">
      <w:pPr>
        <w:ind w:right="40"/>
        <w:jc w:val="both"/>
        <w:rPr>
          <w:sz w:val="22"/>
          <w:szCs w:val="22"/>
        </w:rPr>
      </w:pPr>
      <w:r w:rsidRPr="00F94DA4">
        <w:rPr>
          <w:sz w:val="22"/>
          <w:szCs w:val="22"/>
        </w:rPr>
        <w:t xml:space="preserve">    9. Участник конкурса, признанный победителем конкурса, __________</w:t>
      </w:r>
      <w:r>
        <w:rPr>
          <w:sz w:val="22"/>
          <w:szCs w:val="22"/>
        </w:rPr>
        <w:t>_______________</w:t>
      </w:r>
      <w:r w:rsidRPr="00F94DA4">
        <w:rPr>
          <w:sz w:val="22"/>
          <w:szCs w:val="22"/>
        </w:rPr>
        <w:t>_____________</w:t>
      </w:r>
    </w:p>
    <w:p w:rsidR="003771AF" w:rsidRPr="00F94DA4" w:rsidRDefault="003771AF" w:rsidP="003771AF">
      <w:pPr>
        <w:ind w:right="40"/>
        <w:jc w:val="both"/>
        <w:rPr>
          <w:sz w:val="22"/>
          <w:szCs w:val="22"/>
        </w:rPr>
      </w:pPr>
      <w:r w:rsidRPr="00F94DA4">
        <w:rPr>
          <w:sz w:val="22"/>
          <w:szCs w:val="22"/>
        </w:rPr>
        <w:t>______________________________________________________________________</w:t>
      </w:r>
      <w:r>
        <w:rPr>
          <w:sz w:val="22"/>
          <w:szCs w:val="22"/>
        </w:rPr>
        <w:t>_______________</w:t>
      </w:r>
      <w:r w:rsidRPr="00F94DA4">
        <w:rPr>
          <w:sz w:val="22"/>
          <w:szCs w:val="22"/>
        </w:rPr>
        <w:t>______</w:t>
      </w:r>
    </w:p>
    <w:p w:rsidR="003771AF" w:rsidRPr="00A26F03" w:rsidRDefault="003771AF" w:rsidP="003771AF">
      <w:pPr>
        <w:ind w:right="40"/>
        <w:jc w:val="center"/>
        <w:rPr>
          <w:sz w:val="18"/>
          <w:szCs w:val="18"/>
        </w:rPr>
      </w:pPr>
      <w:r w:rsidRPr="00A26F03">
        <w:rPr>
          <w:sz w:val="18"/>
          <w:szCs w:val="18"/>
        </w:rPr>
        <w:t xml:space="preserve">(наименование организации или </w:t>
      </w:r>
      <w:proofErr w:type="spellStart"/>
      <w:r w:rsidRPr="00A26F03">
        <w:rPr>
          <w:sz w:val="18"/>
          <w:szCs w:val="18"/>
        </w:rPr>
        <w:t>ф.и.о.</w:t>
      </w:r>
      <w:proofErr w:type="spellEnd"/>
      <w:r w:rsidRPr="00A26F03">
        <w:rPr>
          <w:sz w:val="18"/>
          <w:szCs w:val="18"/>
        </w:rPr>
        <w:t xml:space="preserve"> индивидуального  предпринимателя)</w:t>
      </w:r>
    </w:p>
    <w:p w:rsidR="003771AF" w:rsidRPr="00F94DA4" w:rsidRDefault="003771AF" w:rsidP="003771AF">
      <w:pPr>
        <w:ind w:right="40"/>
        <w:jc w:val="both"/>
        <w:rPr>
          <w:sz w:val="22"/>
          <w:szCs w:val="22"/>
        </w:rPr>
      </w:pPr>
      <w:r w:rsidRPr="00F94DA4">
        <w:rPr>
          <w:sz w:val="22"/>
          <w:szCs w:val="22"/>
        </w:rPr>
        <w:lastRenderedPageBreak/>
        <w:t xml:space="preserve">   10.  Участник конкурса, сделавший предыдущее предложение по размеру платы за содержание и ремонт жилого помещения ______________________</w:t>
      </w:r>
      <w:r>
        <w:rPr>
          <w:sz w:val="22"/>
          <w:szCs w:val="22"/>
        </w:rPr>
        <w:t>___________________________________</w:t>
      </w:r>
      <w:r w:rsidRPr="00F94DA4">
        <w:rPr>
          <w:sz w:val="22"/>
          <w:szCs w:val="22"/>
        </w:rPr>
        <w:t>__________________</w:t>
      </w:r>
    </w:p>
    <w:p w:rsidR="003771AF" w:rsidRPr="00F94DA4" w:rsidRDefault="003771AF" w:rsidP="003771AF">
      <w:pPr>
        <w:ind w:right="40"/>
        <w:jc w:val="both"/>
        <w:rPr>
          <w:sz w:val="22"/>
          <w:szCs w:val="22"/>
        </w:rPr>
      </w:pPr>
      <w:r w:rsidRPr="00F94DA4">
        <w:rPr>
          <w:sz w:val="22"/>
          <w:szCs w:val="22"/>
        </w:rPr>
        <w:t>_________________________________________________________</w:t>
      </w:r>
      <w:r>
        <w:rPr>
          <w:sz w:val="22"/>
          <w:szCs w:val="22"/>
        </w:rPr>
        <w:t>________________</w:t>
      </w:r>
      <w:r w:rsidRPr="00F94DA4">
        <w:rPr>
          <w:sz w:val="22"/>
          <w:szCs w:val="22"/>
        </w:rPr>
        <w:t>___________________</w:t>
      </w:r>
    </w:p>
    <w:p w:rsidR="003771AF" w:rsidRPr="00A26F03" w:rsidRDefault="003771AF" w:rsidP="003771AF">
      <w:pPr>
        <w:ind w:right="40"/>
        <w:jc w:val="center"/>
        <w:rPr>
          <w:sz w:val="18"/>
          <w:szCs w:val="18"/>
        </w:rPr>
      </w:pPr>
      <w:r w:rsidRPr="00A26F03">
        <w:rPr>
          <w:sz w:val="18"/>
          <w:szCs w:val="18"/>
        </w:rPr>
        <w:t xml:space="preserve">(наименование организации или </w:t>
      </w:r>
      <w:proofErr w:type="spellStart"/>
      <w:r w:rsidRPr="00A26F03">
        <w:rPr>
          <w:sz w:val="18"/>
          <w:szCs w:val="18"/>
        </w:rPr>
        <w:t>ф.и.о.</w:t>
      </w:r>
      <w:proofErr w:type="spellEnd"/>
      <w:r w:rsidRPr="00A26F03">
        <w:rPr>
          <w:sz w:val="18"/>
          <w:szCs w:val="18"/>
        </w:rPr>
        <w:t xml:space="preserve"> индивидуального  предпринимателя)</w:t>
      </w:r>
    </w:p>
    <w:p w:rsidR="003771AF" w:rsidRPr="00F94DA4" w:rsidRDefault="003771AF" w:rsidP="003771AF">
      <w:pPr>
        <w:ind w:right="40"/>
        <w:jc w:val="both"/>
        <w:rPr>
          <w:sz w:val="22"/>
          <w:szCs w:val="22"/>
        </w:rPr>
      </w:pPr>
      <w:r w:rsidRPr="00F94DA4">
        <w:rPr>
          <w:sz w:val="22"/>
          <w:szCs w:val="22"/>
        </w:rPr>
        <w:t xml:space="preserve">   12.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конкурса:_________________________________</w:t>
      </w:r>
    </w:p>
    <w:p w:rsidR="003771AF" w:rsidRPr="00F94DA4" w:rsidRDefault="003771AF" w:rsidP="003771AF">
      <w:pPr>
        <w:ind w:right="40"/>
        <w:jc w:val="both"/>
        <w:rPr>
          <w:sz w:val="22"/>
          <w:szCs w:val="22"/>
        </w:rPr>
      </w:pPr>
      <w:r w:rsidRPr="00F94DA4">
        <w:rPr>
          <w:sz w:val="22"/>
          <w:szCs w:val="22"/>
        </w:rPr>
        <w:t>____________________________________________________________________________</w:t>
      </w:r>
    </w:p>
    <w:p w:rsidR="003771AF" w:rsidRPr="00A26F03" w:rsidRDefault="003771AF" w:rsidP="003771AF">
      <w:pPr>
        <w:ind w:right="40"/>
        <w:jc w:val="center"/>
        <w:rPr>
          <w:sz w:val="18"/>
          <w:szCs w:val="18"/>
        </w:rPr>
      </w:pPr>
      <w:r w:rsidRPr="00A26F03">
        <w:rPr>
          <w:sz w:val="18"/>
          <w:szCs w:val="18"/>
        </w:rPr>
        <w:t xml:space="preserve">(наименование организации или </w:t>
      </w:r>
      <w:proofErr w:type="spellStart"/>
      <w:r w:rsidRPr="00A26F03">
        <w:rPr>
          <w:sz w:val="18"/>
          <w:szCs w:val="18"/>
        </w:rPr>
        <w:t>ф.и.о.</w:t>
      </w:r>
      <w:proofErr w:type="spellEnd"/>
      <w:r w:rsidRPr="00A26F03">
        <w:rPr>
          <w:sz w:val="18"/>
          <w:szCs w:val="18"/>
        </w:rPr>
        <w:t xml:space="preserve"> индивидуального  предпринимателя)</w:t>
      </w:r>
    </w:p>
    <w:p w:rsidR="003771AF" w:rsidRPr="00F94DA4" w:rsidRDefault="003771AF" w:rsidP="003771AF">
      <w:pPr>
        <w:ind w:right="40"/>
        <w:jc w:val="both"/>
        <w:rPr>
          <w:sz w:val="22"/>
          <w:szCs w:val="22"/>
        </w:rPr>
      </w:pPr>
      <w:r w:rsidRPr="00F94DA4">
        <w:rPr>
          <w:sz w:val="22"/>
          <w:szCs w:val="22"/>
        </w:rPr>
        <w:t xml:space="preserve">    Настоящий протокол составлен в трех экземплярах на ___ листах.</w:t>
      </w:r>
    </w:p>
    <w:p w:rsidR="003771AF" w:rsidRPr="00F94DA4" w:rsidRDefault="003771AF" w:rsidP="003771AF">
      <w:pPr>
        <w:ind w:right="40"/>
        <w:jc w:val="both"/>
        <w:rPr>
          <w:sz w:val="22"/>
          <w:szCs w:val="22"/>
        </w:rPr>
      </w:pPr>
      <w:r w:rsidRPr="00F94DA4">
        <w:rPr>
          <w:sz w:val="22"/>
          <w:szCs w:val="22"/>
        </w:rPr>
        <w:t xml:space="preserve">    Председатель комиссии:</w:t>
      </w:r>
    </w:p>
    <w:p w:rsidR="003771AF" w:rsidRPr="00F94DA4" w:rsidRDefault="003771AF" w:rsidP="003771AF">
      <w:pPr>
        <w:ind w:right="40"/>
        <w:jc w:val="both"/>
        <w:rPr>
          <w:sz w:val="22"/>
          <w:szCs w:val="22"/>
        </w:rPr>
      </w:pPr>
      <w:r>
        <w:rPr>
          <w:sz w:val="22"/>
          <w:szCs w:val="22"/>
        </w:rPr>
        <w:t xml:space="preserve">    </w:t>
      </w:r>
      <w:r w:rsidRPr="00F94DA4">
        <w:rPr>
          <w:sz w:val="22"/>
          <w:szCs w:val="22"/>
        </w:rPr>
        <w:t>_______________________________________</w:t>
      </w:r>
    </w:p>
    <w:p w:rsidR="003771AF" w:rsidRPr="00F94DA4" w:rsidRDefault="003771AF" w:rsidP="003771AF">
      <w:pPr>
        <w:ind w:right="40"/>
        <w:jc w:val="both"/>
        <w:rPr>
          <w:sz w:val="22"/>
          <w:szCs w:val="22"/>
        </w:rPr>
      </w:pPr>
      <w:r w:rsidRPr="00F94DA4">
        <w:rPr>
          <w:sz w:val="22"/>
          <w:szCs w:val="22"/>
        </w:rPr>
        <w:t xml:space="preserve">         (подпись)              (</w:t>
      </w:r>
      <w:proofErr w:type="spellStart"/>
      <w:r w:rsidRPr="00F94DA4">
        <w:rPr>
          <w:sz w:val="22"/>
          <w:szCs w:val="22"/>
        </w:rPr>
        <w:t>ф.и.</w:t>
      </w:r>
      <w:proofErr w:type="gramStart"/>
      <w:r w:rsidRPr="00F94DA4">
        <w:rPr>
          <w:sz w:val="22"/>
          <w:szCs w:val="22"/>
        </w:rPr>
        <w:t>о</w:t>
      </w:r>
      <w:proofErr w:type="gramEnd"/>
      <w:r w:rsidRPr="00F94DA4">
        <w:rPr>
          <w:sz w:val="22"/>
          <w:szCs w:val="22"/>
        </w:rPr>
        <w:t>.</w:t>
      </w:r>
      <w:proofErr w:type="spellEnd"/>
      <w:r w:rsidRPr="00F94DA4">
        <w:rPr>
          <w:sz w:val="22"/>
          <w:szCs w:val="22"/>
        </w:rPr>
        <w:t>)</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 xml:space="preserve">    Члены комиссии:</w:t>
      </w:r>
    </w:p>
    <w:p w:rsidR="003771AF" w:rsidRPr="00F94DA4" w:rsidRDefault="003771AF" w:rsidP="003771AF">
      <w:pPr>
        <w:ind w:right="40"/>
        <w:jc w:val="both"/>
        <w:rPr>
          <w:sz w:val="22"/>
          <w:szCs w:val="22"/>
        </w:rPr>
      </w:pPr>
      <w:r>
        <w:rPr>
          <w:sz w:val="22"/>
          <w:szCs w:val="22"/>
        </w:rPr>
        <w:t xml:space="preserve">  </w:t>
      </w:r>
      <w:r w:rsidRPr="00F94DA4">
        <w:rPr>
          <w:sz w:val="22"/>
          <w:szCs w:val="22"/>
        </w:rPr>
        <w:t>___________</w:t>
      </w:r>
      <w:r>
        <w:rPr>
          <w:sz w:val="22"/>
          <w:szCs w:val="22"/>
        </w:rPr>
        <w:t>_________  ____________________</w:t>
      </w:r>
    </w:p>
    <w:p w:rsidR="003771AF" w:rsidRPr="00F94DA4" w:rsidRDefault="003771AF" w:rsidP="003771AF">
      <w:pPr>
        <w:ind w:right="40"/>
        <w:jc w:val="both"/>
        <w:rPr>
          <w:sz w:val="22"/>
          <w:szCs w:val="22"/>
        </w:rPr>
      </w:pPr>
      <w:r>
        <w:rPr>
          <w:sz w:val="22"/>
          <w:szCs w:val="22"/>
        </w:rPr>
        <w:t xml:space="preserve"> __</w:t>
      </w:r>
      <w:r w:rsidRPr="00F94DA4">
        <w:rPr>
          <w:sz w:val="22"/>
          <w:szCs w:val="22"/>
        </w:rPr>
        <w:t>________________  _____________________</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 xml:space="preserve">    </w:t>
      </w:r>
    </w:p>
    <w:p w:rsidR="003771AF" w:rsidRPr="00F94DA4" w:rsidRDefault="003771AF" w:rsidP="003771AF">
      <w:pPr>
        <w:ind w:right="40"/>
        <w:jc w:val="both"/>
        <w:rPr>
          <w:sz w:val="22"/>
          <w:szCs w:val="22"/>
        </w:rPr>
      </w:pPr>
      <w:r w:rsidRPr="00F94DA4">
        <w:rPr>
          <w:sz w:val="22"/>
          <w:szCs w:val="22"/>
        </w:rPr>
        <w:t xml:space="preserve">          (подпись)             (</w:t>
      </w:r>
      <w:proofErr w:type="spellStart"/>
      <w:r w:rsidRPr="00F94DA4">
        <w:rPr>
          <w:sz w:val="22"/>
          <w:szCs w:val="22"/>
        </w:rPr>
        <w:t>ф.и.</w:t>
      </w:r>
      <w:proofErr w:type="gramStart"/>
      <w:r w:rsidRPr="00F94DA4">
        <w:rPr>
          <w:sz w:val="22"/>
          <w:szCs w:val="22"/>
        </w:rPr>
        <w:t>о</w:t>
      </w:r>
      <w:proofErr w:type="gramEnd"/>
      <w:r w:rsidRPr="00F94DA4">
        <w:rPr>
          <w:sz w:val="22"/>
          <w:szCs w:val="22"/>
        </w:rPr>
        <w:t>.</w:t>
      </w:r>
      <w:proofErr w:type="spellEnd"/>
      <w:r w:rsidRPr="00F94DA4">
        <w:rPr>
          <w:sz w:val="22"/>
          <w:szCs w:val="22"/>
        </w:rPr>
        <w:t>)</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"__" _____________ 20___ г.</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М.П.</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 xml:space="preserve">    Победитель конкурса:</w:t>
      </w:r>
    </w:p>
    <w:p w:rsidR="003771AF" w:rsidRPr="00F94DA4" w:rsidRDefault="003771AF" w:rsidP="003771AF">
      <w:pPr>
        <w:ind w:right="40"/>
        <w:jc w:val="both"/>
        <w:rPr>
          <w:sz w:val="22"/>
          <w:szCs w:val="22"/>
        </w:rPr>
      </w:pPr>
      <w:r w:rsidRPr="00F94DA4">
        <w:rPr>
          <w:sz w:val="22"/>
          <w:szCs w:val="22"/>
        </w:rPr>
        <w:t>__________________________________________________________________</w:t>
      </w:r>
    </w:p>
    <w:p w:rsidR="003771AF" w:rsidRPr="00F94DA4" w:rsidRDefault="003771AF" w:rsidP="003771AF">
      <w:pPr>
        <w:ind w:right="40"/>
        <w:jc w:val="both"/>
        <w:rPr>
          <w:sz w:val="22"/>
          <w:szCs w:val="22"/>
        </w:rPr>
      </w:pPr>
      <w:r w:rsidRPr="00F94DA4">
        <w:rPr>
          <w:sz w:val="22"/>
          <w:szCs w:val="22"/>
        </w:rPr>
        <w:t xml:space="preserve">          (должность, </w:t>
      </w:r>
      <w:proofErr w:type="spellStart"/>
      <w:r w:rsidRPr="00F94DA4">
        <w:rPr>
          <w:sz w:val="22"/>
          <w:szCs w:val="22"/>
        </w:rPr>
        <w:t>ф.и</w:t>
      </w:r>
      <w:proofErr w:type="gramStart"/>
      <w:r w:rsidRPr="00F94DA4">
        <w:rPr>
          <w:sz w:val="22"/>
          <w:szCs w:val="22"/>
        </w:rPr>
        <w:t>.о</w:t>
      </w:r>
      <w:proofErr w:type="spellEnd"/>
      <w:proofErr w:type="gramEnd"/>
      <w:r w:rsidRPr="00F94DA4">
        <w:rPr>
          <w:sz w:val="22"/>
          <w:szCs w:val="22"/>
        </w:rPr>
        <w:t xml:space="preserve"> руководителя организации</w:t>
      </w:r>
    </w:p>
    <w:p w:rsidR="003771AF" w:rsidRPr="00F94DA4" w:rsidRDefault="003771AF" w:rsidP="003771AF">
      <w:pPr>
        <w:ind w:right="40"/>
        <w:jc w:val="both"/>
        <w:rPr>
          <w:sz w:val="22"/>
          <w:szCs w:val="22"/>
        </w:rPr>
      </w:pPr>
      <w:r w:rsidRPr="00F94DA4">
        <w:rPr>
          <w:sz w:val="22"/>
          <w:szCs w:val="22"/>
        </w:rPr>
        <w:t xml:space="preserve">          или </w:t>
      </w:r>
      <w:proofErr w:type="spellStart"/>
      <w:r w:rsidRPr="00F94DA4">
        <w:rPr>
          <w:sz w:val="22"/>
          <w:szCs w:val="22"/>
        </w:rPr>
        <w:t>ф.и.о.</w:t>
      </w:r>
      <w:proofErr w:type="spellEnd"/>
      <w:r w:rsidRPr="00F94DA4">
        <w:rPr>
          <w:sz w:val="22"/>
          <w:szCs w:val="22"/>
        </w:rPr>
        <w:t xml:space="preserve"> индивидуального предпринимателя)</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 xml:space="preserve">    ____________________  _____________________</w:t>
      </w:r>
    </w:p>
    <w:p w:rsidR="003771AF" w:rsidRPr="00F94DA4" w:rsidRDefault="003771AF" w:rsidP="003771AF">
      <w:pPr>
        <w:ind w:right="40"/>
        <w:jc w:val="both"/>
        <w:rPr>
          <w:sz w:val="22"/>
          <w:szCs w:val="22"/>
        </w:rPr>
      </w:pPr>
      <w:r w:rsidRPr="00F94DA4">
        <w:rPr>
          <w:sz w:val="22"/>
          <w:szCs w:val="22"/>
        </w:rPr>
        <w:t xml:space="preserve">          (подпись)              (</w:t>
      </w:r>
      <w:proofErr w:type="spellStart"/>
      <w:r w:rsidRPr="00F94DA4">
        <w:rPr>
          <w:sz w:val="22"/>
          <w:szCs w:val="22"/>
        </w:rPr>
        <w:t>ф.и.</w:t>
      </w:r>
      <w:proofErr w:type="gramStart"/>
      <w:r w:rsidRPr="00F94DA4">
        <w:rPr>
          <w:sz w:val="22"/>
          <w:szCs w:val="22"/>
        </w:rPr>
        <w:t>о</w:t>
      </w:r>
      <w:proofErr w:type="gramEnd"/>
      <w:r w:rsidRPr="00F94DA4">
        <w:rPr>
          <w:sz w:val="22"/>
          <w:szCs w:val="22"/>
        </w:rPr>
        <w:t>.</w:t>
      </w:r>
      <w:proofErr w:type="spellEnd"/>
      <w:r w:rsidRPr="00F94DA4">
        <w:rPr>
          <w:sz w:val="22"/>
          <w:szCs w:val="22"/>
        </w:rPr>
        <w:t>)</w:t>
      </w:r>
    </w:p>
    <w:p w:rsidR="003771AF" w:rsidRPr="00F94DA4" w:rsidRDefault="003771AF" w:rsidP="003771AF">
      <w:pPr>
        <w:ind w:right="40"/>
        <w:jc w:val="both"/>
        <w:rPr>
          <w:sz w:val="22"/>
          <w:szCs w:val="22"/>
        </w:rPr>
      </w:pPr>
    </w:p>
    <w:p w:rsidR="003771AF" w:rsidRPr="00F94DA4" w:rsidRDefault="003771AF" w:rsidP="003771AF">
      <w:pPr>
        <w:ind w:right="40"/>
        <w:jc w:val="both"/>
        <w:rPr>
          <w:sz w:val="22"/>
          <w:szCs w:val="22"/>
        </w:rPr>
      </w:pPr>
      <w:r w:rsidRPr="00F94DA4">
        <w:rPr>
          <w:sz w:val="22"/>
          <w:szCs w:val="22"/>
        </w:rPr>
        <w:t xml:space="preserve">    </w:t>
      </w:r>
    </w:p>
    <w:p w:rsidR="003771AF" w:rsidRDefault="003771AF" w:rsidP="003771AF">
      <w:pPr>
        <w:ind w:right="40"/>
        <w:jc w:val="both"/>
        <w:rPr>
          <w:sz w:val="22"/>
          <w:szCs w:val="22"/>
        </w:rPr>
      </w:pPr>
      <w:r w:rsidRPr="00F94DA4">
        <w:rPr>
          <w:sz w:val="22"/>
          <w:szCs w:val="22"/>
        </w:rPr>
        <w:t>М.П.</w:t>
      </w: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Pr>
        <w:ind w:right="40"/>
        <w:jc w:val="right"/>
        <w:rPr>
          <w:sz w:val="22"/>
          <w:szCs w:val="22"/>
        </w:rPr>
      </w:pPr>
    </w:p>
    <w:p w:rsidR="003771AF" w:rsidRDefault="003771AF" w:rsidP="003771AF"/>
    <w:p w:rsidR="003771AF" w:rsidRDefault="003771AF"/>
    <w:sectPr w:rsidR="00377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6E42"/>
    <w:multiLevelType w:val="hybridMultilevel"/>
    <w:tmpl w:val="BB460ACE"/>
    <w:lvl w:ilvl="0" w:tplc="1DBE5B0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B"/>
    <w:rsid w:val="00013ACE"/>
    <w:rsid w:val="0004621C"/>
    <w:rsid w:val="00057EEE"/>
    <w:rsid w:val="000D323F"/>
    <w:rsid w:val="0010614F"/>
    <w:rsid w:val="002E2DD0"/>
    <w:rsid w:val="003771AF"/>
    <w:rsid w:val="003B062E"/>
    <w:rsid w:val="0041252E"/>
    <w:rsid w:val="00421F5A"/>
    <w:rsid w:val="004928B4"/>
    <w:rsid w:val="00714C3D"/>
    <w:rsid w:val="007363BD"/>
    <w:rsid w:val="00743919"/>
    <w:rsid w:val="00744C3E"/>
    <w:rsid w:val="00800400"/>
    <w:rsid w:val="009D4E09"/>
    <w:rsid w:val="009E30FA"/>
    <w:rsid w:val="00A278D2"/>
    <w:rsid w:val="00AE08BB"/>
    <w:rsid w:val="00B26C19"/>
    <w:rsid w:val="00BB39DC"/>
    <w:rsid w:val="00C72BE0"/>
    <w:rsid w:val="00C742AB"/>
    <w:rsid w:val="00DC6CF0"/>
    <w:rsid w:val="00E14BC9"/>
    <w:rsid w:val="00FB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1"/>
    <w:qFormat/>
    <w:rsid w:val="003771AF"/>
    <w:pPr>
      <w:suppressAutoHyphens/>
      <w:jc w:val="center"/>
    </w:pPr>
    <w:rPr>
      <w:rFonts w:eastAsia="Calibri"/>
      <w:b/>
      <w:bCs/>
      <w:lang w:val="x-none" w:eastAsia="ar-SA"/>
    </w:rPr>
  </w:style>
  <w:style w:type="character" w:customStyle="1" w:styleId="a5">
    <w:name w:val="Название Знак"/>
    <w:basedOn w:val="a0"/>
    <w:uiPriority w:val="10"/>
    <w:rsid w:val="003771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locked/>
    <w:rsid w:val="003771AF"/>
    <w:rPr>
      <w:rFonts w:ascii="Times New Roman" w:eastAsia="Calibri" w:hAnsi="Times New Roman" w:cs="Times New Roman"/>
      <w:b/>
      <w:bCs/>
      <w:sz w:val="24"/>
      <w:szCs w:val="24"/>
      <w:lang w:val="x-none" w:eastAsia="ar-SA"/>
    </w:rPr>
  </w:style>
  <w:style w:type="paragraph" w:styleId="a4">
    <w:name w:val="Subtitle"/>
    <w:basedOn w:val="a"/>
    <w:next w:val="a"/>
    <w:link w:val="a6"/>
    <w:uiPriority w:val="11"/>
    <w:qFormat/>
    <w:rsid w:val="003771A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3771AF"/>
    <w:rPr>
      <w:rFonts w:asciiTheme="majorHAnsi" w:eastAsiaTheme="majorEastAsia" w:hAnsiTheme="majorHAnsi" w:cstheme="majorBidi"/>
      <w:i/>
      <w:iCs/>
      <w:color w:val="4F81BD" w:themeColor="accent1"/>
      <w:spacing w:val="15"/>
      <w:sz w:val="24"/>
      <w:szCs w:val="24"/>
      <w:lang w:eastAsia="ru-RU"/>
    </w:rPr>
  </w:style>
  <w:style w:type="character" w:styleId="a7">
    <w:name w:val="page number"/>
    <w:rsid w:val="003771AF"/>
    <w:rPr>
      <w:rFonts w:cs="Times New Roman"/>
    </w:rPr>
  </w:style>
  <w:style w:type="character" w:styleId="a8">
    <w:name w:val="Hyperlink"/>
    <w:rsid w:val="003771AF"/>
    <w:rPr>
      <w:color w:val="003366"/>
      <w:u w:val="none"/>
    </w:rPr>
  </w:style>
  <w:style w:type="paragraph" w:styleId="a9">
    <w:name w:val="No Spacing"/>
    <w:link w:val="aa"/>
    <w:qFormat/>
    <w:rsid w:val="003771AF"/>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3771AF"/>
    <w:rPr>
      <w:rFonts w:ascii="Calibri" w:eastAsia="Times New Roman" w:hAnsi="Calibri" w:cs="Times New Roman"/>
      <w:lang w:eastAsia="ru-RU"/>
    </w:rPr>
  </w:style>
  <w:style w:type="paragraph" w:customStyle="1" w:styleId="21">
    <w:name w:val="Основной текст с отступом 21"/>
    <w:basedOn w:val="a"/>
    <w:rsid w:val="003771AF"/>
    <w:pPr>
      <w:widowControl w:val="0"/>
      <w:shd w:val="clear" w:color="auto" w:fill="FFFFFF"/>
      <w:suppressAutoHyphens/>
      <w:autoSpaceDE w:val="0"/>
      <w:ind w:firstLine="720"/>
      <w:jc w:val="both"/>
    </w:pPr>
    <w:rPr>
      <w:rFonts w:eastAsia="Calibri"/>
      <w:color w:val="000000"/>
      <w:lang w:eastAsia="ar-SA"/>
    </w:rPr>
  </w:style>
  <w:style w:type="paragraph" w:customStyle="1" w:styleId="31">
    <w:name w:val="Основной текст с отступом 31"/>
    <w:basedOn w:val="a"/>
    <w:rsid w:val="003771AF"/>
    <w:pPr>
      <w:shd w:val="clear" w:color="auto" w:fill="FFFFFF"/>
      <w:suppressAutoHyphens/>
      <w:ind w:firstLine="708"/>
      <w:jc w:val="both"/>
    </w:pPr>
    <w:rPr>
      <w:rFonts w:eastAsia="Calibri"/>
      <w:lang w:eastAsia="ar-SA"/>
    </w:rPr>
  </w:style>
  <w:style w:type="paragraph" w:customStyle="1" w:styleId="ConsNormal">
    <w:name w:val="ConsNormal"/>
    <w:rsid w:val="003771AF"/>
    <w:pPr>
      <w:widowControl w:val="0"/>
      <w:suppressAutoHyphens/>
      <w:autoSpaceDE w:val="0"/>
      <w:spacing w:after="0" w:line="240" w:lineRule="auto"/>
      <w:ind w:right="19772"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1"/>
    <w:qFormat/>
    <w:rsid w:val="003771AF"/>
    <w:pPr>
      <w:suppressAutoHyphens/>
      <w:jc w:val="center"/>
    </w:pPr>
    <w:rPr>
      <w:rFonts w:eastAsia="Calibri"/>
      <w:b/>
      <w:bCs/>
      <w:lang w:val="x-none" w:eastAsia="ar-SA"/>
    </w:rPr>
  </w:style>
  <w:style w:type="character" w:customStyle="1" w:styleId="a5">
    <w:name w:val="Название Знак"/>
    <w:basedOn w:val="a0"/>
    <w:uiPriority w:val="10"/>
    <w:rsid w:val="003771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locked/>
    <w:rsid w:val="003771AF"/>
    <w:rPr>
      <w:rFonts w:ascii="Times New Roman" w:eastAsia="Calibri" w:hAnsi="Times New Roman" w:cs="Times New Roman"/>
      <w:b/>
      <w:bCs/>
      <w:sz w:val="24"/>
      <w:szCs w:val="24"/>
      <w:lang w:val="x-none" w:eastAsia="ar-SA"/>
    </w:rPr>
  </w:style>
  <w:style w:type="paragraph" w:styleId="a4">
    <w:name w:val="Subtitle"/>
    <w:basedOn w:val="a"/>
    <w:next w:val="a"/>
    <w:link w:val="a6"/>
    <w:uiPriority w:val="11"/>
    <w:qFormat/>
    <w:rsid w:val="003771A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3771AF"/>
    <w:rPr>
      <w:rFonts w:asciiTheme="majorHAnsi" w:eastAsiaTheme="majorEastAsia" w:hAnsiTheme="majorHAnsi" w:cstheme="majorBidi"/>
      <w:i/>
      <w:iCs/>
      <w:color w:val="4F81BD" w:themeColor="accent1"/>
      <w:spacing w:val="15"/>
      <w:sz w:val="24"/>
      <w:szCs w:val="24"/>
      <w:lang w:eastAsia="ru-RU"/>
    </w:rPr>
  </w:style>
  <w:style w:type="character" w:styleId="a7">
    <w:name w:val="page number"/>
    <w:rsid w:val="003771AF"/>
    <w:rPr>
      <w:rFonts w:cs="Times New Roman"/>
    </w:rPr>
  </w:style>
  <w:style w:type="character" w:styleId="a8">
    <w:name w:val="Hyperlink"/>
    <w:rsid w:val="003771AF"/>
    <w:rPr>
      <w:color w:val="003366"/>
      <w:u w:val="none"/>
    </w:rPr>
  </w:style>
  <w:style w:type="paragraph" w:styleId="a9">
    <w:name w:val="No Spacing"/>
    <w:link w:val="aa"/>
    <w:qFormat/>
    <w:rsid w:val="003771AF"/>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3771AF"/>
    <w:rPr>
      <w:rFonts w:ascii="Calibri" w:eastAsia="Times New Roman" w:hAnsi="Calibri" w:cs="Times New Roman"/>
      <w:lang w:eastAsia="ru-RU"/>
    </w:rPr>
  </w:style>
  <w:style w:type="paragraph" w:customStyle="1" w:styleId="21">
    <w:name w:val="Основной текст с отступом 21"/>
    <w:basedOn w:val="a"/>
    <w:rsid w:val="003771AF"/>
    <w:pPr>
      <w:widowControl w:val="0"/>
      <w:shd w:val="clear" w:color="auto" w:fill="FFFFFF"/>
      <w:suppressAutoHyphens/>
      <w:autoSpaceDE w:val="0"/>
      <w:ind w:firstLine="720"/>
      <w:jc w:val="both"/>
    </w:pPr>
    <w:rPr>
      <w:rFonts w:eastAsia="Calibri"/>
      <w:color w:val="000000"/>
      <w:lang w:eastAsia="ar-SA"/>
    </w:rPr>
  </w:style>
  <w:style w:type="paragraph" w:customStyle="1" w:styleId="31">
    <w:name w:val="Основной текст с отступом 31"/>
    <w:basedOn w:val="a"/>
    <w:rsid w:val="003771AF"/>
    <w:pPr>
      <w:shd w:val="clear" w:color="auto" w:fill="FFFFFF"/>
      <w:suppressAutoHyphens/>
      <w:ind w:firstLine="708"/>
      <w:jc w:val="both"/>
    </w:pPr>
    <w:rPr>
      <w:rFonts w:eastAsia="Calibri"/>
      <w:lang w:eastAsia="ar-SA"/>
    </w:rPr>
  </w:style>
  <w:style w:type="paragraph" w:customStyle="1" w:styleId="ConsNormal">
    <w:name w:val="ConsNormal"/>
    <w:rsid w:val="003771AF"/>
    <w:pPr>
      <w:widowControl w:val="0"/>
      <w:suppressAutoHyphens/>
      <w:autoSpaceDE w:val="0"/>
      <w:spacing w:after="0" w:line="240" w:lineRule="auto"/>
      <w:ind w:right="19772"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20122</Words>
  <Characters>114698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2023-03-01T06:15:00Z</dcterms:created>
  <dcterms:modified xsi:type="dcterms:W3CDTF">2023-03-01T06:15:00Z</dcterms:modified>
</cp:coreProperties>
</file>