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2" w:rsidRDefault="00D42352" w:rsidP="00D4235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D42352">
        <w:rPr>
          <w:rFonts w:ascii="Times New Roman" w:hAnsi="Times New Roman" w:cs="Times New Roman"/>
          <w:b/>
          <w:color w:val="FF0000"/>
          <w:sz w:val="36"/>
          <w:szCs w:val="36"/>
        </w:rPr>
        <w:t>ЗНАМЕНИТЫЕ ЛЮДИ НАШЕГО КРАЯ</w:t>
      </w:r>
    </w:p>
    <w:p w:rsidR="00B90867" w:rsidRDefault="00B90867" w:rsidP="00D4235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2352" w:rsidRDefault="00D42352" w:rsidP="00D4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23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proofErr w:type="spellStart"/>
      <w:r w:rsidRPr="00D423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Ковылкинском</w:t>
      </w:r>
      <w:proofErr w:type="spellEnd"/>
      <w:r w:rsidRPr="00D423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краеведческом музее-филиале</w:t>
      </w:r>
    </w:p>
    <w:p w:rsidR="00D42352" w:rsidRDefault="00D42352" w:rsidP="00D4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23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ГБУК «МРОКМ имени И.Д. Воронина»</w:t>
      </w:r>
    </w:p>
    <w:p w:rsidR="00D42352" w:rsidRDefault="00D42352" w:rsidP="00D4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23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открыта выставка, посвященная  95-летию со дня рождения</w:t>
      </w:r>
    </w:p>
    <w:p w:rsidR="00D42352" w:rsidRPr="00D42352" w:rsidRDefault="00D42352" w:rsidP="00D423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235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Героя Социалистического Труда   </w:t>
      </w:r>
      <w:proofErr w:type="spellStart"/>
      <w:r w:rsidR="00B6296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Парецковой</w:t>
      </w:r>
      <w:proofErr w:type="spellEnd"/>
      <w:r w:rsidR="00B6296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Марии Степановны</w:t>
      </w:r>
    </w:p>
    <w:p w:rsidR="00D42352" w:rsidRPr="00D42352" w:rsidRDefault="00D42352" w:rsidP="00D42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73025</wp:posOffset>
            </wp:positionV>
            <wp:extent cx="2886075" cy="3733800"/>
            <wp:effectExtent l="0" t="0" r="9525" b="0"/>
            <wp:wrapSquare wrapText="bothSides"/>
            <wp:docPr id="1" name="Рисунок 1" descr="Парец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арецк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42352">
        <w:t xml:space="preserve"> 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 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Парецкова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М.С. родилась 19 сентября 1923 года в крестьянской семье в селе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Токмово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Ковылкинского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района Мордовской АССР, получила начальное образование в местной школе.  Мария, как и многие ее сверстники,  живущие в деревне, рано повзрослела. </w:t>
      </w:r>
      <w:r w:rsidRPr="00D423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Трудовую деятельность начала в 1941 году, когда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на хрупкие женские плечи легли все тяготы военного лихолетья. </w:t>
      </w: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42352" w:rsidRPr="00D42352" w:rsidRDefault="00D42352" w:rsidP="00D423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D423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В трудный для Родины час сотни сельских женщин и девушек </w:t>
      </w:r>
      <w:r w:rsidRPr="00D4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 из Мордовии, в том числе и из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Ковылкинского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района, поддержали Всесоюзный почин «Девушки — на трактор!», записывались на курсы молодых механизаторов,    а потом работали трактористками. В их числе   была  и Мария 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Парецкова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которая   впервые повела по колхозному полю  трактор     в  1943 году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 работала трактористкой</w:t>
      </w:r>
      <w:r w:rsidRPr="00D423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4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пять лет, </w:t>
      </w: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руководила механизированным звеном</w:t>
      </w:r>
      <w:r w:rsidRPr="00D4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D42352" w:rsidRPr="00D42352" w:rsidRDefault="00D42352" w:rsidP="00D4235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352">
        <w:rPr>
          <w:rFonts w:ascii="Times New Roman" w:hAnsi="Times New Roman" w:cs="Times New Roman"/>
          <w:sz w:val="28"/>
          <w:szCs w:val="28"/>
        </w:rPr>
        <w:t>В 1966 году</w:t>
      </w:r>
      <w:r w:rsidR="00B62962">
        <w:rPr>
          <w:rFonts w:ascii="Times New Roman" w:hAnsi="Times New Roman" w:cs="Times New Roman"/>
          <w:sz w:val="28"/>
          <w:szCs w:val="28"/>
        </w:rPr>
        <w:t xml:space="preserve"> </w:t>
      </w:r>
      <w:r w:rsidRPr="00D42352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D42352">
        <w:rPr>
          <w:rFonts w:ascii="Times New Roman" w:hAnsi="Times New Roman" w:cs="Times New Roman"/>
          <w:sz w:val="28"/>
          <w:szCs w:val="28"/>
        </w:rPr>
        <w:t>Парецкову</w:t>
      </w:r>
      <w:proofErr w:type="spellEnd"/>
      <w:r w:rsidRPr="00D42352">
        <w:rPr>
          <w:rFonts w:ascii="Times New Roman" w:hAnsi="Times New Roman" w:cs="Times New Roman"/>
          <w:sz w:val="28"/>
          <w:szCs w:val="28"/>
        </w:rPr>
        <w:t xml:space="preserve"> </w:t>
      </w:r>
      <w:r w:rsidR="00B90867">
        <w:rPr>
          <w:rFonts w:ascii="Times New Roman" w:hAnsi="Times New Roman" w:cs="Times New Roman"/>
          <w:sz w:val="28"/>
          <w:szCs w:val="28"/>
        </w:rPr>
        <w:t xml:space="preserve"> </w:t>
      </w:r>
      <w:r w:rsidRPr="00D42352">
        <w:rPr>
          <w:rFonts w:ascii="Times New Roman" w:hAnsi="Times New Roman" w:cs="Times New Roman"/>
          <w:sz w:val="28"/>
          <w:szCs w:val="28"/>
        </w:rPr>
        <w:t xml:space="preserve">наградили орденом Ленина. В 1973 году </w:t>
      </w: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большие успехи во Всесоюзном социалистическом соревновании и проявленную трудовую доблесть    </w:t>
      </w:r>
      <w:r w:rsidRPr="00D42352">
        <w:rPr>
          <w:rFonts w:ascii="Times New Roman" w:hAnsi="Times New Roman" w:cs="Times New Roman"/>
          <w:sz w:val="28"/>
          <w:szCs w:val="28"/>
        </w:rPr>
        <w:t xml:space="preserve">ей было присвоено высокое звание Героя Социалистического Труда с вручением ордена Ленина и Золотой медали «Серп и </w:t>
      </w:r>
      <w:r w:rsidR="00B90867">
        <w:rPr>
          <w:rFonts w:ascii="Times New Roman" w:hAnsi="Times New Roman" w:cs="Times New Roman"/>
          <w:sz w:val="28"/>
          <w:szCs w:val="28"/>
        </w:rPr>
        <w:t xml:space="preserve"> </w:t>
      </w:r>
      <w:r w:rsidRPr="00D42352">
        <w:rPr>
          <w:rFonts w:ascii="Times New Roman" w:hAnsi="Times New Roman" w:cs="Times New Roman"/>
          <w:sz w:val="28"/>
          <w:szCs w:val="28"/>
        </w:rPr>
        <w:t xml:space="preserve">Молот». </w:t>
      </w:r>
    </w:p>
    <w:p w:rsidR="00D42352" w:rsidRPr="00D42352" w:rsidRDefault="00D42352" w:rsidP="00D4235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52">
        <w:rPr>
          <w:rFonts w:ascii="Times New Roman" w:hAnsi="Times New Roman" w:cs="Times New Roman"/>
          <w:sz w:val="28"/>
          <w:szCs w:val="28"/>
        </w:rPr>
        <w:t xml:space="preserve">    </w:t>
      </w: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Умерла Мария  Степановна в 1995 году,  до конца жизни считая главным в  своей жизни   работу по душе, сельский труд.  </w:t>
      </w:r>
    </w:p>
    <w:p w:rsidR="00B90867" w:rsidRDefault="00D42352" w:rsidP="00D42352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D4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Бюст  прославленной трактористки,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Героя Социалистического Труда Марии Степановны </w:t>
      </w:r>
      <w:r w:rsidR="00B6296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Парецковой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D4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установлен    в городе </w:t>
      </w:r>
      <w:proofErr w:type="spellStart"/>
      <w:r w:rsidRPr="00D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D4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Аллее славы.</w:t>
      </w:r>
      <w:r w:rsidRPr="00D42352">
        <w:t xml:space="preserve"> 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     Возлагая </w:t>
      </w:r>
      <w:r w:rsidR="00A84574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цветы</w:t>
      </w:r>
      <w:bookmarkStart w:id="0" w:name="_GoBack"/>
      <w:bookmarkEnd w:id="0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  к бюсту</w:t>
      </w:r>
      <w:r w:rsidR="00B6296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Парецковой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М. С., благодарные   </w:t>
      </w:r>
      <w:proofErr w:type="spellStart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ковылкинцы</w:t>
      </w:r>
      <w:proofErr w:type="spellEnd"/>
      <w:r w:rsidRPr="00D42352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 отдают дань признательности   легендарной женщине,</w:t>
      </w: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совершившей  трудовой подвиг в годы Великой Отечественной войны.   </w:t>
      </w:r>
    </w:p>
    <w:p w:rsidR="00D42352" w:rsidRPr="00D42352" w:rsidRDefault="00D42352" w:rsidP="00D42352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0867" w:rsidRPr="00B90867" w:rsidRDefault="00B90867" w:rsidP="00B90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086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867">
        <w:rPr>
          <w:rFonts w:ascii="Times New Roman" w:hAnsi="Times New Roman" w:cs="Times New Roman"/>
          <w:i/>
          <w:sz w:val="28"/>
          <w:szCs w:val="28"/>
        </w:rPr>
        <w:t xml:space="preserve">Заведующий </w:t>
      </w:r>
      <w:proofErr w:type="spellStart"/>
      <w:r w:rsidRPr="00B9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Ковылкинским</w:t>
      </w:r>
      <w:proofErr w:type="spellEnd"/>
      <w:r w:rsidRPr="00B9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краеведческим музеем-филиалом</w:t>
      </w:r>
    </w:p>
    <w:p w:rsidR="00C81A46" w:rsidRPr="00D42352" w:rsidRDefault="00B90867" w:rsidP="00B90867">
      <w:pPr>
        <w:spacing w:after="0" w:line="240" w:lineRule="auto"/>
        <w:jc w:val="both"/>
      </w:pPr>
      <w:r w:rsidRPr="00B9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ГБУК «МРОКМ    имени И.Д. Воронина»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proofErr w:type="spellStart"/>
      <w:r w:rsidRPr="00B9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Алямкин</w:t>
      </w:r>
      <w:proofErr w:type="spellEnd"/>
      <w:r w:rsidRPr="00B90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А.И.</w:t>
      </w:r>
    </w:p>
    <w:sectPr w:rsidR="00C81A46" w:rsidRPr="00D42352" w:rsidSect="00B908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8E"/>
    <w:rsid w:val="00700D8E"/>
    <w:rsid w:val="00A84574"/>
    <w:rsid w:val="00B62962"/>
    <w:rsid w:val="00B90867"/>
    <w:rsid w:val="00C81A46"/>
    <w:rsid w:val="00D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2018-10-03T17:36:00Z</dcterms:created>
  <dcterms:modified xsi:type="dcterms:W3CDTF">2018-10-03T17:54:00Z</dcterms:modified>
</cp:coreProperties>
</file>