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9A" w:rsidRPr="0072249C" w:rsidRDefault="00D1749A" w:rsidP="00D1749A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  <w:sz w:val="28"/>
          <w:szCs w:val="28"/>
        </w:rPr>
      </w:pPr>
      <w:r w:rsidRPr="0072249C"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</w:t>
      </w:r>
      <w:proofErr w:type="spellStart"/>
      <w:r w:rsidRPr="0072249C">
        <w:rPr>
          <w:b/>
          <w:i/>
          <w:iCs/>
          <w:sz w:val="28"/>
          <w:szCs w:val="28"/>
        </w:rPr>
        <w:t>Ковылкинскому</w:t>
      </w:r>
      <w:proofErr w:type="spellEnd"/>
      <w:r w:rsidRPr="0072249C">
        <w:rPr>
          <w:b/>
          <w:i/>
          <w:iCs/>
          <w:sz w:val="28"/>
          <w:szCs w:val="28"/>
        </w:rPr>
        <w:t xml:space="preserve"> муниципальному району за  2016 год</w:t>
      </w:r>
    </w:p>
    <w:p w:rsidR="00D1749A" w:rsidRPr="0072249C" w:rsidRDefault="00D1749A" w:rsidP="00C82C64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iCs/>
          <w:sz w:val="28"/>
          <w:szCs w:val="28"/>
        </w:rPr>
      </w:pPr>
      <w:r w:rsidRPr="0072249C">
        <w:rPr>
          <w:iCs/>
          <w:sz w:val="28"/>
          <w:szCs w:val="28"/>
        </w:rPr>
        <w:t xml:space="preserve">  </w:t>
      </w:r>
      <w:r w:rsidR="00C82C64">
        <w:rPr>
          <w:iCs/>
          <w:sz w:val="28"/>
          <w:szCs w:val="28"/>
        </w:rPr>
        <w:t>За</w:t>
      </w:r>
      <w:r w:rsidRPr="0072249C">
        <w:rPr>
          <w:iCs/>
          <w:sz w:val="28"/>
          <w:szCs w:val="28"/>
        </w:rPr>
        <w:t xml:space="preserve"> 2016 год</w:t>
      </w:r>
      <w:r w:rsidR="00C82C64">
        <w:rPr>
          <w:iCs/>
          <w:sz w:val="28"/>
          <w:szCs w:val="28"/>
        </w:rPr>
        <w:t xml:space="preserve"> </w:t>
      </w:r>
      <w:r w:rsidRPr="0072249C">
        <w:rPr>
          <w:iCs/>
          <w:sz w:val="28"/>
          <w:szCs w:val="28"/>
        </w:rPr>
        <w:t xml:space="preserve">в администрацию Ковылкинского  муниципального района  Республики  Мордовия поступило </w:t>
      </w:r>
      <w:r w:rsidR="00C82C64">
        <w:rPr>
          <w:iCs/>
          <w:sz w:val="28"/>
          <w:szCs w:val="28"/>
        </w:rPr>
        <w:t>1148</w:t>
      </w:r>
      <w:r w:rsidRPr="0072249C">
        <w:rPr>
          <w:iCs/>
          <w:sz w:val="28"/>
          <w:szCs w:val="28"/>
        </w:rPr>
        <w:t xml:space="preserve"> обращений  (</w:t>
      </w:r>
      <w:r w:rsidR="00C82C64">
        <w:rPr>
          <w:iCs/>
          <w:sz w:val="28"/>
          <w:szCs w:val="28"/>
        </w:rPr>
        <w:t>январь – 83, февраль - 91, март – 112, апрель -</w:t>
      </w:r>
      <w:r w:rsidR="00A413E1">
        <w:rPr>
          <w:iCs/>
          <w:sz w:val="28"/>
          <w:szCs w:val="28"/>
        </w:rPr>
        <w:t xml:space="preserve"> 94</w:t>
      </w:r>
      <w:r w:rsidR="00C82C64">
        <w:rPr>
          <w:iCs/>
          <w:sz w:val="28"/>
          <w:szCs w:val="28"/>
        </w:rPr>
        <w:t>, май-</w:t>
      </w:r>
      <w:r w:rsidR="00A413E1">
        <w:rPr>
          <w:iCs/>
          <w:sz w:val="28"/>
          <w:szCs w:val="28"/>
        </w:rPr>
        <w:t xml:space="preserve"> 86</w:t>
      </w:r>
      <w:r w:rsidR="00C82C64">
        <w:rPr>
          <w:iCs/>
          <w:sz w:val="28"/>
          <w:szCs w:val="28"/>
        </w:rPr>
        <w:t>, июнь-</w:t>
      </w:r>
      <w:r w:rsidR="00A413E1">
        <w:rPr>
          <w:iCs/>
          <w:sz w:val="28"/>
          <w:szCs w:val="28"/>
        </w:rPr>
        <w:t>109</w:t>
      </w:r>
      <w:r w:rsidR="00C82C64">
        <w:rPr>
          <w:iCs/>
          <w:sz w:val="28"/>
          <w:szCs w:val="28"/>
        </w:rPr>
        <w:t>, июль – 119, август – 134,  сентябрь – 106,</w:t>
      </w:r>
      <w:r w:rsidR="00A413E1">
        <w:rPr>
          <w:iCs/>
          <w:sz w:val="28"/>
          <w:szCs w:val="28"/>
        </w:rPr>
        <w:t xml:space="preserve"> </w:t>
      </w:r>
      <w:r w:rsidR="00066A1E">
        <w:rPr>
          <w:iCs/>
          <w:sz w:val="28"/>
          <w:szCs w:val="28"/>
        </w:rPr>
        <w:t>октябрь</w:t>
      </w:r>
      <w:r w:rsidRPr="0072249C">
        <w:rPr>
          <w:iCs/>
          <w:sz w:val="28"/>
          <w:szCs w:val="28"/>
        </w:rPr>
        <w:t xml:space="preserve"> - 9</w:t>
      </w:r>
      <w:r w:rsidR="00066A1E">
        <w:rPr>
          <w:iCs/>
          <w:sz w:val="28"/>
          <w:szCs w:val="28"/>
        </w:rPr>
        <w:t>3</w:t>
      </w:r>
      <w:r w:rsidRPr="0072249C">
        <w:rPr>
          <w:iCs/>
          <w:sz w:val="28"/>
          <w:szCs w:val="28"/>
        </w:rPr>
        <w:t>,</w:t>
      </w:r>
      <w:r w:rsidR="00066A1E">
        <w:rPr>
          <w:iCs/>
          <w:sz w:val="28"/>
          <w:szCs w:val="28"/>
        </w:rPr>
        <w:t xml:space="preserve"> ноябрь</w:t>
      </w:r>
      <w:r w:rsidRPr="0072249C">
        <w:rPr>
          <w:iCs/>
          <w:sz w:val="28"/>
          <w:szCs w:val="28"/>
        </w:rPr>
        <w:t xml:space="preserve"> – </w:t>
      </w:r>
      <w:r w:rsidR="00066A1E">
        <w:rPr>
          <w:iCs/>
          <w:sz w:val="28"/>
          <w:szCs w:val="28"/>
        </w:rPr>
        <w:t>72</w:t>
      </w:r>
      <w:r w:rsidRPr="0072249C">
        <w:rPr>
          <w:iCs/>
          <w:sz w:val="28"/>
          <w:szCs w:val="28"/>
        </w:rPr>
        <w:t xml:space="preserve">, </w:t>
      </w:r>
      <w:r w:rsidR="00066A1E">
        <w:rPr>
          <w:iCs/>
          <w:sz w:val="28"/>
          <w:szCs w:val="28"/>
        </w:rPr>
        <w:t>декабрь</w:t>
      </w:r>
      <w:r w:rsidRPr="0072249C">
        <w:rPr>
          <w:iCs/>
          <w:sz w:val="28"/>
          <w:szCs w:val="28"/>
        </w:rPr>
        <w:t xml:space="preserve"> - </w:t>
      </w:r>
      <w:r w:rsidR="00066A1E">
        <w:rPr>
          <w:iCs/>
          <w:sz w:val="28"/>
          <w:szCs w:val="28"/>
        </w:rPr>
        <w:t>49</w:t>
      </w:r>
      <w:r w:rsidRPr="0072249C">
        <w:rPr>
          <w:iCs/>
          <w:sz w:val="28"/>
          <w:szCs w:val="28"/>
        </w:rPr>
        <w:t xml:space="preserve">), что на </w:t>
      </w:r>
      <w:r w:rsidR="00C82C64">
        <w:rPr>
          <w:iCs/>
          <w:sz w:val="28"/>
          <w:szCs w:val="28"/>
        </w:rPr>
        <w:t xml:space="preserve">75 </w:t>
      </w:r>
      <w:r w:rsidR="00C76C34">
        <w:rPr>
          <w:iCs/>
          <w:sz w:val="28"/>
          <w:szCs w:val="28"/>
        </w:rPr>
        <w:t>обращений  меньше</w:t>
      </w:r>
      <w:r w:rsidRPr="0072249C">
        <w:rPr>
          <w:iCs/>
          <w:sz w:val="28"/>
          <w:szCs w:val="28"/>
        </w:rPr>
        <w:t>, чем</w:t>
      </w:r>
      <w:r w:rsidR="00C82C64">
        <w:rPr>
          <w:iCs/>
          <w:sz w:val="28"/>
          <w:szCs w:val="28"/>
        </w:rPr>
        <w:t xml:space="preserve"> </w:t>
      </w:r>
      <w:r w:rsidRPr="0072249C">
        <w:rPr>
          <w:iCs/>
          <w:sz w:val="28"/>
          <w:szCs w:val="28"/>
        </w:rPr>
        <w:t>в  201</w:t>
      </w:r>
      <w:r w:rsidR="00C82C64">
        <w:rPr>
          <w:iCs/>
          <w:sz w:val="28"/>
          <w:szCs w:val="28"/>
        </w:rPr>
        <w:t>5</w:t>
      </w:r>
      <w:r w:rsidRPr="0072249C">
        <w:rPr>
          <w:iCs/>
          <w:sz w:val="28"/>
          <w:szCs w:val="28"/>
        </w:rPr>
        <w:t xml:space="preserve"> год</w:t>
      </w:r>
      <w:r w:rsidR="00C82C64">
        <w:rPr>
          <w:iCs/>
          <w:sz w:val="28"/>
          <w:szCs w:val="28"/>
        </w:rPr>
        <w:t>у</w:t>
      </w:r>
      <w:r w:rsidRPr="0072249C">
        <w:rPr>
          <w:iCs/>
          <w:sz w:val="28"/>
          <w:szCs w:val="28"/>
        </w:rPr>
        <w:t xml:space="preserve">.   </w:t>
      </w:r>
    </w:p>
    <w:p w:rsidR="00572BED" w:rsidRDefault="00D1749A" w:rsidP="00D1749A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  <w:r w:rsidRPr="0072249C">
        <w:rPr>
          <w:iCs/>
          <w:sz w:val="28"/>
          <w:szCs w:val="28"/>
        </w:rPr>
        <w:t xml:space="preserve">                                         </w:t>
      </w:r>
    </w:p>
    <w:p w:rsidR="00D1749A" w:rsidRPr="0072249C" w:rsidRDefault="00D1749A" w:rsidP="00D1749A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  <w:r w:rsidRPr="0072249C">
        <w:rPr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749A" w:rsidRDefault="00D1749A" w:rsidP="00D1749A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  <w:r w:rsidRPr="0072249C">
        <w:rPr>
          <w:iCs/>
          <w:sz w:val="28"/>
          <w:szCs w:val="28"/>
        </w:rPr>
        <w:t xml:space="preserve">  Из поступивших обращений  - </w:t>
      </w:r>
      <w:r w:rsidR="00C82C64">
        <w:rPr>
          <w:iCs/>
          <w:sz w:val="28"/>
          <w:szCs w:val="28"/>
        </w:rPr>
        <w:t>290</w:t>
      </w:r>
      <w:r w:rsidRPr="0072249C">
        <w:rPr>
          <w:iCs/>
          <w:sz w:val="28"/>
          <w:szCs w:val="28"/>
        </w:rPr>
        <w:t xml:space="preserve">  поступили </w:t>
      </w:r>
      <w:proofErr w:type="gramStart"/>
      <w:r w:rsidRPr="0072249C">
        <w:rPr>
          <w:iCs/>
          <w:sz w:val="28"/>
          <w:szCs w:val="28"/>
        </w:rPr>
        <w:t>через</w:t>
      </w:r>
      <w:proofErr w:type="gramEnd"/>
      <w:r w:rsidRPr="0072249C">
        <w:rPr>
          <w:iCs/>
          <w:sz w:val="28"/>
          <w:szCs w:val="28"/>
        </w:rPr>
        <w:t xml:space="preserve">:    </w:t>
      </w:r>
    </w:p>
    <w:p w:rsidR="00572BED" w:rsidRPr="0072249C" w:rsidRDefault="00572BED" w:rsidP="00D1749A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</w:p>
    <w:tbl>
      <w:tblPr>
        <w:tblpPr w:leftFromText="180" w:rightFromText="180" w:vertAnchor="text" w:horzAnchor="margin" w:tblpX="250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6"/>
        <w:gridCol w:w="2187"/>
      </w:tblGrid>
      <w:tr w:rsidR="00D1749A" w:rsidTr="00995EF9">
        <w:trPr>
          <w:trHeight w:val="416"/>
        </w:trPr>
        <w:tc>
          <w:tcPr>
            <w:tcW w:w="7386" w:type="dxa"/>
          </w:tcPr>
          <w:p w:rsidR="00D1749A" w:rsidRPr="00572BED" w:rsidRDefault="00D1749A" w:rsidP="00786877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572BED">
              <w:rPr>
                <w:iCs/>
                <w:sz w:val="28"/>
                <w:szCs w:val="28"/>
              </w:rPr>
              <w:t xml:space="preserve">Государственное Собрание РМ                   </w:t>
            </w:r>
          </w:p>
        </w:tc>
        <w:tc>
          <w:tcPr>
            <w:tcW w:w="2187" w:type="dxa"/>
          </w:tcPr>
          <w:p w:rsidR="00D1749A" w:rsidRPr="00572BED" w:rsidRDefault="00D1749A" w:rsidP="00C82C64">
            <w:pPr>
              <w:pStyle w:val="a3"/>
              <w:shd w:val="clear" w:color="auto" w:fill="FFFFFF"/>
              <w:spacing w:before="0" w:beforeAutospacing="0" w:after="0" w:afterAutospacing="0"/>
              <w:ind w:firstLine="400"/>
              <w:rPr>
                <w:iCs/>
                <w:sz w:val="28"/>
                <w:szCs w:val="28"/>
              </w:rPr>
            </w:pPr>
            <w:r w:rsidRPr="00572BED">
              <w:rPr>
                <w:iCs/>
                <w:sz w:val="28"/>
                <w:szCs w:val="28"/>
              </w:rPr>
              <w:t xml:space="preserve">          </w:t>
            </w:r>
            <w:r w:rsidR="00C82C64" w:rsidRPr="00572BED">
              <w:rPr>
                <w:iCs/>
                <w:sz w:val="28"/>
                <w:szCs w:val="28"/>
              </w:rPr>
              <w:t>7</w:t>
            </w:r>
          </w:p>
        </w:tc>
      </w:tr>
      <w:tr w:rsidR="00D1749A" w:rsidTr="00995EF9">
        <w:trPr>
          <w:trHeight w:val="375"/>
        </w:trPr>
        <w:tc>
          <w:tcPr>
            <w:tcW w:w="7386" w:type="dxa"/>
          </w:tcPr>
          <w:p w:rsidR="00D1749A" w:rsidRPr="00572BED" w:rsidRDefault="00D1749A" w:rsidP="00786877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572BED">
              <w:rPr>
                <w:iCs/>
                <w:sz w:val="28"/>
                <w:szCs w:val="28"/>
              </w:rPr>
              <w:t>Администрацию Главы РМ</w:t>
            </w:r>
          </w:p>
        </w:tc>
        <w:tc>
          <w:tcPr>
            <w:tcW w:w="2187" w:type="dxa"/>
          </w:tcPr>
          <w:p w:rsidR="00D1749A" w:rsidRPr="00572BED" w:rsidRDefault="00D1749A" w:rsidP="00C82C64">
            <w:pPr>
              <w:pStyle w:val="a3"/>
              <w:shd w:val="clear" w:color="auto" w:fill="FFFFFF"/>
              <w:spacing w:before="0" w:beforeAutospacing="0" w:after="0" w:afterAutospacing="0" w:line="20" w:lineRule="atLeast"/>
              <w:ind w:firstLine="400"/>
              <w:rPr>
                <w:iCs/>
                <w:sz w:val="28"/>
                <w:szCs w:val="28"/>
              </w:rPr>
            </w:pPr>
            <w:r w:rsidRPr="00572BED">
              <w:rPr>
                <w:iCs/>
                <w:sz w:val="28"/>
                <w:szCs w:val="28"/>
              </w:rPr>
              <w:t xml:space="preserve">         </w:t>
            </w:r>
            <w:r w:rsidR="00C82C64" w:rsidRPr="00572BED">
              <w:rPr>
                <w:iCs/>
                <w:sz w:val="28"/>
                <w:szCs w:val="28"/>
              </w:rPr>
              <w:t>73</w:t>
            </w:r>
          </w:p>
        </w:tc>
      </w:tr>
      <w:tr w:rsidR="00D1749A" w:rsidTr="00995EF9">
        <w:trPr>
          <w:trHeight w:val="255"/>
        </w:trPr>
        <w:tc>
          <w:tcPr>
            <w:tcW w:w="7386" w:type="dxa"/>
          </w:tcPr>
          <w:p w:rsidR="00D1749A" w:rsidRPr="00572BED" w:rsidRDefault="00D1749A" w:rsidP="00786877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572BED">
              <w:rPr>
                <w:iCs/>
                <w:sz w:val="28"/>
                <w:szCs w:val="28"/>
              </w:rPr>
              <w:t>Правительство РМ</w:t>
            </w:r>
            <w:proofErr w:type="gramStart"/>
            <w:r w:rsidRPr="00572BED">
              <w:rPr>
                <w:iCs/>
                <w:sz w:val="28"/>
                <w:szCs w:val="28"/>
              </w:rPr>
              <w:t xml:space="preserve"> ,</w:t>
            </w:r>
            <w:proofErr w:type="gramEnd"/>
          </w:p>
          <w:p w:rsidR="00D1749A" w:rsidRPr="00572BED" w:rsidRDefault="00D1749A" w:rsidP="00786877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</w:rPr>
            </w:pPr>
            <w:r w:rsidRPr="00572BED">
              <w:rPr>
                <w:iCs/>
                <w:sz w:val="28"/>
                <w:szCs w:val="28"/>
              </w:rPr>
              <w:t xml:space="preserve">из них обращения направленные Президенту РФ                                </w:t>
            </w:r>
          </w:p>
        </w:tc>
        <w:tc>
          <w:tcPr>
            <w:tcW w:w="2187" w:type="dxa"/>
          </w:tcPr>
          <w:p w:rsidR="00C82C64" w:rsidRPr="00572BED" w:rsidRDefault="00066A1E" w:rsidP="00C82C64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572BED">
              <w:rPr>
                <w:iCs/>
                <w:sz w:val="28"/>
                <w:szCs w:val="28"/>
              </w:rPr>
              <w:t>1</w:t>
            </w:r>
            <w:r w:rsidR="00C82C64" w:rsidRPr="00572BED">
              <w:rPr>
                <w:iCs/>
                <w:sz w:val="28"/>
                <w:szCs w:val="28"/>
              </w:rPr>
              <w:t>45</w:t>
            </w:r>
          </w:p>
          <w:p w:rsidR="00D1749A" w:rsidRPr="00572BED" w:rsidRDefault="00066A1E" w:rsidP="00C82C64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572BED">
              <w:rPr>
                <w:iCs/>
                <w:sz w:val="28"/>
                <w:szCs w:val="28"/>
              </w:rPr>
              <w:t>1</w:t>
            </w:r>
            <w:r w:rsidR="00C82C64" w:rsidRPr="00572BED">
              <w:rPr>
                <w:iCs/>
                <w:sz w:val="28"/>
                <w:szCs w:val="28"/>
              </w:rPr>
              <w:t>22</w:t>
            </w:r>
          </w:p>
        </w:tc>
      </w:tr>
      <w:tr w:rsidR="00D1749A" w:rsidTr="00995EF9">
        <w:trPr>
          <w:trHeight w:val="315"/>
        </w:trPr>
        <w:tc>
          <w:tcPr>
            <w:tcW w:w="7386" w:type="dxa"/>
          </w:tcPr>
          <w:p w:rsidR="00D1749A" w:rsidRPr="00572BED" w:rsidRDefault="00D1749A" w:rsidP="00786877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</w:rPr>
            </w:pPr>
            <w:r w:rsidRPr="00572BED">
              <w:rPr>
                <w:color w:val="000000"/>
                <w:sz w:val="28"/>
                <w:szCs w:val="28"/>
              </w:rPr>
              <w:t>Аппарат полномочного представителя   Президента РФ в РМ</w:t>
            </w:r>
          </w:p>
        </w:tc>
        <w:tc>
          <w:tcPr>
            <w:tcW w:w="2187" w:type="dxa"/>
          </w:tcPr>
          <w:p w:rsidR="00D1749A" w:rsidRPr="00572BED" w:rsidRDefault="00066A1E" w:rsidP="00786877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572BED">
              <w:rPr>
                <w:iCs/>
                <w:sz w:val="28"/>
                <w:szCs w:val="28"/>
              </w:rPr>
              <w:t>1</w:t>
            </w:r>
            <w:r w:rsidR="00C82C64" w:rsidRPr="00572BED">
              <w:rPr>
                <w:iCs/>
                <w:sz w:val="28"/>
                <w:szCs w:val="28"/>
              </w:rPr>
              <w:t>3</w:t>
            </w:r>
          </w:p>
        </w:tc>
      </w:tr>
      <w:tr w:rsidR="00995EF9" w:rsidTr="00995EF9">
        <w:trPr>
          <w:trHeight w:val="345"/>
        </w:trPr>
        <w:tc>
          <w:tcPr>
            <w:tcW w:w="7386" w:type="dxa"/>
          </w:tcPr>
          <w:p w:rsidR="00995EF9" w:rsidRPr="00572BED" w:rsidRDefault="00995EF9" w:rsidP="007868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BED">
              <w:rPr>
                <w:color w:val="000000"/>
                <w:sz w:val="28"/>
                <w:szCs w:val="28"/>
              </w:rPr>
              <w:t>Депутата Государственной Думы РФ</w:t>
            </w:r>
          </w:p>
        </w:tc>
        <w:tc>
          <w:tcPr>
            <w:tcW w:w="2187" w:type="dxa"/>
          </w:tcPr>
          <w:p w:rsidR="00995EF9" w:rsidRPr="00572BED" w:rsidRDefault="00995EF9" w:rsidP="0045668B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572BED">
              <w:rPr>
                <w:iCs/>
                <w:sz w:val="28"/>
                <w:szCs w:val="28"/>
              </w:rPr>
              <w:t>1</w:t>
            </w:r>
          </w:p>
        </w:tc>
      </w:tr>
      <w:tr w:rsidR="002C3982" w:rsidTr="00995EF9">
        <w:trPr>
          <w:trHeight w:val="345"/>
        </w:trPr>
        <w:tc>
          <w:tcPr>
            <w:tcW w:w="7386" w:type="dxa"/>
          </w:tcPr>
          <w:p w:rsidR="002C3982" w:rsidRPr="00572BED" w:rsidRDefault="002C3982" w:rsidP="007868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BED">
              <w:rPr>
                <w:color w:val="000000"/>
                <w:sz w:val="28"/>
                <w:szCs w:val="28"/>
              </w:rPr>
              <w:t xml:space="preserve">Члена Совета Федерации ФС РФ </w:t>
            </w:r>
            <w:proofErr w:type="spellStart"/>
            <w:r w:rsidRPr="00572BED">
              <w:rPr>
                <w:color w:val="000000"/>
                <w:sz w:val="28"/>
                <w:szCs w:val="28"/>
              </w:rPr>
              <w:t>В.В.Литюшкина</w:t>
            </w:r>
            <w:proofErr w:type="spellEnd"/>
          </w:p>
        </w:tc>
        <w:tc>
          <w:tcPr>
            <w:tcW w:w="2187" w:type="dxa"/>
          </w:tcPr>
          <w:p w:rsidR="002C3982" w:rsidRPr="00572BED" w:rsidRDefault="002C3982" w:rsidP="0045668B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572BED">
              <w:rPr>
                <w:iCs/>
                <w:sz w:val="28"/>
                <w:szCs w:val="28"/>
              </w:rPr>
              <w:t>1</w:t>
            </w:r>
          </w:p>
        </w:tc>
      </w:tr>
      <w:tr w:rsidR="00995EF9" w:rsidTr="00995EF9">
        <w:trPr>
          <w:trHeight w:val="345"/>
        </w:trPr>
        <w:tc>
          <w:tcPr>
            <w:tcW w:w="7386" w:type="dxa"/>
          </w:tcPr>
          <w:p w:rsidR="00995EF9" w:rsidRPr="00572BED" w:rsidRDefault="00995EF9" w:rsidP="007868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BED">
              <w:rPr>
                <w:color w:val="000000"/>
                <w:sz w:val="28"/>
                <w:szCs w:val="28"/>
              </w:rPr>
              <w:t>Уполномоченного по правам человека</w:t>
            </w:r>
          </w:p>
        </w:tc>
        <w:tc>
          <w:tcPr>
            <w:tcW w:w="2187" w:type="dxa"/>
          </w:tcPr>
          <w:p w:rsidR="00995EF9" w:rsidRPr="00572BED" w:rsidRDefault="00995EF9" w:rsidP="0045668B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572BED">
              <w:rPr>
                <w:iCs/>
                <w:sz w:val="28"/>
                <w:szCs w:val="28"/>
              </w:rPr>
              <w:t>2</w:t>
            </w:r>
          </w:p>
        </w:tc>
      </w:tr>
      <w:tr w:rsidR="00995EF9" w:rsidTr="00995EF9">
        <w:trPr>
          <w:trHeight w:val="345"/>
        </w:trPr>
        <w:tc>
          <w:tcPr>
            <w:tcW w:w="7386" w:type="dxa"/>
          </w:tcPr>
          <w:p w:rsidR="00995EF9" w:rsidRPr="00572BED" w:rsidRDefault="00995EF9" w:rsidP="00995EF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BED">
              <w:rPr>
                <w:color w:val="000000"/>
                <w:sz w:val="28"/>
                <w:szCs w:val="28"/>
              </w:rPr>
              <w:t>Уполномоченного по  правам ребенка при Главе РМ</w:t>
            </w:r>
          </w:p>
        </w:tc>
        <w:tc>
          <w:tcPr>
            <w:tcW w:w="2187" w:type="dxa"/>
          </w:tcPr>
          <w:p w:rsidR="00995EF9" w:rsidRPr="00572BED" w:rsidRDefault="00995EF9" w:rsidP="0045668B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572BED">
              <w:rPr>
                <w:iCs/>
                <w:sz w:val="28"/>
                <w:szCs w:val="28"/>
              </w:rPr>
              <w:t>1</w:t>
            </w:r>
          </w:p>
        </w:tc>
      </w:tr>
      <w:tr w:rsidR="00D1749A" w:rsidTr="00995EF9">
        <w:trPr>
          <w:trHeight w:val="345"/>
        </w:trPr>
        <w:tc>
          <w:tcPr>
            <w:tcW w:w="7386" w:type="dxa"/>
          </w:tcPr>
          <w:p w:rsidR="00D1749A" w:rsidRPr="00572BED" w:rsidRDefault="00D1749A" w:rsidP="00786877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572BED">
              <w:rPr>
                <w:color w:val="000000"/>
                <w:sz w:val="28"/>
                <w:szCs w:val="28"/>
              </w:rPr>
              <w:t xml:space="preserve">Министерство образования РМ                      </w:t>
            </w:r>
          </w:p>
        </w:tc>
        <w:tc>
          <w:tcPr>
            <w:tcW w:w="2187" w:type="dxa"/>
          </w:tcPr>
          <w:p w:rsidR="00D1749A" w:rsidRPr="00572BED" w:rsidRDefault="00995EF9" w:rsidP="00995EF9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572BED">
              <w:rPr>
                <w:iCs/>
                <w:sz w:val="28"/>
                <w:szCs w:val="28"/>
              </w:rPr>
              <w:t>4</w:t>
            </w:r>
          </w:p>
        </w:tc>
      </w:tr>
      <w:tr w:rsidR="00D1749A" w:rsidTr="00995EF9">
        <w:trPr>
          <w:trHeight w:val="360"/>
        </w:trPr>
        <w:tc>
          <w:tcPr>
            <w:tcW w:w="7386" w:type="dxa"/>
          </w:tcPr>
          <w:p w:rsidR="00D1749A" w:rsidRPr="00572BED" w:rsidRDefault="0045668B" w:rsidP="00786877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572BED">
              <w:rPr>
                <w:iCs/>
                <w:sz w:val="28"/>
                <w:szCs w:val="28"/>
              </w:rPr>
              <w:t>Министерство экономики РМ</w:t>
            </w:r>
          </w:p>
        </w:tc>
        <w:tc>
          <w:tcPr>
            <w:tcW w:w="2187" w:type="dxa"/>
          </w:tcPr>
          <w:p w:rsidR="00D1749A" w:rsidRPr="00572BED" w:rsidRDefault="0045668B" w:rsidP="00786877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572BED">
              <w:rPr>
                <w:iCs/>
                <w:sz w:val="28"/>
                <w:szCs w:val="28"/>
              </w:rPr>
              <w:t>1</w:t>
            </w:r>
          </w:p>
        </w:tc>
      </w:tr>
      <w:tr w:rsidR="00995EF9" w:rsidTr="00995EF9">
        <w:trPr>
          <w:trHeight w:val="285"/>
        </w:trPr>
        <w:tc>
          <w:tcPr>
            <w:tcW w:w="7386" w:type="dxa"/>
          </w:tcPr>
          <w:p w:rsidR="00995EF9" w:rsidRPr="00572BED" w:rsidRDefault="00995EF9" w:rsidP="007868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BED">
              <w:rPr>
                <w:color w:val="000000"/>
                <w:sz w:val="28"/>
                <w:szCs w:val="28"/>
              </w:rPr>
              <w:t>Министерство сельского хозяйства РМ</w:t>
            </w:r>
          </w:p>
        </w:tc>
        <w:tc>
          <w:tcPr>
            <w:tcW w:w="2187" w:type="dxa"/>
          </w:tcPr>
          <w:p w:rsidR="00995EF9" w:rsidRPr="00572BED" w:rsidRDefault="00995EF9" w:rsidP="0045668B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572BED">
              <w:rPr>
                <w:iCs/>
                <w:sz w:val="28"/>
                <w:szCs w:val="28"/>
              </w:rPr>
              <w:t>4</w:t>
            </w:r>
          </w:p>
        </w:tc>
      </w:tr>
      <w:tr w:rsidR="00995EF9" w:rsidTr="00995EF9">
        <w:trPr>
          <w:trHeight w:val="285"/>
        </w:trPr>
        <w:tc>
          <w:tcPr>
            <w:tcW w:w="7386" w:type="dxa"/>
          </w:tcPr>
          <w:p w:rsidR="00995EF9" w:rsidRPr="00572BED" w:rsidRDefault="00995EF9" w:rsidP="007868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BED">
              <w:rPr>
                <w:color w:val="000000"/>
                <w:sz w:val="28"/>
                <w:szCs w:val="28"/>
              </w:rPr>
              <w:t>Министерство ЖКХ</w:t>
            </w:r>
          </w:p>
        </w:tc>
        <w:tc>
          <w:tcPr>
            <w:tcW w:w="2187" w:type="dxa"/>
          </w:tcPr>
          <w:p w:rsidR="00995EF9" w:rsidRPr="00572BED" w:rsidRDefault="002C3982" w:rsidP="0045668B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572BED">
              <w:rPr>
                <w:iCs/>
                <w:sz w:val="28"/>
                <w:szCs w:val="28"/>
              </w:rPr>
              <w:t>9</w:t>
            </w:r>
          </w:p>
        </w:tc>
      </w:tr>
      <w:tr w:rsidR="00995EF9" w:rsidTr="00995EF9">
        <w:trPr>
          <w:trHeight w:val="285"/>
        </w:trPr>
        <w:tc>
          <w:tcPr>
            <w:tcW w:w="7386" w:type="dxa"/>
          </w:tcPr>
          <w:p w:rsidR="00995EF9" w:rsidRPr="00572BED" w:rsidRDefault="00995EF9" w:rsidP="007868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BED">
              <w:rPr>
                <w:color w:val="000000"/>
                <w:sz w:val="28"/>
                <w:szCs w:val="28"/>
              </w:rPr>
              <w:t>Министерство внутренних дел РМ</w:t>
            </w:r>
          </w:p>
        </w:tc>
        <w:tc>
          <w:tcPr>
            <w:tcW w:w="2187" w:type="dxa"/>
          </w:tcPr>
          <w:p w:rsidR="00995EF9" w:rsidRPr="00572BED" w:rsidRDefault="00995EF9" w:rsidP="0045668B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572BED">
              <w:rPr>
                <w:iCs/>
                <w:sz w:val="28"/>
                <w:szCs w:val="28"/>
              </w:rPr>
              <w:t>1</w:t>
            </w:r>
          </w:p>
        </w:tc>
      </w:tr>
      <w:tr w:rsidR="00995EF9" w:rsidTr="00995EF9">
        <w:trPr>
          <w:trHeight w:val="285"/>
        </w:trPr>
        <w:tc>
          <w:tcPr>
            <w:tcW w:w="7386" w:type="dxa"/>
          </w:tcPr>
          <w:p w:rsidR="00995EF9" w:rsidRPr="00572BED" w:rsidRDefault="00995EF9" w:rsidP="007868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BED">
              <w:rPr>
                <w:color w:val="000000"/>
                <w:sz w:val="28"/>
                <w:szCs w:val="28"/>
              </w:rPr>
              <w:t>ГО Саранск</w:t>
            </w:r>
          </w:p>
        </w:tc>
        <w:tc>
          <w:tcPr>
            <w:tcW w:w="2187" w:type="dxa"/>
          </w:tcPr>
          <w:p w:rsidR="00995EF9" w:rsidRPr="00572BED" w:rsidRDefault="00995EF9" w:rsidP="0045668B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572BED">
              <w:rPr>
                <w:iCs/>
                <w:sz w:val="28"/>
                <w:szCs w:val="28"/>
              </w:rPr>
              <w:t>1</w:t>
            </w:r>
          </w:p>
        </w:tc>
      </w:tr>
      <w:tr w:rsidR="00995EF9" w:rsidTr="00995EF9">
        <w:trPr>
          <w:trHeight w:val="285"/>
        </w:trPr>
        <w:tc>
          <w:tcPr>
            <w:tcW w:w="7386" w:type="dxa"/>
          </w:tcPr>
          <w:p w:rsidR="00995EF9" w:rsidRPr="00572BED" w:rsidRDefault="00995EF9" w:rsidP="007868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BED">
              <w:rPr>
                <w:color w:val="000000"/>
                <w:sz w:val="28"/>
                <w:szCs w:val="28"/>
              </w:rPr>
              <w:t xml:space="preserve">ВВП «Единая Россия» </w:t>
            </w:r>
            <w:proofErr w:type="gramStart"/>
            <w:r w:rsidRPr="00572BED">
              <w:rPr>
                <w:color w:val="000000"/>
                <w:sz w:val="28"/>
                <w:szCs w:val="28"/>
              </w:rPr>
              <w:t>Морд</w:t>
            </w:r>
            <w:proofErr w:type="gramEnd"/>
            <w:r w:rsidRPr="00572BED">
              <w:rPr>
                <w:color w:val="000000"/>
                <w:sz w:val="28"/>
                <w:szCs w:val="28"/>
              </w:rPr>
              <w:t>. Региональное отделение</w:t>
            </w:r>
          </w:p>
        </w:tc>
        <w:tc>
          <w:tcPr>
            <w:tcW w:w="2187" w:type="dxa"/>
          </w:tcPr>
          <w:p w:rsidR="00995EF9" w:rsidRPr="00572BED" w:rsidRDefault="00995EF9" w:rsidP="0045668B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572BED">
              <w:rPr>
                <w:iCs/>
                <w:sz w:val="28"/>
                <w:szCs w:val="28"/>
              </w:rPr>
              <w:t>2</w:t>
            </w:r>
          </w:p>
        </w:tc>
      </w:tr>
      <w:tr w:rsidR="006E0E1D" w:rsidTr="00995EF9">
        <w:trPr>
          <w:trHeight w:val="285"/>
        </w:trPr>
        <w:tc>
          <w:tcPr>
            <w:tcW w:w="7386" w:type="dxa"/>
          </w:tcPr>
          <w:p w:rsidR="006E0E1D" w:rsidRPr="00572BED" w:rsidRDefault="006E0E1D" w:rsidP="006E0E1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BED">
              <w:rPr>
                <w:color w:val="000000"/>
                <w:sz w:val="28"/>
                <w:szCs w:val="28"/>
              </w:rPr>
              <w:t>ФС по экологическому, техническому и атомному надзору</w:t>
            </w:r>
          </w:p>
        </w:tc>
        <w:tc>
          <w:tcPr>
            <w:tcW w:w="2187" w:type="dxa"/>
          </w:tcPr>
          <w:p w:rsidR="006E0E1D" w:rsidRPr="00572BED" w:rsidRDefault="006E0E1D" w:rsidP="0045668B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572BED">
              <w:rPr>
                <w:iCs/>
                <w:sz w:val="28"/>
                <w:szCs w:val="28"/>
              </w:rPr>
              <w:t>1</w:t>
            </w:r>
          </w:p>
        </w:tc>
      </w:tr>
      <w:tr w:rsidR="00995EF9" w:rsidTr="00995EF9">
        <w:trPr>
          <w:trHeight w:val="285"/>
        </w:trPr>
        <w:tc>
          <w:tcPr>
            <w:tcW w:w="7386" w:type="dxa"/>
          </w:tcPr>
          <w:p w:rsidR="00995EF9" w:rsidRPr="00572BED" w:rsidRDefault="00995EF9" w:rsidP="007868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BED">
              <w:rPr>
                <w:color w:val="000000"/>
                <w:sz w:val="28"/>
                <w:szCs w:val="28"/>
              </w:rPr>
              <w:t>«Сердитый гражданин»</w:t>
            </w:r>
          </w:p>
        </w:tc>
        <w:tc>
          <w:tcPr>
            <w:tcW w:w="2187" w:type="dxa"/>
          </w:tcPr>
          <w:p w:rsidR="00995EF9" w:rsidRPr="00572BED" w:rsidRDefault="00995EF9" w:rsidP="0045668B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572BED">
              <w:rPr>
                <w:iCs/>
                <w:sz w:val="28"/>
                <w:szCs w:val="28"/>
              </w:rPr>
              <w:t>5</w:t>
            </w:r>
          </w:p>
        </w:tc>
      </w:tr>
      <w:tr w:rsidR="006E0E1D" w:rsidTr="00995EF9">
        <w:trPr>
          <w:trHeight w:val="285"/>
        </w:trPr>
        <w:tc>
          <w:tcPr>
            <w:tcW w:w="7386" w:type="dxa"/>
          </w:tcPr>
          <w:p w:rsidR="006E0E1D" w:rsidRPr="00572BED" w:rsidRDefault="006E0E1D" w:rsidP="007868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BED">
              <w:rPr>
                <w:color w:val="000000"/>
                <w:sz w:val="28"/>
                <w:szCs w:val="28"/>
              </w:rPr>
              <w:t>Жилищную инспекцию</w:t>
            </w:r>
          </w:p>
        </w:tc>
        <w:tc>
          <w:tcPr>
            <w:tcW w:w="2187" w:type="dxa"/>
          </w:tcPr>
          <w:p w:rsidR="006E0E1D" w:rsidRPr="00572BED" w:rsidRDefault="006E0E1D" w:rsidP="00995EF9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572BED">
              <w:rPr>
                <w:iCs/>
                <w:sz w:val="28"/>
                <w:szCs w:val="28"/>
              </w:rPr>
              <w:t>2</w:t>
            </w:r>
          </w:p>
        </w:tc>
      </w:tr>
      <w:tr w:rsidR="006E0E1D" w:rsidTr="00995EF9">
        <w:trPr>
          <w:trHeight w:val="285"/>
        </w:trPr>
        <w:tc>
          <w:tcPr>
            <w:tcW w:w="7386" w:type="dxa"/>
          </w:tcPr>
          <w:p w:rsidR="006E0E1D" w:rsidRPr="00572BED" w:rsidRDefault="006E0E1D" w:rsidP="007868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BED">
              <w:rPr>
                <w:color w:val="000000"/>
                <w:sz w:val="28"/>
                <w:szCs w:val="28"/>
              </w:rPr>
              <w:t xml:space="preserve">Управление ФС </w:t>
            </w:r>
            <w:proofErr w:type="spellStart"/>
            <w:r w:rsidRPr="00572BED">
              <w:rPr>
                <w:color w:val="000000"/>
                <w:sz w:val="28"/>
                <w:szCs w:val="28"/>
              </w:rPr>
              <w:t>госрегистрации</w:t>
            </w:r>
            <w:proofErr w:type="spellEnd"/>
            <w:r w:rsidRPr="00572BED">
              <w:rPr>
                <w:color w:val="000000"/>
                <w:sz w:val="28"/>
                <w:szCs w:val="28"/>
              </w:rPr>
              <w:t>, кадастра и картографии по РМ</w:t>
            </w:r>
          </w:p>
        </w:tc>
        <w:tc>
          <w:tcPr>
            <w:tcW w:w="2187" w:type="dxa"/>
          </w:tcPr>
          <w:p w:rsidR="006E0E1D" w:rsidRPr="00572BED" w:rsidRDefault="006E0E1D" w:rsidP="00995EF9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572BED">
              <w:rPr>
                <w:iCs/>
                <w:sz w:val="28"/>
                <w:szCs w:val="28"/>
              </w:rPr>
              <w:t>1</w:t>
            </w:r>
          </w:p>
        </w:tc>
      </w:tr>
      <w:tr w:rsidR="006E0E1D" w:rsidTr="00995EF9">
        <w:trPr>
          <w:trHeight w:val="285"/>
        </w:trPr>
        <w:tc>
          <w:tcPr>
            <w:tcW w:w="7386" w:type="dxa"/>
          </w:tcPr>
          <w:p w:rsidR="006E0E1D" w:rsidRPr="00572BED" w:rsidRDefault="006E0E1D" w:rsidP="007868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BED">
              <w:rPr>
                <w:color w:val="000000"/>
                <w:sz w:val="28"/>
                <w:szCs w:val="28"/>
              </w:rPr>
              <w:t>ООД «Народный фронт «За Россию»</w:t>
            </w:r>
          </w:p>
        </w:tc>
        <w:tc>
          <w:tcPr>
            <w:tcW w:w="2187" w:type="dxa"/>
          </w:tcPr>
          <w:p w:rsidR="006E0E1D" w:rsidRPr="00572BED" w:rsidRDefault="006E0E1D" w:rsidP="00995EF9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572BED">
              <w:rPr>
                <w:iCs/>
                <w:sz w:val="28"/>
                <w:szCs w:val="28"/>
              </w:rPr>
              <w:t>1</w:t>
            </w:r>
          </w:p>
        </w:tc>
      </w:tr>
      <w:tr w:rsidR="006E0E1D" w:rsidTr="00995EF9">
        <w:trPr>
          <w:trHeight w:val="285"/>
        </w:trPr>
        <w:tc>
          <w:tcPr>
            <w:tcW w:w="7386" w:type="dxa"/>
          </w:tcPr>
          <w:p w:rsidR="006E0E1D" w:rsidRPr="00572BED" w:rsidRDefault="006E0E1D" w:rsidP="00786877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72BED">
              <w:rPr>
                <w:color w:val="000000"/>
                <w:sz w:val="28"/>
                <w:szCs w:val="28"/>
              </w:rPr>
              <w:t>Прокуратуру РМ</w:t>
            </w:r>
          </w:p>
        </w:tc>
        <w:tc>
          <w:tcPr>
            <w:tcW w:w="2187" w:type="dxa"/>
          </w:tcPr>
          <w:p w:rsidR="006E0E1D" w:rsidRPr="00572BED" w:rsidRDefault="006E0E1D" w:rsidP="00995EF9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572BED">
              <w:rPr>
                <w:iCs/>
                <w:sz w:val="28"/>
                <w:szCs w:val="28"/>
              </w:rPr>
              <w:t>2</w:t>
            </w:r>
          </w:p>
        </w:tc>
      </w:tr>
      <w:tr w:rsidR="00D1749A" w:rsidTr="00995EF9">
        <w:trPr>
          <w:trHeight w:val="285"/>
        </w:trPr>
        <w:tc>
          <w:tcPr>
            <w:tcW w:w="7386" w:type="dxa"/>
          </w:tcPr>
          <w:p w:rsidR="00D1749A" w:rsidRPr="00572BED" w:rsidRDefault="00D1749A" w:rsidP="00786877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proofErr w:type="spellStart"/>
            <w:r w:rsidRPr="00572BED">
              <w:rPr>
                <w:color w:val="000000"/>
                <w:sz w:val="28"/>
                <w:szCs w:val="28"/>
              </w:rPr>
              <w:t>Ковылкинскую</w:t>
            </w:r>
            <w:proofErr w:type="spellEnd"/>
            <w:r w:rsidRPr="00572BED">
              <w:rPr>
                <w:color w:val="000000"/>
                <w:sz w:val="28"/>
                <w:szCs w:val="28"/>
              </w:rPr>
              <w:t xml:space="preserve"> межрайонную прокуратуру</w:t>
            </w:r>
          </w:p>
        </w:tc>
        <w:tc>
          <w:tcPr>
            <w:tcW w:w="2187" w:type="dxa"/>
          </w:tcPr>
          <w:p w:rsidR="00D1749A" w:rsidRPr="00572BED" w:rsidRDefault="00995EF9" w:rsidP="00995EF9">
            <w:pPr>
              <w:pStyle w:val="a3"/>
              <w:spacing w:before="0" w:beforeAutospacing="0" w:after="0" w:afterAutospacing="0"/>
              <w:jc w:val="center"/>
              <w:rPr>
                <w:iCs/>
                <w:sz w:val="28"/>
                <w:szCs w:val="28"/>
              </w:rPr>
            </w:pPr>
            <w:r w:rsidRPr="00572BED">
              <w:rPr>
                <w:iCs/>
                <w:sz w:val="28"/>
                <w:szCs w:val="28"/>
              </w:rPr>
              <w:t>13</w:t>
            </w:r>
          </w:p>
        </w:tc>
      </w:tr>
    </w:tbl>
    <w:p w:rsidR="00D1749A" w:rsidRDefault="00D1749A" w:rsidP="00D1749A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</w:r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701"/>
        <w:gridCol w:w="2127"/>
        <w:gridCol w:w="1984"/>
      </w:tblGrid>
      <w:tr w:rsidR="00D1749A" w:rsidTr="00366E3D">
        <w:trPr>
          <w:trHeight w:val="855"/>
        </w:trPr>
        <w:tc>
          <w:tcPr>
            <w:tcW w:w="9639" w:type="dxa"/>
            <w:gridSpan w:val="5"/>
            <w:vAlign w:val="bottom"/>
            <w:hideMark/>
          </w:tcPr>
          <w:p w:rsidR="00572BED" w:rsidRDefault="00D1749A" w:rsidP="00786877">
            <w:pPr>
              <w:spacing w:after="0" w:line="240" w:lineRule="auto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72249C">
              <w:rPr>
                <w:iCs/>
                <w:sz w:val="28"/>
                <w:szCs w:val="28"/>
              </w:rPr>
              <w:t xml:space="preserve">         </w:t>
            </w:r>
            <w:r w:rsidRPr="0072249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72BED" w:rsidRDefault="00572BED" w:rsidP="00786877">
            <w:pPr>
              <w:spacing w:after="0" w:line="240" w:lineRule="auto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572BED" w:rsidRDefault="00572BED" w:rsidP="00786877">
            <w:pPr>
              <w:spacing w:after="0" w:line="240" w:lineRule="auto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572BED" w:rsidRDefault="00572BED" w:rsidP="00786877">
            <w:pPr>
              <w:spacing w:after="0" w:line="240" w:lineRule="auto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572BED" w:rsidRDefault="00572BED" w:rsidP="00786877">
            <w:pPr>
              <w:spacing w:after="0" w:line="240" w:lineRule="auto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572BED" w:rsidRDefault="00572BED" w:rsidP="00786877">
            <w:pPr>
              <w:spacing w:after="0" w:line="240" w:lineRule="auto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  <w:p w:rsidR="00D1749A" w:rsidRDefault="00D1749A" w:rsidP="0078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249C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72249C">
              <w:rPr>
                <w:color w:val="333333"/>
                <w:sz w:val="28"/>
                <w:szCs w:val="28"/>
              </w:rPr>
              <w:t>Р</w:t>
            </w:r>
            <w:r w:rsidRPr="00722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аспределение обращений граждан по поселениям                                                                          Ковылкинского муниципального района</w:t>
            </w:r>
          </w:p>
          <w:p w:rsidR="00572BED" w:rsidRPr="0072249C" w:rsidRDefault="00572BED" w:rsidP="0078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1749A" w:rsidTr="00572BED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D1749A" w:rsidRDefault="00D1749A" w:rsidP="0078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:rsidR="00D1749A" w:rsidRDefault="00D1749A" w:rsidP="0078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1749A" w:rsidRDefault="00D1749A" w:rsidP="0078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D1749A" w:rsidTr="00572BED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49A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749A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9A" w:rsidRDefault="00D1749A" w:rsidP="0078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D1749A" w:rsidRDefault="00D1749A" w:rsidP="00A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A4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9A" w:rsidRDefault="00D1749A" w:rsidP="00786877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предыдущий период </w:t>
            </w:r>
          </w:p>
          <w:p w:rsidR="00D1749A" w:rsidRDefault="00D1749A" w:rsidP="00A41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A41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749A" w:rsidRPr="00A3300C" w:rsidRDefault="00D1749A" w:rsidP="0078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D1749A" w:rsidRPr="0097648A" w:rsidTr="00572BED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2F1848" w:rsidP="002F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D87556" w:rsidP="0080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572BED" w:rsidRDefault="00D87556" w:rsidP="00D8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D1749A" w:rsidRPr="0097648A" w:rsidTr="00572BED">
        <w:trPr>
          <w:trHeight w:val="2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Изосимовское</w:t>
            </w:r>
            <w:proofErr w:type="spellEnd"/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2F1848" w:rsidP="0078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D87556" w:rsidP="0078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572BED" w:rsidRDefault="001B0091" w:rsidP="001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D1749A"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1749A" w:rsidRPr="0097648A" w:rsidTr="00572BED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</w:t>
            </w:r>
            <w:proofErr w:type="gramStart"/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572BED" w:rsidRDefault="002F1848" w:rsidP="002F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572BED" w:rsidRDefault="00D87556" w:rsidP="00DC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572BED" w:rsidRDefault="00D87556" w:rsidP="00D8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D1749A" w:rsidRPr="0097648A" w:rsidTr="00572BE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Клиновское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572BED" w:rsidRDefault="002F1848" w:rsidP="002F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572BED" w:rsidRDefault="00D87556" w:rsidP="001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572BED" w:rsidRDefault="00D87556" w:rsidP="001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D1749A" w:rsidRPr="0097648A" w:rsidTr="00572BE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Кочелаевское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2F1848" w:rsidP="005E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D87556" w:rsidP="005E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572BED" w:rsidRDefault="00D87556" w:rsidP="00D8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D1749A" w:rsidRPr="0097648A" w:rsidTr="00572BED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Краснопресненское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2F1848" w:rsidP="002F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D87556" w:rsidP="00DC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572BED" w:rsidRDefault="00D87556" w:rsidP="00D8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D1749A" w:rsidRPr="0097648A" w:rsidTr="00572BED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2F1848" w:rsidP="000A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D87556" w:rsidP="000A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572BED" w:rsidRDefault="00D87556" w:rsidP="000A7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  <w:r w:rsidR="00D1749A"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1749A" w:rsidRPr="00FA5ED5" w:rsidTr="00572BED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Курнинское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2F1848" w:rsidP="002F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D87556" w:rsidP="0073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572BED" w:rsidRDefault="00D87556" w:rsidP="00D8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</w:tr>
      <w:tr w:rsidR="00D1749A" w:rsidRPr="00FA5ED5" w:rsidTr="00572BED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Мамолаевское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2F1848" w:rsidP="002F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D87556" w:rsidP="001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572BED" w:rsidRDefault="00D87556" w:rsidP="00D8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</w:tr>
      <w:tr w:rsidR="00D1749A" w:rsidRPr="00FA5ED5" w:rsidTr="00572BED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2F1848" w:rsidP="002F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D87556" w:rsidP="00F2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572BED" w:rsidRDefault="00D87556" w:rsidP="00D8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  <w:r w:rsidR="006A34FC"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1749A" w:rsidRPr="00FA5ED5" w:rsidTr="00572BED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572BED" w:rsidRDefault="002F1848" w:rsidP="002F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572BED" w:rsidRDefault="00D87556" w:rsidP="006A3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572BED" w:rsidRDefault="00D87556" w:rsidP="0078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D1749A"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1749A" w:rsidRPr="00FA5ED5" w:rsidTr="00572BE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572BED" w:rsidRDefault="002F1848" w:rsidP="002F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572BED" w:rsidRDefault="00D87556" w:rsidP="0055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572BED" w:rsidRDefault="00D87556" w:rsidP="0055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532E2"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1749A" w:rsidRPr="00FA5ED5" w:rsidTr="00572BE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Парапинское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572BED" w:rsidRDefault="002F1848" w:rsidP="002F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572BED" w:rsidRDefault="00D87556" w:rsidP="00AA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572BED" w:rsidRDefault="00D87556" w:rsidP="00D8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D1749A" w:rsidRPr="00FA5ED5" w:rsidTr="00572BE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Покровское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2F1848" w:rsidP="002F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D87556" w:rsidP="0078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572BED" w:rsidRDefault="00D87556" w:rsidP="00D8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</w:tr>
      <w:tr w:rsidR="00D1749A" w:rsidRPr="00FA5ED5" w:rsidTr="00572BED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2F1848" w:rsidP="002F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D87556" w:rsidP="00C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572BED" w:rsidRDefault="00D87556" w:rsidP="00C7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1749A" w:rsidRPr="00FA5ED5" w:rsidTr="00572BED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572BED" w:rsidRDefault="002F1848" w:rsidP="002F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572BED" w:rsidRDefault="00D87556" w:rsidP="0078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572BED" w:rsidRDefault="00D87556" w:rsidP="00D8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</w:tr>
      <w:tr w:rsidR="00D1749A" w:rsidRPr="00FA5ED5" w:rsidTr="00572BE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Рыбкинское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2F1848" w:rsidP="002F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D87556" w:rsidP="00DC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572BED" w:rsidRDefault="00D87556" w:rsidP="00DC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171</w:t>
            </w:r>
            <w:r w:rsidR="00D1749A"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1749A" w:rsidRPr="00FA5ED5" w:rsidTr="00572BE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Токмовское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2F1848" w:rsidP="002F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D87556" w:rsidP="001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572BED" w:rsidRDefault="00D87556" w:rsidP="001B0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D1749A" w:rsidRPr="00FA5ED5" w:rsidTr="00572BE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2F1848" w:rsidP="002F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D87556" w:rsidP="0078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572BED" w:rsidRDefault="00D87556" w:rsidP="00D8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</w:tr>
      <w:tr w:rsidR="00D1749A" w:rsidRPr="00FA5ED5" w:rsidTr="00572BED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Чекашевополянское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2F1848" w:rsidP="002F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D87556" w:rsidP="0078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572BED" w:rsidRDefault="00D87556" w:rsidP="00D8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</w:tr>
      <w:tr w:rsidR="00D1749A" w:rsidRPr="0097648A" w:rsidTr="00572BED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1749A" w:rsidRPr="00572BED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Шингаринское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2F1848" w:rsidP="005E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5E0461"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49A" w:rsidRPr="00572BED" w:rsidRDefault="00D87556" w:rsidP="005E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749A" w:rsidRPr="00572BED" w:rsidRDefault="00D87556" w:rsidP="00D87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</w:tr>
      <w:tr w:rsidR="00D1749A" w:rsidTr="00572BED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572BED" w:rsidRDefault="00D1749A" w:rsidP="007868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749A" w:rsidRPr="00572BED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ГП </w:t>
            </w:r>
            <w:proofErr w:type="spellStart"/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Ковылкино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572BED" w:rsidRDefault="002F1848" w:rsidP="002F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49A" w:rsidRPr="00572BED" w:rsidRDefault="00D87556" w:rsidP="005E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749A" w:rsidRPr="00572BED" w:rsidRDefault="00D87556" w:rsidP="005E0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="00D1749A" w:rsidRPr="00572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D1749A" w:rsidRDefault="00D1749A" w:rsidP="00D1749A">
      <w:pPr>
        <w:spacing w:after="0"/>
        <w:jc w:val="center"/>
        <w:rPr>
          <w:rFonts w:ascii="Times New Roman" w:hAnsi="Times New Roman" w:cs="Times New Roman"/>
        </w:rPr>
      </w:pPr>
    </w:p>
    <w:p w:rsidR="00572BED" w:rsidRDefault="00572BED" w:rsidP="00D1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ED" w:rsidRDefault="00572BED" w:rsidP="00D1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ED" w:rsidRDefault="00572BED" w:rsidP="00D1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ED" w:rsidRDefault="00572BED" w:rsidP="00D1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ED" w:rsidRDefault="00572BED" w:rsidP="00D1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ED" w:rsidRDefault="00572BED" w:rsidP="00D1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ED" w:rsidRDefault="00572BED" w:rsidP="00D1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2BED" w:rsidRDefault="00572BED" w:rsidP="00D1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749A" w:rsidRPr="0072249C" w:rsidRDefault="00D1749A" w:rsidP="00D1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249C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D1749A" w:rsidRPr="0072249C" w:rsidRDefault="00D1749A" w:rsidP="00D174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249C">
        <w:rPr>
          <w:rFonts w:ascii="Times New Roman" w:hAnsi="Times New Roman" w:cs="Times New Roman"/>
          <w:sz w:val="28"/>
          <w:szCs w:val="28"/>
        </w:rPr>
        <w:t>Ковылкинского муниципального района  в  2016 г.</w:t>
      </w:r>
    </w:p>
    <w:p w:rsidR="00D1749A" w:rsidRDefault="00D1749A" w:rsidP="00D174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946"/>
        <w:gridCol w:w="2165"/>
        <w:gridCol w:w="1701"/>
      </w:tblGrid>
      <w:tr w:rsidR="00D1749A" w:rsidTr="00834034">
        <w:trPr>
          <w:trHeight w:val="93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D1749A" w:rsidRDefault="00D1749A" w:rsidP="002938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</w:t>
            </w:r>
            <w:r w:rsidR="0029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2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  <w:p w:rsidR="00D1749A" w:rsidRDefault="00D1749A" w:rsidP="002938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93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83403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</w:t>
            </w:r>
            <w:r w:rsidR="008340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периоду</w:t>
            </w:r>
          </w:p>
        </w:tc>
      </w:tr>
      <w:tr w:rsidR="00D1749A" w:rsidTr="00834034">
        <w:trPr>
          <w:trHeight w:val="27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749A" w:rsidRDefault="00D1749A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68D" w:rsidTr="00834034">
        <w:trPr>
          <w:trHeight w:val="29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Материальная помощь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2938D2" w:rsidP="002938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D87556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D87556" w:rsidP="00D875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01068D" w:rsidTr="00834034">
        <w:trPr>
          <w:trHeight w:val="3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Жилищные вопросы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2938D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D87556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D87556" w:rsidP="00AA75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</w:tr>
      <w:tr w:rsidR="0001068D" w:rsidTr="00834034">
        <w:trPr>
          <w:trHeight w:val="2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  (включая тарифы)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2938D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D87556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D87556" w:rsidP="00D875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</w:tr>
      <w:tr w:rsidR="0001068D" w:rsidTr="00834034">
        <w:trPr>
          <w:trHeight w:val="2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01068D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т.ч. вопросы установки индивидуального отопления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2938D2" w:rsidP="002938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D87556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01068D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1068D" w:rsidTr="00834034">
        <w:trPr>
          <w:trHeight w:val="24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Газификация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2938D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D87556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D87556" w:rsidP="00D875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01068D" w:rsidTr="00834034">
        <w:trPr>
          <w:trHeight w:val="2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2938D2" w:rsidP="002938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D87556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D87556" w:rsidP="00D8755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01068D" w:rsidTr="00834034">
        <w:trPr>
          <w:trHeight w:val="5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2938D2" w:rsidP="002938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8475B2" w:rsidP="000E44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01068D" w:rsidTr="00834034">
        <w:trPr>
          <w:trHeight w:val="2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строительство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2938D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8475B2" w:rsidP="00AA75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</w:tr>
      <w:tr w:rsidR="0001068D" w:rsidTr="00834034">
        <w:trPr>
          <w:trHeight w:val="25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погорельцам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2938D2" w:rsidP="002938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8475B2" w:rsidP="000E447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E4476"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1068D" w:rsidTr="00834034">
        <w:trPr>
          <w:trHeight w:val="27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пострадавшим от паводка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01068D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01068D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1068D" w:rsidTr="002C3982">
        <w:trPr>
          <w:trHeight w:val="27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Трудоустройство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Pr="002D1A21" w:rsidRDefault="002938D2" w:rsidP="002938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Pr="002D1A21" w:rsidRDefault="008475B2" w:rsidP="008475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01068D" w:rsidTr="002C3982">
        <w:trPr>
          <w:trHeight w:val="25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на учебу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Pr="002D1A21" w:rsidRDefault="0001068D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Pr="002D1A21" w:rsidRDefault="0001068D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1068D" w:rsidTr="008475B2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Жалобы граждан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2938D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8475B2" w:rsidP="008475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</w:tr>
      <w:tr w:rsidR="0001068D" w:rsidTr="00834034">
        <w:trPr>
          <w:trHeight w:val="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выплаты заработной платы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2938D2" w:rsidP="002938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8475B2" w:rsidP="008475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</w:tr>
      <w:tr w:rsidR="0001068D" w:rsidTr="00834034">
        <w:trPr>
          <w:trHeight w:val="3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Транспортное сообщение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2938D2" w:rsidP="002938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01068D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01068D" w:rsidTr="00834034">
        <w:trPr>
          <w:trHeight w:val="2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группы инвалидности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Pr="002D1A21" w:rsidRDefault="0001068D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Pr="002D1A21" w:rsidRDefault="0001068D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1068D" w:rsidTr="00834034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звания «Ветеран труда»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01068D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8475B2" w:rsidP="008475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01068D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1068D" w:rsidTr="00834034">
        <w:trPr>
          <w:trHeight w:val="59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32300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открытие социально-значимых учреждений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Pr="002D1A21" w:rsidRDefault="002938D2" w:rsidP="002938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Pr="002D1A21" w:rsidRDefault="008475B2" w:rsidP="008475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01068D" w:rsidTr="00834034">
        <w:trPr>
          <w:trHeight w:val="4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01068D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01068D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01068D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068D" w:rsidTr="00834034">
        <w:trPr>
          <w:trHeight w:val="2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Земельные вопросы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2938D2" w:rsidP="002938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068D" w:rsidRPr="002D1A21" w:rsidRDefault="008475B2" w:rsidP="008475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</w:tr>
      <w:tr w:rsidR="0001068D" w:rsidTr="00834034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Вопросы опеки и </w:t>
            </w:r>
            <w:proofErr w:type="spellStart"/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попечи</w:t>
            </w:r>
            <w:proofErr w:type="spellEnd"/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</w:p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тельства</w:t>
            </w:r>
            <w:proofErr w:type="spellEnd"/>
          </w:p>
        </w:tc>
        <w:tc>
          <w:tcPr>
            <w:tcW w:w="1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Pr="002D1A21" w:rsidRDefault="002938D2" w:rsidP="002938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Pr="002D1A21" w:rsidRDefault="008475B2" w:rsidP="008475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</w:tr>
      <w:tr w:rsidR="0001068D" w:rsidTr="00834034">
        <w:trPr>
          <w:trHeight w:val="3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Вопросы приватизации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Pr="002D1A21" w:rsidRDefault="002938D2" w:rsidP="002938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1068D" w:rsidRPr="002D1A21" w:rsidRDefault="008475B2" w:rsidP="008475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01068D" w:rsidTr="0083403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О включении в программу «Устойчивое развитие сельских территорий»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1068D" w:rsidTr="00572BE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68D" w:rsidRPr="002D1A21" w:rsidRDefault="0001068D" w:rsidP="0001068D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 ремонте социально-значимых учреждений 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01068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1068D" w:rsidTr="00572BED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BED" w:rsidRPr="002D1A21" w:rsidRDefault="0001068D" w:rsidP="004F24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Вопросы по </w:t>
            </w:r>
            <w:proofErr w:type="spellStart"/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соцвыплате</w:t>
            </w:r>
            <w:proofErr w:type="spellEnd"/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жилье</w:t>
            </w:r>
          </w:p>
          <w:p w:rsidR="004F24FC" w:rsidRPr="002D1A21" w:rsidRDefault="004F24FC" w:rsidP="004F24F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2938D2" w:rsidP="002938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4F24FC" w:rsidRPr="002D1A21" w:rsidRDefault="004F24FC" w:rsidP="002938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  <w:p w:rsidR="004F24FC" w:rsidRPr="002D1A21" w:rsidRDefault="004F24FC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8475B2" w:rsidP="00AA75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  <w:r w:rsidR="00AA7546"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4F24FC" w:rsidRPr="002D1A21" w:rsidRDefault="004F24FC" w:rsidP="00AA75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1068D" w:rsidTr="00572BED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Обращения вынужденных переселенцев (по вопросу регистрации)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2938D2" w:rsidP="002938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1068D" w:rsidTr="008340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законности снятия с учета нуждающихся в улучшении жилищных условий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2938D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8475B2" w:rsidP="008475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1068D" w:rsidTr="008340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строительстве моста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2938D2" w:rsidP="002938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1068D" w:rsidTr="008340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 незаконном строительстве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2938D2" w:rsidP="002938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1068D" w:rsidTr="008340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водоотведении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2938D2" w:rsidP="002938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AA7546" w:rsidP="00AA75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1068D" w:rsidTr="008340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содержании территории городской свалки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2938D2" w:rsidP="002938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1068D" w:rsidTr="008340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благоустройстве территории кладбищ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2938D2" w:rsidP="002938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1068D" w:rsidTr="008340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содержании свиней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2938D2" w:rsidP="002938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01068D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938D2" w:rsidTr="008340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8D2" w:rsidRPr="002D1A21" w:rsidRDefault="002938D2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8D2" w:rsidRPr="002D1A21" w:rsidRDefault="002938D2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Уведомление о продаже земли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8D2" w:rsidRPr="002D1A21" w:rsidRDefault="002938D2" w:rsidP="002938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8D2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8D2" w:rsidRPr="002D1A21" w:rsidRDefault="008475B2" w:rsidP="00AA75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</w:tr>
      <w:tr w:rsidR="002938D2" w:rsidTr="008340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8D2" w:rsidRPr="002D1A21" w:rsidRDefault="002938D2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8D2" w:rsidRPr="002D1A21" w:rsidRDefault="002938D2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законности строительства АЗС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8D2" w:rsidRPr="002D1A21" w:rsidRDefault="002938D2" w:rsidP="002938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8D2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38D2" w:rsidRPr="002D1A21" w:rsidRDefault="008475B2" w:rsidP="00AA75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1068D" w:rsidTr="00834034">
        <w:trPr>
          <w:trHeight w:val="2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2938D2" w:rsidP="002938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8475B2" w:rsidP="00AA75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01068D" w:rsidTr="00834034">
        <w:trPr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68D" w:rsidRPr="002D1A21" w:rsidRDefault="0001068D" w:rsidP="0078687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2938D2" w:rsidP="002938D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1148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8475B2" w:rsidP="0078687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68D" w:rsidRPr="002D1A21" w:rsidRDefault="008475B2" w:rsidP="008475B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1A2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</w:tbl>
    <w:p w:rsidR="007E5282" w:rsidRDefault="00D1749A" w:rsidP="00300B0F">
      <w:pPr>
        <w:tabs>
          <w:tab w:val="left" w:pos="4962"/>
        </w:tabs>
        <w:spacing w:after="0" w:line="20" w:lineRule="atLeast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7A2C2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   </w:t>
      </w:r>
    </w:p>
    <w:p w:rsidR="002C3982" w:rsidRDefault="007E5282" w:rsidP="00572BED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</w:t>
      </w:r>
      <w:r w:rsidR="00D1749A" w:rsidRPr="007A2C2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</w:t>
      </w:r>
      <w:r w:rsidR="00204F72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</w:t>
      </w:r>
    </w:p>
    <w:p w:rsidR="00DA5869" w:rsidRDefault="00DA5869" w:rsidP="00572BED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DA5869" w:rsidRDefault="00DA5869" w:rsidP="00572BED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DA5869" w:rsidRDefault="00DA5869" w:rsidP="00572BED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DA5869" w:rsidRDefault="00DA5869" w:rsidP="00572BED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DA5869" w:rsidRDefault="00DA5869" w:rsidP="00572BED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DA5869" w:rsidRDefault="00DA5869" w:rsidP="00572BED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DA5869" w:rsidRDefault="00DA5869" w:rsidP="00572BED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DA5869" w:rsidRDefault="00DA5869" w:rsidP="00572BED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DA5869" w:rsidRDefault="00DA5869" w:rsidP="00572BED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1A1A1A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86732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A5869" w:rsidRDefault="00204F72" w:rsidP="00204F72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</w:t>
      </w:r>
      <w:r w:rsidR="00FC5BA1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 </w:t>
      </w:r>
      <w:r w:rsidR="00D1749A" w:rsidRPr="007A2C2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 </w:t>
      </w:r>
    </w:p>
    <w:p w:rsidR="006E5E02" w:rsidRDefault="006E5E02" w:rsidP="006E5E02">
      <w:pPr>
        <w:pStyle w:val="a6"/>
        <w:tabs>
          <w:tab w:val="left" w:pos="0"/>
          <w:tab w:val="left" w:pos="2835"/>
          <w:tab w:val="left" w:pos="2977"/>
          <w:tab w:val="left" w:pos="3544"/>
        </w:tabs>
        <w:spacing w:line="276" w:lineRule="auto"/>
        <w:ind w:firstLine="709"/>
      </w:pPr>
    </w:p>
    <w:p w:rsidR="006E5E02" w:rsidRDefault="006E5E02" w:rsidP="006E5E02">
      <w:pPr>
        <w:pStyle w:val="a6"/>
        <w:tabs>
          <w:tab w:val="left" w:pos="0"/>
          <w:tab w:val="left" w:pos="2835"/>
          <w:tab w:val="left" w:pos="2977"/>
          <w:tab w:val="left" w:pos="3544"/>
        </w:tabs>
        <w:spacing w:line="276" w:lineRule="auto"/>
        <w:ind w:firstLine="709"/>
      </w:pPr>
    </w:p>
    <w:p w:rsidR="006E5E02" w:rsidRDefault="006E5E02" w:rsidP="006E5E02">
      <w:pPr>
        <w:pStyle w:val="a6"/>
        <w:tabs>
          <w:tab w:val="left" w:pos="0"/>
          <w:tab w:val="left" w:pos="2835"/>
          <w:tab w:val="left" w:pos="2977"/>
          <w:tab w:val="left" w:pos="3544"/>
        </w:tabs>
        <w:spacing w:line="276" w:lineRule="auto"/>
        <w:ind w:firstLine="709"/>
      </w:pPr>
      <w:r>
        <w:t xml:space="preserve">В 2016 году поступило на имя главы Ковылкинского муниципального района от жителей города и района на рассмотрение - 848 обращений, за  2015 год – 991. </w:t>
      </w:r>
    </w:p>
    <w:p w:rsidR="006E5E02" w:rsidRDefault="006E5E02" w:rsidP="006E5E02">
      <w:pPr>
        <w:pStyle w:val="a6"/>
        <w:tabs>
          <w:tab w:val="left" w:pos="0"/>
          <w:tab w:val="left" w:pos="2835"/>
          <w:tab w:val="left" w:pos="2977"/>
          <w:tab w:val="left" w:pos="3544"/>
        </w:tabs>
        <w:spacing w:line="276" w:lineRule="auto"/>
        <w:ind w:firstLine="709"/>
      </w:pPr>
      <w:r>
        <w:t xml:space="preserve">Все письменные и устные обращения граждан рассматривались главой Ковылкинского муниципального района, его заместителями,   направлялись на исполнение руководителям структурных подразделений администрации. </w:t>
      </w:r>
    </w:p>
    <w:p w:rsidR="006E5E02" w:rsidRDefault="006E5E02" w:rsidP="006E5E02">
      <w:pPr>
        <w:pStyle w:val="a6"/>
        <w:tabs>
          <w:tab w:val="left" w:pos="0"/>
          <w:tab w:val="left" w:pos="2835"/>
          <w:tab w:val="left" w:pos="2977"/>
          <w:tab w:val="left" w:pos="3544"/>
        </w:tabs>
        <w:spacing w:line="276" w:lineRule="auto"/>
        <w:ind w:firstLine="709"/>
      </w:pPr>
      <w:r>
        <w:t>В числе принимаемых мер по соблюдению,  защите прав и законных интересов граждан исполняются требования Федерального закона № 131-ФЗ от 06.10.2003 г. «Об общих принципах организации местного самоуправления в Российской Федерации», в случае, если решение вопросов не входит в компетенцию администрации района, обращения направляются по принадлежности с осуществлением последующего контроля.</w:t>
      </w:r>
    </w:p>
    <w:p w:rsidR="006E5E02" w:rsidRDefault="006E5E02" w:rsidP="006E5E02">
      <w:pPr>
        <w:pStyle w:val="a6"/>
        <w:tabs>
          <w:tab w:val="left" w:pos="0"/>
          <w:tab w:val="left" w:pos="2835"/>
          <w:tab w:val="left" w:pos="2977"/>
          <w:tab w:val="left" w:pos="3544"/>
        </w:tabs>
        <w:spacing w:line="276" w:lineRule="auto"/>
        <w:ind w:firstLine="709"/>
      </w:pPr>
      <w:r w:rsidRPr="004F24FC">
        <w:t>Не всегда ответы, данные администрацией, и решения, принятые по обращениям, удовлетворяют заявителей, отсюда следуют обращения граждан в вышестоящие органы государственной власти.</w:t>
      </w:r>
    </w:p>
    <w:p w:rsidR="006E5E02" w:rsidRDefault="006E5E02" w:rsidP="006E5E02">
      <w:pPr>
        <w:pStyle w:val="a6"/>
        <w:tabs>
          <w:tab w:val="left" w:pos="0"/>
          <w:tab w:val="left" w:pos="2835"/>
          <w:tab w:val="left" w:pos="2977"/>
          <w:tab w:val="left" w:pos="3544"/>
        </w:tabs>
        <w:spacing w:line="276" w:lineRule="auto"/>
        <w:ind w:firstLine="709"/>
      </w:pPr>
      <w:r>
        <w:t xml:space="preserve"> Анализ работы с обращениями граждан позволил выявить ряд причин, порождающих обоснованные жалобы граждан. Главными среди них следует отметить недостаток финансирования по обеспечению полномочий, низкую правовую культуру заявителей.</w:t>
      </w:r>
    </w:p>
    <w:p w:rsidR="006E5E02" w:rsidRDefault="006E5E02" w:rsidP="006E5E02">
      <w:pPr>
        <w:pStyle w:val="a6"/>
        <w:tabs>
          <w:tab w:val="left" w:pos="0"/>
          <w:tab w:val="left" w:pos="2835"/>
          <w:tab w:val="left" w:pos="2977"/>
          <w:tab w:val="left" w:pos="3544"/>
        </w:tabs>
        <w:spacing w:line="276" w:lineRule="auto"/>
        <w:ind w:firstLine="709"/>
      </w:pPr>
    </w:p>
    <w:p w:rsidR="006E5E02" w:rsidRDefault="006E5E02" w:rsidP="006E5E02">
      <w:pPr>
        <w:pStyle w:val="a6"/>
        <w:tabs>
          <w:tab w:val="left" w:pos="0"/>
          <w:tab w:val="left" w:pos="2835"/>
          <w:tab w:val="left" w:pos="2977"/>
          <w:tab w:val="left" w:pos="3544"/>
        </w:tabs>
        <w:spacing w:line="276" w:lineRule="auto"/>
        <w:ind w:firstLine="709"/>
      </w:pPr>
    </w:p>
    <w:p w:rsidR="006E5E02" w:rsidRDefault="006E5E02" w:rsidP="006E5E02">
      <w:pPr>
        <w:pStyle w:val="a6"/>
        <w:tabs>
          <w:tab w:val="left" w:pos="0"/>
          <w:tab w:val="left" w:pos="2835"/>
          <w:tab w:val="left" w:pos="2977"/>
          <w:tab w:val="left" w:pos="3544"/>
        </w:tabs>
        <w:spacing w:line="276" w:lineRule="auto"/>
        <w:ind w:firstLine="709"/>
      </w:pPr>
    </w:p>
    <w:p w:rsidR="00EF7AE2" w:rsidRDefault="006E5E02" w:rsidP="00204F72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 xml:space="preserve"> </w:t>
      </w:r>
      <w:r w:rsidR="00DA586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  </w:t>
      </w:r>
      <w:r w:rsidR="00D1749A" w:rsidRPr="00A03D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2016 год</w:t>
      </w:r>
      <w:r w:rsidR="008475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</w:t>
      </w:r>
      <w:r w:rsidR="00D1749A" w:rsidRPr="00A03D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 личном приеме  </w:t>
      </w:r>
      <w:r w:rsidR="00DF00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руководством</w:t>
      </w:r>
      <w:r w:rsidR="008340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Ковылкинского муниципального </w:t>
      </w:r>
      <w:r w:rsidR="00D1749A" w:rsidRPr="00A03D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района</w:t>
      </w:r>
      <w:r w:rsidR="00DF00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D1749A" w:rsidRPr="00A03D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было принято </w:t>
      </w:r>
      <w:r w:rsidR="00DF00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- 277</w:t>
      </w:r>
      <w:r w:rsidR="00D1749A" w:rsidRPr="007F01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граждан</w:t>
      </w:r>
      <w:r w:rsidR="00D1749A" w:rsidRPr="00A03D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="00DF00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 2015 году  -342.</w:t>
      </w:r>
      <w:r w:rsidR="00D1749A" w:rsidRPr="00A03D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</w:t>
      </w:r>
    </w:p>
    <w:p w:rsidR="00FC5BA1" w:rsidRDefault="00786877" w:rsidP="00204F72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E5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AE2" w:rsidRPr="00786877">
        <w:rPr>
          <w:rFonts w:ascii="Times New Roman" w:hAnsi="Times New Roman" w:cs="Times New Roman"/>
          <w:sz w:val="28"/>
          <w:szCs w:val="28"/>
        </w:rPr>
        <w:t xml:space="preserve">Вопросы, с которыми граждане обращались на прием, по своей тематике идентичны письменным обращениям. Это </w:t>
      </w:r>
      <w:r w:rsidR="00FC5BA1">
        <w:rPr>
          <w:rFonts w:ascii="Times New Roman" w:hAnsi="Times New Roman" w:cs="Times New Roman"/>
          <w:sz w:val="28"/>
          <w:szCs w:val="28"/>
        </w:rPr>
        <w:t>вопросы о</w:t>
      </w:r>
      <w:r w:rsidR="00EF7AE2" w:rsidRPr="00786877">
        <w:rPr>
          <w:rFonts w:ascii="Times New Roman" w:hAnsi="Times New Roman" w:cs="Times New Roman"/>
          <w:sz w:val="28"/>
          <w:szCs w:val="28"/>
        </w:rPr>
        <w:t>беспечени</w:t>
      </w:r>
      <w:r w:rsidR="00FC5BA1">
        <w:rPr>
          <w:rFonts w:ascii="Times New Roman" w:hAnsi="Times New Roman" w:cs="Times New Roman"/>
          <w:sz w:val="28"/>
          <w:szCs w:val="28"/>
        </w:rPr>
        <w:t>я</w:t>
      </w:r>
      <w:r w:rsidR="00EF7AE2" w:rsidRPr="00786877">
        <w:rPr>
          <w:rFonts w:ascii="Times New Roman" w:hAnsi="Times New Roman" w:cs="Times New Roman"/>
          <w:sz w:val="28"/>
          <w:szCs w:val="28"/>
        </w:rPr>
        <w:t xml:space="preserve"> </w:t>
      </w:r>
      <w:r w:rsidR="00FC5BA1">
        <w:rPr>
          <w:rFonts w:ascii="Times New Roman" w:hAnsi="Times New Roman" w:cs="Times New Roman"/>
          <w:sz w:val="28"/>
          <w:szCs w:val="28"/>
        </w:rPr>
        <w:t xml:space="preserve"> </w:t>
      </w:r>
      <w:r w:rsidR="00FC5BA1" w:rsidRPr="00FC5BA1">
        <w:rPr>
          <w:rFonts w:ascii="Times New Roman" w:hAnsi="Times New Roman" w:cs="Times New Roman"/>
          <w:sz w:val="28"/>
          <w:szCs w:val="28"/>
        </w:rPr>
        <w:t xml:space="preserve"> содействи</w:t>
      </w:r>
      <w:r w:rsidR="00FC5BA1">
        <w:rPr>
          <w:rFonts w:ascii="Times New Roman" w:hAnsi="Times New Roman" w:cs="Times New Roman"/>
          <w:sz w:val="28"/>
          <w:szCs w:val="28"/>
        </w:rPr>
        <w:t>я</w:t>
      </w:r>
      <w:r w:rsidR="00FC5BA1" w:rsidRPr="00FC5BA1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 путем предоставления жилого помещения</w:t>
      </w:r>
      <w:r w:rsidR="00FC5BA1">
        <w:rPr>
          <w:rFonts w:ascii="Times New Roman" w:hAnsi="Times New Roman" w:cs="Times New Roman"/>
          <w:sz w:val="28"/>
          <w:szCs w:val="28"/>
        </w:rPr>
        <w:t xml:space="preserve"> п</w:t>
      </w:r>
      <w:r w:rsidR="00FC5BA1" w:rsidRPr="00FC5BA1">
        <w:rPr>
          <w:rFonts w:ascii="Times New Roman" w:hAnsi="Times New Roman" w:cs="Times New Roman"/>
          <w:sz w:val="28"/>
          <w:szCs w:val="28"/>
        </w:rPr>
        <w:t>о договору социального найма; переселени</w:t>
      </w:r>
      <w:r w:rsidR="00FC5BA1">
        <w:rPr>
          <w:rFonts w:ascii="Times New Roman" w:hAnsi="Times New Roman" w:cs="Times New Roman"/>
          <w:sz w:val="28"/>
          <w:szCs w:val="28"/>
        </w:rPr>
        <w:t>я</w:t>
      </w:r>
      <w:r w:rsidR="00FC5BA1" w:rsidRPr="00FC5BA1">
        <w:rPr>
          <w:rFonts w:ascii="Times New Roman" w:hAnsi="Times New Roman" w:cs="Times New Roman"/>
          <w:sz w:val="28"/>
          <w:szCs w:val="28"/>
        </w:rPr>
        <w:t xml:space="preserve"> из ветхого и аварийного жилья; постановк</w:t>
      </w:r>
      <w:r w:rsidR="00FC5BA1">
        <w:rPr>
          <w:rFonts w:ascii="Times New Roman" w:hAnsi="Times New Roman" w:cs="Times New Roman"/>
          <w:sz w:val="28"/>
          <w:szCs w:val="28"/>
        </w:rPr>
        <w:t>и</w:t>
      </w:r>
      <w:r w:rsidR="00FC5BA1" w:rsidRPr="00FC5BA1">
        <w:rPr>
          <w:rFonts w:ascii="Times New Roman" w:hAnsi="Times New Roman" w:cs="Times New Roman"/>
          <w:sz w:val="28"/>
          <w:szCs w:val="28"/>
        </w:rPr>
        <w:t xml:space="preserve"> на учет и восстановлении в очереди на получение жилья; реализации права на участие в разнообразных</w:t>
      </w:r>
      <w:r w:rsidR="00FC5BA1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="00FC5BA1" w:rsidRPr="00FC5BA1">
        <w:rPr>
          <w:rFonts w:ascii="Times New Roman" w:hAnsi="Times New Roman" w:cs="Times New Roman"/>
          <w:sz w:val="28"/>
          <w:szCs w:val="28"/>
        </w:rPr>
        <w:t xml:space="preserve">жилищных программах; обеспечении жильем детей - сирот, инвалидов и семей, имеющих детей-инвалидов; </w:t>
      </w:r>
      <w:proofErr w:type="gramStart"/>
      <w:r w:rsidR="00FC5BA1" w:rsidRPr="00FC5BA1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="00FC5BA1" w:rsidRPr="00FC5BA1"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 ремонт</w:t>
      </w:r>
      <w:r w:rsidR="00FC5BA1" w:rsidRPr="00786877">
        <w:rPr>
          <w:rFonts w:ascii="Times New Roman" w:hAnsi="Times New Roman" w:cs="Times New Roman"/>
          <w:sz w:val="28"/>
          <w:szCs w:val="28"/>
        </w:rPr>
        <w:t xml:space="preserve"> и благоустройство дорог, коммунальное обслуживание</w:t>
      </w:r>
      <w:r w:rsidR="00FC5BA1">
        <w:rPr>
          <w:rFonts w:ascii="Times New Roman" w:hAnsi="Times New Roman" w:cs="Times New Roman"/>
          <w:sz w:val="28"/>
          <w:szCs w:val="28"/>
        </w:rPr>
        <w:t xml:space="preserve"> и др.</w:t>
      </w:r>
      <w:r w:rsidR="00FC5BA1" w:rsidRPr="00786877">
        <w:rPr>
          <w:rFonts w:ascii="Times New Roman" w:hAnsi="Times New Roman" w:cs="Times New Roman"/>
          <w:sz w:val="28"/>
          <w:szCs w:val="28"/>
        </w:rPr>
        <w:t xml:space="preserve"> </w:t>
      </w:r>
      <w:r w:rsidR="00FC5BA1" w:rsidRPr="0078687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</w:t>
      </w:r>
    </w:p>
    <w:p w:rsidR="00204F72" w:rsidRDefault="00472661" w:rsidP="00204F72">
      <w:pPr>
        <w:pStyle w:val="a6"/>
        <w:tabs>
          <w:tab w:val="left" w:pos="0"/>
          <w:tab w:val="left" w:pos="2835"/>
          <w:tab w:val="left" w:pos="2977"/>
          <w:tab w:val="left" w:pos="3544"/>
        </w:tabs>
        <w:spacing w:line="276" w:lineRule="auto"/>
        <w:ind w:firstLine="709"/>
      </w:pPr>
      <w:r>
        <w:t>Ведется работа по обеспечению взаимодействия с администрациями сельских поселений по рассмотрению обращений граждан.</w:t>
      </w:r>
    </w:p>
    <w:p w:rsidR="00300B0F" w:rsidRPr="009D72ED" w:rsidRDefault="00631F2B" w:rsidP="00204F72">
      <w:pPr>
        <w:pStyle w:val="a3"/>
        <w:shd w:val="clear" w:color="auto" w:fill="FFFFFF"/>
        <w:spacing w:before="0" w:beforeAutospacing="0" w:after="0" w:afterAutospacing="0" w:line="276" w:lineRule="auto"/>
        <w:ind w:left="142" w:firstLine="400"/>
        <w:jc w:val="both"/>
        <w:rPr>
          <w:i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9D72ED">
        <w:rPr>
          <w:sz w:val="28"/>
          <w:szCs w:val="28"/>
        </w:rPr>
        <w:t xml:space="preserve"> В</w:t>
      </w:r>
      <w:r w:rsidR="009D72ED" w:rsidRPr="009D72ED">
        <w:rPr>
          <w:sz w:val="28"/>
          <w:szCs w:val="28"/>
        </w:rPr>
        <w:t xml:space="preserve"> администрации действует система выездных личных приемов граждан должностными лицами администрации Ковылкинского муниципального района (согласно утвержденному графику).</w:t>
      </w:r>
      <w:r w:rsidR="009D72ED">
        <w:rPr>
          <w:sz w:val="28"/>
          <w:szCs w:val="28"/>
        </w:rPr>
        <w:t xml:space="preserve"> В ходе выездных</w:t>
      </w:r>
      <w:r w:rsidR="00300B0F">
        <w:rPr>
          <w:sz w:val="28"/>
          <w:szCs w:val="28"/>
        </w:rPr>
        <w:t xml:space="preserve"> приемов по сельским поселениям в </w:t>
      </w:r>
      <w:r w:rsidR="00204F72">
        <w:rPr>
          <w:sz w:val="28"/>
          <w:szCs w:val="28"/>
        </w:rPr>
        <w:t>2016 году</w:t>
      </w:r>
      <w:r w:rsidR="00300B0F">
        <w:rPr>
          <w:sz w:val="28"/>
          <w:szCs w:val="28"/>
        </w:rPr>
        <w:t xml:space="preserve"> </w:t>
      </w:r>
      <w:r w:rsidR="0007437D">
        <w:rPr>
          <w:sz w:val="28"/>
          <w:szCs w:val="28"/>
        </w:rPr>
        <w:t>руководством</w:t>
      </w:r>
      <w:bookmarkStart w:id="0" w:name="_GoBack"/>
      <w:bookmarkEnd w:id="0"/>
      <w:r w:rsidR="00300B0F">
        <w:rPr>
          <w:sz w:val="28"/>
          <w:szCs w:val="28"/>
        </w:rPr>
        <w:t xml:space="preserve"> Ковылкинского муниципального района было принято - </w:t>
      </w:r>
      <w:r w:rsidR="0007437D">
        <w:rPr>
          <w:sz w:val="28"/>
          <w:szCs w:val="28"/>
        </w:rPr>
        <w:t>129</w:t>
      </w:r>
      <w:r w:rsidR="006E5E02">
        <w:rPr>
          <w:sz w:val="28"/>
          <w:szCs w:val="28"/>
        </w:rPr>
        <w:t xml:space="preserve"> человек.</w:t>
      </w:r>
    </w:p>
    <w:p w:rsidR="00D1749A" w:rsidRDefault="00D1749A" w:rsidP="00204F72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877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</w:t>
      </w:r>
      <w:r w:rsidRPr="0078687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F7AE2" w:rsidRPr="00786877">
        <w:rPr>
          <w:rFonts w:ascii="Times New Roman" w:hAnsi="Times New Roman" w:cs="Times New Roman"/>
          <w:sz w:val="28"/>
          <w:szCs w:val="28"/>
        </w:rPr>
        <w:t xml:space="preserve">Организована работа «телефона доверия», по которому жители могут сообщить о фактах коррупции и нарушения законности со стороны служащих и должностных лиц органов местного самоуправления. </w:t>
      </w:r>
      <w:r w:rsidRPr="00A03DA5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Обращений граждан по вопросам коррупционных  проявлений  за    2016 год не </w:t>
      </w:r>
      <w:r w:rsidR="00786877">
        <w:rPr>
          <w:rFonts w:ascii="Times New Roman" w:hAnsi="Times New Roman" w:cs="Times New Roman"/>
          <w:color w:val="000000"/>
          <w:sz w:val="28"/>
          <w:szCs w:val="28"/>
        </w:rPr>
        <w:t>зарегистрировано</w:t>
      </w:r>
      <w:r w:rsidRPr="00A03D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2BED" w:rsidRDefault="00D1749A" w:rsidP="00204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3DA5">
        <w:rPr>
          <w:rFonts w:ascii="Times New Roman" w:hAnsi="Times New Roman"/>
          <w:sz w:val="28"/>
          <w:szCs w:val="28"/>
        </w:rPr>
        <w:t xml:space="preserve">        </w:t>
      </w:r>
      <w:r w:rsidR="00A17C95" w:rsidRPr="00366E3D">
        <w:rPr>
          <w:rFonts w:ascii="Times New Roman" w:hAnsi="Times New Roman" w:cs="Times New Roman"/>
          <w:sz w:val="28"/>
          <w:szCs w:val="28"/>
        </w:rPr>
        <w:t xml:space="preserve"> </w:t>
      </w:r>
      <w:r w:rsidR="00BF63B7" w:rsidRPr="00366E3D">
        <w:rPr>
          <w:rFonts w:ascii="Times New Roman" w:hAnsi="Times New Roman" w:cs="Times New Roman"/>
          <w:sz w:val="28"/>
          <w:szCs w:val="28"/>
        </w:rPr>
        <w:t>Из представленной ниже динамики видно, что  количество поступивших обращений в администрацию Ковылкинского муниципального района в 2016 году снизилось</w:t>
      </w:r>
      <w:r w:rsidR="00572BED">
        <w:rPr>
          <w:rFonts w:ascii="Times New Roman" w:hAnsi="Times New Roman" w:cs="Times New Roman"/>
          <w:sz w:val="28"/>
          <w:szCs w:val="28"/>
        </w:rPr>
        <w:t>.</w:t>
      </w:r>
    </w:p>
    <w:p w:rsidR="006E5E02" w:rsidRDefault="006E5E02" w:rsidP="00204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2CD2" w:rsidRDefault="00662CD2">
      <w:r>
        <w:rPr>
          <w:noProof/>
          <w:lang w:eastAsia="ru-RU"/>
        </w:rPr>
        <w:drawing>
          <wp:inline distT="0" distB="0" distL="0" distR="0" wp14:anchorId="6BAEFA4E" wp14:editId="32C57E32">
            <wp:extent cx="5745193" cy="2717321"/>
            <wp:effectExtent l="0" t="0" r="8255" b="698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72BED" w:rsidRDefault="00572BED" w:rsidP="00D01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BED" w:rsidRDefault="00535F1C" w:rsidP="00D01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336">
        <w:rPr>
          <w:rFonts w:ascii="Times New Roman" w:hAnsi="Times New Roman" w:cs="Times New Roman"/>
          <w:b/>
          <w:sz w:val="28"/>
          <w:szCs w:val="28"/>
        </w:rPr>
        <w:t xml:space="preserve">Динамика поступления обращений граждан Ковылкинского муниципального </w:t>
      </w:r>
      <w:r w:rsidR="00D01336">
        <w:rPr>
          <w:rFonts w:ascii="Times New Roman" w:hAnsi="Times New Roman" w:cs="Times New Roman"/>
          <w:b/>
          <w:sz w:val="28"/>
          <w:szCs w:val="28"/>
        </w:rPr>
        <w:t>р</w:t>
      </w:r>
      <w:r w:rsidR="00D01336" w:rsidRPr="00D01336">
        <w:rPr>
          <w:rFonts w:ascii="Times New Roman" w:hAnsi="Times New Roman" w:cs="Times New Roman"/>
          <w:b/>
          <w:sz w:val="28"/>
          <w:szCs w:val="28"/>
        </w:rPr>
        <w:t>айона за 2015-2016 годы в разрезе по месяцам</w:t>
      </w:r>
    </w:p>
    <w:p w:rsidR="00572BED" w:rsidRDefault="00572BED" w:rsidP="00D013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3D" w:rsidRDefault="00084EE0" w:rsidP="00D0133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107502" cy="3700732"/>
            <wp:effectExtent l="0" t="0" r="762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01336">
        <w:t xml:space="preserve"> </w:t>
      </w:r>
    </w:p>
    <w:p w:rsidR="000A4C42" w:rsidRDefault="000C36C7" w:rsidP="000A4C4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     </w:t>
      </w:r>
      <w:r w:rsidR="000A4C42" w:rsidRPr="00A03DA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204F72" w:rsidRDefault="00204F72" w:rsidP="000A4C42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204F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Кроме традиционных способов – личный приём или письменное обращение, оставить свои предложения или жалобы, а также получить консультации по интересующим вопросам, можно не выходя из дома. Для этого на официальном сайте администрации </w:t>
      </w:r>
      <w:r w:rsidR="002C39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района</w:t>
      </w:r>
      <w:r w:rsidRPr="00204F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открыта страница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Электронная</w:t>
      </w:r>
      <w:r w:rsidRPr="00204F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приёмная». В обращении обязательно нужно указать фамилию, имя, отчество, а также адрес электронной почты, если ответ должен быть направлен в электронном виде, или почтовый адрес, если </w:t>
      </w:r>
      <w:r w:rsidR="00C418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заявитель желает</w:t>
      </w:r>
      <w:r w:rsidRPr="00204F7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получить ответ в письменной форме.</w:t>
      </w:r>
    </w:p>
    <w:p w:rsidR="002C3982" w:rsidRDefault="002C3982" w:rsidP="002C39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03DA5">
        <w:rPr>
          <w:rFonts w:ascii="Times New Roman" w:hAnsi="Times New Roman"/>
          <w:sz w:val="28"/>
          <w:szCs w:val="28"/>
        </w:rPr>
        <w:t>В   2016 год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A03DA5">
        <w:rPr>
          <w:rFonts w:ascii="Times New Roman" w:hAnsi="Times New Roman"/>
          <w:sz w:val="28"/>
          <w:szCs w:val="28"/>
        </w:rPr>
        <w:t xml:space="preserve"> через электронную приемную обратилось   </w:t>
      </w:r>
      <w:r>
        <w:rPr>
          <w:rFonts w:ascii="Times New Roman" w:hAnsi="Times New Roman"/>
          <w:sz w:val="28"/>
          <w:szCs w:val="28"/>
        </w:rPr>
        <w:t>54</w:t>
      </w:r>
      <w:r w:rsidRPr="00A03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</w:t>
      </w:r>
      <w:r w:rsidRPr="00A03DA5">
        <w:rPr>
          <w:rFonts w:ascii="Times New Roman" w:hAnsi="Times New Roman"/>
          <w:sz w:val="28"/>
          <w:szCs w:val="28"/>
        </w:rPr>
        <w:t xml:space="preserve"> (в 1 квартале – 18 человек, во 2 квартале -12 человек</w:t>
      </w:r>
      <w:r>
        <w:rPr>
          <w:rFonts w:ascii="Times New Roman" w:hAnsi="Times New Roman"/>
          <w:sz w:val="28"/>
          <w:szCs w:val="28"/>
        </w:rPr>
        <w:t>, в 3 квартале – 19, в 4 квартале - 5</w:t>
      </w:r>
      <w:r w:rsidRPr="00A03DA5">
        <w:rPr>
          <w:rFonts w:ascii="Times New Roman" w:hAnsi="Times New Roman"/>
          <w:sz w:val="28"/>
          <w:szCs w:val="28"/>
        </w:rPr>
        <w:t>).</w:t>
      </w:r>
    </w:p>
    <w:p w:rsidR="004F24FC" w:rsidRPr="004F24FC" w:rsidRDefault="004F24FC" w:rsidP="002C39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C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C3982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поручением Президента Российской Федерации 1</w:t>
      </w:r>
      <w:r w:rsidR="000B2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C3982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.12.2016</w:t>
      </w:r>
      <w:r w:rsidR="002C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982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 </w:t>
      </w:r>
      <w:r w:rsidR="002C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C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</w:t>
      </w:r>
      <w:r w:rsidR="000B2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2C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</w:t>
      </w:r>
      <w:r w:rsidR="000B2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2C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0B2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C3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982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прошел </w:t>
      </w:r>
      <w:r w:rsidR="0047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C3982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бщероссийский день приема граждан. </w:t>
      </w:r>
      <w:r w:rsidR="00830EAB" w:rsidRPr="004F2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Нашла реальное воплощение единая трехуровневая система обеспечения права граждан на обращение в государственные органы и органы местного самоуправления, обеспечивающая им возможность вне зависимости от их места жительства, </w:t>
      </w:r>
      <w:r w:rsidR="00830EAB" w:rsidRPr="004F24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пребывания или нахождения обращаться в любые органы в любой форме: письменно, в электронном виде и лично.</w:t>
      </w:r>
    </w:p>
    <w:p w:rsidR="002C3982" w:rsidRDefault="004F24FC" w:rsidP="002C39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         </w:t>
      </w:r>
      <w:r w:rsidR="002C3982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проведения приема </w:t>
      </w:r>
      <w:r w:rsidR="000B2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Ковылкинского муниципального района </w:t>
      </w:r>
      <w:r w:rsidR="002C3982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</w:t>
      </w:r>
      <w:r w:rsidR="002C3982" w:rsidRPr="000B2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принято </w:t>
      </w:r>
      <w:r w:rsidR="000B2D84" w:rsidRPr="000B2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B2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граждан, в поселениях, входящих в состав района – 4</w:t>
      </w:r>
      <w:r w:rsidR="0047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(ГП </w:t>
      </w:r>
      <w:proofErr w:type="spellStart"/>
      <w:r w:rsidR="0047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Ковылкино</w:t>
      </w:r>
      <w:proofErr w:type="spellEnd"/>
      <w:r w:rsidR="0047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1, </w:t>
      </w:r>
      <w:proofErr w:type="spellStart"/>
      <w:r w:rsidR="0047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Токмовское</w:t>
      </w:r>
      <w:proofErr w:type="spellEnd"/>
      <w:r w:rsidR="0047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– 2, Троицкое сельское поселение 1)</w:t>
      </w:r>
      <w:r w:rsidR="000B2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C3982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982"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обратившимся были даны устные разъяснения во время проведения приема.</w:t>
      </w:r>
    </w:p>
    <w:p w:rsidR="004F24FC" w:rsidRDefault="004F24FC" w:rsidP="004F24FC">
      <w:pPr>
        <w:pStyle w:val="a6"/>
        <w:tabs>
          <w:tab w:val="left" w:pos="0"/>
          <w:tab w:val="left" w:pos="2835"/>
          <w:tab w:val="left" w:pos="2977"/>
          <w:tab w:val="left" w:pos="3544"/>
        </w:tabs>
        <w:spacing w:line="276" w:lineRule="auto"/>
      </w:pPr>
      <w:r>
        <w:t xml:space="preserve">       По обращениям граждан, поступившим из Администрации Президента Российской Федерации,  ведется отчетность на портале ССТУ.РФ.</w:t>
      </w:r>
    </w:p>
    <w:p w:rsidR="00786877" w:rsidRDefault="00786877" w:rsidP="002C39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Работает официальный интернет-сайт  Ковылкинского муниципального района (www.k</w:t>
      </w:r>
      <w:proofErr w:type="spellStart"/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ovilkino</w:t>
      </w:r>
      <w:proofErr w:type="spellEnd"/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13.ru), где </w:t>
      </w:r>
      <w:r w:rsidR="00C06E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размещается информация о деятельности администрации, </w:t>
      </w:r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граждане могут ознакомиться с мероприятиями, </w:t>
      </w:r>
      <w:r w:rsidR="00631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проводимыми </w:t>
      </w:r>
      <w:r w:rsidR="00204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района</w:t>
      </w:r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местного самоуправления Ковылкинского </w:t>
      </w:r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п</w:t>
      </w:r>
      <w:r w:rsidRPr="00786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олучить информацию о проводимых торгах, аукционах, а также иную полезную информацию. </w:t>
      </w:r>
    </w:p>
    <w:p w:rsidR="000A4C42" w:rsidRDefault="00786877" w:rsidP="008C5DCE">
      <w:pPr>
        <w:spacing w:after="0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  <w:r w:rsidRPr="0057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084EE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 Эффективность  рассмотрения</w:t>
      </w:r>
      <w:r w:rsidR="00084EE0" w:rsidRPr="00084EE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   обращений граждан    </w:t>
      </w:r>
      <w:r w:rsidR="00084EE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о</w:t>
      </w:r>
      <w:r w:rsidR="00084EE0" w:rsidRPr="00084EE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беспечивается  за счет регулярного контроля сроков исполнения поручений, повышения персональной ответственности исполнителей, активного участия руководства в процессе рассмотрения обращений</w:t>
      </w:r>
      <w:r w:rsidR="00084EE0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.</w:t>
      </w:r>
    </w:p>
    <w:p w:rsidR="00C06E25" w:rsidRPr="008C5DCE" w:rsidRDefault="008C5DCE" w:rsidP="00C06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06E25" w:rsidRPr="008C5DCE">
        <w:rPr>
          <w:rFonts w:ascii="Times New Roman" w:hAnsi="Times New Roman" w:cs="Times New Roman"/>
          <w:sz w:val="28"/>
          <w:szCs w:val="28"/>
        </w:rPr>
        <w:t>При организации работы с обращениями главной задачей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06E25" w:rsidRPr="008C5DCE">
        <w:rPr>
          <w:rFonts w:ascii="Times New Roman" w:hAnsi="Times New Roman" w:cs="Times New Roman"/>
          <w:sz w:val="28"/>
          <w:szCs w:val="28"/>
        </w:rPr>
        <w:t xml:space="preserve"> и остается недопущение фактов нарушения сроков рассмотрения обращений, а также объективность, всесторонность рассмотрения обращений и правовая обоснованность ответов на обращения. Повышение качества рассмотрения обращений граждан, путем взаимодействия с гражданами или организациями.</w:t>
      </w:r>
    </w:p>
    <w:p w:rsidR="00C06E25" w:rsidRPr="008C5DCE" w:rsidRDefault="008C5DCE" w:rsidP="00C06E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4F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6E25" w:rsidRPr="008C5DCE">
        <w:rPr>
          <w:rFonts w:ascii="Times New Roman" w:hAnsi="Times New Roman" w:cs="Times New Roman"/>
          <w:sz w:val="28"/>
          <w:szCs w:val="28"/>
        </w:rPr>
        <w:t xml:space="preserve">Обращения граждан являются не только оценкой деятельности администрации, но и огромной помощью, так как указывают на остроту возникающих проблем и позволяют вовремя корректировать и планировать работу. Обращение граждан в органы местного самоуправления – важное средство защиты их прав, укрепления связи должностных лиц с населением, существенный источник информации, способствующий повышению качества работы органов местного самоуправления. Поэтому работа с обращениями граждан, совершенствование ее форм и методов являются одним из приоритетных направлений в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района.</w:t>
      </w:r>
    </w:p>
    <w:p w:rsidR="00C06E25" w:rsidRPr="008C5DCE" w:rsidRDefault="00C06E25" w:rsidP="00084EE0">
      <w:pPr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sectPr w:rsidR="00C06E25" w:rsidRPr="008C5DCE" w:rsidSect="00366E3D">
      <w:pgSz w:w="11909" w:h="16834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D1749A"/>
    <w:rsid w:val="00007456"/>
    <w:rsid w:val="0001068D"/>
    <w:rsid w:val="00012BF5"/>
    <w:rsid w:val="000218BE"/>
    <w:rsid w:val="00021DF1"/>
    <w:rsid w:val="00022A7D"/>
    <w:rsid w:val="0004564A"/>
    <w:rsid w:val="00054F1A"/>
    <w:rsid w:val="00066A1E"/>
    <w:rsid w:val="0007437D"/>
    <w:rsid w:val="00084EE0"/>
    <w:rsid w:val="000A4C42"/>
    <w:rsid w:val="000A747B"/>
    <w:rsid w:val="000B2D84"/>
    <w:rsid w:val="000B6EC8"/>
    <w:rsid w:val="000C36C7"/>
    <w:rsid w:val="000E4476"/>
    <w:rsid w:val="000F0CF2"/>
    <w:rsid w:val="0011429D"/>
    <w:rsid w:val="00114A5E"/>
    <w:rsid w:val="0011659E"/>
    <w:rsid w:val="00117B0B"/>
    <w:rsid w:val="00136B92"/>
    <w:rsid w:val="00147BB1"/>
    <w:rsid w:val="00160255"/>
    <w:rsid w:val="00172968"/>
    <w:rsid w:val="00173FFE"/>
    <w:rsid w:val="001743DF"/>
    <w:rsid w:val="001744E6"/>
    <w:rsid w:val="00177BDB"/>
    <w:rsid w:val="0019383C"/>
    <w:rsid w:val="00193BA8"/>
    <w:rsid w:val="001B0091"/>
    <w:rsid w:val="001E1947"/>
    <w:rsid w:val="001E2543"/>
    <w:rsid w:val="001E2B34"/>
    <w:rsid w:val="001E4150"/>
    <w:rsid w:val="001F682A"/>
    <w:rsid w:val="00204F72"/>
    <w:rsid w:val="00213739"/>
    <w:rsid w:val="00222E04"/>
    <w:rsid w:val="00233F1E"/>
    <w:rsid w:val="00240A55"/>
    <w:rsid w:val="00245C3A"/>
    <w:rsid w:val="002471A3"/>
    <w:rsid w:val="0025591C"/>
    <w:rsid w:val="002649A7"/>
    <w:rsid w:val="00271A8F"/>
    <w:rsid w:val="00290FCC"/>
    <w:rsid w:val="002913E4"/>
    <w:rsid w:val="002938D2"/>
    <w:rsid w:val="002A0023"/>
    <w:rsid w:val="002B5461"/>
    <w:rsid w:val="002C135B"/>
    <w:rsid w:val="002C3982"/>
    <w:rsid w:val="002D1A21"/>
    <w:rsid w:val="002D46B3"/>
    <w:rsid w:val="002F1848"/>
    <w:rsid w:val="002F1DA1"/>
    <w:rsid w:val="002F7CC8"/>
    <w:rsid w:val="00300B0F"/>
    <w:rsid w:val="00323000"/>
    <w:rsid w:val="0032617D"/>
    <w:rsid w:val="00331750"/>
    <w:rsid w:val="00366E3D"/>
    <w:rsid w:val="003704B1"/>
    <w:rsid w:val="00371836"/>
    <w:rsid w:val="00376CBF"/>
    <w:rsid w:val="003807FC"/>
    <w:rsid w:val="003C0935"/>
    <w:rsid w:val="003C1EF3"/>
    <w:rsid w:val="003C6830"/>
    <w:rsid w:val="003C7416"/>
    <w:rsid w:val="003D1D03"/>
    <w:rsid w:val="003E3133"/>
    <w:rsid w:val="003E61A6"/>
    <w:rsid w:val="003F3489"/>
    <w:rsid w:val="003F4496"/>
    <w:rsid w:val="00404D54"/>
    <w:rsid w:val="004279F2"/>
    <w:rsid w:val="00431EDE"/>
    <w:rsid w:val="0045222C"/>
    <w:rsid w:val="0045668B"/>
    <w:rsid w:val="0046463B"/>
    <w:rsid w:val="00466728"/>
    <w:rsid w:val="00472661"/>
    <w:rsid w:val="004729FF"/>
    <w:rsid w:val="004839E2"/>
    <w:rsid w:val="004955EA"/>
    <w:rsid w:val="004A7C1F"/>
    <w:rsid w:val="004C2F71"/>
    <w:rsid w:val="004C3760"/>
    <w:rsid w:val="004D6E54"/>
    <w:rsid w:val="004E1181"/>
    <w:rsid w:val="004E1CFE"/>
    <w:rsid w:val="004E2F98"/>
    <w:rsid w:val="004F1A51"/>
    <w:rsid w:val="004F24FC"/>
    <w:rsid w:val="005346E4"/>
    <w:rsid w:val="00535F1C"/>
    <w:rsid w:val="00544AD6"/>
    <w:rsid w:val="005532E2"/>
    <w:rsid w:val="00562EE4"/>
    <w:rsid w:val="00565AA2"/>
    <w:rsid w:val="00572BED"/>
    <w:rsid w:val="00584ED4"/>
    <w:rsid w:val="00586F60"/>
    <w:rsid w:val="005A2AD3"/>
    <w:rsid w:val="005A2C56"/>
    <w:rsid w:val="005A7D38"/>
    <w:rsid w:val="005C19F0"/>
    <w:rsid w:val="005D147B"/>
    <w:rsid w:val="005D3C3E"/>
    <w:rsid w:val="005E0461"/>
    <w:rsid w:val="005F37B1"/>
    <w:rsid w:val="00606456"/>
    <w:rsid w:val="00610501"/>
    <w:rsid w:val="006119A8"/>
    <w:rsid w:val="006256CE"/>
    <w:rsid w:val="00630BC3"/>
    <w:rsid w:val="00631F2B"/>
    <w:rsid w:val="00635166"/>
    <w:rsid w:val="00662CD2"/>
    <w:rsid w:val="00687A3C"/>
    <w:rsid w:val="00691B25"/>
    <w:rsid w:val="00692087"/>
    <w:rsid w:val="006A2E5A"/>
    <w:rsid w:val="006A34FC"/>
    <w:rsid w:val="006D25AA"/>
    <w:rsid w:val="006D55CA"/>
    <w:rsid w:val="006E0E1D"/>
    <w:rsid w:val="006E2567"/>
    <w:rsid w:val="006E59AF"/>
    <w:rsid w:val="006E5E02"/>
    <w:rsid w:val="006F3A25"/>
    <w:rsid w:val="00702944"/>
    <w:rsid w:val="00710579"/>
    <w:rsid w:val="00711ABD"/>
    <w:rsid w:val="00712527"/>
    <w:rsid w:val="00714EFE"/>
    <w:rsid w:val="0072249C"/>
    <w:rsid w:val="007247D5"/>
    <w:rsid w:val="00733B9F"/>
    <w:rsid w:val="00735769"/>
    <w:rsid w:val="007369B0"/>
    <w:rsid w:val="00743586"/>
    <w:rsid w:val="00753D75"/>
    <w:rsid w:val="00754C18"/>
    <w:rsid w:val="00762860"/>
    <w:rsid w:val="00764E5F"/>
    <w:rsid w:val="00786877"/>
    <w:rsid w:val="00794D34"/>
    <w:rsid w:val="007A352C"/>
    <w:rsid w:val="007A4082"/>
    <w:rsid w:val="007B31EE"/>
    <w:rsid w:val="007B57DB"/>
    <w:rsid w:val="007B71D2"/>
    <w:rsid w:val="007E1071"/>
    <w:rsid w:val="007E468C"/>
    <w:rsid w:val="007E5282"/>
    <w:rsid w:val="007F01FF"/>
    <w:rsid w:val="0080284E"/>
    <w:rsid w:val="0080394C"/>
    <w:rsid w:val="00803989"/>
    <w:rsid w:val="00804338"/>
    <w:rsid w:val="00805F0E"/>
    <w:rsid w:val="00807623"/>
    <w:rsid w:val="00815676"/>
    <w:rsid w:val="0081726A"/>
    <w:rsid w:val="00820D64"/>
    <w:rsid w:val="008264C2"/>
    <w:rsid w:val="00830EAB"/>
    <w:rsid w:val="00834034"/>
    <w:rsid w:val="008475B2"/>
    <w:rsid w:val="00856D84"/>
    <w:rsid w:val="008745D8"/>
    <w:rsid w:val="008813E6"/>
    <w:rsid w:val="008843C7"/>
    <w:rsid w:val="00890989"/>
    <w:rsid w:val="008A6EE7"/>
    <w:rsid w:val="008B1D11"/>
    <w:rsid w:val="008B79E8"/>
    <w:rsid w:val="008C1E07"/>
    <w:rsid w:val="008C5C98"/>
    <w:rsid w:val="008C5DCE"/>
    <w:rsid w:val="008D1164"/>
    <w:rsid w:val="008F5F0C"/>
    <w:rsid w:val="00920D1D"/>
    <w:rsid w:val="009309FA"/>
    <w:rsid w:val="0094422A"/>
    <w:rsid w:val="009603FF"/>
    <w:rsid w:val="009658EE"/>
    <w:rsid w:val="00976870"/>
    <w:rsid w:val="009804B5"/>
    <w:rsid w:val="009929F0"/>
    <w:rsid w:val="00994D0C"/>
    <w:rsid w:val="00995EF9"/>
    <w:rsid w:val="009974A0"/>
    <w:rsid w:val="009979FF"/>
    <w:rsid w:val="009A002C"/>
    <w:rsid w:val="009A48C5"/>
    <w:rsid w:val="009C16CF"/>
    <w:rsid w:val="009C63FC"/>
    <w:rsid w:val="009D2892"/>
    <w:rsid w:val="009D72ED"/>
    <w:rsid w:val="009F64D1"/>
    <w:rsid w:val="00A03DA5"/>
    <w:rsid w:val="00A1507F"/>
    <w:rsid w:val="00A15BB8"/>
    <w:rsid w:val="00A17C95"/>
    <w:rsid w:val="00A21B52"/>
    <w:rsid w:val="00A229EC"/>
    <w:rsid w:val="00A22E0F"/>
    <w:rsid w:val="00A413E1"/>
    <w:rsid w:val="00A73F5A"/>
    <w:rsid w:val="00A747F1"/>
    <w:rsid w:val="00A755E9"/>
    <w:rsid w:val="00A818BF"/>
    <w:rsid w:val="00A91359"/>
    <w:rsid w:val="00AA7546"/>
    <w:rsid w:val="00AB3DF4"/>
    <w:rsid w:val="00AB75E3"/>
    <w:rsid w:val="00AC22FF"/>
    <w:rsid w:val="00AC323F"/>
    <w:rsid w:val="00B1264D"/>
    <w:rsid w:val="00B26104"/>
    <w:rsid w:val="00B35821"/>
    <w:rsid w:val="00B36AE2"/>
    <w:rsid w:val="00B431DE"/>
    <w:rsid w:val="00B71B78"/>
    <w:rsid w:val="00B7460A"/>
    <w:rsid w:val="00BE1434"/>
    <w:rsid w:val="00BF3AAD"/>
    <w:rsid w:val="00BF63B7"/>
    <w:rsid w:val="00C03EF9"/>
    <w:rsid w:val="00C0424C"/>
    <w:rsid w:val="00C06E25"/>
    <w:rsid w:val="00C17315"/>
    <w:rsid w:val="00C418D8"/>
    <w:rsid w:val="00C46B76"/>
    <w:rsid w:val="00C5264D"/>
    <w:rsid w:val="00C53195"/>
    <w:rsid w:val="00C55E83"/>
    <w:rsid w:val="00C71CFF"/>
    <w:rsid w:val="00C73EAE"/>
    <w:rsid w:val="00C76C34"/>
    <w:rsid w:val="00C777FD"/>
    <w:rsid w:val="00C82C64"/>
    <w:rsid w:val="00C850DE"/>
    <w:rsid w:val="00C95281"/>
    <w:rsid w:val="00CA5915"/>
    <w:rsid w:val="00CA6B39"/>
    <w:rsid w:val="00CA6C3D"/>
    <w:rsid w:val="00CB41DB"/>
    <w:rsid w:val="00CC7FDF"/>
    <w:rsid w:val="00CE130F"/>
    <w:rsid w:val="00CE2E62"/>
    <w:rsid w:val="00CE6E52"/>
    <w:rsid w:val="00CF02DA"/>
    <w:rsid w:val="00CF2A21"/>
    <w:rsid w:val="00D01336"/>
    <w:rsid w:val="00D03E7E"/>
    <w:rsid w:val="00D06239"/>
    <w:rsid w:val="00D06479"/>
    <w:rsid w:val="00D07659"/>
    <w:rsid w:val="00D1041B"/>
    <w:rsid w:val="00D1749A"/>
    <w:rsid w:val="00D21465"/>
    <w:rsid w:val="00D23891"/>
    <w:rsid w:val="00D2463D"/>
    <w:rsid w:val="00D34085"/>
    <w:rsid w:val="00D428C9"/>
    <w:rsid w:val="00D439F4"/>
    <w:rsid w:val="00D4742F"/>
    <w:rsid w:val="00D57A35"/>
    <w:rsid w:val="00D6216B"/>
    <w:rsid w:val="00D6407E"/>
    <w:rsid w:val="00D661CA"/>
    <w:rsid w:val="00D718ED"/>
    <w:rsid w:val="00D87556"/>
    <w:rsid w:val="00D90428"/>
    <w:rsid w:val="00D9725C"/>
    <w:rsid w:val="00DA05B6"/>
    <w:rsid w:val="00DA30AC"/>
    <w:rsid w:val="00DA5869"/>
    <w:rsid w:val="00DB00D1"/>
    <w:rsid w:val="00DB32A0"/>
    <w:rsid w:val="00DB58C1"/>
    <w:rsid w:val="00DB66B2"/>
    <w:rsid w:val="00DC0ADA"/>
    <w:rsid w:val="00DC0D67"/>
    <w:rsid w:val="00DC5466"/>
    <w:rsid w:val="00DE04BC"/>
    <w:rsid w:val="00DE1D91"/>
    <w:rsid w:val="00DE5883"/>
    <w:rsid w:val="00DF00C0"/>
    <w:rsid w:val="00E012E7"/>
    <w:rsid w:val="00E05B7F"/>
    <w:rsid w:val="00E079DB"/>
    <w:rsid w:val="00E12E9D"/>
    <w:rsid w:val="00E46FC9"/>
    <w:rsid w:val="00E76EEC"/>
    <w:rsid w:val="00E8045C"/>
    <w:rsid w:val="00E821C5"/>
    <w:rsid w:val="00E90C1E"/>
    <w:rsid w:val="00EA458D"/>
    <w:rsid w:val="00EB64D4"/>
    <w:rsid w:val="00EC1CE1"/>
    <w:rsid w:val="00EC479E"/>
    <w:rsid w:val="00EC47A1"/>
    <w:rsid w:val="00ED36B9"/>
    <w:rsid w:val="00EF7AE2"/>
    <w:rsid w:val="00F10DB3"/>
    <w:rsid w:val="00F15991"/>
    <w:rsid w:val="00F263B6"/>
    <w:rsid w:val="00F377EC"/>
    <w:rsid w:val="00F57977"/>
    <w:rsid w:val="00F77409"/>
    <w:rsid w:val="00F83538"/>
    <w:rsid w:val="00FA2186"/>
    <w:rsid w:val="00FB58D8"/>
    <w:rsid w:val="00FC5114"/>
    <w:rsid w:val="00FC5BA1"/>
    <w:rsid w:val="00FD50E5"/>
    <w:rsid w:val="00FD773C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49A"/>
  </w:style>
  <w:style w:type="paragraph" w:styleId="a4">
    <w:name w:val="Balloon Text"/>
    <w:basedOn w:val="a"/>
    <w:link w:val="a5"/>
    <w:uiPriority w:val="99"/>
    <w:semiHidden/>
    <w:unhideWhenUsed/>
    <w:rsid w:val="0066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CD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A17C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17C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49A"/>
  </w:style>
  <w:style w:type="paragraph" w:styleId="a4">
    <w:name w:val="Balloon Text"/>
    <w:basedOn w:val="a"/>
    <w:link w:val="a5"/>
    <w:uiPriority w:val="99"/>
    <w:semiHidden/>
    <w:unhideWhenUsed/>
    <w:rsid w:val="0066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CD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A17C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A17C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06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image" Target="../media/image1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aseline="0"/>
              <a:t>Анализ результатов рассмотрения письменных обращений граждан, поступивших в 2016 году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результатаов рассмотрения обращений граждане, поступивших в 2016 году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3"/>
                <c:pt idx="0">
                  <c:v>Удовлетвоврено</c:v>
                </c:pt>
                <c:pt idx="1">
                  <c:v>Разъяснено</c:v>
                </c:pt>
                <c:pt idx="2">
                  <c:v>Переадресовано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0.63</c:v>
                </c:pt>
                <c:pt idx="1">
                  <c:v>0.33</c:v>
                </c:pt>
                <c:pt idx="2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/>
              <a:t>Динамика количества поступивших обращений</a:t>
            </a:r>
          </a:p>
          <a:p>
            <a:pPr>
              <a:defRPr/>
            </a:pPr>
            <a:r>
              <a:rPr lang="ru-RU" sz="1400" b="1"/>
              <a:t> за</a:t>
            </a:r>
            <a:r>
              <a:rPr lang="ru-RU" sz="1400" b="1" baseline="0"/>
              <a:t> 2013-2016 годы</a:t>
            </a:r>
            <a:endParaRPr lang="ru-RU" sz="1400" b="1"/>
          </a:p>
        </c:rich>
      </c:tx>
      <c:layout>
        <c:manualLayout>
          <c:xMode val="edge"/>
          <c:yMode val="edge"/>
          <c:x val="0.10000248391663981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blipFill dpi="0" rotWithShape="1">
          <a:blip xmlns:r="http://schemas.openxmlformats.org/officeDocument/2006/relationships" r:embed="rId1">
            <a:alphaModFix amt="0"/>
          </a:blip>
          <a:srcRect/>
          <a:tile tx="0" ty="0" sx="100000" sy="100000" flip="none" algn="tl"/>
        </a:blipFill>
      </c:spPr>
    </c:backWall>
    <c:plotArea>
      <c:layout>
        <c:manualLayout>
          <c:layoutTarget val="inner"/>
          <c:xMode val="edge"/>
          <c:yMode val="edge"/>
          <c:x val="8.3462561971420268E-2"/>
          <c:y val="0.15110142482189731"/>
          <c:w val="0.78505705016039662"/>
          <c:h val="0.73361423572053519"/>
        </c:manualLayout>
      </c:layout>
      <c:bar3DChart>
        <c:barDir val="col"/>
        <c:grouping val="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071895424836603E-2"/>
                  <c:y val="-0.337639965546942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607843137254902E-2"/>
                  <c:y val="-0.3307493540051678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071895424836603E-2"/>
                  <c:y val="-0.334194659776055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607843137254902E-2"/>
                  <c:y val="-0.320413436692506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1267</c:v>
                </c:pt>
                <c:pt idx="1">
                  <c:v>1287</c:v>
                </c:pt>
                <c:pt idx="2">
                  <c:v>1223</c:v>
                </c:pt>
                <c:pt idx="3">
                  <c:v>1148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8096128"/>
        <c:axId val="148097664"/>
        <c:axId val="0"/>
      </c:bar3DChart>
      <c:catAx>
        <c:axId val="148096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8097664"/>
        <c:crossesAt val="100"/>
        <c:auto val="1"/>
        <c:lblAlgn val="ctr"/>
        <c:lblOffset val="100"/>
        <c:noMultiLvlLbl val="0"/>
      </c:catAx>
      <c:valAx>
        <c:axId val="148097664"/>
        <c:scaling>
          <c:orientation val="minMax"/>
          <c:max val="1500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8096128"/>
        <c:crosses val="autoZero"/>
        <c:crossBetween val="between"/>
        <c:majorUnit val="500"/>
      </c:valAx>
      <c:spPr>
        <a:blipFill>
          <a:blip xmlns:r="http://schemas.openxmlformats.org/officeDocument/2006/relationships" r:embed="rId1"/>
          <a:tile tx="0" ty="0" sx="100000" sy="100000" flip="none" algn="tl"/>
        </a:blip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384896508189651E-2"/>
          <c:y val="0.10411877973492592"/>
          <c:w val="0.77253280839895011"/>
          <c:h val="0.6243422619576612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-4.0084388185653991E-2"/>
                  <c:y val="4.3650793650793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4303797468354465E-2"/>
                  <c:y val="-5.9523809523809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084388185653991E-2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645569620253187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755274261603387E-2"/>
                  <c:y val="-4.7619047619047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7974683544303806E-2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755274261603387E-2"/>
                  <c:y val="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7974683544303806E-2"/>
                  <c:y val="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5316455696202528E-2"/>
                  <c:y val="-3.8353295168128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8987341772151899E-2"/>
                  <c:y val="-3.9702233250620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0084388185653991E-2"/>
                  <c:y val="-2.9776674937965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81</c:v>
                </c:pt>
                <c:pt idx="1">
                  <c:v>100</c:v>
                </c:pt>
                <c:pt idx="2">
                  <c:v>112</c:v>
                </c:pt>
                <c:pt idx="3">
                  <c:v>73</c:v>
                </c:pt>
                <c:pt idx="4">
                  <c:v>100</c:v>
                </c:pt>
                <c:pt idx="5">
                  <c:v>122</c:v>
                </c:pt>
                <c:pt idx="6">
                  <c:v>102</c:v>
                </c:pt>
                <c:pt idx="7">
                  <c:v>102</c:v>
                </c:pt>
                <c:pt idx="8">
                  <c:v>122</c:v>
                </c:pt>
                <c:pt idx="9">
                  <c:v>101</c:v>
                </c:pt>
                <c:pt idx="10">
                  <c:v>88</c:v>
                </c:pt>
                <c:pt idx="11">
                  <c:v>120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-3.7974683544303806E-2"/>
                  <c:y val="-4.76190476190476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97046413502119E-2"/>
                  <c:y val="5.5555555555555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elete val="1"/>
            </c:dLbl>
            <c:dLbl>
              <c:idx val="3"/>
              <c:layout>
                <c:manualLayout>
                  <c:x val="-2.9535864978902961E-2"/>
                  <c:y val="-5.15873015873015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755274261603387E-2"/>
                  <c:y val="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206751054852315E-2"/>
                  <c:y val="5.5555555555555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58649789029536E-2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3755274261603387E-2"/>
                  <c:y val="-5.95238095238095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4303797468354431E-2"/>
                  <c:y val="5.1587301587301577E-2"/>
                </c:manualLayout>
              </c:layout>
              <c:tx>
                <c:rich>
                  <a:bodyPr/>
                  <a:lstStyle/>
                  <a:p>
                    <a:r>
                      <a:rPr lang="en-US" b="1" i="1"/>
                      <a:t>1</a:t>
                    </a:r>
                    <a:r>
                      <a:rPr lang="en-US" b="1"/>
                      <a:t>0</a:t>
                    </a:r>
                    <a:r>
                      <a:rPr 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7974683544303806E-2"/>
                  <c:y val="4.3650793650793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4303797468354431E-2"/>
                  <c:y val="4.96277915632754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3755274261603387E-2"/>
                  <c:y val="4.63192721257237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83</c:v>
                </c:pt>
                <c:pt idx="1">
                  <c:v>91</c:v>
                </c:pt>
                <c:pt idx="2">
                  <c:v>112</c:v>
                </c:pt>
                <c:pt idx="3">
                  <c:v>94</c:v>
                </c:pt>
                <c:pt idx="4">
                  <c:v>86</c:v>
                </c:pt>
                <c:pt idx="5">
                  <c:v>109</c:v>
                </c:pt>
                <c:pt idx="6">
                  <c:v>119</c:v>
                </c:pt>
                <c:pt idx="7">
                  <c:v>134</c:v>
                </c:pt>
                <c:pt idx="8">
                  <c:v>106</c:v>
                </c:pt>
                <c:pt idx="9">
                  <c:v>93</c:v>
                </c:pt>
                <c:pt idx="10">
                  <c:v>72</c:v>
                </c:pt>
                <c:pt idx="11">
                  <c:v>49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159296"/>
        <c:axId val="169378560"/>
      </c:lineChart>
      <c:dateAx>
        <c:axId val="169159296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ln cap="rnd"/>
        </c:spPr>
        <c:crossAx val="169378560"/>
        <c:crosses val="autoZero"/>
        <c:auto val="0"/>
        <c:lblOffset val="100"/>
        <c:baseTimeUnit val="days"/>
      </c:dateAx>
      <c:valAx>
        <c:axId val="169378560"/>
        <c:scaling>
          <c:orientation val="minMax"/>
          <c:max val="160"/>
        </c:scaling>
        <c:delete val="0"/>
        <c:axPos val="l"/>
        <c:majorGridlines/>
        <c:numFmt formatCode="General" sourceLinked="1"/>
        <c:majorTickMark val="out"/>
        <c:minorTickMark val="out"/>
        <c:tickLblPos val="nextTo"/>
        <c:crossAx val="169159296"/>
        <c:crosses val="autoZero"/>
        <c:crossBetween val="between"/>
      </c:valAx>
      <c:spPr>
        <a:blipFill dpi="0" rotWithShape="1">
          <a:blip xmlns:r="http://schemas.openxmlformats.org/officeDocument/2006/relationships" r:embed="rId1"/>
          <a:srcRect/>
          <a:tile tx="0" ty="0" sx="100000" sy="100000" flip="none" algn="t"/>
        </a:blipFill>
      </c:spPr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4E65-3583-49D5-BE24-C95FBE35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8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2017-03-24T05:44:00Z</cp:lastPrinted>
  <dcterms:created xsi:type="dcterms:W3CDTF">2017-03-23T08:48:00Z</dcterms:created>
  <dcterms:modified xsi:type="dcterms:W3CDTF">2017-03-30T11:25:00Z</dcterms:modified>
</cp:coreProperties>
</file>