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CF" w:rsidRPr="00BC62FE" w:rsidRDefault="00994ACF">
      <w:pPr>
        <w:pStyle w:val="1"/>
        <w:rPr>
          <w:rFonts w:ascii="Times New Roman" w:hAnsi="Times New Roman" w:cs="Times New Roman"/>
          <w:sz w:val="26"/>
          <w:szCs w:val="26"/>
        </w:rPr>
      </w:pPr>
      <w:r w:rsidRPr="00BC62FE">
        <w:rPr>
          <w:rFonts w:ascii="Times New Roman" w:hAnsi="Times New Roman" w:cs="Times New Roman"/>
          <w:sz w:val="26"/>
          <w:szCs w:val="26"/>
        </w:rPr>
        <w:t>РЕСПУБЛИКА МОРДОВИЯ</w:t>
      </w:r>
    </w:p>
    <w:p w:rsidR="00994ACF" w:rsidRPr="00BC62FE" w:rsidRDefault="00994ACF" w:rsidP="00011FBA">
      <w:pPr>
        <w:pStyle w:val="1"/>
        <w:rPr>
          <w:rFonts w:ascii="Times New Roman" w:hAnsi="Times New Roman" w:cs="Times New Roman"/>
          <w:sz w:val="26"/>
          <w:szCs w:val="26"/>
        </w:rPr>
      </w:pPr>
      <w:r w:rsidRPr="00BC62FE">
        <w:rPr>
          <w:rFonts w:ascii="Times New Roman" w:hAnsi="Times New Roman" w:cs="Times New Roman"/>
          <w:sz w:val="26"/>
          <w:szCs w:val="26"/>
        </w:rPr>
        <w:t>АДМИНИ</w:t>
      </w:r>
      <w:proofErr w:type="gramStart"/>
      <w:r w:rsidRPr="00BC62FE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BC62FE">
        <w:rPr>
          <w:rFonts w:ascii="Times New Roman" w:hAnsi="Times New Roman" w:cs="Times New Roman"/>
          <w:sz w:val="26"/>
          <w:szCs w:val="26"/>
        </w:rPr>
        <w:t>ТРАЦ</w:t>
      </w:r>
      <w:r w:rsidR="00BC62FE" w:rsidRPr="00BC62FE">
        <w:rPr>
          <w:rFonts w:ascii="Times New Roman" w:hAnsi="Times New Roman" w:cs="Times New Roman"/>
          <w:sz w:val="26"/>
          <w:szCs w:val="26"/>
        </w:rPr>
        <w:t xml:space="preserve">ИЯ КОВЫЛКИНСКОГО МУНИЦИПАЛЬНОГО </w:t>
      </w:r>
      <w:r w:rsidRPr="00BC62FE">
        <w:rPr>
          <w:rFonts w:ascii="Times New Roman" w:hAnsi="Times New Roman" w:cs="Times New Roman"/>
          <w:sz w:val="26"/>
          <w:szCs w:val="26"/>
        </w:rPr>
        <w:t>РАЙОНА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6"/>
      </w:tblGrid>
      <w:tr w:rsidR="00994ACF" w:rsidRPr="00CC3E12">
        <w:tc>
          <w:tcPr>
            <w:tcW w:w="10704" w:type="dxa"/>
          </w:tcPr>
          <w:p w:rsidR="00994ACF" w:rsidRPr="00CC3E12" w:rsidRDefault="00994ACF">
            <w:pPr>
              <w:rPr>
                <w:rFonts w:ascii="Arial" w:hAnsi="Arial" w:cs="Arial"/>
              </w:rPr>
            </w:pPr>
          </w:p>
        </w:tc>
      </w:tr>
    </w:tbl>
    <w:p w:rsidR="00994ACF" w:rsidRPr="00CC3E12" w:rsidRDefault="00011FBA">
      <w:pPr>
        <w:pStyle w:val="a3"/>
      </w:pPr>
      <w:r w:rsidRPr="00CC3E12">
        <w:t>ПОСТАНОВЛЕНИЕ</w:t>
      </w:r>
    </w:p>
    <w:p w:rsidR="00994ACF" w:rsidRPr="00CC3E12" w:rsidRDefault="00994ACF"/>
    <w:tbl>
      <w:tblPr>
        <w:tblW w:w="0" w:type="auto"/>
        <w:tblLook w:val="0000"/>
      </w:tblPr>
      <w:tblGrid>
        <w:gridCol w:w="7920"/>
        <w:gridCol w:w="1656"/>
      </w:tblGrid>
      <w:tr w:rsidR="00994ACF" w:rsidRPr="00CC3E12">
        <w:trPr>
          <w:trHeight w:val="303"/>
        </w:trPr>
        <w:tc>
          <w:tcPr>
            <w:tcW w:w="8169" w:type="dxa"/>
          </w:tcPr>
          <w:p w:rsidR="00994ACF" w:rsidRPr="00CC3E12" w:rsidRDefault="00994AC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ACF" w:rsidRPr="00295C2C" w:rsidRDefault="00994ACF" w:rsidP="00295C2C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от « </w:t>
            </w:r>
            <w:r w:rsidR="00295C2C"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>31</w:t>
            </w:r>
            <w:r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» </w:t>
            </w:r>
            <w:r w:rsidR="00295C2C"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>марта</w:t>
            </w:r>
            <w:r w:rsidR="007D4B8D"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20</w:t>
            </w:r>
            <w:r w:rsidR="00067778"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  <w:r w:rsidR="00295C2C"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>7</w:t>
            </w:r>
            <w:r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994ACF" w:rsidRPr="00295C2C" w:rsidRDefault="00994ACF" w:rsidP="00295C2C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CC3E12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  <w:r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>№</w:t>
            </w:r>
            <w:r w:rsidR="00295C2C" w:rsidRPr="00295C2C">
              <w:rPr>
                <w:rFonts w:ascii="Arial" w:hAnsi="Arial" w:cs="Arial"/>
                <w:b/>
                <w:bCs/>
                <w:sz w:val="22"/>
                <w:u w:val="single"/>
              </w:rPr>
              <w:t>326</w:t>
            </w:r>
          </w:p>
        </w:tc>
      </w:tr>
    </w:tbl>
    <w:p w:rsidR="00975805" w:rsidRPr="00CC3E12" w:rsidRDefault="00975805">
      <w:pPr>
        <w:jc w:val="both"/>
        <w:rPr>
          <w:rFonts w:ascii="Arial" w:hAnsi="Arial" w:cs="Arial"/>
          <w:b/>
          <w:bCs/>
          <w:sz w:val="28"/>
        </w:rPr>
      </w:pPr>
    </w:p>
    <w:p w:rsidR="004E4624" w:rsidRPr="00CC3E12" w:rsidRDefault="004E4624">
      <w:pPr>
        <w:jc w:val="both"/>
        <w:rPr>
          <w:rFonts w:ascii="Arial" w:hAnsi="Arial" w:cs="Arial"/>
          <w:b/>
          <w:bCs/>
          <w:sz w:val="28"/>
        </w:rPr>
      </w:pPr>
    </w:p>
    <w:p w:rsidR="008B5E01" w:rsidRPr="00CC3E12" w:rsidRDefault="00673D13" w:rsidP="001D29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порядке взимания и расходования родительской платы за присмотр и уход </w:t>
      </w:r>
      <w:r w:rsidR="009F6053" w:rsidRPr="00CC3E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муниципальных дошкольных образовательных учреждениях </w:t>
      </w:r>
      <w:r w:rsidR="009F6053" w:rsidRPr="00CC3E12">
        <w:rPr>
          <w:b/>
          <w:bCs/>
          <w:sz w:val="28"/>
          <w:szCs w:val="28"/>
        </w:rPr>
        <w:t xml:space="preserve">Ковылкинского муниципального района </w:t>
      </w:r>
      <w:r w:rsidR="004E4624" w:rsidRPr="00CC3E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Мордовия</w:t>
      </w:r>
    </w:p>
    <w:p w:rsidR="008B5E01" w:rsidRPr="00CC3E12" w:rsidRDefault="008B5E01">
      <w:pPr>
        <w:jc w:val="both"/>
        <w:rPr>
          <w:rFonts w:ascii="Arial" w:hAnsi="Arial" w:cs="Arial"/>
          <w:b/>
          <w:bCs/>
          <w:sz w:val="28"/>
        </w:rPr>
      </w:pPr>
    </w:p>
    <w:p w:rsidR="00673D13" w:rsidRDefault="00673D13" w:rsidP="00011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постановления администрации Ковылкинского муниципального района от 12.12.2013 года №2054 «Об утверждении</w:t>
      </w:r>
      <w:r w:rsidRPr="00673D13">
        <w:rPr>
          <w:b/>
          <w:bCs/>
          <w:sz w:val="28"/>
          <w:szCs w:val="28"/>
        </w:rPr>
        <w:t xml:space="preserve"> </w:t>
      </w:r>
      <w:r w:rsidRPr="00673D13">
        <w:rPr>
          <w:bCs/>
          <w:sz w:val="28"/>
          <w:szCs w:val="28"/>
        </w:rPr>
        <w:t xml:space="preserve">Положения о порядке взимания и расходования родительской платы за присмотр и уход  в муниципальных дошкольных образовательных учреждениях Ковылкинского муниципального района </w:t>
      </w:r>
      <w:r w:rsidRPr="00673D13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>»</w:t>
      </w:r>
      <w:r w:rsidRPr="00673D1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действующим законодательством,  администрация Ковы</w:t>
      </w:r>
      <w:r w:rsidR="00985443">
        <w:rPr>
          <w:sz w:val="28"/>
          <w:szCs w:val="28"/>
        </w:rPr>
        <w:t>л</w:t>
      </w:r>
      <w:r w:rsidR="00BC62FE">
        <w:rPr>
          <w:sz w:val="28"/>
          <w:szCs w:val="28"/>
        </w:rPr>
        <w:t>кинского муниципального района.</w:t>
      </w:r>
    </w:p>
    <w:p w:rsidR="004E4624" w:rsidRPr="00CC3E12" w:rsidRDefault="00673D13" w:rsidP="00673D13">
      <w:pPr>
        <w:jc w:val="both"/>
      </w:pPr>
      <w:proofErr w:type="spellStart"/>
      <w:proofErr w:type="gramStart"/>
      <w:r>
        <w:rPr>
          <w:rFonts w:cs="Arial"/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о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с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т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а</w:t>
      </w:r>
      <w:r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011FBA" w:rsidRPr="00CC3E12">
        <w:rPr>
          <w:rFonts w:cs="Arial"/>
          <w:b/>
          <w:color w:val="000000"/>
          <w:sz w:val="28"/>
          <w:szCs w:val="28"/>
        </w:rPr>
        <w:t>н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о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в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л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я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е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011FBA" w:rsidRPr="00CC3E12">
        <w:rPr>
          <w:rFonts w:cs="Arial"/>
          <w:b/>
          <w:color w:val="000000"/>
          <w:sz w:val="28"/>
          <w:szCs w:val="28"/>
        </w:rPr>
        <w:t>т</w:t>
      </w:r>
      <w:r w:rsidR="00011FBA" w:rsidRPr="00CC3E12">
        <w:rPr>
          <w:rFonts w:cs="Arial"/>
          <w:color w:val="000000"/>
          <w:sz w:val="28"/>
          <w:szCs w:val="28"/>
        </w:rPr>
        <w:t>:</w:t>
      </w:r>
    </w:p>
    <w:p w:rsidR="004E4624" w:rsidRPr="00CC3E12" w:rsidRDefault="004E4624" w:rsidP="004E4624">
      <w:pPr>
        <w:ind w:firstLine="720"/>
        <w:jc w:val="both"/>
        <w:rPr>
          <w:sz w:val="28"/>
          <w:szCs w:val="28"/>
        </w:rPr>
      </w:pPr>
      <w:bookmarkStart w:id="0" w:name="sub_1"/>
      <w:r w:rsidRPr="00CC3E12">
        <w:rPr>
          <w:sz w:val="28"/>
          <w:szCs w:val="28"/>
        </w:rPr>
        <w:t xml:space="preserve">1. </w:t>
      </w:r>
      <w:proofErr w:type="gramStart"/>
      <w:r w:rsidR="00673D13">
        <w:rPr>
          <w:sz w:val="28"/>
          <w:szCs w:val="28"/>
        </w:rPr>
        <w:t>Внес</w:t>
      </w:r>
      <w:r w:rsidR="00BC62FE">
        <w:rPr>
          <w:sz w:val="28"/>
          <w:szCs w:val="28"/>
        </w:rPr>
        <w:t xml:space="preserve">ти изменения в п.3.3 Раздела 3 </w:t>
      </w:r>
      <w:r w:rsidR="00673D13">
        <w:rPr>
          <w:sz w:val="28"/>
          <w:szCs w:val="28"/>
        </w:rPr>
        <w:t>Поряд</w:t>
      </w:r>
      <w:r w:rsidR="00BC62FE">
        <w:rPr>
          <w:sz w:val="28"/>
          <w:szCs w:val="28"/>
        </w:rPr>
        <w:t>ка</w:t>
      </w:r>
      <w:r w:rsidR="00673D13">
        <w:rPr>
          <w:sz w:val="28"/>
          <w:szCs w:val="28"/>
        </w:rPr>
        <w:t xml:space="preserve"> предоставления льгот по родительской плате</w:t>
      </w:r>
      <w:r w:rsidR="00673D13" w:rsidRPr="00673D13">
        <w:rPr>
          <w:bCs/>
          <w:sz w:val="28"/>
          <w:szCs w:val="28"/>
        </w:rPr>
        <w:t xml:space="preserve"> Положения о порядке взимания и расходования родительской платы за присмотр и уход  в муниципальных дошкольных образовательных учреждениях Ковылкинского муниципального района </w:t>
      </w:r>
      <w:r w:rsidR="00673D13" w:rsidRPr="00673D13">
        <w:rPr>
          <w:sz w:val="28"/>
          <w:szCs w:val="28"/>
        </w:rPr>
        <w:t xml:space="preserve"> Республики Мордовия</w:t>
      </w:r>
      <w:r w:rsidR="00673D13">
        <w:rPr>
          <w:sz w:val="28"/>
          <w:szCs w:val="28"/>
        </w:rPr>
        <w:t>, утвержденного постановлением администрации Ковылкинского муниципального района от 12.12.2013 года №2054</w:t>
      </w:r>
      <w:r w:rsidR="00BC62FE">
        <w:rPr>
          <w:sz w:val="28"/>
          <w:szCs w:val="28"/>
        </w:rPr>
        <w:t xml:space="preserve"> «Об утверждении</w:t>
      </w:r>
      <w:r w:rsidR="00BC62FE" w:rsidRPr="00673D13">
        <w:rPr>
          <w:b/>
          <w:bCs/>
          <w:sz w:val="28"/>
          <w:szCs w:val="28"/>
        </w:rPr>
        <w:t xml:space="preserve"> </w:t>
      </w:r>
      <w:r w:rsidR="00BC62FE" w:rsidRPr="00673D13">
        <w:rPr>
          <w:bCs/>
          <w:sz w:val="28"/>
          <w:szCs w:val="28"/>
        </w:rPr>
        <w:t>Положения о порядке взимания и расходования родительской платы за присмотр и уход  в</w:t>
      </w:r>
      <w:proofErr w:type="gramEnd"/>
      <w:r w:rsidR="00BC62FE" w:rsidRPr="00673D13">
        <w:rPr>
          <w:bCs/>
          <w:sz w:val="28"/>
          <w:szCs w:val="28"/>
        </w:rPr>
        <w:t xml:space="preserve"> муниципальных дошкольных образовательных </w:t>
      </w:r>
      <w:proofErr w:type="gramStart"/>
      <w:r w:rsidR="00BC62FE" w:rsidRPr="00673D13">
        <w:rPr>
          <w:bCs/>
          <w:sz w:val="28"/>
          <w:szCs w:val="28"/>
        </w:rPr>
        <w:t>учреждениях</w:t>
      </w:r>
      <w:proofErr w:type="gramEnd"/>
      <w:r w:rsidR="00BC62FE" w:rsidRPr="00673D13">
        <w:rPr>
          <w:bCs/>
          <w:sz w:val="28"/>
          <w:szCs w:val="28"/>
        </w:rPr>
        <w:t xml:space="preserve"> Ковылкинского муниципального района </w:t>
      </w:r>
      <w:r w:rsidR="00BC62FE" w:rsidRPr="00673D13">
        <w:rPr>
          <w:sz w:val="28"/>
          <w:szCs w:val="28"/>
        </w:rPr>
        <w:t xml:space="preserve"> Республики Мордовия</w:t>
      </w:r>
      <w:r w:rsidR="00BC62FE">
        <w:rPr>
          <w:sz w:val="28"/>
          <w:szCs w:val="28"/>
        </w:rPr>
        <w:t>»</w:t>
      </w:r>
      <w:r w:rsidR="00673D13">
        <w:rPr>
          <w:sz w:val="28"/>
          <w:szCs w:val="28"/>
        </w:rPr>
        <w:t>, изложив его в новой редакции:</w:t>
      </w:r>
    </w:p>
    <w:bookmarkEnd w:id="0"/>
    <w:p w:rsidR="00FF084E" w:rsidRDefault="00F47F8B" w:rsidP="00FF0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«3.3 Родительская плата не взимается:</w:t>
      </w:r>
    </w:p>
    <w:p w:rsidR="00F47F8B" w:rsidRDefault="00F47F8B" w:rsidP="00FF0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присмотр и уход за детьми – инвалидами;</w:t>
      </w:r>
    </w:p>
    <w:p w:rsidR="00F47F8B" w:rsidRDefault="00F47F8B" w:rsidP="00FF0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присмотр и уход за детьми – сиротами, детьми, оставшимися без попечения родителей;</w:t>
      </w:r>
    </w:p>
    <w:p w:rsidR="00F47F8B" w:rsidRDefault="00F47F8B" w:rsidP="00FF0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присмотр и уход за детьми с туберкулезной интоксикацией</w:t>
      </w:r>
      <w:r w:rsidR="00BC62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24A2" w:rsidRPr="00CC3E12" w:rsidRDefault="00BC62FE" w:rsidP="00BC62FE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2</w:t>
      </w:r>
      <w:r w:rsidR="006724A2" w:rsidRPr="00CC3E12">
        <w:rPr>
          <w:sz w:val="28"/>
          <w:szCs w:val="28"/>
        </w:rPr>
        <w:t xml:space="preserve">. </w:t>
      </w:r>
      <w:proofErr w:type="gramStart"/>
      <w:r w:rsidR="006724A2" w:rsidRPr="00CC3E12">
        <w:rPr>
          <w:sz w:val="28"/>
          <w:szCs w:val="28"/>
        </w:rPr>
        <w:t>Контроль за</w:t>
      </w:r>
      <w:proofErr w:type="gramEnd"/>
      <w:r w:rsidR="006724A2" w:rsidRPr="00CC3E12">
        <w:rPr>
          <w:sz w:val="28"/>
          <w:szCs w:val="28"/>
        </w:rPr>
        <w:t xml:space="preserve"> исполнением настоящего постановления возложить на заместителя главы - начальника Управления по социальной работе администрации Ковылкинского муниципального района </w:t>
      </w:r>
      <w:r w:rsidR="00985443">
        <w:rPr>
          <w:sz w:val="28"/>
          <w:szCs w:val="28"/>
        </w:rPr>
        <w:t>И</w:t>
      </w:r>
      <w:r w:rsidR="006724A2" w:rsidRPr="00CC3E12">
        <w:rPr>
          <w:sz w:val="28"/>
          <w:szCs w:val="28"/>
        </w:rPr>
        <w:t>.Н.</w:t>
      </w:r>
      <w:r w:rsidR="00985443">
        <w:rPr>
          <w:sz w:val="28"/>
          <w:szCs w:val="28"/>
        </w:rPr>
        <w:t>Моисееву</w:t>
      </w:r>
      <w:r w:rsidR="006724A2" w:rsidRPr="00CC3E12">
        <w:rPr>
          <w:sz w:val="28"/>
          <w:szCs w:val="28"/>
        </w:rPr>
        <w:t>.</w:t>
      </w:r>
    </w:p>
    <w:p w:rsidR="00011FBA" w:rsidRPr="00CC3E12" w:rsidRDefault="00BC62FE" w:rsidP="00011F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99D" w:rsidRPr="00CC3E12">
        <w:rPr>
          <w:sz w:val="28"/>
          <w:szCs w:val="28"/>
        </w:rPr>
        <w:t xml:space="preserve">. Настоящее </w:t>
      </w:r>
      <w:r w:rsidR="00011FBA" w:rsidRPr="00CC3E12">
        <w:rPr>
          <w:sz w:val="28"/>
          <w:szCs w:val="28"/>
        </w:rPr>
        <w:t>постановление</w:t>
      </w:r>
      <w:r w:rsidR="00E4799D" w:rsidRPr="00CC3E12">
        <w:rPr>
          <w:sz w:val="28"/>
          <w:szCs w:val="28"/>
        </w:rPr>
        <w:t xml:space="preserve"> вступает в силу со дня </w:t>
      </w:r>
      <w:r w:rsidR="00011FBA" w:rsidRPr="00CC3E12">
        <w:rPr>
          <w:sz w:val="28"/>
          <w:szCs w:val="28"/>
        </w:rPr>
        <w:t>его официально</w:t>
      </w:r>
      <w:r w:rsidR="00985443">
        <w:rPr>
          <w:sz w:val="28"/>
          <w:szCs w:val="28"/>
        </w:rPr>
        <w:t>го</w:t>
      </w:r>
      <w:r w:rsidR="00011FBA" w:rsidRPr="00CC3E12">
        <w:rPr>
          <w:sz w:val="28"/>
          <w:szCs w:val="28"/>
        </w:rPr>
        <w:t xml:space="preserve">  опубликовани</w:t>
      </w:r>
      <w:r w:rsidR="00985443">
        <w:rPr>
          <w:sz w:val="28"/>
          <w:szCs w:val="28"/>
        </w:rPr>
        <w:t>я</w:t>
      </w:r>
      <w:r w:rsidR="00610D69">
        <w:rPr>
          <w:sz w:val="28"/>
          <w:szCs w:val="28"/>
        </w:rPr>
        <w:t xml:space="preserve"> </w:t>
      </w:r>
      <w:r w:rsidR="00011FBA" w:rsidRPr="00CC3E12">
        <w:rPr>
          <w:sz w:val="28"/>
          <w:szCs w:val="28"/>
        </w:rPr>
        <w:t xml:space="preserve">и </w:t>
      </w:r>
      <w:r w:rsidR="007005C6" w:rsidRPr="00CC3E12">
        <w:rPr>
          <w:sz w:val="28"/>
          <w:szCs w:val="28"/>
        </w:rPr>
        <w:t xml:space="preserve">подлежит </w:t>
      </w:r>
      <w:r w:rsidR="00011FBA" w:rsidRPr="00CC3E12">
        <w:rPr>
          <w:sz w:val="28"/>
          <w:szCs w:val="28"/>
        </w:rPr>
        <w:t>размещению на сайте администрации Ковылкинского муниципального района.</w:t>
      </w:r>
    </w:p>
    <w:p w:rsidR="00985443" w:rsidRPr="00CC3E12" w:rsidRDefault="00985443" w:rsidP="00011FBA">
      <w:pPr>
        <w:jc w:val="both"/>
        <w:rPr>
          <w:sz w:val="28"/>
          <w:szCs w:val="28"/>
        </w:rPr>
      </w:pPr>
    </w:p>
    <w:p w:rsidR="00610D69" w:rsidRDefault="00610D69" w:rsidP="00610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118E5" w:rsidRPr="00CC3E12">
        <w:rPr>
          <w:b/>
          <w:sz w:val="28"/>
          <w:szCs w:val="28"/>
        </w:rPr>
        <w:t>Ковы</w:t>
      </w:r>
      <w:r w:rsidR="002A3A11" w:rsidRPr="00CC3E12">
        <w:rPr>
          <w:b/>
          <w:sz w:val="28"/>
          <w:szCs w:val="28"/>
        </w:rPr>
        <w:t xml:space="preserve">лкинского </w:t>
      </w:r>
    </w:p>
    <w:p w:rsidR="001F39CE" w:rsidRDefault="002A3A11" w:rsidP="00610D69">
      <w:r w:rsidRPr="00CC3E12">
        <w:rPr>
          <w:b/>
          <w:sz w:val="28"/>
          <w:szCs w:val="28"/>
        </w:rPr>
        <w:t xml:space="preserve">муниципального района                   </w:t>
      </w:r>
      <w:r w:rsidR="00610D69">
        <w:rPr>
          <w:b/>
          <w:sz w:val="28"/>
          <w:szCs w:val="28"/>
        </w:rPr>
        <w:t xml:space="preserve">                              </w:t>
      </w:r>
      <w:r w:rsidRPr="00CC3E12">
        <w:rPr>
          <w:b/>
          <w:sz w:val="28"/>
          <w:szCs w:val="28"/>
        </w:rPr>
        <w:t xml:space="preserve">     </w:t>
      </w:r>
      <w:r w:rsidR="00B118E5" w:rsidRPr="00CC3E12">
        <w:rPr>
          <w:b/>
          <w:sz w:val="28"/>
          <w:szCs w:val="28"/>
        </w:rPr>
        <w:t xml:space="preserve">       </w:t>
      </w:r>
      <w:r w:rsidR="00011FBA" w:rsidRPr="00CC3E12">
        <w:rPr>
          <w:b/>
          <w:sz w:val="28"/>
          <w:szCs w:val="28"/>
        </w:rPr>
        <w:t xml:space="preserve">   </w:t>
      </w:r>
      <w:r w:rsidR="00BC62FE">
        <w:rPr>
          <w:b/>
          <w:sz w:val="28"/>
          <w:szCs w:val="28"/>
        </w:rPr>
        <w:t xml:space="preserve">  </w:t>
      </w:r>
      <w:proofErr w:type="spellStart"/>
      <w:r w:rsidR="00BC62FE">
        <w:rPr>
          <w:b/>
          <w:sz w:val="28"/>
          <w:szCs w:val="28"/>
        </w:rPr>
        <w:t>В.И.Ташкин</w:t>
      </w:r>
      <w:proofErr w:type="spellEnd"/>
    </w:p>
    <w:p w:rsidR="001F39CE" w:rsidRDefault="001F39CE" w:rsidP="00CB3F82"/>
    <w:p w:rsidR="001F39CE" w:rsidRDefault="001F39CE" w:rsidP="00CB3F82"/>
    <w:sectPr w:rsidR="001F39CE" w:rsidSect="008B5E01">
      <w:pgSz w:w="11906" w:h="16838"/>
      <w:pgMar w:top="1258" w:right="926" w:bottom="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BB7"/>
    <w:multiLevelType w:val="hybridMultilevel"/>
    <w:tmpl w:val="128255D4"/>
    <w:lvl w:ilvl="0" w:tplc="8C5C34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D13C3"/>
    <w:rsid w:val="00007DED"/>
    <w:rsid w:val="00011FBA"/>
    <w:rsid w:val="000611B5"/>
    <w:rsid w:val="00067778"/>
    <w:rsid w:val="00077899"/>
    <w:rsid w:val="000D1DE8"/>
    <w:rsid w:val="001322D2"/>
    <w:rsid w:val="00151E17"/>
    <w:rsid w:val="001973C2"/>
    <w:rsid w:val="001A73F5"/>
    <w:rsid w:val="001D13C3"/>
    <w:rsid w:val="001D2933"/>
    <w:rsid w:val="001F39CE"/>
    <w:rsid w:val="002152E0"/>
    <w:rsid w:val="00295C2C"/>
    <w:rsid w:val="002A3A11"/>
    <w:rsid w:val="002B6F5F"/>
    <w:rsid w:val="002C0EFE"/>
    <w:rsid w:val="00363DDE"/>
    <w:rsid w:val="00386170"/>
    <w:rsid w:val="003A5F9D"/>
    <w:rsid w:val="003F4442"/>
    <w:rsid w:val="003F7568"/>
    <w:rsid w:val="0042600C"/>
    <w:rsid w:val="00454B25"/>
    <w:rsid w:val="00461567"/>
    <w:rsid w:val="004A76B5"/>
    <w:rsid w:val="004E4624"/>
    <w:rsid w:val="004F0C71"/>
    <w:rsid w:val="00537BB3"/>
    <w:rsid w:val="00551136"/>
    <w:rsid w:val="00564EB5"/>
    <w:rsid w:val="00610D69"/>
    <w:rsid w:val="00620CC2"/>
    <w:rsid w:val="00630083"/>
    <w:rsid w:val="006319CD"/>
    <w:rsid w:val="006724A2"/>
    <w:rsid w:val="00672C61"/>
    <w:rsid w:val="00673D13"/>
    <w:rsid w:val="007005C6"/>
    <w:rsid w:val="007342F2"/>
    <w:rsid w:val="007D4B8D"/>
    <w:rsid w:val="008B5E01"/>
    <w:rsid w:val="00971EF5"/>
    <w:rsid w:val="00975805"/>
    <w:rsid w:val="00985443"/>
    <w:rsid w:val="00994ACF"/>
    <w:rsid w:val="009B48D3"/>
    <w:rsid w:val="009E1DF9"/>
    <w:rsid w:val="009F6053"/>
    <w:rsid w:val="00AC731E"/>
    <w:rsid w:val="00B00E67"/>
    <w:rsid w:val="00B118E5"/>
    <w:rsid w:val="00BC62FE"/>
    <w:rsid w:val="00BE3DD3"/>
    <w:rsid w:val="00C059C0"/>
    <w:rsid w:val="00C0772C"/>
    <w:rsid w:val="00C92DE8"/>
    <w:rsid w:val="00CB3F82"/>
    <w:rsid w:val="00CC3E12"/>
    <w:rsid w:val="00DF1F0F"/>
    <w:rsid w:val="00E009D8"/>
    <w:rsid w:val="00E4799D"/>
    <w:rsid w:val="00E55331"/>
    <w:rsid w:val="00F41249"/>
    <w:rsid w:val="00F47F8B"/>
    <w:rsid w:val="00F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70"/>
    <w:rPr>
      <w:sz w:val="24"/>
      <w:szCs w:val="24"/>
    </w:rPr>
  </w:style>
  <w:style w:type="paragraph" w:styleId="1">
    <w:name w:val="heading 1"/>
    <w:basedOn w:val="a"/>
    <w:next w:val="a"/>
    <w:qFormat/>
    <w:rsid w:val="0038617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38617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386170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386170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386170"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6170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386170"/>
    <w:pPr>
      <w:jc w:val="both"/>
    </w:pPr>
    <w:rPr>
      <w:szCs w:val="20"/>
    </w:rPr>
  </w:style>
  <w:style w:type="table" w:styleId="a5">
    <w:name w:val="Table Grid"/>
    <w:basedOn w:val="a1"/>
    <w:rsid w:val="00AC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4E4624"/>
    <w:rPr>
      <w:color w:val="008000"/>
    </w:rPr>
  </w:style>
  <w:style w:type="character" w:styleId="a7">
    <w:name w:val="Hyperlink"/>
    <w:basedOn w:val="a0"/>
    <w:rsid w:val="00011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Администрация г. Ковылкино</Company>
  <LinksUpToDate>false</LinksUpToDate>
  <CharactersWithSpaces>2212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Финансовый отдел</dc:creator>
  <cp:lastModifiedBy>Акашев АИ</cp:lastModifiedBy>
  <cp:revision>2</cp:revision>
  <cp:lastPrinted>2017-03-31T07:54:00Z</cp:lastPrinted>
  <dcterms:created xsi:type="dcterms:W3CDTF">2017-04-03T12:39:00Z</dcterms:created>
  <dcterms:modified xsi:type="dcterms:W3CDTF">2017-04-03T12:39:00Z</dcterms:modified>
</cp:coreProperties>
</file>