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24C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ДЕПУТАТОВ </w:t>
      </w:r>
    </w:p>
    <w:p w:rsidR="0011124C" w:rsidRPr="00C50E17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</w:t>
      </w:r>
    </w:p>
    <w:p w:rsidR="0011124C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РЕСПУБЛИКИ МОРДОВИЯ</w:t>
      </w:r>
    </w:p>
    <w:p w:rsidR="0011124C" w:rsidRPr="00C50E17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24C" w:rsidRPr="00C50E17" w:rsidRDefault="0011124C" w:rsidP="0011124C">
      <w:pPr>
        <w:widowControl w:val="0"/>
        <w:autoSpaceDE w:val="0"/>
        <w:autoSpaceDN w:val="0"/>
        <w:adjustRightInd w:val="0"/>
        <w:spacing w:before="108" w:after="108" w:line="240" w:lineRule="auto"/>
        <w:ind w:left="-284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50E17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11124C" w:rsidRPr="00C50E17" w:rsidRDefault="0011124C" w:rsidP="0011124C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661B01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1B01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                                                                  №</w:t>
      </w:r>
      <w:r w:rsidR="00661B01">
        <w:rPr>
          <w:rFonts w:ascii="Times New Roman" w:eastAsia="Times New Roman" w:hAnsi="Times New Roman"/>
          <w:sz w:val="28"/>
          <w:szCs w:val="28"/>
          <w:lang w:eastAsia="ru-RU"/>
        </w:rPr>
        <w:t xml:space="preserve"> 11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11124C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принятии </w:t>
      </w:r>
      <w:proofErr w:type="spellStart"/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>Ковылкинск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им</w:t>
      </w:r>
      <w:proofErr w:type="spellEnd"/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муниципальн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ым</w:t>
      </w: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ом</w:t>
      </w: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1124C" w:rsidRPr="00C50E17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части полномочий </w:t>
      </w:r>
      <w:proofErr w:type="spellStart"/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Новомамангинского</w:t>
      </w:r>
      <w:proofErr w:type="spellEnd"/>
      <w:r w:rsidRPr="00293C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1124C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Ковылкинского  муниципального района</w:t>
      </w:r>
    </w:p>
    <w:p w:rsidR="0011124C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вопросам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создания условий для организации досуга и обеспечения жителей поселения услугами организаций культуры </w:t>
      </w:r>
    </w:p>
    <w:p w:rsidR="0011124C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 вопросам организации библиотечного обслуживания населения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комплектованию и обеспечению сохранности библиотечных фондов библиотек поселения</w:t>
      </w:r>
    </w:p>
    <w:p w:rsidR="0011124C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24C" w:rsidRPr="00950993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hyperlink r:id="rId5" w:history="1">
        <w:r w:rsidRPr="0095099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частью 4 статьи 15</w:t>
        </w:r>
      </w:hyperlink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06.10.2003 г. № 131-ФЗ "Об общих принципах организации местного самоуправления в Российской Федерации" Совет депутатов Ковылкинского муниципального района </w:t>
      </w:r>
      <w:r w:rsidRPr="00950993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11124C" w:rsidRPr="00A74436" w:rsidRDefault="0011124C" w:rsidP="0011124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77E5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Принять часть </w:t>
      </w:r>
      <w:r w:rsidRPr="00177E5F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полномочий </w:t>
      </w:r>
      <w:proofErr w:type="spellStart"/>
      <w:r w:rsidRPr="0011124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Новомамангинского</w:t>
      </w:r>
      <w:proofErr w:type="spellEnd"/>
      <w:r w:rsidRPr="00A7443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</w:t>
      </w:r>
      <w:r w:rsidRPr="00A74436">
        <w:rPr>
          <w:rFonts w:ascii="Times New Roman" w:eastAsia="Times New Roman" w:hAnsi="Times New Roman"/>
          <w:bCs/>
          <w:sz w:val="28"/>
          <w:szCs w:val="28"/>
          <w:lang w:eastAsia="ru-RU"/>
        </w:rPr>
        <w:t>Ковылкинского  муниципального района:</w:t>
      </w:r>
      <w:r w:rsidRPr="00A744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1124C" w:rsidRPr="00950993" w:rsidRDefault="0011124C" w:rsidP="0011124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  создания условий для организации досуга и обеспечения жителей поселения услугами организаций культуры, а именно - 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организацию досуга и обеспечения жителей поселения услугами организаций культуры;</w:t>
      </w:r>
    </w:p>
    <w:p w:rsidR="0011124C" w:rsidRPr="00950993" w:rsidRDefault="0011124C" w:rsidP="0011124C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вопросам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организации библиотечного обслуживания населения</w:t>
      </w:r>
      <w:proofErr w:type="gramStart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комплектованию и обеспечению сохранности библиотечных фондов библиотек поселения, а именно – 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>библиотечное обслуживание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населения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и организация работы с книжным фондом, учет 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>библиотечных фондов библиотек поселения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1124C" w:rsidRPr="00950993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2. Утвердить проекты Соглашений:</w:t>
      </w:r>
    </w:p>
    <w:p w:rsidR="0011124C" w:rsidRPr="00950993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2.1. «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О передаче части полномочий </w:t>
      </w:r>
      <w:proofErr w:type="spellStart"/>
      <w:r w:rsidRPr="0011124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Новомамангинского</w:t>
      </w:r>
      <w:proofErr w:type="spellEnd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Ковылкинского муниципального района по вопросам  создания условий для организации досуга и обеспечения жителей поселения услугами организаций культуры </w:t>
      </w:r>
      <w:proofErr w:type="spellStart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Ковылкинскому</w:t>
      </w:r>
      <w:proofErr w:type="spellEnd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муниципальному району</w:t>
      </w:r>
      <w:r w:rsidRPr="00950993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» согласно Приложению 1.</w:t>
      </w:r>
    </w:p>
    <w:p w:rsidR="0011124C" w:rsidRPr="00950993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2.2.</w:t>
      </w:r>
      <w:r w:rsidRPr="00950993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Pr="00950993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«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О передаче части полномочий </w:t>
      </w:r>
      <w:proofErr w:type="spellStart"/>
      <w:r w:rsidRPr="0011124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Новомамангинского</w:t>
      </w:r>
      <w:proofErr w:type="spellEnd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Ковылкинского муниципального района по вопросам организации библиотечного обслуживания населения, комплектованию и обеспечению сохранности библиотечных фондов библиотек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Ковылкинскому</w:t>
      </w:r>
      <w:proofErr w:type="spellEnd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муниципальному району</w:t>
      </w:r>
      <w:r w:rsidRPr="00950993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» согласно Приложению 2.</w:t>
      </w:r>
    </w:p>
    <w:p w:rsidR="0011124C" w:rsidRPr="00950993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Определить, что 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часть полномочий </w:t>
      </w:r>
      <w:proofErr w:type="spellStart"/>
      <w:r w:rsidRPr="0011124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Новомамангинского</w:t>
      </w:r>
      <w:proofErr w:type="spellEnd"/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Ковылкинского  муниципального района по вопросам</w:t>
      </w:r>
      <w:r w:rsidRPr="009509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создания условий для организации досуга и обеспечения жителей поселения услугами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организаций культуры, 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>по вопросам</w:t>
      </w:r>
      <w:r w:rsidRPr="009509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библиотечного обслуживания населения, комплектования и обеспечения сохранности библиотечных фондов библиотек поселения </w:t>
      </w:r>
      <w:proofErr w:type="spellStart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Ковылкинскому</w:t>
      </w:r>
      <w:proofErr w:type="spellEnd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муниципальному району 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передается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момента вступления в законную силу 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>Соглашений, указанных в пункте 2 настоящего решения</w:t>
      </w:r>
      <w:r w:rsidRPr="00C676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31.12.2021 года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proofErr w:type="gramEnd"/>
    </w:p>
    <w:p w:rsidR="0011124C" w:rsidRPr="00950993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Определить, что исполнение полномочий по предмету Соглашений, указанных в пункте 2 настоящего решения, осуществляется за счет иных межбюджетных трансфертов, предоставляемых из бюджета </w:t>
      </w:r>
      <w:proofErr w:type="spellStart"/>
      <w:r w:rsidRPr="0011124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Новомамангинского</w:t>
      </w:r>
      <w:proofErr w:type="spellEnd"/>
      <w:r w:rsidRPr="00C1504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Ковылкинского  муниципального района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районный бюджет 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Ковылкинского  муниципального района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размере </w:t>
      </w:r>
      <w:r w:rsidRPr="00807A5E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денежных средств, предусмотренных в  бюджете </w:t>
      </w:r>
      <w:proofErr w:type="spellStart"/>
      <w:r w:rsidRPr="0011124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Новомамангинского</w:t>
      </w:r>
      <w:proofErr w:type="spellEnd"/>
      <w:r w:rsidRPr="00807A5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Ковылкинского 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района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на осуществление данных полномочий.</w:t>
      </w:r>
      <w:proofErr w:type="gramEnd"/>
    </w:p>
    <w:p w:rsidR="0011124C" w:rsidRPr="00950993" w:rsidRDefault="0011124C" w:rsidP="0011124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6. Настоящее решение вступает в силу со дня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его офици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ального опубликования в СМИ «Вестник Ковылкинского муниципального района».</w:t>
      </w:r>
    </w:p>
    <w:p w:rsidR="0011124C" w:rsidRPr="00950993" w:rsidRDefault="0011124C" w:rsidP="0011124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124C" w:rsidRDefault="0011124C" w:rsidP="0011124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124C" w:rsidRDefault="0011124C" w:rsidP="0011124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124C" w:rsidRDefault="0011124C" w:rsidP="0011124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124C" w:rsidRPr="00ED384D" w:rsidRDefault="0011124C" w:rsidP="0011124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84D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11124C" w:rsidRDefault="0011124C" w:rsidP="0011124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84D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:rsidR="0011124C" w:rsidRPr="00ED384D" w:rsidRDefault="0011124C" w:rsidP="0011124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Республики Мордовия                           </w:t>
      </w:r>
      <w:r w:rsidRPr="008C2A3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D384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ED384D">
        <w:rPr>
          <w:rFonts w:ascii="Times New Roman" w:hAnsi="Times New Roman" w:cs="Times New Roman"/>
          <w:b/>
          <w:sz w:val="28"/>
          <w:szCs w:val="28"/>
        </w:rPr>
        <w:t>В.В. Макеев</w:t>
      </w:r>
    </w:p>
    <w:p w:rsidR="0011124C" w:rsidRDefault="0011124C" w:rsidP="0011124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124C" w:rsidRDefault="0011124C" w:rsidP="0011124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124C" w:rsidRDefault="0011124C" w:rsidP="0011124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124C" w:rsidRDefault="0011124C" w:rsidP="0011124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A38">
        <w:rPr>
          <w:rFonts w:ascii="Times New Roman" w:hAnsi="Times New Roman" w:cs="Times New Roman"/>
          <w:b/>
          <w:sz w:val="28"/>
          <w:szCs w:val="28"/>
        </w:rPr>
        <w:t>Глава Ковылкинского муниципального района</w:t>
      </w:r>
    </w:p>
    <w:p w:rsidR="0011124C" w:rsidRPr="008C2A38" w:rsidRDefault="0011124C" w:rsidP="0011124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Республики Мордовия                                                     </w:t>
      </w:r>
      <w:r w:rsidRPr="008C2A3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C2A38">
        <w:rPr>
          <w:rFonts w:ascii="Times New Roman" w:hAnsi="Times New Roman" w:cs="Times New Roman"/>
          <w:b/>
          <w:sz w:val="28"/>
          <w:szCs w:val="28"/>
        </w:rPr>
        <w:t xml:space="preserve">В.И. </w:t>
      </w:r>
      <w:proofErr w:type="spellStart"/>
      <w:r w:rsidRPr="008C2A38">
        <w:rPr>
          <w:rFonts w:ascii="Times New Roman" w:hAnsi="Times New Roman" w:cs="Times New Roman"/>
          <w:b/>
          <w:sz w:val="28"/>
          <w:szCs w:val="28"/>
        </w:rPr>
        <w:t>Ташкин</w:t>
      </w:r>
      <w:proofErr w:type="spellEnd"/>
    </w:p>
    <w:p w:rsidR="0011124C" w:rsidRPr="007F752C" w:rsidRDefault="0011124C" w:rsidP="001112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124C" w:rsidRDefault="0011124C" w:rsidP="0011124C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1124C" w:rsidRDefault="0011124C" w:rsidP="0011124C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1124C" w:rsidRDefault="0011124C" w:rsidP="0011124C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1124C" w:rsidRDefault="0011124C" w:rsidP="0011124C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1124C" w:rsidRDefault="0011124C" w:rsidP="0011124C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1124C" w:rsidRDefault="0011124C" w:rsidP="0011124C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1124C" w:rsidRDefault="0011124C" w:rsidP="0011124C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1124C" w:rsidRDefault="0011124C" w:rsidP="0011124C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1124C" w:rsidRDefault="0011124C" w:rsidP="0011124C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1124C" w:rsidRDefault="0011124C" w:rsidP="0011124C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1124C" w:rsidRDefault="0011124C" w:rsidP="0011124C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1124C" w:rsidRDefault="0011124C" w:rsidP="0011124C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1124C" w:rsidRDefault="0011124C" w:rsidP="0011124C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1124C" w:rsidRDefault="0011124C" w:rsidP="0011124C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1124C" w:rsidRPr="00173E2E" w:rsidRDefault="0011124C" w:rsidP="0011124C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spacing w:after="0"/>
        <w:ind w:left="567" w:right="113" w:hanging="74"/>
        <w:jc w:val="right"/>
        <w:outlineLvl w:val="0"/>
        <w:rPr>
          <w:rFonts w:ascii="Times New Roman" w:eastAsia="Times New Roman" w:hAnsi="Times New Roman"/>
          <w:lang w:eastAsia="ru-RU"/>
        </w:rPr>
      </w:pPr>
      <w:r w:rsidRPr="00173E2E">
        <w:rPr>
          <w:rFonts w:ascii="Times New Roman" w:eastAsia="Times New Roman" w:hAnsi="Times New Roman"/>
          <w:lang w:eastAsia="ru-RU"/>
        </w:rPr>
        <w:t>Приложение</w:t>
      </w:r>
      <w:r>
        <w:rPr>
          <w:rFonts w:ascii="Times New Roman" w:eastAsia="Times New Roman" w:hAnsi="Times New Roman"/>
          <w:lang w:eastAsia="ru-RU"/>
        </w:rPr>
        <w:t xml:space="preserve"> 1</w:t>
      </w:r>
    </w:p>
    <w:p w:rsidR="0011124C" w:rsidRPr="00173E2E" w:rsidRDefault="0011124C" w:rsidP="0011124C">
      <w:pPr>
        <w:widowControl w:val="0"/>
        <w:autoSpaceDE w:val="0"/>
        <w:autoSpaceDN w:val="0"/>
        <w:adjustRightInd w:val="0"/>
        <w:spacing w:after="0"/>
        <w:ind w:left="567" w:right="113" w:hanging="74"/>
        <w:jc w:val="right"/>
        <w:outlineLvl w:val="0"/>
        <w:rPr>
          <w:rFonts w:ascii="Times New Roman" w:eastAsia="Times New Roman" w:hAnsi="Times New Roman"/>
          <w:lang w:eastAsia="ru-RU"/>
        </w:rPr>
      </w:pPr>
      <w:r w:rsidRPr="00173E2E">
        <w:rPr>
          <w:rFonts w:ascii="Times New Roman" w:eastAsia="Times New Roman" w:hAnsi="Times New Roman"/>
          <w:lang w:eastAsia="ru-RU"/>
        </w:rPr>
        <w:t>к  решению Совета депутатов</w:t>
      </w:r>
    </w:p>
    <w:p w:rsidR="0011124C" w:rsidRPr="00173E2E" w:rsidRDefault="0011124C" w:rsidP="0011124C">
      <w:pPr>
        <w:widowControl w:val="0"/>
        <w:tabs>
          <w:tab w:val="left" w:pos="120"/>
          <w:tab w:val="left" w:pos="285"/>
        </w:tabs>
        <w:autoSpaceDE w:val="0"/>
        <w:autoSpaceDN w:val="0"/>
        <w:adjustRightInd w:val="0"/>
        <w:spacing w:after="0"/>
        <w:ind w:left="567" w:right="113" w:hanging="74"/>
        <w:jc w:val="right"/>
        <w:outlineLvl w:val="0"/>
        <w:rPr>
          <w:rFonts w:ascii="Times New Roman" w:eastAsia="Times New Roman" w:hAnsi="Times New Roman"/>
          <w:lang w:eastAsia="ru-RU"/>
        </w:rPr>
      </w:pPr>
      <w:r w:rsidRPr="00173E2E">
        <w:rPr>
          <w:rFonts w:ascii="Times New Roman" w:eastAsia="Times New Roman" w:hAnsi="Times New Roman"/>
          <w:lang w:eastAsia="ru-RU"/>
        </w:rPr>
        <w:t xml:space="preserve">Ковылкинского муниципального  </w:t>
      </w:r>
    </w:p>
    <w:p w:rsidR="0011124C" w:rsidRPr="00173E2E" w:rsidRDefault="0011124C" w:rsidP="0011124C">
      <w:pPr>
        <w:widowControl w:val="0"/>
        <w:tabs>
          <w:tab w:val="left" w:pos="120"/>
          <w:tab w:val="left" w:pos="285"/>
        </w:tabs>
        <w:autoSpaceDE w:val="0"/>
        <w:autoSpaceDN w:val="0"/>
        <w:adjustRightInd w:val="0"/>
        <w:spacing w:after="0"/>
        <w:ind w:left="567" w:right="113" w:hanging="74"/>
        <w:jc w:val="right"/>
        <w:outlineLvl w:val="0"/>
        <w:rPr>
          <w:rFonts w:ascii="Times New Roman" w:eastAsia="Times New Roman" w:hAnsi="Times New Roman"/>
          <w:lang w:eastAsia="ru-RU"/>
        </w:rPr>
      </w:pPr>
      <w:r w:rsidRPr="00173E2E">
        <w:rPr>
          <w:rFonts w:ascii="Times New Roman" w:eastAsia="Times New Roman" w:hAnsi="Times New Roman"/>
          <w:lang w:eastAsia="ru-RU"/>
        </w:rPr>
        <w:t>района Республики Мордовия</w:t>
      </w:r>
    </w:p>
    <w:p w:rsidR="0011124C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lang w:eastAsia="ru-RU"/>
        </w:rPr>
      </w:pPr>
      <w:r w:rsidRPr="00173E2E">
        <w:rPr>
          <w:rFonts w:ascii="Times New Roman" w:eastAsia="Times New Roman" w:hAnsi="Times New Roman"/>
          <w:lang w:eastAsia="ru-RU"/>
        </w:rPr>
        <w:t xml:space="preserve">от «___» </w:t>
      </w:r>
      <w:r>
        <w:rPr>
          <w:rFonts w:ascii="Times New Roman" w:eastAsia="Times New Roman" w:hAnsi="Times New Roman"/>
          <w:lang w:eastAsia="ru-RU"/>
        </w:rPr>
        <w:t xml:space="preserve">______ 2017 </w:t>
      </w:r>
      <w:r w:rsidRPr="00173E2E">
        <w:rPr>
          <w:rFonts w:ascii="Times New Roman" w:eastAsia="Times New Roman" w:hAnsi="Times New Roman"/>
          <w:lang w:eastAsia="ru-RU"/>
        </w:rPr>
        <w:t>г.  №____</w:t>
      </w:r>
    </w:p>
    <w:tbl>
      <w:tblPr>
        <w:tblW w:w="0" w:type="auto"/>
        <w:tblInd w:w="567" w:type="dxa"/>
        <w:tblLook w:val="04A0"/>
      </w:tblPr>
      <w:tblGrid>
        <w:gridCol w:w="4329"/>
        <w:gridCol w:w="4329"/>
      </w:tblGrid>
      <w:tr w:rsidR="0011124C" w:rsidRPr="00734698" w:rsidTr="001A1426">
        <w:tc>
          <w:tcPr>
            <w:tcW w:w="4329" w:type="dxa"/>
            <w:shd w:val="clear" w:color="auto" w:fill="auto"/>
          </w:tcPr>
          <w:p w:rsidR="0011124C" w:rsidRPr="00C50E17" w:rsidRDefault="0011124C" w:rsidP="001A1426">
            <w:pPr>
              <w:widowControl w:val="0"/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after="0"/>
              <w:ind w:right="113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29" w:type="dxa"/>
          </w:tcPr>
          <w:p w:rsidR="0011124C" w:rsidRPr="00C50E17" w:rsidRDefault="0011124C" w:rsidP="001A1426">
            <w:pPr>
              <w:widowControl w:val="0"/>
              <w:tabs>
                <w:tab w:val="left" w:pos="150"/>
                <w:tab w:val="left" w:pos="900"/>
                <w:tab w:val="left" w:pos="8385"/>
              </w:tabs>
              <w:autoSpaceDE w:val="0"/>
              <w:autoSpaceDN w:val="0"/>
              <w:adjustRightInd w:val="0"/>
              <w:spacing w:after="0"/>
              <w:ind w:right="113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lang w:eastAsia="ru-RU"/>
              </w:rPr>
              <w:tab/>
            </w:r>
          </w:p>
          <w:p w:rsidR="0011124C" w:rsidRPr="00C50E17" w:rsidRDefault="0011124C" w:rsidP="001A1426">
            <w:pPr>
              <w:widowControl w:val="0"/>
              <w:tabs>
                <w:tab w:val="left" w:pos="150"/>
                <w:tab w:val="left" w:pos="900"/>
                <w:tab w:val="left" w:pos="8385"/>
              </w:tabs>
              <w:autoSpaceDE w:val="0"/>
              <w:autoSpaceDN w:val="0"/>
              <w:adjustRightInd w:val="0"/>
              <w:spacing w:after="0"/>
              <w:ind w:right="113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1124C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Соглашение о</w:t>
      </w: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передаче части полномочий </w:t>
      </w:r>
    </w:p>
    <w:p w:rsidR="0011124C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11124C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Новомамангинского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</w:t>
      </w:r>
    </w:p>
    <w:p w:rsidR="0011124C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Ковылкинского  муниципального района </w:t>
      </w:r>
    </w:p>
    <w:p w:rsidR="0011124C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вопросам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создания условий для организации досуга и обеспечения жителей поселения услугами организаций культуры</w:t>
      </w:r>
    </w:p>
    <w:p w:rsidR="0011124C" w:rsidRPr="00C50E17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Ковылкинскому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муниципальному району</w:t>
      </w:r>
    </w:p>
    <w:p w:rsidR="0011124C" w:rsidRPr="00C50E17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1124C" w:rsidRPr="00C50E17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11124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Новомамангинско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</w:t>
      </w:r>
      <w:proofErr w:type="spell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поселение, именуемое в дальнейшем "Поселение", в лице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</w:t>
      </w:r>
      <w:r w:rsidRPr="00B26985">
        <w:t xml:space="preserve"> </w:t>
      </w:r>
      <w:proofErr w:type="spellStart"/>
      <w:r w:rsidRPr="0011124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Новомамангинского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B26985">
        <w:t xml:space="preserve"> </w:t>
      </w:r>
      <w:r w:rsidRPr="00B26985">
        <w:rPr>
          <w:rFonts w:ascii="Times New Roman" w:eastAsia="Times New Roman" w:hAnsi="Times New Roman"/>
          <w:sz w:val="28"/>
          <w:szCs w:val="28"/>
          <w:lang w:eastAsia="ru-RU"/>
        </w:rPr>
        <w:t>Ковылкинского 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Рузаевой</w:t>
      </w:r>
      <w:proofErr w:type="spellEnd"/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Валентины Николаевны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одной стороны, и </w:t>
      </w:r>
      <w:proofErr w:type="spell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Ковылкинский</w:t>
      </w:r>
      <w:proofErr w:type="spell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район, именуемый в дальнейшем "Муниципальный район", в лице Главы Ковылкинского  муниципального района </w:t>
      </w:r>
      <w:proofErr w:type="spell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Ташкина</w:t>
      </w:r>
      <w:proofErr w:type="spell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Виктора Ивановича, с другой стороны, руководствуясь </w:t>
      </w:r>
      <w:hyperlink r:id="rId6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статьей 15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06.10.2003 г. 131-ФЗ "Об общих принципах организации местного самоуправления в Российской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Федерации", заключили настоящее Соглашение о нижеследующем.</w:t>
      </w:r>
    </w:p>
    <w:p w:rsidR="0011124C" w:rsidRPr="00C50E17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24C" w:rsidRPr="00573B35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0" w:name="sub_1100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1. Предмет Соглашения</w:t>
      </w:r>
      <w:bookmarkEnd w:id="0"/>
    </w:p>
    <w:p w:rsidR="0011124C" w:rsidRPr="00C50E17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sub_1011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Поселение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району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осуществление части своих полномочий </w:t>
      </w:r>
      <w:r w:rsidRPr="007E64AA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  </w:t>
      </w:r>
      <w:r w:rsidRPr="00130461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создания условий для организации досуга и обеспечения жителей поселения услугами организаций культуры </w:t>
      </w:r>
      <w:proofErr w:type="spellStart"/>
      <w:r w:rsidRPr="00130461">
        <w:rPr>
          <w:rFonts w:ascii="Times New Roman" w:eastAsia="Times New Roman" w:hAnsi="Times New Roman"/>
          <w:sz w:val="28"/>
          <w:szCs w:val="28"/>
          <w:lang w:eastAsia="ru-RU"/>
        </w:rPr>
        <w:t>Ковылкинскому</w:t>
      </w:r>
      <w:proofErr w:type="spellEnd"/>
      <w:r w:rsidRPr="0013046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муниципальному району,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а именно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- организация досуга и обеспечение жителей поселения услугами организаций культуры.</w:t>
      </w:r>
    </w:p>
    <w:p w:rsidR="0011124C" w:rsidRPr="007E64AA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</w:p>
    <w:p w:rsidR="0011124C" w:rsidRDefault="0011124C" w:rsidP="001112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2" w:name="sub_1300"/>
      <w:bookmarkStart w:id="3" w:name="sub_1200"/>
      <w:bookmarkEnd w:id="1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Права и обязанности 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при осуществлении</w:t>
      </w:r>
    </w:p>
    <w:p w:rsidR="0011124C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ind w:left="885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переданных полномочий</w:t>
      </w:r>
      <w:bookmarkEnd w:id="2"/>
    </w:p>
    <w:p w:rsidR="0011124C" w:rsidRPr="00573B35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ind w:left="885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11124C" w:rsidRPr="00C50E17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sub_1013"/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 имеет право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bookmarkEnd w:id="4"/>
    <w:p w:rsidR="0011124C" w:rsidRPr="00C50E17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контроля над исполнением переданных полномочий;</w:t>
      </w:r>
    </w:p>
    <w:p w:rsidR="0011124C" w:rsidRPr="00C50E17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получение в установленном порядке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отчета  и иной необходимой информации об использовании финансовых средств на осуществление переданных полномочий.</w:t>
      </w:r>
    </w:p>
    <w:p w:rsidR="0011124C" w:rsidRPr="00C50E17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sub_1032"/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районом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обязан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bookmarkEnd w:id="5"/>
    <w:p w:rsidR="0011124C" w:rsidRPr="00C50E17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обеспечить передачу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Муниципальному району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финансовых средств, необходимых для осуществления передаваемых полномочий;</w:t>
      </w:r>
    </w:p>
    <w:p w:rsidR="0011124C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осуществлять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полномочий, а также за использованием предоставленных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эти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цели финансовых средств.</w:t>
      </w:r>
    </w:p>
    <w:p w:rsidR="0011124C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11124C" w:rsidRPr="00B26985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B26985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2. Права и обязанности 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Муниципального района</w:t>
      </w:r>
      <w:r w:rsidRPr="00B26985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при осуществлении переданных</w:t>
      </w:r>
      <w:r w:rsidRPr="007E64AA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</w:t>
      </w:r>
      <w:r w:rsidRPr="00B26985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полномочий</w:t>
      </w:r>
      <w:bookmarkEnd w:id="3"/>
    </w:p>
    <w:p w:rsidR="0011124C" w:rsidRPr="00C50E17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sub_1021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район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осуществлении переданных полномочий имеет право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bookmarkEnd w:id="6"/>
    <w:p w:rsidR="0011124C" w:rsidRPr="00C50E17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финансовое обеспечение переданных полномочий за счет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районному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  иных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межбюджетных трансфертов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бюджета 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1124C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получение разъяснений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вопросам осуществления переданных полномочий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1124C" w:rsidRPr="00C50E17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дополнительное использование собственных финансовых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средств и материальных ресурсов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переданных полномочий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1124C" w:rsidRPr="00C50E17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sub_1022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переданных полномочий обязано:</w:t>
      </w:r>
    </w:p>
    <w:bookmarkEnd w:id="7"/>
    <w:p w:rsidR="0011124C" w:rsidRPr="00C50E17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обеспечивать эффективное и рациональное использование финансовых средств, выделенных из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осуществление переданных полномочий;</w:t>
      </w:r>
    </w:p>
    <w:p w:rsidR="0011124C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предоставлять органам местного самоуправления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необходимую информацию, связанную с осуществлением переданных полномочий, а также с использованием выделенных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эти цели финансовых средств.</w:t>
      </w:r>
    </w:p>
    <w:p w:rsidR="0011124C" w:rsidRPr="00C50E17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24C" w:rsidRDefault="0011124C" w:rsidP="0011124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8" w:name="sub_1400"/>
      <w:r w:rsidRPr="00341D13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Финансовые средства, необходимые для осуществления</w:t>
      </w:r>
    </w:p>
    <w:p w:rsidR="0011124C" w:rsidRPr="00341D13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341D13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переданных полномочий</w:t>
      </w:r>
      <w:bookmarkEnd w:id="8"/>
    </w:p>
    <w:p w:rsidR="0011124C" w:rsidRPr="00341D13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11124C" w:rsidRPr="00C50E17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sub_1041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4.1. </w:t>
      </w:r>
      <w:bookmarkStart w:id="10" w:name="sub_1042"/>
      <w:bookmarkEnd w:id="9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Финансовое обеспечение переданной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Муниципальному району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полномочий по решению вопросов местного значения осуществляется за счет представляемых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районному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бюджету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Ковылкинского муниципального района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 в виде иных межбюджетных трансфертов из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</w:t>
      </w:r>
      <w:hyperlink r:id="rId7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Бюджетным кодексом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Федерации.</w:t>
      </w:r>
    </w:p>
    <w:p w:rsidR="0011124C" w:rsidRPr="00C50E17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sub_552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4.2. Объем иных межбюджетных трансф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ертов, предоставляемых бюджету 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переданных полномочий, устанавливается решением Совета депутатов </w:t>
      </w:r>
      <w:proofErr w:type="spellStart"/>
      <w:r w:rsidRPr="0011124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Новомамангинского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 о бюджете на очередной финансовый год.</w:t>
      </w:r>
    </w:p>
    <w:bookmarkEnd w:id="11"/>
    <w:p w:rsidR="0011124C" w:rsidRPr="00C50E17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принимаемых иных межбюджетных трансфертов,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районному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Ковылкинского муниципального района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осуществления переданных полномочий, устанавливается решением Совета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о бюджете на очередной финансовый год.</w:t>
      </w:r>
    </w:p>
    <w:p w:rsidR="0011124C" w:rsidRPr="00C50E17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sub_553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4.3.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 объема иных межбюджетных трансфертов,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районному бюджета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 для осуществления переданной части полномочий, производится в соответствии с Методикой расчета объема иных межбюджетных трансфертов,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району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переданной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части согласно </w:t>
      </w:r>
      <w:hyperlink w:anchor="sub_100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приложению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Соглашению.</w:t>
      </w:r>
      <w:proofErr w:type="gramEnd"/>
    </w:p>
    <w:p w:rsidR="0011124C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sub_1044"/>
      <w:bookmarkEnd w:id="10"/>
      <w:bookmarkEnd w:id="12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4.4.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району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запрещается использование финансовых средств, полученных на осуществление указанных в </w:t>
      </w:r>
      <w:hyperlink w:anchor="sub_1100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разделе 1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Соглашения полномочий на иные цели.</w:t>
      </w:r>
    </w:p>
    <w:p w:rsidR="0011124C" w:rsidRPr="00C50E17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24C" w:rsidRPr="00C50E17" w:rsidRDefault="0011124C" w:rsidP="0011124C">
      <w:pPr>
        <w:widowControl w:val="0"/>
        <w:tabs>
          <w:tab w:val="left" w:pos="8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>5. Порядок передачи и использования материальных ресурсов</w:t>
      </w:r>
    </w:p>
    <w:bookmarkEnd w:id="13"/>
    <w:p w:rsidR="0011124C" w:rsidRDefault="0011124C" w:rsidP="001112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5.1. Для осуществления переданных полномочий</w:t>
      </w:r>
      <w:r w:rsidRPr="00B26985">
        <w:t xml:space="preserve"> 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в случае необходимости в пользование передается имущество по договору безвозмездного пользования.</w:t>
      </w:r>
    </w:p>
    <w:p w:rsidR="0011124C" w:rsidRPr="0058658C" w:rsidRDefault="0011124C" w:rsidP="001112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58658C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5.2.</w:t>
      </w:r>
      <w:r w:rsidRPr="00293C30">
        <w:t xml:space="preserve"> </w:t>
      </w:r>
      <w:r w:rsidRPr="00293C30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Передача материальных сре</w:t>
      </w:r>
      <w:proofErr w:type="gramStart"/>
      <w:r w:rsidRPr="00293C30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дств пр</w:t>
      </w:r>
      <w:proofErr w:type="gramEnd"/>
      <w:r w:rsidRPr="00293C30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оизводится по акту приема - передачи</w:t>
      </w:r>
      <w:r w:rsidRPr="0058658C">
        <w:rPr>
          <w:rStyle w:val="apple-converted-space"/>
          <w:rFonts w:ascii="Times New Roman" w:hAnsi="Times New Roman"/>
          <w:color w:val="22272F"/>
          <w:sz w:val="28"/>
          <w:szCs w:val="28"/>
          <w:shd w:val="clear" w:color="auto" w:fill="FFFFFF"/>
        </w:rPr>
        <w:t> </w:t>
      </w:r>
      <w:r w:rsidRPr="0058658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между администрацией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П</w:t>
      </w:r>
      <w:r w:rsidRPr="0058658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оселения и администрацией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М</w:t>
      </w:r>
      <w:r w:rsidRPr="0058658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униципального района.</w:t>
      </w:r>
    </w:p>
    <w:p w:rsidR="0011124C" w:rsidRPr="0058658C" w:rsidRDefault="0011124C" w:rsidP="001112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58658C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5.3. Органам местного самоуправления 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Муниципального района</w:t>
      </w:r>
      <w:r w:rsidRPr="0058658C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запрещается использование материальных ресурсов, полученных на осуществление переданных полномочий, предусмотренных настоящим Соглашением, на иные цели.</w:t>
      </w:r>
    </w:p>
    <w:p w:rsidR="0011124C" w:rsidRPr="00B26985" w:rsidRDefault="0011124C" w:rsidP="001112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</w:p>
    <w:p w:rsidR="0011124C" w:rsidRPr="002E4780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14" w:name="sub_661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6. </w:t>
      </w:r>
      <w:bookmarkEnd w:id="14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Порядок осуществления 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Поселением</w:t>
      </w: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контроля над осуществлением переданных полномочий</w:t>
      </w:r>
    </w:p>
    <w:p w:rsidR="0011124C" w:rsidRPr="00C50E17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6.1. Контроль над использованием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районом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финансовых средств, материальных ресурсов, предоставленных для осуществления переданных в соответствии с настоящим Соглашением полномочий, осуществляется администрацией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1124C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6.2. Контроль над исполнением переданных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полномочий осуществляется в форме запросов необходимых документов и информации об 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полнении переданных полномочий.</w:t>
      </w:r>
    </w:p>
    <w:p w:rsidR="0011124C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24C" w:rsidRPr="00B26985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7. Срок действия Соглашения</w:t>
      </w:r>
    </w:p>
    <w:p w:rsidR="0011124C" w:rsidRPr="00C50E17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" w:name="sub_331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7.1. Настоящее Соглашение заключено на период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 2017   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года по 31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декабря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 года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1124C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6" w:name="sub_332"/>
      <w:bookmarkEnd w:id="15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7.2. Настоящее Соглашение считается продленным на один календарный год в случае, если ни одна из сторон не заявит о его расторжении за два месяца до истечения срока, предусмотренного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w:anchor="sub_331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пунктом 7.1</w:t>
        </w:r>
      </w:hyperlink>
      <w:r>
        <w:t>.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Соглашения.</w:t>
      </w:r>
      <w:bookmarkEnd w:id="16"/>
    </w:p>
    <w:p w:rsidR="0011124C" w:rsidRPr="00C50E17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24C" w:rsidRPr="00DE5077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17" w:name="sub_1500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8. Основания и порядок прекращения действий Соглашения</w:t>
      </w:r>
    </w:p>
    <w:p w:rsidR="0011124C" w:rsidRPr="00C50E17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8.1. Настоящее Соглашение может быть прекращено досрочно:</w:t>
      </w:r>
    </w:p>
    <w:p w:rsidR="0011124C" w:rsidRPr="00C50E17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1) по соглашению сторон;</w:t>
      </w:r>
    </w:p>
    <w:p w:rsidR="0011124C" w:rsidRPr="00C50E17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2) в случае неисполнения или ненадлежащего исполнения одной из сторон своих обязательств.</w:t>
      </w:r>
    </w:p>
    <w:p w:rsidR="0011124C" w:rsidRPr="00C50E17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8.2. Прекращение осуществления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 влечет за собой возврат неиспользованных финансовых и материальных средств, переданных для осуществления полномочий.</w:t>
      </w:r>
    </w:p>
    <w:p w:rsidR="0011124C" w:rsidRPr="00C50E17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24C" w:rsidRPr="00C50E17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9. Порядок предоставления отчетности об осуществлении части переданных полномочий</w:t>
      </w:r>
    </w:p>
    <w:p w:rsidR="0011124C" w:rsidRPr="00C50E17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8" w:name="sub_1051"/>
      <w:bookmarkEnd w:id="17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9.1.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ежеквартально представляет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Поселению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отчетность об использовании выделенных финансовых средств на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осуществление указанных в </w:t>
      </w:r>
      <w:hyperlink w:anchor="sub_1100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разделе 1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Соглашения полномочий.</w:t>
      </w:r>
    </w:p>
    <w:bookmarkEnd w:id="18"/>
    <w:p w:rsidR="0011124C" w:rsidRPr="00C50E17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24C" w:rsidRPr="00C50E17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>10. Финансовые санкции за неисполнение Соглашения</w:t>
      </w:r>
    </w:p>
    <w:p w:rsidR="0011124C" w:rsidRPr="00C50E17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9" w:name="sub_554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10.1. В случае нарушения финансовых обязательств, предусмотренных настоящим Соглашением, стороны несут ответственность в соответствии с действующим законодательством.</w:t>
      </w:r>
    </w:p>
    <w:p w:rsidR="0011124C" w:rsidRPr="00C50E17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0" w:name="sub_555"/>
      <w:bookmarkEnd w:id="19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10.2. Установление факта ненадлежащего осуществления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районом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переданных ему полномочий является основанием для одностороннего расторжения настоящего соглашения.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Расторжение Соглашения влечет за собой возврат перечисленных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0,01% от суммы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 за отчетный год, выделяемых из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осуществление указанных полномочий.</w:t>
      </w:r>
      <w:proofErr w:type="gramEnd"/>
    </w:p>
    <w:p w:rsidR="0011124C" w:rsidRPr="00C50E17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1" w:name="sub_556"/>
      <w:bookmarkEnd w:id="20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10.3.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bookmarkEnd w:id="21"/>
    <w:p w:rsidR="0011124C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10.4. В случае неисполнения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вытекающих из настоящего Соглашения обязательств по финансированию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вправе требовать расторжения настоящего Соглашения, уплаты неустойки в размере 0,01% от суммы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иных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межбюджетных трансфертов за отчетный год, а также возмещения понесенных убытков в части, непокрытой неустойкой.</w:t>
      </w:r>
    </w:p>
    <w:p w:rsidR="0011124C" w:rsidRPr="00C50E17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24C" w:rsidRPr="00C50E17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>11. Порядок внесения изменений в Соглашение</w:t>
      </w:r>
    </w:p>
    <w:p w:rsidR="0011124C" w:rsidRPr="00C50E17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2" w:name="sub_1700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11.1. Внесение изменений и дополнений в Соглашение осуществляется по взаимному согласию сторон и оформляется дополнительными соглашениями, которые являются неотъемлемой частью настоящего Соглашения.</w:t>
      </w:r>
    </w:p>
    <w:p w:rsidR="0011124C" w:rsidRPr="00C50E17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23" w:name="sub_1800"/>
      <w:bookmarkEnd w:id="22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12. Заключительные положения</w:t>
      </w:r>
    </w:p>
    <w:p w:rsidR="0011124C" w:rsidRPr="00C50E17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4" w:name="sub_882"/>
      <w:bookmarkEnd w:id="23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12.1. Настоящее Соглашение составлено в двух экземплярах, имеющих равную юридическую силу, по одному для каждой из сторон.</w:t>
      </w:r>
    </w:p>
    <w:p w:rsidR="0011124C" w:rsidRPr="00C50E17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12.2.Соглашение вступает в силу со дня его официального опубликования.</w:t>
      </w:r>
    </w:p>
    <w:bookmarkEnd w:id="24"/>
    <w:p w:rsidR="0011124C" w:rsidRDefault="0011124C" w:rsidP="0011124C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Подписи сторон</w:t>
      </w:r>
    </w:p>
    <w:p w:rsidR="0011124C" w:rsidRDefault="0011124C" w:rsidP="0011124C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tbl>
      <w:tblPr>
        <w:tblW w:w="10173" w:type="dxa"/>
        <w:tblLayout w:type="fixed"/>
        <w:tblLook w:val="0000"/>
      </w:tblPr>
      <w:tblGrid>
        <w:gridCol w:w="108"/>
        <w:gridCol w:w="4529"/>
        <w:gridCol w:w="289"/>
        <w:gridCol w:w="4645"/>
        <w:gridCol w:w="602"/>
      </w:tblGrid>
      <w:tr w:rsidR="0011124C" w:rsidRPr="00C50E17" w:rsidTr="001A1426">
        <w:trPr>
          <w:gridBefore w:val="1"/>
          <w:wBefore w:w="108" w:type="dxa"/>
        </w:trPr>
        <w:tc>
          <w:tcPr>
            <w:tcW w:w="4818" w:type="dxa"/>
            <w:gridSpan w:val="2"/>
          </w:tcPr>
          <w:p w:rsidR="0011124C" w:rsidRPr="00C50E17" w:rsidRDefault="0011124C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11124C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Новомамангинского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Ковылкинского муниципального района</w:t>
            </w:r>
          </w:p>
          <w:p w:rsidR="0011124C" w:rsidRPr="0058658C" w:rsidRDefault="0011124C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1124C" w:rsidRPr="00C50E17" w:rsidRDefault="0011124C" w:rsidP="0011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65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_________________   </w:t>
            </w: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В.Н. </w:t>
            </w:r>
            <w:proofErr w:type="spellStart"/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Рузаева</w:t>
            </w:r>
            <w:proofErr w:type="spellEnd"/>
          </w:p>
        </w:tc>
        <w:tc>
          <w:tcPr>
            <w:tcW w:w="5247" w:type="dxa"/>
            <w:gridSpan w:val="2"/>
          </w:tcPr>
          <w:p w:rsidR="0011124C" w:rsidRPr="00C50E17" w:rsidRDefault="0011124C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 Ковылкинского муниципального района</w:t>
            </w:r>
          </w:p>
          <w:p w:rsidR="0011124C" w:rsidRDefault="0011124C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1124C" w:rsidRDefault="0011124C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1124C" w:rsidRPr="0058658C" w:rsidRDefault="0011124C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 </w:t>
            </w: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В.И. </w:t>
            </w:r>
            <w:proofErr w:type="spellStart"/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Ташкин</w:t>
            </w:r>
            <w:proofErr w:type="spellEnd"/>
          </w:p>
        </w:tc>
      </w:tr>
      <w:tr w:rsidR="0011124C" w:rsidRPr="00734698" w:rsidTr="001A1426">
        <w:trPr>
          <w:gridBefore w:val="1"/>
          <w:wBefore w:w="108" w:type="dxa"/>
        </w:trPr>
        <w:tc>
          <w:tcPr>
            <w:tcW w:w="4818" w:type="dxa"/>
            <w:gridSpan w:val="2"/>
          </w:tcPr>
          <w:p w:rsidR="0011124C" w:rsidRPr="00C50E17" w:rsidRDefault="0011124C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7" w:type="dxa"/>
            <w:gridSpan w:val="2"/>
          </w:tcPr>
          <w:p w:rsidR="0011124C" w:rsidRDefault="0011124C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11124C" w:rsidRDefault="0011124C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11124C" w:rsidRDefault="0011124C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11124C" w:rsidRDefault="0011124C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11124C" w:rsidRDefault="0011124C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11124C" w:rsidRPr="00C50E17" w:rsidRDefault="0011124C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11124C" w:rsidRPr="00D40224" w:rsidTr="001A1426">
        <w:tblPrEx>
          <w:tblLook w:val="04A0"/>
        </w:tblPrEx>
        <w:trPr>
          <w:gridAfter w:val="1"/>
          <w:wAfter w:w="602" w:type="dxa"/>
        </w:trPr>
        <w:tc>
          <w:tcPr>
            <w:tcW w:w="4637" w:type="dxa"/>
            <w:gridSpan w:val="2"/>
          </w:tcPr>
          <w:p w:rsidR="0011124C" w:rsidRPr="00D40224" w:rsidRDefault="0011124C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bookmarkStart w:id="25" w:name="sub_100"/>
            <w:bookmarkEnd w:id="25"/>
            <w:r w:rsidRPr="00D40224">
              <w:rPr>
                <w:rFonts w:ascii="Arial" w:eastAsia="Times New Roman" w:hAnsi="Arial"/>
                <w:b/>
                <w:bCs/>
                <w:color w:val="26282F"/>
                <w:sz w:val="24"/>
                <w:szCs w:val="24"/>
                <w:lang w:eastAsia="ru-RU"/>
              </w:rPr>
              <w:lastRenderedPageBreak/>
              <w:br w:type="page"/>
            </w:r>
          </w:p>
        </w:tc>
        <w:tc>
          <w:tcPr>
            <w:tcW w:w="4934" w:type="dxa"/>
            <w:gridSpan w:val="2"/>
            <w:hideMark/>
          </w:tcPr>
          <w:p w:rsidR="0011124C" w:rsidRPr="00D8099F" w:rsidRDefault="0011124C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к Соглашению </w:t>
            </w:r>
          </w:p>
          <w:p w:rsidR="0011124C" w:rsidRPr="00D8099F" w:rsidRDefault="0011124C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8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передаче части полномочий </w:t>
            </w:r>
          </w:p>
          <w:p w:rsidR="0011124C" w:rsidRPr="00D8099F" w:rsidRDefault="0011124C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124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Новомамангинского</w:t>
            </w:r>
            <w:proofErr w:type="spellEnd"/>
            <w:r w:rsidRPr="00111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E1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D8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ельского поселения Ковылкинского  муниципального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</w:t>
            </w:r>
            <w:r w:rsidRPr="00D8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8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вопросам  создания условий для организации досуга и обеспечения жителей поселения услугами организаций культуры</w:t>
            </w:r>
          </w:p>
          <w:p w:rsidR="0011124C" w:rsidRPr="00D8099F" w:rsidRDefault="0011124C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8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Ковылкинскому</w:t>
            </w:r>
            <w:proofErr w:type="spellEnd"/>
            <w:r w:rsidRPr="00D8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муниципальному району</w:t>
            </w:r>
          </w:p>
          <w:p w:rsidR="0011124C" w:rsidRPr="00C50E17" w:rsidRDefault="0011124C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1124C" w:rsidRPr="00D40224" w:rsidRDefault="0011124C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1124C" w:rsidRPr="00D40224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24C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0224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 Методика расчета объема иных межбюджетных трансфертов, предоставляемых </w:t>
      </w:r>
      <w:proofErr w:type="spellStart"/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Ковылкинскому</w:t>
      </w:r>
      <w:proofErr w:type="spellEnd"/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муниципальному району </w:t>
      </w:r>
      <w:r w:rsidRPr="00D40224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для осуществления переданной части </w:t>
      </w:r>
      <w:r w:rsidRPr="00D402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полномочий </w:t>
      </w:r>
      <w:proofErr w:type="spellStart"/>
      <w:r w:rsidRPr="0011124C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Новомамангинского</w:t>
      </w:r>
      <w:proofErr w:type="spellEnd"/>
      <w:r w:rsidRPr="001112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r w:rsidRPr="00D402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Ковылкинского  муниципального района </w:t>
      </w: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вопросам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создания условий для организации досуга и обеспечения жителей поселения услугами организаций культуры</w:t>
      </w:r>
    </w:p>
    <w:p w:rsidR="0011124C" w:rsidRPr="00C50E17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1124C" w:rsidRPr="00D40224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1124C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6" w:name="sub_1900"/>
      <w:r w:rsidRPr="001D3506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 норматива для определения общего объема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 w:rsidRPr="001D3506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 на осуществление части полномочий </w:t>
      </w:r>
      <w:proofErr w:type="spellStart"/>
      <w:r w:rsidRPr="0011124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Новомамангинского</w:t>
      </w:r>
      <w:proofErr w:type="spellEnd"/>
      <w:r w:rsidRPr="00293C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D3506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Pr="001D35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Ковылкинского  муниципального района осуществляется согласно методике составления бюджета и установленным нормативам по оказанию услуг </w:t>
      </w:r>
      <w:r w:rsidRPr="001D3506">
        <w:rPr>
          <w:rFonts w:ascii="Times New Roman" w:eastAsia="Times New Roman" w:hAnsi="Times New Roman"/>
          <w:sz w:val="28"/>
          <w:szCs w:val="28"/>
          <w:lang w:eastAsia="ru-RU"/>
        </w:rPr>
        <w:t>по организации досуга и обеспечения жителей поселения услугами организаций культуры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1124C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1124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Новомамангинско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поседение 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ежемесячно, в срок до 15 числа текущего месяца, перечисляет бюджету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иные 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>межбюджетные трансферты  в размере 60 процентов от плановой месячной суммы межбюджетных трансфертов   и в срок до 25 числа очередного месяца сумму разницы между начисленными   и перечисленными сумма</w:t>
      </w:r>
      <w:bookmarkEnd w:id="26"/>
      <w:r>
        <w:rPr>
          <w:rFonts w:ascii="Times New Roman" w:eastAsia="Times New Roman" w:hAnsi="Times New Roman"/>
          <w:sz w:val="28"/>
          <w:szCs w:val="28"/>
          <w:lang w:eastAsia="ru-RU"/>
        </w:rPr>
        <w:t>ми.</w:t>
      </w:r>
    </w:p>
    <w:p w:rsidR="0011124C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24C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24C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24C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24C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24C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24C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24C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24C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24C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24C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24C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24C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24C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24C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24C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24C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24C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24C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567" w:type="dxa"/>
        <w:tblLook w:val="04A0"/>
      </w:tblPr>
      <w:tblGrid>
        <w:gridCol w:w="4329"/>
        <w:gridCol w:w="4329"/>
      </w:tblGrid>
      <w:tr w:rsidR="0011124C" w:rsidRPr="00734698" w:rsidTr="001A1426">
        <w:tc>
          <w:tcPr>
            <w:tcW w:w="4329" w:type="dxa"/>
            <w:shd w:val="clear" w:color="auto" w:fill="auto"/>
          </w:tcPr>
          <w:p w:rsidR="0011124C" w:rsidRPr="00C50E17" w:rsidRDefault="0011124C" w:rsidP="001A1426">
            <w:pPr>
              <w:widowControl w:val="0"/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after="0"/>
              <w:ind w:right="113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29" w:type="dxa"/>
          </w:tcPr>
          <w:p w:rsidR="0011124C" w:rsidRPr="00173E2E" w:rsidRDefault="0011124C" w:rsidP="001A1426">
            <w:pPr>
              <w:widowControl w:val="0"/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after="0"/>
              <w:ind w:left="567" w:right="113" w:hanging="74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ab/>
            </w:r>
            <w:r w:rsidRPr="00173E2E">
              <w:rPr>
                <w:rFonts w:ascii="Times New Roman" w:eastAsia="Times New Roman" w:hAnsi="Times New Roman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2</w:t>
            </w:r>
          </w:p>
          <w:p w:rsidR="0011124C" w:rsidRPr="00173E2E" w:rsidRDefault="0011124C" w:rsidP="001A1426">
            <w:pPr>
              <w:widowControl w:val="0"/>
              <w:autoSpaceDE w:val="0"/>
              <w:autoSpaceDN w:val="0"/>
              <w:adjustRightInd w:val="0"/>
              <w:spacing w:after="0"/>
              <w:ind w:left="567" w:right="113" w:hanging="74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73E2E">
              <w:rPr>
                <w:rFonts w:ascii="Times New Roman" w:eastAsia="Times New Roman" w:hAnsi="Times New Roman"/>
                <w:lang w:eastAsia="ru-RU"/>
              </w:rPr>
              <w:t>к  решению Совета депутатов</w:t>
            </w:r>
          </w:p>
          <w:p w:rsidR="0011124C" w:rsidRPr="00173E2E" w:rsidRDefault="0011124C" w:rsidP="001A1426">
            <w:pPr>
              <w:widowControl w:val="0"/>
              <w:tabs>
                <w:tab w:val="left" w:pos="120"/>
                <w:tab w:val="left" w:pos="285"/>
              </w:tabs>
              <w:autoSpaceDE w:val="0"/>
              <w:autoSpaceDN w:val="0"/>
              <w:adjustRightInd w:val="0"/>
              <w:spacing w:after="0"/>
              <w:ind w:left="567" w:right="113" w:hanging="74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73E2E">
              <w:rPr>
                <w:rFonts w:ascii="Times New Roman" w:eastAsia="Times New Roman" w:hAnsi="Times New Roman"/>
                <w:lang w:eastAsia="ru-RU"/>
              </w:rPr>
              <w:t xml:space="preserve">Ковылкинского муниципального  </w:t>
            </w:r>
          </w:p>
          <w:p w:rsidR="0011124C" w:rsidRPr="00173E2E" w:rsidRDefault="0011124C" w:rsidP="001A1426">
            <w:pPr>
              <w:widowControl w:val="0"/>
              <w:tabs>
                <w:tab w:val="left" w:pos="120"/>
                <w:tab w:val="left" w:pos="285"/>
              </w:tabs>
              <w:autoSpaceDE w:val="0"/>
              <w:autoSpaceDN w:val="0"/>
              <w:adjustRightInd w:val="0"/>
              <w:spacing w:after="0"/>
              <w:ind w:left="567" w:right="113" w:hanging="74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73E2E">
              <w:rPr>
                <w:rFonts w:ascii="Times New Roman" w:eastAsia="Times New Roman" w:hAnsi="Times New Roman"/>
                <w:lang w:eastAsia="ru-RU"/>
              </w:rPr>
              <w:t>района Республики Мордовия</w:t>
            </w:r>
          </w:p>
          <w:p w:rsidR="0011124C" w:rsidRDefault="0011124C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73E2E">
              <w:rPr>
                <w:rFonts w:ascii="Times New Roman" w:eastAsia="Times New Roman" w:hAnsi="Times New Roman"/>
                <w:lang w:eastAsia="ru-RU"/>
              </w:rPr>
              <w:t xml:space="preserve">от «___»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______ 2017 </w:t>
            </w:r>
            <w:r w:rsidRPr="00173E2E">
              <w:rPr>
                <w:rFonts w:ascii="Times New Roman" w:eastAsia="Times New Roman" w:hAnsi="Times New Roman"/>
                <w:lang w:eastAsia="ru-RU"/>
              </w:rPr>
              <w:t>г.  №____</w:t>
            </w:r>
          </w:p>
          <w:p w:rsidR="0011124C" w:rsidRPr="00C50E17" w:rsidRDefault="0011124C" w:rsidP="001A1426">
            <w:pPr>
              <w:widowControl w:val="0"/>
              <w:tabs>
                <w:tab w:val="left" w:pos="150"/>
                <w:tab w:val="left" w:pos="900"/>
                <w:tab w:val="left" w:pos="8385"/>
              </w:tabs>
              <w:autoSpaceDE w:val="0"/>
              <w:autoSpaceDN w:val="0"/>
              <w:adjustRightInd w:val="0"/>
              <w:spacing w:after="0"/>
              <w:ind w:right="113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1124C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Соглашение о</w:t>
      </w: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передаче части полномочий </w:t>
      </w:r>
    </w:p>
    <w:p w:rsidR="0011124C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11124C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Новомамангинского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</w:t>
      </w:r>
    </w:p>
    <w:p w:rsidR="0011124C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Ковылкинского  муниципального района </w:t>
      </w:r>
    </w:p>
    <w:p w:rsidR="0011124C" w:rsidRPr="00EA6D4B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A6D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вопросам </w:t>
      </w:r>
      <w:r w:rsidRPr="00EA6D4B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организации библиотечного обслуживания населения, комплектованию и обеспечению сохранности библиотечных фондов библиотек поселения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Ковылкинскому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муниципальному району</w:t>
      </w:r>
    </w:p>
    <w:p w:rsidR="0011124C" w:rsidRPr="00C50E17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1124C" w:rsidRPr="00C50E17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11124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Новомамангинско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</w:t>
      </w:r>
      <w:proofErr w:type="spell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поселение, именуемое в дальнейшем "Поселение", в лице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</w:t>
      </w:r>
      <w:r w:rsidRPr="00B26985">
        <w:t xml:space="preserve"> </w:t>
      </w:r>
      <w:proofErr w:type="spellStart"/>
      <w:r w:rsidRPr="0011124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Новомамангинского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B26985">
        <w:t xml:space="preserve"> </w:t>
      </w:r>
      <w:r w:rsidRPr="00B26985">
        <w:rPr>
          <w:rFonts w:ascii="Times New Roman" w:eastAsia="Times New Roman" w:hAnsi="Times New Roman"/>
          <w:sz w:val="28"/>
          <w:szCs w:val="28"/>
          <w:lang w:eastAsia="ru-RU"/>
        </w:rPr>
        <w:t>Ковылкинского 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Рузаевой</w:t>
      </w:r>
      <w:proofErr w:type="spellEnd"/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Валентины Николаевны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одной стороны, и, </w:t>
      </w:r>
      <w:proofErr w:type="spell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Ковылкинский</w:t>
      </w:r>
      <w:proofErr w:type="spell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район, именуемый в дальнейшем "Муниципальный район", в лице Главы Ковылкинского  муниципального района </w:t>
      </w:r>
      <w:proofErr w:type="spell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Ташкина</w:t>
      </w:r>
      <w:proofErr w:type="spell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Виктора Ивановича, с другой стороны, руководствуясь </w:t>
      </w:r>
      <w:hyperlink r:id="rId8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статьей 15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06.10.2003 г. 131-ФЗ "Об общих принципах организации местного самоуправления в Российской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Федерации", заключили настоящее Соглашение о нижеследующем.</w:t>
      </w:r>
    </w:p>
    <w:p w:rsidR="0011124C" w:rsidRPr="00C50E17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24C" w:rsidRPr="00573B35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1. Предмет Соглашения</w:t>
      </w:r>
    </w:p>
    <w:p w:rsidR="0011124C" w:rsidRPr="00C50E17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Поселение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району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осуществление части своих полномочий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76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вопросам 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>организации библиотечного обслуживания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населения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>, комплектованию и обеспечению сохранности библиотечных фондов библиотек поселения, а именно – библиотечное обслуживание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населения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и организация работы с книжным фондом, учет 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>библиотечных фондов библиотек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1124C" w:rsidRPr="007E64AA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</w:p>
    <w:p w:rsidR="0011124C" w:rsidRDefault="0011124C" w:rsidP="001112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Права и обязанности 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при осуществлении</w:t>
      </w:r>
    </w:p>
    <w:p w:rsidR="0011124C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ind w:left="885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переданных полномочий</w:t>
      </w:r>
    </w:p>
    <w:p w:rsidR="0011124C" w:rsidRPr="00573B35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ind w:left="885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11124C" w:rsidRPr="00C50E17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 имеет право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1124C" w:rsidRPr="00C50E17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контроля над исполнением переданных полномочий;</w:t>
      </w:r>
    </w:p>
    <w:p w:rsidR="0011124C" w:rsidRPr="00C50E17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получение в установленном порядке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отчета  и иной необходимой информации об использовании финансовых средств на осуществление переданных полномочий.</w:t>
      </w:r>
    </w:p>
    <w:p w:rsidR="0011124C" w:rsidRPr="00C50E17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районом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обязан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1124C" w:rsidRPr="00C50E17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обеспечить передачу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Муниципальному району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финансовых средств, необходимых для осуществления передаваемых полномочий;</w:t>
      </w:r>
    </w:p>
    <w:p w:rsidR="0011124C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осуществлять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полномочий, а также за использованием предоставленных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эти цели финансовых средств.</w:t>
      </w:r>
    </w:p>
    <w:p w:rsidR="0011124C" w:rsidRPr="00B26985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B26985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2. Права и обязанности 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Муниципального района</w:t>
      </w:r>
      <w:r w:rsidRPr="00B26985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при осуществлении переданных</w:t>
      </w:r>
      <w:r w:rsidRPr="007E64AA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</w:t>
      </w:r>
      <w:r w:rsidRPr="00B26985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полномочий</w:t>
      </w:r>
    </w:p>
    <w:p w:rsidR="0011124C" w:rsidRPr="00C50E17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район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осуществлении переданных полномочий имеет право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1124C" w:rsidRPr="00C50E17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финансовое обеспечение переданных полномочий за счет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районному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  иных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межбюджетных трансфертов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бюджета 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1124C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получение разъяснений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вопросам осуществления переданных полномочий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1124C" w:rsidRPr="00C50E17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дополнительное использование собственных финансовых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средств и материальных ресурсов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переданных полномочий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1124C" w:rsidRPr="00C50E17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переданных полномочий обязано:</w:t>
      </w:r>
    </w:p>
    <w:p w:rsidR="0011124C" w:rsidRPr="00C50E17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обеспечивать эффективное и рациональное использование финансовых средств, выделенных из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осуществление переданных полномочий;</w:t>
      </w:r>
    </w:p>
    <w:p w:rsidR="0011124C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предоставлять органам местного самоуправления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необходимую информацию, связанную с осуществлением переданных полномочий, а также с использованием выделенных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эти цели финансовых средств.</w:t>
      </w:r>
    </w:p>
    <w:p w:rsidR="0011124C" w:rsidRPr="00C50E17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24C" w:rsidRPr="00573B35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4. Финансовые средства, необходимые для осуществления переданных полномочий</w:t>
      </w:r>
    </w:p>
    <w:p w:rsidR="0011124C" w:rsidRPr="00C50E17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4.1. Финансовое обеспечение переданной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Муниципальному району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полномочий по решению вопросов местного значения осуществляется за счет представляемых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районному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бюджету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Ковылкинского муниципального района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 в виде иных межбюджетных трансфертов из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</w:t>
      </w:r>
      <w:hyperlink r:id="rId9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Бюджетным кодексом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Федерации.</w:t>
      </w:r>
    </w:p>
    <w:p w:rsidR="0011124C" w:rsidRPr="00C50E17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4.2. Объем иных межбюджетных трансф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ертов, предоставляемых бюджету 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переданных полномочий, устанавливается решением Совета депутатов </w:t>
      </w:r>
      <w:proofErr w:type="spellStart"/>
      <w:r w:rsidRPr="0011124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Новомамангинского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 о бюджете на очередной финансовый год.</w:t>
      </w:r>
    </w:p>
    <w:p w:rsidR="0011124C" w:rsidRPr="00C50E17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принимаемых иных межбюджетных трансфертов,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районному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Ковылкинского муниципального района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осуществления переданных полномочий, устанавливается решением Совета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о бюджете на очередной финансовый год.</w:t>
      </w:r>
    </w:p>
    <w:p w:rsidR="0011124C" w:rsidRPr="00C50E17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4.3.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 объема иных межбюджетных трансфертов,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районному бюджета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 для осуществления переданной части полномочий, производится в соответствии с Методикой расчета объема иных межбюджетных трансфертов,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району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переданной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части согласно </w:t>
      </w:r>
      <w:hyperlink w:anchor="sub_100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приложению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Соглашению.</w:t>
      </w:r>
      <w:proofErr w:type="gramEnd"/>
    </w:p>
    <w:p w:rsidR="0011124C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4.4.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району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запрещается использование финансовых средств, полученных на осуществление указанных в </w:t>
      </w:r>
      <w:hyperlink w:anchor="sub_1100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разделе 1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Соглашения полномочий на иные цели.</w:t>
      </w:r>
    </w:p>
    <w:p w:rsidR="0011124C" w:rsidRPr="00C50E17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24C" w:rsidRPr="00C50E17" w:rsidRDefault="0011124C" w:rsidP="0011124C">
      <w:pPr>
        <w:widowControl w:val="0"/>
        <w:tabs>
          <w:tab w:val="left" w:pos="8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>5. Порядок передачи и использования материальных ресурсов</w:t>
      </w:r>
    </w:p>
    <w:p w:rsidR="0011124C" w:rsidRDefault="0011124C" w:rsidP="001112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5.1. Для осуществления переданных полномочий</w:t>
      </w:r>
      <w:r w:rsidRPr="00B26985">
        <w:t xml:space="preserve"> 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в случае необходимости в пользование передается имущество по договору безвозмездного пользования.</w:t>
      </w:r>
    </w:p>
    <w:p w:rsidR="0011124C" w:rsidRPr="0058658C" w:rsidRDefault="0011124C" w:rsidP="001112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58658C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5.2. </w:t>
      </w:r>
      <w:r w:rsidRPr="00B32725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Передача материальных сре</w:t>
      </w:r>
      <w:proofErr w:type="gramStart"/>
      <w:r w:rsidRPr="00B32725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дств пр</w:t>
      </w:r>
      <w:proofErr w:type="gramEnd"/>
      <w:r w:rsidRPr="00B32725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оизводится по акту приема - передачи </w:t>
      </w:r>
      <w:r w:rsidRPr="0058658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между администрацией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П</w:t>
      </w:r>
      <w:r w:rsidRPr="0058658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оселения и администрацией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М</w:t>
      </w:r>
      <w:r w:rsidRPr="0058658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униципального района.</w:t>
      </w:r>
    </w:p>
    <w:p w:rsidR="0011124C" w:rsidRPr="0058658C" w:rsidRDefault="0011124C" w:rsidP="001112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58658C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5.3. Органам местного самоуправления 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Муниципального района</w:t>
      </w:r>
      <w:r w:rsidRPr="0058658C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запрещается использование материальных ресурсов, полученных на осуществление переданных полномочий, предусмотренных настоящим Соглашением, на иные цели.</w:t>
      </w:r>
    </w:p>
    <w:p w:rsidR="0011124C" w:rsidRPr="00B26985" w:rsidRDefault="0011124C" w:rsidP="001112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</w:p>
    <w:p w:rsidR="0011124C" w:rsidRPr="002E4780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6. Порядок осуществления 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Поселением</w:t>
      </w: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контроля над осуществлением переданных полномочий</w:t>
      </w:r>
    </w:p>
    <w:p w:rsidR="0011124C" w:rsidRPr="00C50E17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6.1. Контроль над использованием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районом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финансовых средств, материальных ресурсов, предоставленных для осуществления переданных в соответствии с настоящим Соглашением полномочий, осуществляется администрацией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1124C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6.2. Контроль над исполнением переданных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полномочий осуществляется в форме запросов необходимых документов и информации об 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полнении переданных полномочий.</w:t>
      </w:r>
    </w:p>
    <w:p w:rsidR="0011124C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24C" w:rsidRPr="00B26985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7. Срок действия Соглашения</w:t>
      </w:r>
    </w:p>
    <w:p w:rsidR="0011124C" w:rsidRPr="00C50E17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7.1. Настоящее Соглашение заключено на период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 2017 года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по 31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декабря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21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года .</w:t>
      </w:r>
    </w:p>
    <w:p w:rsidR="0011124C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7.2. Настоящее Соглашение считается продленным на один календарный год в случае, если ни одна из сторон не заявит о его расторжении за два месяца до истечения срока, предусмотренного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w:anchor="sub_331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пунктом 7.1</w:t>
        </w:r>
      </w:hyperlink>
      <w:r>
        <w:t>.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Соглашения.</w:t>
      </w:r>
    </w:p>
    <w:p w:rsidR="0011124C" w:rsidRPr="00C50E17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24C" w:rsidRPr="00DE5077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8. Основания и порядок прекращения действий Соглашения</w:t>
      </w:r>
    </w:p>
    <w:p w:rsidR="0011124C" w:rsidRPr="00C50E17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8.1. Настоящее Соглашение может быть прекращено досрочно:</w:t>
      </w:r>
    </w:p>
    <w:p w:rsidR="0011124C" w:rsidRPr="00C50E17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1) по соглашению сторон;</w:t>
      </w:r>
    </w:p>
    <w:p w:rsidR="0011124C" w:rsidRPr="00C50E17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2) в случае неисполнения или ненадлежащего исполнения одной из сторон своих обязательств.</w:t>
      </w:r>
    </w:p>
    <w:p w:rsidR="0011124C" w:rsidRPr="00C50E17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8.2. Прекращение осуществления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 влечет за собой возврат неиспользованных финансовых и материальных средств, переданных для осуществления полномочий.</w:t>
      </w:r>
    </w:p>
    <w:p w:rsidR="0011124C" w:rsidRPr="00C50E17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24C" w:rsidRPr="00C50E17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9. Порядок предоставления отчетности об осуществлении части переданных полномочий</w:t>
      </w:r>
    </w:p>
    <w:p w:rsidR="0011124C" w:rsidRPr="00C50E17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9.1.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ежеквартально представляет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Поселению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отчетность об использовании выделенных финансовых средств на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осуществление указанных в </w:t>
      </w:r>
      <w:hyperlink w:anchor="sub_1100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разделе 1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Соглашения полномочий.</w:t>
      </w:r>
    </w:p>
    <w:p w:rsidR="0011124C" w:rsidRPr="00C50E17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24C" w:rsidRPr="00C50E17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>10. Финансовые санкции за неисполнение Соглашения</w:t>
      </w:r>
    </w:p>
    <w:p w:rsidR="0011124C" w:rsidRPr="00C50E17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10.1. В случае нарушения финансовых обязательств, предусмотренных настоящим Соглашением, стороны несут ответственность в соответствии с действующим законодательством.</w:t>
      </w:r>
    </w:p>
    <w:p w:rsidR="0011124C" w:rsidRPr="00C50E17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10.2. Установление факта ненадлежащего осуществления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районом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переданных ему полномочий является основанием для одностороннего расторжения настоящего соглашения.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Расторжение Соглашения влечет за собой возврат перечисленных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0,01% от суммы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 за отчетный год, выделяемых из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осуществление указанных полномочий.</w:t>
      </w:r>
      <w:proofErr w:type="gramEnd"/>
    </w:p>
    <w:p w:rsidR="0011124C" w:rsidRPr="00C50E17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10.3.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11124C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10.4.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неисполнения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вытекающих из настоящего Соглашения обязательств по финансированию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вправе требовать расторжения настоящего Соглашения, уплаты неустойки в размере 0,01% от суммы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иных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межбюджетных трансфертов за отчетный год, а также возмещения понесенных убытков в части, непокрытой неустойкой.</w:t>
      </w:r>
    </w:p>
    <w:p w:rsidR="0011124C" w:rsidRPr="00C50E17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24C" w:rsidRPr="00C50E17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>11. Порядок внесения изменений в Соглашение</w:t>
      </w:r>
    </w:p>
    <w:p w:rsidR="0011124C" w:rsidRPr="00C50E17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11.1. Внесение изменений и дополнений в Соглашение осуществляется по взаимному согласию сторон и оформляется дополнительными соглашениями, которые являются неотъемлемой частью настоящего Соглашения.</w:t>
      </w:r>
    </w:p>
    <w:p w:rsidR="0011124C" w:rsidRPr="00C50E17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12. Заключительные положения</w:t>
      </w:r>
    </w:p>
    <w:p w:rsidR="0011124C" w:rsidRPr="00C50E17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12.1. Настоящее Соглашение составлено в двух экземплярах, имеющих равную юридическую силу, по одному для каждой из сторон.</w:t>
      </w:r>
    </w:p>
    <w:p w:rsidR="0011124C" w:rsidRPr="00C50E17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12.2.Соглашение вступает в силу со дня его официального опубликования.</w:t>
      </w:r>
    </w:p>
    <w:p w:rsidR="0011124C" w:rsidRDefault="0011124C" w:rsidP="0011124C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Подписи сторон</w:t>
      </w:r>
    </w:p>
    <w:tbl>
      <w:tblPr>
        <w:tblW w:w="10173" w:type="dxa"/>
        <w:tblLayout w:type="fixed"/>
        <w:tblLook w:val="0000"/>
      </w:tblPr>
      <w:tblGrid>
        <w:gridCol w:w="108"/>
        <w:gridCol w:w="4529"/>
        <w:gridCol w:w="289"/>
        <w:gridCol w:w="4645"/>
        <w:gridCol w:w="602"/>
      </w:tblGrid>
      <w:tr w:rsidR="0011124C" w:rsidRPr="00C50E17" w:rsidTr="001A1426">
        <w:trPr>
          <w:gridBefore w:val="1"/>
          <w:wBefore w:w="108" w:type="dxa"/>
        </w:trPr>
        <w:tc>
          <w:tcPr>
            <w:tcW w:w="4818" w:type="dxa"/>
            <w:gridSpan w:val="2"/>
          </w:tcPr>
          <w:p w:rsidR="0011124C" w:rsidRDefault="0011124C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11124C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Новомамангинского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Ковылкинского муниципального района</w:t>
            </w:r>
          </w:p>
          <w:p w:rsidR="0011124C" w:rsidRPr="00C50E17" w:rsidRDefault="0011124C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1124C" w:rsidRPr="00C50E17" w:rsidRDefault="0011124C" w:rsidP="0011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_________________  </w:t>
            </w: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В.Н. </w:t>
            </w:r>
            <w:proofErr w:type="spellStart"/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Рузаева</w:t>
            </w:r>
            <w:proofErr w:type="spellEnd"/>
          </w:p>
        </w:tc>
        <w:tc>
          <w:tcPr>
            <w:tcW w:w="5247" w:type="dxa"/>
            <w:gridSpan w:val="2"/>
          </w:tcPr>
          <w:p w:rsidR="0011124C" w:rsidRPr="00C50E17" w:rsidRDefault="0011124C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 Ковылкинского муниципального района</w:t>
            </w:r>
          </w:p>
          <w:p w:rsidR="0011124C" w:rsidRDefault="0011124C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1124C" w:rsidRDefault="0011124C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1124C" w:rsidRPr="0058658C" w:rsidRDefault="0011124C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 </w:t>
            </w: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В.И. </w:t>
            </w:r>
            <w:proofErr w:type="spellStart"/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Ташкин</w:t>
            </w:r>
            <w:proofErr w:type="spellEnd"/>
          </w:p>
        </w:tc>
      </w:tr>
      <w:tr w:rsidR="0011124C" w:rsidRPr="00734698" w:rsidTr="001A1426">
        <w:trPr>
          <w:gridBefore w:val="1"/>
          <w:wBefore w:w="108" w:type="dxa"/>
        </w:trPr>
        <w:tc>
          <w:tcPr>
            <w:tcW w:w="4818" w:type="dxa"/>
            <w:gridSpan w:val="2"/>
          </w:tcPr>
          <w:p w:rsidR="0011124C" w:rsidRPr="00C50E17" w:rsidRDefault="0011124C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7" w:type="dxa"/>
            <w:gridSpan w:val="2"/>
          </w:tcPr>
          <w:p w:rsidR="0011124C" w:rsidRDefault="0011124C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11124C" w:rsidRDefault="0011124C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11124C" w:rsidRPr="00C50E17" w:rsidRDefault="0011124C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11124C" w:rsidRPr="00D40224" w:rsidTr="001A1426">
        <w:tblPrEx>
          <w:tblLook w:val="04A0"/>
        </w:tblPrEx>
        <w:trPr>
          <w:gridAfter w:val="1"/>
          <w:wAfter w:w="602" w:type="dxa"/>
        </w:trPr>
        <w:tc>
          <w:tcPr>
            <w:tcW w:w="4637" w:type="dxa"/>
            <w:gridSpan w:val="2"/>
          </w:tcPr>
          <w:p w:rsidR="0011124C" w:rsidRPr="00D40224" w:rsidRDefault="0011124C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40224">
              <w:rPr>
                <w:rFonts w:ascii="Arial" w:eastAsia="Times New Roman" w:hAnsi="Arial"/>
                <w:b/>
                <w:bCs/>
                <w:color w:val="26282F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4934" w:type="dxa"/>
            <w:gridSpan w:val="2"/>
            <w:hideMark/>
          </w:tcPr>
          <w:p w:rsidR="0011124C" w:rsidRDefault="0011124C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124C" w:rsidRDefault="0011124C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124C" w:rsidRDefault="0011124C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124C" w:rsidRDefault="0011124C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124C" w:rsidRDefault="0011124C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124C" w:rsidRDefault="0011124C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к  Соглашению </w:t>
            </w:r>
          </w:p>
          <w:p w:rsidR="0011124C" w:rsidRPr="00D742D5" w:rsidRDefault="0011124C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передаче части полномочий </w:t>
            </w:r>
          </w:p>
          <w:p w:rsidR="0011124C" w:rsidRDefault="0011124C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124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Новомамангинского</w:t>
            </w:r>
            <w:proofErr w:type="spellEnd"/>
            <w:r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Ковылкинского  муниципального района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742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 вопросам </w:t>
            </w:r>
            <w:r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 библиотечного обслуживания населения</w:t>
            </w:r>
            <w:proofErr w:type="gramStart"/>
            <w:r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комплектованию и обеспечению сохранности библиотечных фондов библиотек поселения</w:t>
            </w:r>
          </w:p>
          <w:p w:rsidR="0011124C" w:rsidRPr="00D40224" w:rsidRDefault="0011124C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Ковылкинскому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району</w:t>
            </w:r>
          </w:p>
        </w:tc>
      </w:tr>
    </w:tbl>
    <w:p w:rsidR="0011124C" w:rsidRPr="00D40224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24C" w:rsidRPr="00D8099F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0224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 Методика расчета объема иных межбюджетных трансфертов, предоставляемых </w:t>
      </w:r>
      <w:proofErr w:type="spellStart"/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Ковылкинскому</w:t>
      </w:r>
      <w:proofErr w:type="spellEnd"/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муниципальному району </w:t>
      </w:r>
      <w:r w:rsidRPr="00D40224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для осуществления переданной части </w:t>
      </w:r>
      <w:r w:rsidRPr="00D402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полномочий </w:t>
      </w:r>
      <w:proofErr w:type="spellStart"/>
      <w:r w:rsidRPr="0011124C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Новомамангинского</w:t>
      </w:r>
      <w:proofErr w:type="spellEnd"/>
      <w:r w:rsidRPr="001112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32725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ельского поселения </w:t>
      </w:r>
      <w:r w:rsidRPr="00D402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Ковылкинского  муниципального района </w:t>
      </w:r>
      <w:r w:rsidRPr="00D809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вопросам </w:t>
      </w:r>
      <w:r w:rsidRPr="00D8099F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организации библиотечного обслуживания населения</w:t>
      </w:r>
      <w:proofErr w:type="gramStart"/>
      <w:r w:rsidRPr="00D809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,</w:t>
      </w:r>
      <w:proofErr w:type="gramEnd"/>
      <w:r w:rsidRPr="00D809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комплектованию и обеспечению сохранности библиотечных фондов библиотек поселения</w:t>
      </w:r>
    </w:p>
    <w:p w:rsidR="0011124C" w:rsidRPr="00D40224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1124C" w:rsidRPr="001D3506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Расчет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норматива для определения общего объема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 на осуществление части полномочий </w:t>
      </w:r>
      <w:proofErr w:type="spellStart"/>
      <w:r w:rsidRPr="0011124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Новомамангинского</w:t>
      </w:r>
      <w:proofErr w:type="spellEnd"/>
      <w:r w:rsidRPr="00293C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 поселения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0224">
        <w:rPr>
          <w:rFonts w:ascii="Times New Roman" w:eastAsia="Times New Roman" w:hAnsi="Times New Roman"/>
          <w:bCs/>
          <w:sz w:val="28"/>
          <w:szCs w:val="28"/>
          <w:lang w:eastAsia="ru-RU"/>
        </w:rPr>
        <w:t>Ковылкинского  муниципального района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осуществляется согласно </w:t>
      </w:r>
    </w:p>
    <w:p w:rsidR="0011124C" w:rsidRPr="001D3506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5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методике составления бюджета и установленным нормативам по оказанию услуг </w:t>
      </w:r>
      <w:r w:rsidRPr="001D3506">
        <w:rPr>
          <w:rFonts w:ascii="Times New Roman" w:eastAsia="Times New Roman" w:hAnsi="Times New Roman"/>
          <w:sz w:val="28"/>
          <w:szCs w:val="28"/>
          <w:lang w:eastAsia="ru-RU"/>
        </w:rPr>
        <w:t>по библиотечному обслуживани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 населения</w:t>
      </w:r>
      <w:r w:rsidRPr="001D3506">
        <w:rPr>
          <w:rFonts w:ascii="Times New Roman" w:eastAsia="Times New Roman" w:hAnsi="Times New Roman"/>
          <w:sz w:val="28"/>
          <w:szCs w:val="28"/>
          <w:lang w:eastAsia="ru-RU"/>
        </w:rPr>
        <w:t xml:space="preserve">, комплектованию и обеспечению сохранности библиотечных фондов библиотек поселения. </w:t>
      </w:r>
    </w:p>
    <w:p w:rsidR="0011124C" w:rsidRPr="00CA31B2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1124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Новомамангинско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поседение 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ежемесячно, в срок до 15 числа текущего месяца, перечисляет бюджету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иные </w:t>
      </w:r>
      <w:bookmarkStart w:id="27" w:name="_GoBack"/>
      <w:bookmarkEnd w:id="27"/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>межбюджетные трансферты  в размере 60 процентов от плановой месячной суммы межбюджетных трансфертов   и в срок до 25 числа очередного месяца сумму разницы между начисленными   и перечисленными сумма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ми.</w:t>
      </w:r>
    </w:p>
    <w:p w:rsidR="0011124C" w:rsidRPr="00CA31B2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24C" w:rsidRDefault="0011124C" w:rsidP="001112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1124C" w:rsidRDefault="0011124C" w:rsidP="0011124C"/>
    <w:p w:rsidR="0011124C" w:rsidRDefault="0011124C" w:rsidP="0011124C"/>
    <w:p w:rsidR="0011124C" w:rsidRDefault="0011124C" w:rsidP="0011124C"/>
    <w:p w:rsidR="0011124C" w:rsidRDefault="0011124C" w:rsidP="0011124C"/>
    <w:p w:rsidR="0011124C" w:rsidRDefault="0011124C" w:rsidP="0011124C"/>
    <w:p w:rsidR="0011124C" w:rsidRDefault="0011124C" w:rsidP="0011124C"/>
    <w:p w:rsidR="0011124C" w:rsidRDefault="0011124C" w:rsidP="0011124C"/>
    <w:p w:rsidR="0011124C" w:rsidRDefault="0011124C" w:rsidP="0011124C"/>
    <w:sectPr w:rsidR="0011124C" w:rsidSect="001D0351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D1FBE"/>
    <w:multiLevelType w:val="multilevel"/>
    <w:tmpl w:val="37C83B34"/>
    <w:lvl w:ilvl="0">
      <w:start w:val="1"/>
      <w:numFmt w:val="decimal"/>
      <w:lvlText w:val="%1."/>
      <w:lvlJc w:val="left"/>
      <w:pPr>
        <w:ind w:left="885" w:hanging="525"/>
      </w:pPr>
      <w:rPr>
        <w:rFonts w:hint="default"/>
        <w:color w:val="26282F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26282F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26282F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26282F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26282F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26282F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26282F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26282F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26282F"/>
      </w:rPr>
    </w:lvl>
  </w:abstractNum>
  <w:abstractNum w:abstractNumId="1">
    <w:nsid w:val="3ACE3828"/>
    <w:multiLevelType w:val="hybridMultilevel"/>
    <w:tmpl w:val="88A6BB90"/>
    <w:lvl w:ilvl="0" w:tplc="B9882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24C"/>
    <w:rsid w:val="00000184"/>
    <w:rsid w:val="0000169C"/>
    <w:rsid w:val="00007DEE"/>
    <w:rsid w:val="000139AD"/>
    <w:rsid w:val="00013BD0"/>
    <w:rsid w:val="00015113"/>
    <w:rsid w:val="00021C0D"/>
    <w:rsid w:val="00027D62"/>
    <w:rsid w:val="00031BB0"/>
    <w:rsid w:val="000320F9"/>
    <w:rsid w:val="000326F1"/>
    <w:rsid w:val="000331EF"/>
    <w:rsid w:val="000335CA"/>
    <w:rsid w:val="00034F37"/>
    <w:rsid w:val="00042A0C"/>
    <w:rsid w:val="00044846"/>
    <w:rsid w:val="00044869"/>
    <w:rsid w:val="00044E6E"/>
    <w:rsid w:val="00050483"/>
    <w:rsid w:val="00051075"/>
    <w:rsid w:val="00051606"/>
    <w:rsid w:val="00052503"/>
    <w:rsid w:val="000573B5"/>
    <w:rsid w:val="00057482"/>
    <w:rsid w:val="00057FEE"/>
    <w:rsid w:val="00061A69"/>
    <w:rsid w:val="0006414A"/>
    <w:rsid w:val="00066C79"/>
    <w:rsid w:val="00070555"/>
    <w:rsid w:val="000722ED"/>
    <w:rsid w:val="00072516"/>
    <w:rsid w:val="000749C2"/>
    <w:rsid w:val="000760AE"/>
    <w:rsid w:val="00081A8F"/>
    <w:rsid w:val="00081AA6"/>
    <w:rsid w:val="00082405"/>
    <w:rsid w:val="00083235"/>
    <w:rsid w:val="000841E6"/>
    <w:rsid w:val="0008508D"/>
    <w:rsid w:val="000863E6"/>
    <w:rsid w:val="00086C0A"/>
    <w:rsid w:val="00087A23"/>
    <w:rsid w:val="000901F1"/>
    <w:rsid w:val="00090F35"/>
    <w:rsid w:val="000918A0"/>
    <w:rsid w:val="00092265"/>
    <w:rsid w:val="0009286E"/>
    <w:rsid w:val="00097CD0"/>
    <w:rsid w:val="000A00DE"/>
    <w:rsid w:val="000B11AC"/>
    <w:rsid w:val="000B1AC5"/>
    <w:rsid w:val="000B2DDA"/>
    <w:rsid w:val="000B396D"/>
    <w:rsid w:val="000B3C07"/>
    <w:rsid w:val="000B3EBE"/>
    <w:rsid w:val="000B72C9"/>
    <w:rsid w:val="000C085C"/>
    <w:rsid w:val="000C0E98"/>
    <w:rsid w:val="000C2C0B"/>
    <w:rsid w:val="000C47AD"/>
    <w:rsid w:val="000C6904"/>
    <w:rsid w:val="000C6EB6"/>
    <w:rsid w:val="000D053F"/>
    <w:rsid w:val="000D25AE"/>
    <w:rsid w:val="000D4770"/>
    <w:rsid w:val="000D6494"/>
    <w:rsid w:val="000D6B8D"/>
    <w:rsid w:val="000E05C4"/>
    <w:rsid w:val="000E4198"/>
    <w:rsid w:val="000E4370"/>
    <w:rsid w:val="000E4D9E"/>
    <w:rsid w:val="000E5F82"/>
    <w:rsid w:val="000E6E6A"/>
    <w:rsid w:val="000F0670"/>
    <w:rsid w:val="000F2FFB"/>
    <w:rsid w:val="000F4F91"/>
    <w:rsid w:val="000F5110"/>
    <w:rsid w:val="001018A2"/>
    <w:rsid w:val="00101C53"/>
    <w:rsid w:val="00103289"/>
    <w:rsid w:val="001061C3"/>
    <w:rsid w:val="0011124C"/>
    <w:rsid w:val="00111302"/>
    <w:rsid w:val="001124A1"/>
    <w:rsid w:val="001150D8"/>
    <w:rsid w:val="00120166"/>
    <w:rsid w:val="001220D5"/>
    <w:rsid w:val="00123FAE"/>
    <w:rsid w:val="00130CC2"/>
    <w:rsid w:val="001356C0"/>
    <w:rsid w:val="001356C5"/>
    <w:rsid w:val="001372EE"/>
    <w:rsid w:val="00144A1B"/>
    <w:rsid w:val="00144C13"/>
    <w:rsid w:val="0014564B"/>
    <w:rsid w:val="0014579B"/>
    <w:rsid w:val="00151A8C"/>
    <w:rsid w:val="00152E0B"/>
    <w:rsid w:val="00156D0C"/>
    <w:rsid w:val="00157B88"/>
    <w:rsid w:val="00160E09"/>
    <w:rsid w:val="00160EF7"/>
    <w:rsid w:val="001623F2"/>
    <w:rsid w:val="00174016"/>
    <w:rsid w:val="00176FB9"/>
    <w:rsid w:val="00181A65"/>
    <w:rsid w:val="00184C17"/>
    <w:rsid w:val="00187F0B"/>
    <w:rsid w:val="001945E6"/>
    <w:rsid w:val="001955A9"/>
    <w:rsid w:val="001A02A5"/>
    <w:rsid w:val="001A0EEE"/>
    <w:rsid w:val="001A23F8"/>
    <w:rsid w:val="001A2810"/>
    <w:rsid w:val="001A57F3"/>
    <w:rsid w:val="001A5E08"/>
    <w:rsid w:val="001B01D3"/>
    <w:rsid w:val="001B22B4"/>
    <w:rsid w:val="001B4065"/>
    <w:rsid w:val="001C192A"/>
    <w:rsid w:val="001C396B"/>
    <w:rsid w:val="001C7489"/>
    <w:rsid w:val="001D0384"/>
    <w:rsid w:val="001D217F"/>
    <w:rsid w:val="001E04DB"/>
    <w:rsid w:val="001E0EFF"/>
    <w:rsid w:val="001E1111"/>
    <w:rsid w:val="001E1855"/>
    <w:rsid w:val="001E2E6D"/>
    <w:rsid w:val="001E433F"/>
    <w:rsid w:val="001E57D9"/>
    <w:rsid w:val="001E7BF0"/>
    <w:rsid w:val="001F1F35"/>
    <w:rsid w:val="001F2AA5"/>
    <w:rsid w:val="001F46D5"/>
    <w:rsid w:val="001F6922"/>
    <w:rsid w:val="001F7F1A"/>
    <w:rsid w:val="00202C62"/>
    <w:rsid w:val="002034E1"/>
    <w:rsid w:val="0020488D"/>
    <w:rsid w:val="00207FB0"/>
    <w:rsid w:val="00211B3B"/>
    <w:rsid w:val="00211CC2"/>
    <w:rsid w:val="00212ADC"/>
    <w:rsid w:val="00214466"/>
    <w:rsid w:val="002149C3"/>
    <w:rsid w:val="00214BB1"/>
    <w:rsid w:val="00220FAA"/>
    <w:rsid w:val="002214EA"/>
    <w:rsid w:val="00227896"/>
    <w:rsid w:val="00237E1E"/>
    <w:rsid w:val="00241E65"/>
    <w:rsid w:val="00243EF9"/>
    <w:rsid w:val="002451B3"/>
    <w:rsid w:val="00250692"/>
    <w:rsid w:val="00252579"/>
    <w:rsid w:val="00252FB5"/>
    <w:rsid w:val="00253B41"/>
    <w:rsid w:val="00254208"/>
    <w:rsid w:val="002548E7"/>
    <w:rsid w:val="002562F4"/>
    <w:rsid w:val="00257C9F"/>
    <w:rsid w:val="00261259"/>
    <w:rsid w:val="00261E34"/>
    <w:rsid w:val="00262EA1"/>
    <w:rsid w:val="0026349E"/>
    <w:rsid w:val="00263BB1"/>
    <w:rsid w:val="002670C0"/>
    <w:rsid w:val="00273583"/>
    <w:rsid w:val="00273C71"/>
    <w:rsid w:val="00281A5B"/>
    <w:rsid w:val="002828BF"/>
    <w:rsid w:val="0028330C"/>
    <w:rsid w:val="0028441E"/>
    <w:rsid w:val="002846F8"/>
    <w:rsid w:val="00284E20"/>
    <w:rsid w:val="002868A1"/>
    <w:rsid w:val="002930BA"/>
    <w:rsid w:val="002936A9"/>
    <w:rsid w:val="00293B20"/>
    <w:rsid w:val="00293D05"/>
    <w:rsid w:val="002946CA"/>
    <w:rsid w:val="00296405"/>
    <w:rsid w:val="002A1020"/>
    <w:rsid w:val="002A29A1"/>
    <w:rsid w:val="002A2E4A"/>
    <w:rsid w:val="002A32E3"/>
    <w:rsid w:val="002A7567"/>
    <w:rsid w:val="002B1DE6"/>
    <w:rsid w:val="002B5131"/>
    <w:rsid w:val="002B69F0"/>
    <w:rsid w:val="002D2DA4"/>
    <w:rsid w:val="002D6E3C"/>
    <w:rsid w:val="002E1B9F"/>
    <w:rsid w:val="002E3F14"/>
    <w:rsid w:val="002E5820"/>
    <w:rsid w:val="002E6057"/>
    <w:rsid w:val="002F0D25"/>
    <w:rsid w:val="002F23E0"/>
    <w:rsid w:val="002F33E4"/>
    <w:rsid w:val="002F3FC3"/>
    <w:rsid w:val="00307CE4"/>
    <w:rsid w:val="003160A4"/>
    <w:rsid w:val="0031623F"/>
    <w:rsid w:val="003174D7"/>
    <w:rsid w:val="00323BD3"/>
    <w:rsid w:val="003254CA"/>
    <w:rsid w:val="00331407"/>
    <w:rsid w:val="00333972"/>
    <w:rsid w:val="00335123"/>
    <w:rsid w:val="00350BE2"/>
    <w:rsid w:val="0035446B"/>
    <w:rsid w:val="00354C58"/>
    <w:rsid w:val="0035776C"/>
    <w:rsid w:val="0035785E"/>
    <w:rsid w:val="00361AEA"/>
    <w:rsid w:val="00361E41"/>
    <w:rsid w:val="00362F2A"/>
    <w:rsid w:val="00363266"/>
    <w:rsid w:val="00364767"/>
    <w:rsid w:val="003651D8"/>
    <w:rsid w:val="00365615"/>
    <w:rsid w:val="003704E8"/>
    <w:rsid w:val="003710B6"/>
    <w:rsid w:val="00375DDE"/>
    <w:rsid w:val="003760D8"/>
    <w:rsid w:val="00380117"/>
    <w:rsid w:val="0038137D"/>
    <w:rsid w:val="00381739"/>
    <w:rsid w:val="003819BE"/>
    <w:rsid w:val="00382512"/>
    <w:rsid w:val="0038430E"/>
    <w:rsid w:val="003865C9"/>
    <w:rsid w:val="00391D5B"/>
    <w:rsid w:val="00392016"/>
    <w:rsid w:val="003932B7"/>
    <w:rsid w:val="0039547D"/>
    <w:rsid w:val="003A01E7"/>
    <w:rsid w:val="003A051B"/>
    <w:rsid w:val="003A41C3"/>
    <w:rsid w:val="003A6807"/>
    <w:rsid w:val="003A7821"/>
    <w:rsid w:val="003B143B"/>
    <w:rsid w:val="003B285D"/>
    <w:rsid w:val="003B398E"/>
    <w:rsid w:val="003B724F"/>
    <w:rsid w:val="003C091D"/>
    <w:rsid w:val="003C3B0E"/>
    <w:rsid w:val="003C4618"/>
    <w:rsid w:val="003C5421"/>
    <w:rsid w:val="003C622E"/>
    <w:rsid w:val="003D50E6"/>
    <w:rsid w:val="003E1369"/>
    <w:rsid w:val="003E290F"/>
    <w:rsid w:val="003E2BF6"/>
    <w:rsid w:val="003E43C2"/>
    <w:rsid w:val="003E5331"/>
    <w:rsid w:val="003E64FC"/>
    <w:rsid w:val="003E6697"/>
    <w:rsid w:val="003E738C"/>
    <w:rsid w:val="003E776B"/>
    <w:rsid w:val="003F3803"/>
    <w:rsid w:val="003F4B27"/>
    <w:rsid w:val="003F5709"/>
    <w:rsid w:val="00400385"/>
    <w:rsid w:val="004111E6"/>
    <w:rsid w:val="00412723"/>
    <w:rsid w:val="00420757"/>
    <w:rsid w:val="004224DF"/>
    <w:rsid w:val="00424AEC"/>
    <w:rsid w:val="00426D2B"/>
    <w:rsid w:val="00427BD2"/>
    <w:rsid w:val="00431808"/>
    <w:rsid w:val="00432E01"/>
    <w:rsid w:val="004405BB"/>
    <w:rsid w:val="00441412"/>
    <w:rsid w:val="00441A49"/>
    <w:rsid w:val="00444EB9"/>
    <w:rsid w:val="00447308"/>
    <w:rsid w:val="00447B75"/>
    <w:rsid w:val="0045147E"/>
    <w:rsid w:val="004515F0"/>
    <w:rsid w:val="004525E1"/>
    <w:rsid w:val="00454DAA"/>
    <w:rsid w:val="00460272"/>
    <w:rsid w:val="00465C30"/>
    <w:rsid w:val="004709EB"/>
    <w:rsid w:val="00470F52"/>
    <w:rsid w:val="004723F5"/>
    <w:rsid w:val="004730A3"/>
    <w:rsid w:val="00474065"/>
    <w:rsid w:val="00480203"/>
    <w:rsid w:val="00480227"/>
    <w:rsid w:val="004804FE"/>
    <w:rsid w:val="00480628"/>
    <w:rsid w:val="00482653"/>
    <w:rsid w:val="004829DE"/>
    <w:rsid w:val="0048626D"/>
    <w:rsid w:val="00486419"/>
    <w:rsid w:val="0048717D"/>
    <w:rsid w:val="00490262"/>
    <w:rsid w:val="00492381"/>
    <w:rsid w:val="00497A9E"/>
    <w:rsid w:val="004A0920"/>
    <w:rsid w:val="004A5373"/>
    <w:rsid w:val="004A6375"/>
    <w:rsid w:val="004B32E0"/>
    <w:rsid w:val="004B3C59"/>
    <w:rsid w:val="004C12FB"/>
    <w:rsid w:val="004C3289"/>
    <w:rsid w:val="004C3C1F"/>
    <w:rsid w:val="004D075A"/>
    <w:rsid w:val="004D32FF"/>
    <w:rsid w:val="004D6228"/>
    <w:rsid w:val="004D6A1F"/>
    <w:rsid w:val="004D73DD"/>
    <w:rsid w:val="004E342A"/>
    <w:rsid w:val="004E3504"/>
    <w:rsid w:val="004E4810"/>
    <w:rsid w:val="004E6722"/>
    <w:rsid w:val="004E7B8A"/>
    <w:rsid w:val="004F0BAC"/>
    <w:rsid w:val="004F120D"/>
    <w:rsid w:val="004F7F3F"/>
    <w:rsid w:val="005001D9"/>
    <w:rsid w:val="00506122"/>
    <w:rsid w:val="00531EA4"/>
    <w:rsid w:val="0053245A"/>
    <w:rsid w:val="0053275B"/>
    <w:rsid w:val="00541BE0"/>
    <w:rsid w:val="00546CED"/>
    <w:rsid w:val="005504AD"/>
    <w:rsid w:val="0055331B"/>
    <w:rsid w:val="00554395"/>
    <w:rsid w:val="005549AC"/>
    <w:rsid w:val="005562CF"/>
    <w:rsid w:val="00562CB9"/>
    <w:rsid w:val="00563701"/>
    <w:rsid w:val="00566525"/>
    <w:rsid w:val="0057202C"/>
    <w:rsid w:val="00580331"/>
    <w:rsid w:val="0058589B"/>
    <w:rsid w:val="00585B06"/>
    <w:rsid w:val="005905DF"/>
    <w:rsid w:val="00591601"/>
    <w:rsid w:val="00591B2E"/>
    <w:rsid w:val="00591CEE"/>
    <w:rsid w:val="00592326"/>
    <w:rsid w:val="00592B66"/>
    <w:rsid w:val="005938D5"/>
    <w:rsid w:val="00594554"/>
    <w:rsid w:val="005947A9"/>
    <w:rsid w:val="005A052B"/>
    <w:rsid w:val="005A3A45"/>
    <w:rsid w:val="005A4258"/>
    <w:rsid w:val="005A4DDC"/>
    <w:rsid w:val="005A5CA3"/>
    <w:rsid w:val="005B1CB9"/>
    <w:rsid w:val="005B685A"/>
    <w:rsid w:val="005C6061"/>
    <w:rsid w:val="005D2582"/>
    <w:rsid w:val="005D4F85"/>
    <w:rsid w:val="005D558C"/>
    <w:rsid w:val="005D7624"/>
    <w:rsid w:val="005D7DFA"/>
    <w:rsid w:val="005E0AFE"/>
    <w:rsid w:val="005E7E3A"/>
    <w:rsid w:val="005F5896"/>
    <w:rsid w:val="00601944"/>
    <w:rsid w:val="0060328C"/>
    <w:rsid w:val="0060338E"/>
    <w:rsid w:val="00604B19"/>
    <w:rsid w:val="00605A3A"/>
    <w:rsid w:val="00606731"/>
    <w:rsid w:val="006104FD"/>
    <w:rsid w:val="006158E0"/>
    <w:rsid w:val="00615CA9"/>
    <w:rsid w:val="0061742B"/>
    <w:rsid w:val="0062075B"/>
    <w:rsid w:val="00620CD4"/>
    <w:rsid w:val="00620D26"/>
    <w:rsid w:val="00623C60"/>
    <w:rsid w:val="00624D70"/>
    <w:rsid w:val="00625805"/>
    <w:rsid w:val="006261A7"/>
    <w:rsid w:val="0063012D"/>
    <w:rsid w:val="006345C5"/>
    <w:rsid w:val="006349B9"/>
    <w:rsid w:val="00634D21"/>
    <w:rsid w:val="00634F83"/>
    <w:rsid w:val="00637530"/>
    <w:rsid w:val="0064013F"/>
    <w:rsid w:val="00642AE9"/>
    <w:rsid w:val="00647DCC"/>
    <w:rsid w:val="00651DD5"/>
    <w:rsid w:val="00652B02"/>
    <w:rsid w:val="00656B0B"/>
    <w:rsid w:val="0066042C"/>
    <w:rsid w:val="00661B01"/>
    <w:rsid w:val="0066538A"/>
    <w:rsid w:val="00665940"/>
    <w:rsid w:val="006664BE"/>
    <w:rsid w:val="006716AF"/>
    <w:rsid w:val="006718C0"/>
    <w:rsid w:val="00672D34"/>
    <w:rsid w:val="006738CC"/>
    <w:rsid w:val="006751A3"/>
    <w:rsid w:val="00685AC4"/>
    <w:rsid w:val="006869F5"/>
    <w:rsid w:val="006917B3"/>
    <w:rsid w:val="00693A66"/>
    <w:rsid w:val="00693F05"/>
    <w:rsid w:val="006947CD"/>
    <w:rsid w:val="00694F5A"/>
    <w:rsid w:val="00697770"/>
    <w:rsid w:val="006A10FC"/>
    <w:rsid w:val="006A22D4"/>
    <w:rsid w:val="006A2C74"/>
    <w:rsid w:val="006A2FF9"/>
    <w:rsid w:val="006A4E81"/>
    <w:rsid w:val="006B13D2"/>
    <w:rsid w:val="006B151E"/>
    <w:rsid w:val="006B68A6"/>
    <w:rsid w:val="006C0170"/>
    <w:rsid w:val="006C0AB3"/>
    <w:rsid w:val="006C525E"/>
    <w:rsid w:val="006C63BA"/>
    <w:rsid w:val="006C77B4"/>
    <w:rsid w:val="006C7F56"/>
    <w:rsid w:val="006D24B4"/>
    <w:rsid w:val="006D282E"/>
    <w:rsid w:val="006D3597"/>
    <w:rsid w:val="006D3714"/>
    <w:rsid w:val="006D3A44"/>
    <w:rsid w:val="006D4CF3"/>
    <w:rsid w:val="006D78AD"/>
    <w:rsid w:val="006E04E5"/>
    <w:rsid w:val="006E3517"/>
    <w:rsid w:val="006E4881"/>
    <w:rsid w:val="006E60F5"/>
    <w:rsid w:val="006F2555"/>
    <w:rsid w:val="006F2A03"/>
    <w:rsid w:val="006F41BD"/>
    <w:rsid w:val="006F6DF9"/>
    <w:rsid w:val="00702B0F"/>
    <w:rsid w:val="00703C6B"/>
    <w:rsid w:val="00705048"/>
    <w:rsid w:val="0071128B"/>
    <w:rsid w:val="00712FC0"/>
    <w:rsid w:val="007145B1"/>
    <w:rsid w:val="00714737"/>
    <w:rsid w:val="0071552F"/>
    <w:rsid w:val="00717CC4"/>
    <w:rsid w:val="00720E4C"/>
    <w:rsid w:val="00721C2D"/>
    <w:rsid w:val="007234E4"/>
    <w:rsid w:val="0072475D"/>
    <w:rsid w:val="00724D8B"/>
    <w:rsid w:val="00725060"/>
    <w:rsid w:val="00725640"/>
    <w:rsid w:val="00727206"/>
    <w:rsid w:val="007354F6"/>
    <w:rsid w:val="0073568C"/>
    <w:rsid w:val="00737AA5"/>
    <w:rsid w:val="007411FF"/>
    <w:rsid w:val="007414C4"/>
    <w:rsid w:val="00741AF6"/>
    <w:rsid w:val="00741B5D"/>
    <w:rsid w:val="0074528D"/>
    <w:rsid w:val="00750E97"/>
    <w:rsid w:val="00751FEF"/>
    <w:rsid w:val="00752821"/>
    <w:rsid w:val="00753372"/>
    <w:rsid w:val="00753629"/>
    <w:rsid w:val="00756BE2"/>
    <w:rsid w:val="007609A1"/>
    <w:rsid w:val="007616A5"/>
    <w:rsid w:val="00762D06"/>
    <w:rsid w:val="00771261"/>
    <w:rsid w:val="007730A7"/>
    <w:rsid w:val="00774ACC"/>
    <w:rsid w:val="00775303"/>
    <w:rsid w:val="007770BA"/>
    <w:rsid w:val="007800F3"/>
    <w:rsid w:val="007847D1"/>
    <w:rsid w:val="007912BC"/>
    <w:rsid w:val="00791AE8"/>
    <w:rsid w:val="00792B13"/>
    <w:rsid w:val="00794040"/>
    <w:rsid w:val="007940B3"/>
    <w:rsid w:val="00794D87"/>
    <w:rsid w:val="007A1C1F"/>
    <w:rsid w:val="007A4656"/>
    <w:rsid w:val="007A4B51"/>
    <w:rsid w:val="007A6A9D"/>
    <w:rsid w:val="007A7C10"/>
    <w:rsid w:val="007B1B73"/>
    <w:rsid w:val="007B2712"/>
    <w:rsid w:val="007C069F"/>
    <w:rsid w:val="007C5527"/>
    <w:rsid w:val="007C58BD"/>
    <w:rsid w:val="007C79F9"/>
    <w:rsid w:val="007D16C7"/>
    <w:rsid w:val="007E5C18"/>
    <w:rsid w:val="007E7CFC"/>
    <w:rsid w:val="007F4B80"/>
    <w:rsid w:val="007F6D52"/>
    <w:rsid w:val="007F7FF5"/>
    <w:rsid w:val="008000E8"/>
    <w:rsid w:val="008011FB"/>
    <w:rsid w:val="00802988"/>
    <w:rsid w:val="00805C7E"/>
    <w:rsid w:val="008067D9"/>
    <w:rsid w:val="00811023"/>
    <w:rsid w:val="00813C2E"/>
    <w:rsid w:val="00815AFE"/>
    <w:rsid w:val="00817E21"/>
    <w:rsid w:val="0082099B"/>
    <w:rsid w:val="0082193C"/>
    <w:rsid w:val="0082221A"/>
    <w:rsid w:val="008252ED"/>
    <w:rsid w:val="00836503"/>
    <w:rsid w:val="008415BC"/>
    <w:rsid w:val="00842089"/>
    <w:rsid w:val="00844E4D"/>
    <w:rsid w:val="008461BB"/>
    <w:rsid w:val="00847123"/>
    <w:rsid w:val="008508D3"/>
    <w:rsid w:val="008551F2"/>
    <w:rsid w:val="00857A4F"/>
    <w:rsid w:val="00863BA1"/>
    <w:rsid w:val="008648C5"/>
    <w:rsid w:val="008710D6"/>
    <w:rsid w:val="008714A9"/>
    <w:rsid w:val="00874BCC"/>
    <w:rsid w:val="0087501D"/>
    <w:rsid w:val="008753D6"/>
    <w:rsid w:val="00883887"/>
    <w:rsid w:val="008841E4"/>
    <w:rsid w:val="00886FCE"/>
    <w:rsid w:val="00890250"/>
    <w:rsid w:val="00891A44"/>
    <w:rsid w:val="00891AC0"/>
    <w:rsid w:val="00891D51"/>
    <w:rsid w:val="00895978"/>
    <w:rsid w:val="00896E5F"/>
    <w:rsid w:val="00897ACA"/>
    <w:rsid w:val="008A002A"/>
    <w:rsid w:val="008A0C47"/>
    <w:rsid w:val="008A4F74"/>
    <w:rsid w:val="008A5CAE"/>
    <w:rsid w:val="008B09E4"/>
    <w:rsid w:val="008B1C68"/>
    <w:rsid w:val="008B2A54"/>
    <w:rsid w:val="008B5C4F"/>
    <w:rsid w:val="008B6276"/>
    <w:rsid w:val="008C105A"/>
    <w:rsid w:val="008C3E9B"/>
    <w:rsid w:val="008C42C0"/>
    <w:rsid w:val="008C5FCB"/>
    <w:rsid w:val="008D39BE"/>
    <w:rsid w:val="008D3B84"/>
    <w:rsid w:val="008D502A"/>
    <w:rsid w:val="008D7EDD"/>
    <w:rsid w:val="008E3494"/>
    <w:rsid w:val="008E39BA"/>
    <w:rsid w:val="008E3EE8"/>
    <w:rsid w:val="008E4C1D"/>
    <w:rsid w:val="008F1219"/>
    <w:rsid w:val="008F2ABB"/>
    <w:rsid w:val="008F346F"/>
    <w:rsid w:val="008F36E7"/>
    <w:rsid w:val="008F3A65"/>
    <w:rsid w:val="008F49AF"/>
    <w:rsid w:val="00900254"/>
    <w:rsid w:val="00900C49"/>
    <w:rsid w:val="00902F24"/>
    <w:rsid w:val="009037D6"/>
    <w:rsid w:val="00906766"/>
    <w:rsid w:val="00907E4C"/>
    <w:rsid w:val="009115F1"/>
    <w:rsid w:val="00912E24"/>
    <w:rsid w:val="009143C5"/>
    <w:rsid w:val="00921991"/>
    <w:rsid w:val="00923588"/>
    <w:rsid w:val="00924C97"/>
    <w:rsid w:val="00934986"/>
    <w:rsid w:val="00935B8F"/>
    <w:rsid w:val="009415A9"/>
    <w:rsid w:val="00941C8F"/>
    <w:rsid w:val="00943A05"/>
    <w:rsid w:val="009513A8"/>
    <w:rsid w:val="00954526"/>
    <w:rsid w:val="00957CC3"/>
    <w:rsid w:val="00961827"/>
    <w:rsid w:val="00963FE9"/>
    <w:rsid w:val="00972490"/>
    <w:rsid w:val="0097537F"/>
    <w:rsid w:val="009777EB"/>
    <w:rsid w:val="009865E2"/>
    <w:rsid w:val="009927E1"/>
    <w:rsid w:val="0099290C"/>
    <w:rsid w:val="009956F1"/>
    <w:rsid w:val="00996E3B"/>
    <w:rsid w:val="00997BAF"/>
    <w:rsid w:val="009A2A78"/>
    <w:rsid w:val="009A2FC2"/>
    <w:rsid w:val="009A49B3"/>
    <w:rsid w:val="009A609B"/>
    <w:rsid w:val="009A7BC8"/>
    <w:rsid w:val="009A7DAD"/>
    <w:rsid w:val="009B4ED0"/>
    <w:rsid w:val="009C1C17"/>
    <w:rsid w:val="009C2156"/>
    <w:rsid w:val="009C2D59"/>
    <w:rsid w:val="009C3386"/>
    <w:rsid w:val="009C4938"/>
    <w:rsid w:val="009C4DA5"/>
    <w:rsid w:val="009C4E16"/>
    <w:rsid w:val="009C6351"/>
    <w:rsid w:val="009D45D6"/>
    <w:rsid w:val="009D6130"/>
    <w:rsid w:val="009E7825"/>
    <w:rsid w:val="009F3C18"/>
    <w:rsid w:val="009F44DD"/>
    <w:rsid w:val="009F45DA"/>
    <w:rsid w:val="009F52CC"/>
    <w:rsid w:val="009F65CD"/>
    <w:rsid w:val="009F7B9D"/>
    <w:rsid w:val="009F7D54"/>
    <w:rsid w:val="00A01829"/>
    <w:rsid w:val="00A01884"/>
    <w:rsid w:val="00A02540"/>
    <w:rsid w:val="00A02928"/>
    <w:rsid w:val="00A03BAE"/>
    <w:rsid w:val="00A0488F"/>
    <w:rsid w:val="00A079D4"/>
    <w:rsid w:val="00A11658"/>
    <w:rsid w:val="00A13355"/>
    <w:rsid w:val="00A13696"/>
    <w:rsid w:val="00A14EEB"/>
    <w:rsid w:val="00A17B95"/>
    <w:rsid w:val="00A17E1D"/>
    <w:rsid w:val="00A224AE"/>
    <w:rsid w:val="00A2377B"/>
    <w:rsid w:val="00A23834"/>
    <w:rsid w:val="00A25479"/>
    <w:rsid w:val="00A25AFF"/>
    <w:rsid w:val="00A30A04"/>
    <w:rsid w:val="00A40E11"/>
    <w:rsid w:val="00A435D6"/>
    <w:rsid w:val="00A500E3"/>
    <w:rsid w:val="00A5054B"/>
    <w:rsid w:val="00A54ADA"/>
    <w:rsid w:val="00A55F3B"/>
    <w:rsid w:val="00A61C86"/>
    <w:rsid w:val="00A66018"/>
    <w:rsid w:val="00A72498"/>
    <w:rsid w:val="00A804D2"/>
    <w:rsid w:val="00A80BD5"/>
    <w:rsid w:val="00A815B7"/>
    <w:rsid w:val="00A921E7"/>
    <w:rsid w:val="00A937AC"/>
    <w:rsid w:val="00A9430F"/>
    <w:rsid w:val="00A94475"/>
    <w:rsid w:val="00A94D41"/>
    <w:rsid w:val="00A95421"/>
    <w:rsid w:val="00A96AD3"/>
    <w:rsid w:val="00AA0996"/>
    <w:rsid w:val="00AA10B2"/>
    <w:rsid w:val="00AA1C62"/>
    <w:rsid w:val="00AA2AD9"/>
    <w:rsid w:val="00AA5009"/>
    <w:rsid w:val="00AA5FDF"/>
    <w:rsid w:val="00AB2F28"/>
    <w:rsid w:val="00AB4476"/>
    <w:rsid w:val="00AB6F88"/>
    <w:rsid w:val="00AC3D18"/>
    <w:rsid w:val="00AC630E"/>
    <w:rsid w:val="00AD76F4"/>
    <w:rsid w:val="00AD7CA5"/>
    <w:rsid w:val="00AE2E1B"/>
    <w:rsid w:val="00AE4052"/>
    <w:rsid w:val="00AF03E9"/>
    <w:rsid w:val="00AF2B63"/>
    <w:rsid w:val="00AF3295"/>
    <w:rsid w:val="00AF4E7A"/>
    <w:rsid w:val="00AF7D48"/>
    <w:rsid w:val="00AF7E81"/>
    <w:rsid w:val="00B0210E"/>
    <w:rsid w:val="00B062F6"/>
    <w:rsid w:val="00B0799A"/>
    <w:rsid w:val="00B11977"/>
    <w:rsid w:val="00B11E49"/>
    <w:rsid w:val="00B13043"/>
    <w:rsid w:val="00B14912"/>
    <w:rsid w:val="00B15B18"/>
    <w:rsid w:val="00B20C8B"/>
    <w:rsid w:val="00B2181E"/>
    <w:rsid w:val="00B222CE"/>
    <w:rsid w:val="00B244B6"/>
    <w:rsid w:val="00B247BF"/>
    <w:rsid w:val="00B31A52"/>
    <w:rsid w:val="00B3207C"/>
    <w:rsid w:val="00B36487"/>
    <w:rsid w:val="00B41829"/>
    <w:rsid w:val="00B434A0"/>
    <w:rsid w:val="00B50E5B"/>
    <w:rsid w:val="00B5123E"/>
    <w:rsid w:val="00B51406"/>
    <w:rsid w:val="00B517BA"/>
    <w:rsid w:val="00B51C6F"/>
    <w:rsid w:val="00B527BC"/>
    <w:rsid w:val="00B52FFE"/>
    <w:rsid w:val="00B53888"/>
    <w:rsid w:val="00B53A63"/>
    <w:rsid w:val="00B55300"/>
    <w:rsid w:val="00B66D7E"/>
    <w:rsid w:val="00B7264B"/>
    <w:rsid w:val="00B72789"/>
    <w:rsid w:val="00B73320"/>
    <w:rsid w:val="00B74071"/>
    <w:rsid w:val="00B76D2C"/>
    <w:rsid w:val="00B77379"/>
    <w:rsid w:val="00B80464"/>
    <w:rsid w:val="00B81B03"/>
    <w:rsid w:val="00B85A09"/>
    <w:rsid w:val="00B85AFA"/>
    <w:rsid w:val="00B86BC8"/>
    <w:rsid w:val="00B93554"/>
    <w:rsid w:val="00B93E54"/>
    <w:rsid w:val="00B9450C"/>
    <w:rsid w:val="00BA08C0"/>
    <w:rsid w:val="00BA2356"/>
    <w:rsid w:val="00BA32CF"/>
    <w:rsid w:val="00BA54EC"/>
    <w:rsid w:val="00BA7FE8"/>
    <w:rsid w:val="00BB05D4"/>
    <w:rsid w:val="00BB3257"/>
    <w:rsid w:val="00BB343B"/>
    <w:rsid w:val="00BB46A9"/>
    <w:rsid w:val="00BB74FB"/>
    <w:rsid w:val="00BB754E"/>
    <w:rsid w:val="00BC2105"/>
    <w:rsid w:val="00BC2D1C"/>
    <w:rsid w:val="00BC58F0"/>
    <w:rsid w:val="00BC7901"/>
    <w:rsid w:val="00BC7D00"/>
    <w:rsid w:val="00BD040E"/>
    <w:rsid w:val="00BD1B79"/>
    <w:rsid w:val="00BD6AB6"/>
    <w:rsid w:val="00BD6E5C"/>
    <w:rsid w:val="00BE093E"/>
    <w:rsid w:val="00BE0BA6"/>
    <w:rsid w:val="00BE6CB6"/>
    <w:rsid w:val="00BE7BAD"/>
    <w:rsid w:val="00BF04CF"/>
    <w:rsid w:val="00BF0B76"/>
    <w:rsid w:val="00BF14BD"/>
    <w:rsid w:val="00BF4BFF"/>
    <w:rsid w:val="00BF57FA"/>
    <w:rsid w:val="00C030B9"/>
    <w:rsid w:val="00C0408C"/>
    <w:rsid w:val="00C04288"/>
    <w:rsid w:val="00C04DC1"/>
    <w:rsid w:val="00C05113"/>
    <w:rsid w:val="00C06A23"/>
    <w:rsid w:val="00C105B4"/>
    <w:rsid w:val="00C13D84"/>
    <w:rsid w:val="00C15125"/>
    <w:rsid w:val="00C211DA"/>
    <w:rsid w:val="00C2653E"/>
    <w:rsid w:val="00C2773E"/>
    <w:rsid w:val="00C34978"/>
    <w:rsid w:val="00C37BE1"/>
    <w:rsid w:val="00C45084"/>
    <w:rsid w:val="00C51BAE"/>
    <w:rsid w:val="00C54201"/>
    <w:rsid w:val="00C639BE"/>
    <w:rsid w:val="00C64A2F"/>
    <w:rsid w:val="00C64C58"/>
    <w:rsid w:val="00C67B11"/>
    <w:rsid w:val="00C7228F"/>
    <w:rsid w:val="00C7423C"/>
    <w:rsid w:val="00C77523"/>
    <w:rsid w:val="00C825E8"/>
    <w:rsid w:val="00C851B9"/>
    <w:rsid w:val="00C867C1"/>
    <w:rsid w:val="00C86CCD"/>
    <w:rsid w:val="00C87741"/>
    <w:rsid w:val="00C9389C"/>
    <w:rsid w:val="00C93D3F"/>
    <w:rsid w:val="00CA1171"/>
    <w:rsid w:val="00CA1BA6"/>
    <w:rsid w:val="00CA2187"/>
    <w:rsid w:val="00CA662E"/>
    <w:rsid w:val="00CA7E67"/>
    <w:rsid w:val="00CB2831"/>
    <w:rsid w:val="00CB2BA6"/>
    <w:rsid w:val="00CB44A2"/>
    <w:rsid w:val="00CB5CA0"/>
    <w:rsid w:val="00CB691B"/>
    <w:rsid w:val="00CB734F"/>
    <w:rsid w:val="00CC128F"/>
    <w:rsid w:val="00CC50AF"/>
    <w:rsid w:val="00CC6234"/>
    <w:rsid w:val="00CD0D00"/>
    <w:rsid w:val="00CD5A27"/>
    <w:rsid w:val="00CE0F97"/>
    <w:rsid w:val="00CE1671"/>
    <w:rsid w:val="00CE2669"/>
    <w:rsid w:val="00CE45BE"/>
    <w:rsid w:val="00CF0347"/>
    <w:rsid w:val="00CF066D"/>
    <w:rsid w:val="00CF19A0"/>
    <w:rsid w:val="00CF3F60"/>
    <w:rsid w:val="00CF638B"/>
    <w:rsid w:val="00CF7081"/>
    <w:rsid w:val="00D00A6E"/>
    <w:rsid w:val="00D00DC8"/>
    <w:rsid w:val="00D028FB"/>
    <w:rsid w:val="00D065FF"/>
    <w:rsid w:val="00D13017"/>
    <w:rsid w:val="00D14ECF"/>
    <w:rsid w:val="00D26902"/>
    <w:rsid w:val="00D30780"/>
    <w:rsid w:val="00D30CA2"/>
    <w:rsid w:val="00D376D3"/>
    <w:rsid w:val="00D404B9"/>
    <w:rsid w:val="00D405EB"/>
    <w:rsid w:val="00D429F9"/>
    <w:rsid w:val="00D46F92"/>
    <w:rsid w:val="00D51145"/>
    <w:rsid w:val="00D5167F"/>
    <w:rsid w:val="00D52E1E"/>
    <w:rsid w:val="00D5667A"/>
    <w:rsid w:val="00D56EBF"/>
    <w:rsid w:val="00D57414"/>
    <w:rsid w:val="00D57655"/>
    <w:rsid w:val="00D57877"/>
    <w:rsid w:val="00D626F2"/>
    <w:rsid w:val="00D64004"/>
    <w:rsid w:val="00D667A6"/>
    <w:rsid w:val="00D71F4F"/>
    <w:rsid w:val="00D76B40"/>
    <w:rsid w:val="00D771C8"/>
    <w:rsid w:val="00D8021D"/>
    <w:rsid w:val="00D807A0"/>
    <w:rsid w:val="00D862E7"/>
    <w:rsid w:val="00D9195F"/>
    <w:rsid w:val="00D9293D"/>
    <w:rsid w:val="00D94C03"/>
    <w:rsid w:val="00D9649D"/>
    <w:rsid w:val="00DA0277"/>
    <w:rsid w:val="00DA450B"/>
    <w:rsid w:val="00DA58DA"/>
    <w:rsid w:val="00DA5D7F"/>
    <w:rsid w:val="00DA6808"/>
    <w:rsid w:val="00DA6A7A"/>
    <w:rsid w:val="00DA6D54"/>
    <w:rsid w:val="00DB3BA7"/>
    <w:rsid w:val="00DB402E"/>
    <w:rsid w:val="00DB47B9"/>
    <w:rsid w:val="00DC2C68"/>
    <w:rsid w:val="00DC4209"/>
    <w:rsid w:val="00DC443C"/>
    <w:rsid w:val="00DC7561"/>
    <w:rsid w:val="00DD335E"/>
    <w:rsid w:val="00DD64D8"/>
    <w:rsid w:val="00DE3957"/>
    <w:rsid w:val="00DE6C9F"/>
    <w:rsid w:val="00DF015B"/>
    <w:rsid w:val="00DF3E39"/>
    <w:rsid w:val="00DF5262"/>
    <w:rsid w:val="00E07CE9"/>
    <w:rsid w:val="00E10C3F"/>
    <w:rsid w:val="00E11D1A"/>
    <w:rsid w:val="00E12255"/>
    <w:rsid w:val="00E123DD"/>
    <w:rsid w:val="00E13C5C"/>
    <w:rsid w:val="00E14660"/>
    <w:rsid w:val="00E16675"/>
    <w:rsid w:val="00E1796D"/>
    <w:rsid w:val="00E21EA7"/>
    <w:rsid w:val="00E221FE"/>
    <w:rsid w:val="00E22BC9"/>
    <w:rsid w:val="00E231B4"/>
    <w:rsid w:val="00E232BE"/>
    <w:rsid w:val="00E248F9"/>
    <w:rsid w:val="00E27542"/>
    <w:rsid w:val="00E30644"/>
    <w:rsid w:val="00E32C6D"/>
    <w:rsid w:val="00E32C87"/>
    <w:rsid w:val="00E334D6"/>
    <w:rsid w:val="00E34E71"/>
    <w:rsid w:val="00E361C6"/>
    <w:rsid w:val="00E3797C"/>
    <w:rsid w:val="00E37CD6"/>
    <w:rsid w:val="00E43CA3"/>
    <w:rsid w:val="00E443D7"/>
    <w:rsid w:val="00E45235"/>
    <w:rsid w:val="00E455B1"/>
    <w:rsid w:val="00E455D9"/>
    <w:rsid w:val="00E500F2"/>
    <w:rsid w:val="00E51668"/>
    <w:rsid w:val="00E51E5E"/>
    <w:rsid w:val="00E55148"/>
    <w:rsid w:val="00E5622C"/>
    <w:rsid w:val="00E5749B"/>
    <w:rsid w:val="00E60987"/>
    <w:rsid w:val="00E60AFF"/>
    <w:rsid w:val="00E63C2E"/>
    <w:rsid w:val="00E673AB"/>
    <w:rsid w:val="00E677B5"/>
    <w:rsid w:val="00E67D18"/>
    <w:rsid w:val="00E700AB"/>
    <w:rsid w:val="00E71583"/>
    <w:rsid w:val="00E722AE"/>
    <w:rsid w:val="00E76EE5"/>
    <w:rsid w:val="00E82AA1"/>
    <w:rsid w:val="00E83BE1"/>
    <w:rsid w:val="00E90460"/>
    <w:rsid w:val="00E91B9B"/>
    <w:rsid w:val="00E94477"/>
    <w:rsid w:val="00E968C6"/>
    <w:rsid w:val="00EA2D6A"/>
    <w:rsid w:val="00EB6995"/>
    <w:rsid w:val="00EB7972"/>
    <w:rsid w:val="00EC01F7"/>
    <w:rsid w:val="00EC28F6"/>
    <w:rsid w:val="00EC2CEE"/>
    <w:rsid w:val="00EC5BC1"/>
    <w:rsid w:val="00EC7C70"/>
    <w:rsid w:val="00ED32D7"/>
    <w:rsid w:val="00ED33E6"/>
    <w:rsid w:val="00ED7C6F"/>
    <w:rsid w:val="00EE7916"/>
    <w:rsid w:val="00EE7E6C"/>
    <w:rsid w:val="00EF022F"/>
    <w:rsid w:val="00EF3B12"/>
    <w:rsid w:val="00EF52AE"/>
    <w:rsid w:val="00F00282"/>
    <w:rsid w:val="00F02EB3"/>
    <w:rsid w:val="00F030EE"/>
    <w:rsid w:val="00F04C28"/>
    <w:rsid w:val="00F05C4F"/>
    <w:rsid w:val="00F05E86"/>
    <w:rsid w:val="00F07A47"/>
    <w:rsid w:val="00F1372D"/>
    <w:rsid w:val="00F13F74"/>
    <w:rsid w:val="00F14206"/>
    <w:rsid w:val="00F144EB"/>
    <w:rsid w:val="00F15808"/>
    <w:rsid w:val="00F17DBC"/>
    <w:rsid w:val="00F21FC7"/>
    <w:rsid w:val="00F23657"/>
    <w:rsid w:val="00F23934"/>
    <w:rsid w:val="00F33540"/>
    <w:rsid w:val="00F33639"/>
    <w:rsid w:val="00F37BF2"/>
    <w:rsid w:val="00F44688"/>
    <w:rsid w:val="00F47D14"/>
    <w:rsid w:val="00F47D8B"/>
    <w:rsid w:val="00F50968"/>
    <w:rsid w:val="00F50E4F"/>
    <w:rsid w:val="00F50E6C"/>
    <w:rsid w:val="00F52B3D"/>
    <w:rsid w:val="00F5333C"/>
    <w:rsid w:val="00F54EAA"/>
    <w:rsid w:val="00F61A93"/>
    <w:rsid w:val="00F622D3"/>
    <w:rsid w:val="00F65D10"/>
    <w:rsid w:val="00F725A9"/>
    <w:rsid w:val="00F734C8"/>
    <w:rsid w:val="00F76434"/>
    <w:rsid w:val="00F8208C"/>
    <w:rsid w:val="00F8742B"/>
    <w:rsid w:val="00FA241E"/>
    <w:rsid w:val="00FA3B1D"/>
    <w:rsid w:val="00FA4039"/>
    <w:rsid w:val="00FB2350"/>
    <w:rsid w:val="00FB5816"/>
    <w:rsid w:val="00FB7725"/>
    <w:rsid w:val="00FC2DB3"/>
    <w:rsid w:val="00FC36AA"/>
    <w:rsid w:val="00FC42F1"/>
    <w:rsid w:val="00FC4F6F"/>
    <w:rsid w:val="00FC529D"/>
    <w:rsid w:val="00FC55FF"/>
    <w:rsid w:val="00FC58A8"/>
    <w:rsid w:val="00FD44C5"/>
    <w:rsid w:val="00FD4CC9"/>
    <w:rsid w:val="00FD5AA1"/>
    <w:rsid w:val="00FE21C0"/>
    <w:rsid w:val="00FE2411"/>
    <w:rsid w:val="00FE250C"/>
    <w:rsid w:val="00FE5106"/>
    <w:rsid w:val="00FE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2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24C"/>
    <w:pPr>
      <w:ind w:left="720"/>
      <w:contextualSpacing/>
    </w:pPr>
  </w:style>
  <w:style w:type="paragraph" w:customStyle="1" w:styleId="ConsPlusNormal">
    <w:name w:val="ConsPlusNormal"/>
    <w:rsid w:val="001112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1112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5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1260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15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86367.150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126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3636</Words>
  <Characters>20730</Characters>
  <Application>Microsoft Office Word</Application>
  <DocSecurity>0</DocSecurity>
  <Lines>172</Lines>
  <Paragraphs>48</Paragraphs>
  <ScaleCrop>false</ScaleCrop>
  <Company>Microsoft</Company>
  <LinksUpToDate>false</LinksUpToDate>
  <CharactersWithSpaces>24318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Акашев АИ</dc:creator>
  <cp:lastModifiedBy>Акашев АИ</cp:lastModifiedBy>
  <cp:revision>2</cp:revision>
  <dcterms:created xsi:type="dcterms:W3CDTF">2017-04-05T10:55:00Z</dcterms:created>
  <dcterms:modified xsi:type="dcterms:W3CDTF">2017-06-09T13:23:00Z</dcterms:modified>
</cp:coreProperties>
</file>