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B" w:rsidRDefault="00352B1B" w:rsidP="00352B1B">
      <w:pPr>
        <w:pStyle w:val="a3"/>
      </w:pPr>
    </w:p>
    <w:p w:rsidR="00B6270F" w:rsidRPr="00B6270F" w:rsidRDefault="00B6270F" w:rsidP="00B6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270F">
        <w:rPr>
          <w:rFonts w:ascii="Times New Roman" w:hAnsi="Times New Roman" w:cs="Times New Roman"/>
          <w:sz w:val="28"/>
          <w:szCs w:val="28"/>
        </w:rPr>
        <w:t xml:space="preserve"> </w:t>
      </w:r>
      <w:r w:rsidR="00F62FA0">
        <w:rPr>
          <w:rFonts w:ascii="Times New Roman" w:hAnsi="Times New Roman" w:cs="Times New Roman"/>
          <w:sz w:val="28"/>
          <w:szCs w:val="28"/>
        </w:rPr>
        <w:t>квартале 2017</w:t>
      </w:r>
      <w:r>
        <w:rPr>
          <w:rFonts w:ascii="Times New Roman" w:hAnsi="Times New Roman" w:cs="Times New Roman"/>
          <w:sz w:val="28"/>
          <w:szCs w:val="28"/>
        </w:rPr>
        <w:t xml:space="preserve"> года муниципальными инспекторами администрации Ковылкинского муниципального района Республики Мордовия по использованию и охране земель проведено 37 про</w:t>
      </w:r>
      <w:r w:rsidR="002171C9">
        <w:rPr>
          <w:rFonts w:ascii="Times New Roman" w:hAnsi="Times New Roman" w:cs="Times New Roman"/>
          <w:sz w:val="28"/>
          <w:szCs w:val="28"/>
        </w:rPr>
        <w:t>верок, в ходе которых выявлено 3</w:t>
      </w:r>
      <w:r>
        <w:rPr>
          <w:rFonts w:ascii="Times New Roman" w:hAnsi="Times New Roman" w:cs="Times New Roman"/>
          <w:sz w:val="28"/>
          <w:szCs w:val="28"/>
        </w:rPr>
        <w:t xml:space="preserve"> нарушения. Всем нарушителям выданы предписания об их устранении. </w:t>
      </w:r>
    </w:p>
    <w:p w:rsidR="00B6270F" w:rsidRDefault="00B6270F" w:rsidP="00B6270F">
      <w:pPr>
        <w:rPr>
          <w:rFonts w:ascii="Times New Roman" w:hAnsi="Times New Roman" w:cs="Times New Roman"/>
          <w:sz w:val="28"/>
          <w:szCs w:val="28"/>
        </w:rPr>
      </w:pPr>
    </w:p>
    <w:p w:rsidR="00B6270F" w:rsidRPr="00B6270F" w:rsidRDefault="00B6270F" w:rsidP="00B6270F">
      <w:pPr>
        <w:rPr>
          <w:rFonts w:ascii="Times New Roman" w:hAnsi="Times New Roman" w:cs="Times New Roman"/>
          <w:sz w:val="28"/>
          <w:szCs w:val="28"/>
        </w:rPr>
      </w:pPr>
    </w:p>
    <w:p w:rsidR="00B6270F" w:rsidRPr="00B6270F" w:rsidRDefault="00B627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70F" w:rsidRPr="00B6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1B"/>
    <w:rsid w:val="00030E24"/>
    <w:rsid w:val="001D480B"/>
    <w:rsid w:val="002171C9"/>
    <w:rsid w:val="003205F0"/>
    <w:rsid w:val="00352B1B"/>
    <w:rsid w:val="00951D17"/>
    <w:rsid w:val="00B6270F"/>
    <w:rsid w:val="00C94848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2018-01-16T05:37:00Z</dcterms:created>
  <dcterms:modified xsi:type="dcterms:W3CDTF">2018-01-16T05:37:00Z</dcterms:modified>
</cp:coreProperties>
</file>