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3F" w:rsidRPr="00EB2BA5" w:rsidRDefault="00EB2BA5" w:rsidP="00EB2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A5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об уровне цен на продукты питания в </w:t>
      </w:r>
      <w:proofErr w:type="spellStart"/>
      <w:r w:rsidRPr="00EB2BA5">
        <w:rPr>
          <w:rFonts w:ascii="Times New Roman" w:hAnsi="Times New Roman" w:cs="Times New Roman"/>
          <w:b/>
          <w:sz w:val="28"/>
          <w:szCs w:val="28"/>
        </w:rPr>
        <w:t>Ковылкинском</w:t>
      </w:r>
      <w:proofErr w:type="spellEnd"/>
      <w:r w:rsidRPr="00EB2BA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EB2BA5" w:rsidRPr="00EB2BA5" w:rsidRDefault="00EB2BA5">
      <w:pPr>
        <w:rPr>
          <w:rFonts w:ascii="Times New Roman" w:hAnsi="Times New Roman" w:cs="Times New Roman"/>
          <w:sz w:val="28"/>
          <w:szCs w:val="28"/>
        </w:rPr>
      </w:pPr>
    </w:p>
    <w:p w:rsidR="00EB2BA5" w:rsidRDefault="00EB2BA5" w:rsidP="00EB2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2BA5">
        <w:rPr>
          <w:rFonts w:ascii="Times New Roman" w:hAnsi="Times New Roman" w:cs="Times New Roman"/>
          <w:sz w:val="28"/>
          <w:szCs w:val="28"/>
        </w:rPr>
        <w:t>В период с 26 декабря 2019 года по  09 января 2020 года проведен еженедельный мониторинг цен на продовольственные товары. Анализ полученных результатов по отдельным группам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5">
        <w:rPr>
          <w:rFonts w:ascii="Times New Roman" w:hAnsi="Times New Roman" w:cs="Times New Roman"/>
          <w:sz w:val="28"/>
          <w:szCs w:val="28"/>
        </w:rPr>
        <w:t>показал следующее.</w:t>
      </w:r>
    </w:p>
    <w:p w:rsidR="00EB2BA5" w:rsidRDefault="00EB2BA5" w:rsidP="00EB2B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A5">
        <w:rPr>
          <w:rFonts w:ascii="Times New Roman" w:hAnsi="Times New Roman" w:cs="Times New Roman"/>
          <w:b/>
          <w:sz w:val="28"/>
          <w:szCs w:val="28"/>
        </w:rPr>
        <w:t>По результатам проводимого мониторинга произошло снижение цен</w:t>
      </w:r>
      <w:proofErr w:type="gramStart"/>
      <w:r w:rsidRPr="00EB2BA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B2BA5" w:rsidRDefault="00EB2BA5" w:rsidP="00EB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EE">
        <w:rPr>
          <w:rFonts w:ascii="Times New Roman" w:hAnsi="Times New Roman" w:cs="Times New Roman"/>
          <w:sz w:val="28"/>
          <w:szCs w:val="28"/>
          <w:u w:val="single"/>
        </w:rPr>
        <w:t>Магазины федеральных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сахар-песок на 14,3% или на 3,0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9299E"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., масло растительное на 13,6% или на 12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9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мандарины  на 7,3% или 6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A5" w:rsidRDefault="00EB2BA5" w:rsidP="00EB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EE">
        <w:rPr>
          <w:rFonts w:ascii="Times New Roman" w:hAnsi="Times New Roman" w:cs="Times New Roman"/>
          <w:sz w:val="28"/>
          <w:szCs w:val="28"/>
          <w:u w:val="single"/>
        </w:rPr>
        <w:t>Магазины локальных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262">
        <w:rPr>
          <w:rFonts w:ascii="Times New Roman" w:hAnsi="Times New Roman" w:cs="Times New Roman"/>
          <w:sz w:val="28"/>
          <w:szCs w:val="28"/>
        </w:rPr>
        <w:t>– круп</w:t>
      </w:r>
      <w:r w:rsidR="00956F68">
        <w:rPr>
          <w:rFonts w:ascii="Times New Roman" w:hAnsi="Times New Roman" w:cs="Times New Roman"/>
          <w:sz w:val="28"/>
          <w:szCs w:val="28"/>
        </w:rPr>
        <w:t>а</w:t>
      </w:r>
      <w:r w:rsidR="00107262">
        <w:rPr>
          <w:rFonts w:ascii="Times New Roman" w:hAnsi="Times New Roman" w:cs="Times New Roman"/>
          <w:sz w:val="28"/>
          <w:szCs w:val="28"/>
        </w:rPr>
        <w:t xml:space="preserve"> гречнев</w:t>
      </w:r>
      <w:r w:rsidR="00956F68">
        <w:rPr>
          <w:rFonts w:ascii="Times New Roman" w:hAnsi="Times New Roman" w:cs="Times New Roman"/>
          <w:sz w:val="28"/>
          <w:szCs w:val="28"/>
        </w:rPr>
        <w:t>ая</w:t>
      </w:r>
      <w:r w:rsidR="00107262">
        <w:rPr>
          <w:rFonts w:ascii="Times New Roman" w:hAnsi="Times New Roman" w:cs="Times New Roman"/>
          <w:sz w:val="28"/>
          <w:szCs w:val="28"/>
        </w:rPr>
        <w:t xml:space="preserve"> на 14,3% или на 14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9299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107262">
        <w:rPr>
          <w:rFonts w:ascii="Times New Roman" w:hAnsi="Times New Roman" w:cs="Times New Roman"/>
          <w:sz w:val="28"/>
          <w:szCs w:val="28"/>
        </w:rPr>
        <w:t>., колбас</w:t>
      </w:r>
      <w:r w:rsidR="00956F68">
        <w:rPr>
          <w:rFonts w:ascii="Times New Roman" w:hAnsi="Times New Roman" w:cs="Times New Roman"/>
          <w:sz w:val="28"/>
          <w:szCs w:val="28"/>
        </w:rPr>
        <w:t>а</w:t>
      </w:r>
      <w:r w:rsidR="00107262">
        <w:rPr>
          <w:rFonts w:ascii="Times New Roman" w:hAnsi="Times New Roman" w:cs="Times New Roman"/>
          <w:sz w:val="28"/>
          <w:szCs w:val="28"/>
        </w:rPr>
        <w:t xml:space="preserve"> сырокопчен</w:t>
      </w:r>
      <w:r w:rsidR="00956F68">
        <w:rPr>
          <w:rFonts w:ascii="Times New Roman" w:hAnsi="Times New Roman" w:cs="Times New Roman"/>
          <w:sz w:val="28"/>
          <w:szCs w:val="28"/>
        </w:rPr>
        <w:t>ая</w:t>
      </w:r>
      <w:r w:rsidR="00107262">
        <w:rPr>
          <w:rFonts w:ascii="Times New Roman" w:hAnsi="Times New Roman" w:cs="Times New Roman"/>
          <w:sz w:val="28"/>
          <w:szCs w:val="28"/>
        </w:rPr>
        <w:t xml:space="preserve"> на 5,3% или на 28,5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</w:t>
      </w:r>
      <w:r w:rsidR="00107262">
        <w:rPr>
          <w:rFonts w:ascii="Times New Roman" w:hAnsi="Times New Roman" w:cs="Times New Roman"/>
          <w:sz w:val="28"/>
          <w:szCs w:val="28"/>
        </w:rPr>
        <w:t>, яблоки свежие на 18% или на 10,1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</w:t>
      </w:r>
      <w:r w:rsidR="00107262">
        <w:rPr>
          <w:rFonts w:ascii="Times New Roman" w:hAnsi="Times New Roman" w:cs="Times New Roman"/>
          <w:sz w:val="28"/>
          <w:szCs w:val="28"/>
        </w:rPr>
        <w:t>.</w:t>
      </w:r>
    </w:p>
    <w:p w:rsidR="00107262" w:rsidRDefault="00107262" w:rsidP="00EB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9EE">
        <w:rPr>
          <w:rFonts w:ascii="Times New Roman" w:hAnsi="Times New Roman" w:cs="Times New Roman"/>
          <w:sz w:val="28"/>
          <w:szCs w:val="28"/>
          <w:u w:val="single"/>
        </w:rPr>
        <w:t>Несетевые магазины</w:t>
      </w:r>
      <w:r>
        <w:rPr>
          <w:rFonts w:ascii="Times New Roman" w:hAnsi="Times New Roman" w:cs="Times New Roman"/>
          <w:sz w:val="28"/>
          <w:szCs w:val="28"/>
        </w:rPr>
        <w:t xml:space="preserve"> – рыб</w:t>
      </w:r>
      <w:r w:rsidR="00956F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D4">
        <w:rPr>
          <w:rFonts w:ascii="Times New Roman" w:hAnsi="Times New Roman" w:cs="Times New Roman"/>
          <w:sz w:val="28"/>
          <w:szCs w:val="28"/>
        </w:rPr>
        <w:t>морожен</w:t>
      </w:r>
      <w:r w:rsidR="00956F68">
        <w:rPr>
          <w:rFonts w:ascii="Times New Roman" w:hAnsi="Times New Roman" w:cs="Times New Roman"/>
          <w:sz w:val="28"/>
          <w:szCs w:val="28"/>
        </w:rPr>
        <w:t>ая</w:t>
      </w:r>
      <w:r w:rsidR="000647D4">
        <w:rPr>
          <w:rFonts w:ascii="Times New Roman" w:hAnsi="Times New Roman" w:cs="Times New Roman"/>
          <w:sz w:val="28"/>
          <w:szCs w:val="28"/>
        </w:rPr>
        <w:t xml:space="preserve"> на 9,8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0647D4">
        <w:rPr>
          <w:rFonts w:ascii="Times New Roman" w:hAnsi="Times New Roman" w:cs="Times New Roman"/>
          <w:sz w:val="28"/>
          <w:szCs w:val="28"/>
        </w:rPr>
        <w:t xml:space="preserve"> или  на 16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9299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0647D4">
        <w:rPr>
          <w:rFonts w:ascii="Times New Roman" w:hAnsi="Times New Roman" w:cs="Times New Roman"/>
          <w:sz w:val="28"/>
          <w:szCs w:val="28"/>
        </w:rPr>
        <w:t>., творог на 8% или на 14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</w:t>
      </w:r>
      <w:r w:rsidR="000647D4">
        <w:rPr>
          <w:rFonts w:ascii="Times New Roman" w:hAnsi="Times New Roman" w:cs="Times New Roman"/>
          <w:sz w:val="28"/>
          <w:szCs w:val="28"/>
        </w:rPr>
        <w:t>., сметана на 12% или на 6</w:t>
      </w:r>
      <w:r w:rsidR="00C9299E">
        <w:rPr>
          <w:rFonts w:ascii="Times New Roman" w:hAnsi="Times New Roman" w:cs="Times New Roman"/>
          <w:sz w:val="28"/>
          <w:szCs w:val="28"/>
        </w:rPr>
        <w:t xml:space="preserve">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/кг.</w:t>
      </w:r>
    </w:p>
    <w:p w:rsidR="000647D4" w:rsidRDefault="000647D4" w:rsidP="00064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7D4" w:rsidRPr="00F00177" w:rsidRDefault="000647D4" w:rsidP="000647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77">
        <w:rPr>
          <w:rFonts w:ascii="Times New Roman" w:hAnsi="Times New Roman" w:cs="Times New Roman"/>
          <w:b/>
          <w:sz w:val="28"/>
          <w:szCs w:val="28"/>
        </w:rPr>
        <w:t>На</w:t>
      </w:r>
      <w:r w:rsidR="00AC3152" w:rsidRPr="00F00177">
        <w:rPr>
          <w:rFonts w:ascii="Times New Roman" w:hAnsi="Times New Roman" w:cs="Times New Roman"/>
          <w:b/>
          <w:sz w:val="28"/>
          <w:szCs w:val="28"/>
        </w:rPr>
        <w:t>блюдается рост цен</w:t>
      </w:r>
      <w:r w:rsidR="00956F68" w:rsidRPr="00F00177">
        <w:rPr>
          <w:rFonts w:ascii="Times New Roman" w:hAnsi="Times New Roman" w:cs="Times New Roman"/>
          <w:b/>
          <w:sz w:val="28"/>
          <w:szCs w:val="28"/>
        </w:rPr>
        <w:t>:</w:t>
      </w:r>
    </w:p>
    <w:p w:rsidR="00AC3152" w:rsidRDefault="00AC3152" w:rsidP="00AC31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EE">
        <w:rPr>
          <w:rFonts w:ascii="Times New Roman" w:hAnsi="Times New Roman" w:cs="Times New Roman"/>
          <w:sz w:val="28"/>
          <w:szCs w:val="28"/>
          <w:u w:val="single"/>
        </w:rPr>
        <w:t>Магазины федеральных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– макаронные изделия на 22% или на 11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9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мясо кур на 26% или на </w:t>
      </w:r>
      <w:r w:rsidR="00C9299E">
        <w:rPr>
          <w:rFonts w:ascii="Times New Roman" w:hAnsi="Times New Roman" w:cs="Times New Roman"/>
          <w:sz w:val="28"/>
          <w:szCs w:val="28"/>
        </w:rPr>
        <w:t>31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/кг., изделия колбасные вареные на 12% или 22руб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/кг, сыр твердый на 25% или на 90руб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/кг., виноград свежий на 22% или на 28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C9299E">
        <w:rPr>
          <w:rFonts w:ascii="Times New Roman" w:hAnsi="Times New Roman" w:cs="Times New Roman"/>
          <w:sz w:val="28"/>
          <w:szCs w:val="28"/>
        </w:rPr>
        <w:t>/кг.</w:t>
      </w:r>
      <w:proofErr w:type="gramEnd"/>
    </w:p>
    <w:p w:rsidR="0028691F" w:rsidRDefault="00C9299E" w:rsidP="00AC31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9EE">
        <w:rPr>
          <w:rFonts w:ascii="Times New Roman" w:hAnsi="Times New Roman" w:cs="Times New Roman"/>
          <w:sz w:val="28"/>
          <w:szCs w:val="28"/>
          <w:u w:val="single"/>
        </w:rPr>
        <w:t>Магазины локальных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1F">
        <w:rPr>
          <w:rFonts w:ascii="Times New Roman" w:hAnsi="Times New Roman" w:cs="Times New Roman"/>
          <w:sz w:val="28"/>
          <w:szCs w:val="28"/>
        </w:rPr>
        <w:t>рыбные консервы на 15% , или на 8 руб., виноград свежий на 18% или на 22руб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28691F">
        <w:rPr>
          <w:rFonts w:ascii="Times New Roman" w:hAnsi="Times New Roman" w:cs="Times New Roman"/>
          <w:sz w:val="28"/>
          <w:szCs w:val="28"/>
        </w:rPr>
        <w:t>/кг., томаты свежие на 54% или на 58 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28691F">
        <w:rPr>
          <w:rFonts w:ascii="Times New Roman" w:hAnsi="Times New Roman" w:cs="Times New Roman"/>
          <w:sz w:val="28"/>
          <w:szCs w:val="28"/>
        </w:rPr>
        <w:t>/кг., огурцы свежие на 58% или на 62руб</w:t>
      </w:r>
      <w:r w:rsidR="005E3BF3">
        <w:rPr>
          <w:rFonts w:ascii="Times New Roman" w:hAnsi="Times New Roman" w:cs="Times New Roman"/>
          <w:sz w:val="28"/>
          <w:szCs w:val="28"/>
        </w:rPr>
        <w:t>.</w:t>
      </w:r>
      <w:r w:rsidR="0028691F">
        <w:rPr>
          <w:rFonts w:ascii="Times New Roman" w:hAnsi="Times New Roman" w:cs="Times New Roman"/>
          <w:sz w:val="28"/>
          <w:szCs w:val="28"/>
        </w:rPr>
        <w:t>/кг.,</w:t>
      </w:r>
      <w:proofErr w:type="gramEnd"/>
    </w:p>
    <w:p w:rsidR="0028691F" w:rsidRDefault="0028691F" w:rsidP="00AC31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79EE">
        <w:rPr>
          <w:rFonts w:ascii="Times New Roman" w:hAnsi="Times New Roman" w:cs="Times New Roman"/>
          <w:sz w:val="28"/>
          <w:szCs w:val="28"/>
          <w:u w:val="single"/>
        </w:rPr>
        <w:t>Несетевые магазины</w:t>
      </w:r>
      <w:r w:rsidR="00956F6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- мясо кур на 10% или на 12 руб./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, мандарины на 12 % или 7 руб./кг., яйцо столовое  на 18% или на 8 руб./дес.</w:t>
      </w:r>
    </w:p>
    <w:p w:rsidR="0028691F" w:rsidRDefault="0028691F" w:rsidP="002869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299E" w:rsidRPr="0028691F" w:rsidRDefault="0028691F" w:rsidP="002869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 на вышеуказанные группы товаров обусловлен повышением цен на оптово – отпускные цены поставщиков товаров.</w:t>
      </w:r>
      <w:r w:rsidRPr="002869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299E" w:rsidRPr="0028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8A6"/>
    <w:multiLevelType w:val="hybridMultilevel"/>
    <w:tmpl w:val="AF50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FAA"/>
    <w:multiLevelType w:val="hybridMultilevel"/>
    <w:tmpl w:val="2454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5"/>
    <w:rsid w:val="000647D4"/>
    <w:rsid w:val="00107262"/>
    <w:rsid w:val="0028691F"/>
    <w:rsid w:val="0052063F"/>
    <w:rsid w:val="005E3BF3"/>
    <w:rsid w:val="00956F68"/>
    <w:rsid w:val="00A779EE"/>
    <w:rsid w:val="00AC3152"/>
    <w:rsid w:val="00C9299E"/>
    <w:rsid w:val="00EB2BA5"/>
    <w:rsid w:val="00F0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Гурьянова</cp:lastModifiedBy>
  <cp:revision>4</cp:revision>
  <cp:lastPrinted>2020-02-04T07:18:00Z</cp:lastPrinted>
  <dcterms:created xsi:type="dcterms:W3CDTF">2020-02-04T05:11:00Z</dcterms:created>
  <dcterms:modified xsi:type="dcterms:W3CDTF">2020-02-04T07:40:00Z</dcterms:modified>
</cp:coreProperties>
</file>