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3" w:rsidRPr="009131DA" w:rsidRDefault="008D0B43" w:rsidP="009131DA">
      <w:pPr>
        <w:jc w:val="right"/>
        <w:rPr>
          <w:b/>
          <w:sz w:val="28"/>
          <w:szCs w:val="28"/>
        </w:rPr>
      </w:pPr>
      <w:r w:rsidRPr="009131DA">
        <w:rPr>
          <w:b/>
          <w:sz w:val="28"/>
          <w:szCs w:val="28"/>
        </w:rPr>
        <w:t>ПРОЕКТ</w:t>
      </w:r>
    </w:p>
    <w:p w:rsidR="008D0B43" w:rsidRPr="004567D5" w:rsidRDefault="008D0B43" w:rsidP="004567D5">
      <w:pPr>
        <w:ind w:firstLine="567"/>
        <w:jc w:val="center"/>
        <w:rPr>
          <w:sz w:val="28"/>
          <w:szCs w:val="28"/>
        </w:rPr>
      </w:pPr>
    </w:p>
    <w:p w:rsidR="008D0B43" w:rsidRPr="004567D5" w:rsidRDefault="008D0B43" w:rsidP="004567D5">
      <w:pPr>
        <w:ind w:firstLine="567"/>
        <w:jc w:val="center"/>
        <w:rPr>
          <w:sz w:val="28"/>
          <w:szCs w:val="28"/>
        </w:rPr>
      </w:pPr>
      <w:r w:rsidRPr="004567D5">
        <w:rPr>
          <w:sz w:val="28"/>
          <w:szCs w:val="28"/>
        </w:rPr>
        <w:t xml:space="preserve">СОВЕТ ДЕПУТАТОВ  </w:t>
      </w:r>
      <w:r>
        <w:rPr>
          <w:sz w:val="28"/>
          <w:szCs w:val="28"/>
        </w:rPr>
        <w:t>НОВОМАМАНГИНСКОГО</w:t>
      </w:r>
      <w:r w:rsidRPr="004567D5">
        <w:rPr>
          <w:sz w:val="28"/>
          <w:szCs w:val="28"/>
        </w:rPr>
        <w:t xml:space="preserve"> СЕЛЬСКОГО ПОСЕЛЕНИЯ КОВЫЛКИНСКОГО МУНИЦИПАЛЬНОГО РАЙОНА</w:t>
      </w:r>
    </w:p>
    <w:p w:rsidR="008D0B43" w:rsidRPr="004567D5" w:rsidRDefault="008D0B43" w:rsidP="004567D5">
      <w:pPr>
        <w:ind w:firstLine="567"/>
        <w:jc w:val="center"/>
        <w:rPr>
          <w:sz w:val="28"/>
          <w:szCs w:val="28"/>
        </w:rPr>
      </w:pPr>
      <w:r w:rsidRPr="004567D5">
        <w:rPr>
          <w:sz w:val="28"/>
          <w:szCs w:val="28"/>
        </w:rPr>
        <w:t>РЕСПУБЛИКИ МОРДОВИЯ</w:t>
      </w:r>
    </w:p>
    <w:p w:rsidR="008D0B43" w:rsidRPr="004567D5" w:rsidRDefault="008D0B43" w:rsidP="004567D5">
      <w:pPr>
        <w:ind w:firstLine="567"/>
        <w:jc w:val="center"/>
        <w:rPr>
          <w:sz w:val="28"/>
          <w:szCs w:val="28"/>
        </w:rPr>
      </w:pPr>
    </w:p>
    <w:p w:rsidR="008D0B43" w:rsidRPr="004567D5" w:rsidRDefault="008D0B43" w:rsidP="004567D5">
      <w:pPr>
        <w:ind w:firstLine="567"/>
        <w:jc w:val="center"/>
        <w:rPr>
          <w:b/>
          <w:sz w:val="28"/>
          <w:szCs w:val="28"/>
        </w:rPr>
      </w:pPr>
      <w:r w:rsidRPr="004567D5">
        <w:rPr>
          <w:b/>
          <w:sz w:val="28"/>
          <w:szCs w:val="28"/>
        </w:rPr>
        <w:t>Р Е Ш Е Н И Е</w:t>
      </w:r>
    </w:p>
    <w:p w:rsidR="008D0B43" w:rsidRPr="004567D5" w:rsidRDefault="008D0B43" w:rsidP="004567D5">
      <w:pPr>
        <w:ind w:firstLine="567"/>
        <w:jc w:val="both"/>
        <w:rPr>
          <w:sz w:val="28"/>
          <w:szCs w:val="28"/>
        </w:rPr>
      </w:pPr>
    </w:p>
    <w:p w:rsidR="008D0B43" w:rsidRPr="004567D5" w:rsidRDefault="008D0B43" w:rsidP="004567D5">
      <w:pPr>
        <w:jc w:val="both"/>
        <w:rPr>
          <w:sz w:val="28"/>
          <w:szCs w:val="28"/>
        </w:rPr>
      </w:pPr>
      <w:r>
        <w:rPr>
          <w:sz w:val="28"/>
          <w:szCs w:val="28"/>
        </w:rPr>
        <w:t xml:space="preserve"> « »  ___________ 2024</w:t>
      </w:r>
      <w:bookmarkStart w:id="0" w:name="_GoBack"/>
      <w:bookmarkEnd w:id="0"/>
      <w:r w:rsidRPr="004567D5">
        <w:rPr>
          <w:sz w:val="28"/>
          <w:szCs w:val="28"/>
        </w:rPr>
        <w:t>г</w:t>
      </w:r>
      <w:r>
        <w:rPr>
          <w:sz w:val="28"/>
          <w:szCs w:val="28"/>
        </w:rPr>
        <w:t>.</w:t>
      </w:r>
      <w:r w:rsidRPr="004567D5">
        <w:rPr>
          <w:sz w:val="28"/>
          <w:szCs w:val="28"/>
        </w:rPr>
        <w:t xml:space="preserve">                                                                           №</w:t>
      </w:r>
      <w:r>
        <w:rPr>
          <w:sz w:val="28"/>
          <w:szCs w:val="28"/>
        </w:rPr>
        <w:t>____</w:t>
      </w:r>
    </w:p>
    <w:p w:rsidR="008D0B43" w:rsidRPr="004567D5" w:rsidRDefault="008D0B43" w:rsidP="004567D5">
      <w:pPr>
        <w:ind w:firstLine="567"/>
        <w:jc w:val="both"/>
        <w:rPr>
          <w:sz w:val="28"/>
          <w:szCs w:val="28"/>
        </w:rPr>
      </w:pPr>
    </w:p>
    <w:p w:rsidR="008D0B43" w:rsidRPr="004567D5" w:rsidRDefault="008D0B43" w:rsidP="004567D5">
      <w:pPr>
        <w:ind w:firstLine="567"/>
        <w:jc w:val="both"/>
        <w:rPr>
          <w:sz w:val="28"/>
          <w:szCs w:val="28"/>
        </w:rPr>
      </w:pPr>
    </w:p>
    <w:p w:rsidR="008D0B43" w:rsidRPr="004567D5" w:rsidRDefault="008D0B43" w:rsidP="004567D5">
      <w:pPr>
        <w:ind w:firstLine="567"/>
        <w:jc w:val="center"/>
        <w:rPr>
          <w:b/>
          <w:sz w:val="28"/>
          <w:szCs w:val="28"/>
        </w:rPr>
      </w:pPr>
      <w:r>
        <w:rPr>
          <w:b/>
          <w:sz w:val="28"/>
          <w:szCs w:val="28"/>
        </w:rPr>
        <w:t>Об утверждении правил б</w:t>
      </w:r>
      <w:r w:rsidRPr="004567D5">
        <w:rPr>
          <w:b/>
          <w:sz w:val="28"/>
          <w:szCs w:val="28"/>
        </w:rPr>
        <w:t xml:space="preserve">лагоустройства территории </w:t>
      </w:r>
      <w:r>
        <w:rPr>
          <w:b/>
          <w:sz w:val="28"/>
          <w:szCs w:val="28"/>
        </w:rPr>
        <w:t>Новомамангинского</w:t>
      </w:r>
      <w:r w:rsidRPr="004567D5">
        <w:rPr>
          <w:b/>
          <w:sz w:val="28"/>
          <w:szCs w:val="28"/>
        </w:rPr>
        <w:t xml:space="preserve"> сельского поселения Ковылкинского муниципального района Республики Мордовия</w:t>
      </w:r>
    </w:p>
    <w:p w:rsidR="008D0B43" w:rsidRPr="004567D5" w:rsidRDefault="008D0B43" w:rsidP="004567D5">
      <w:pPr>
        <w:ind w:firstLine="567"/>
        <w:jc w:val="both"/>
        <w:rPr>
          <w:sz w:val="28"/>
          <w:szCs w:val="28"/>
        </w:rPr>
      </w:pPr>
    </w:p>
    <w:p w:rsidR="008D0B43" w:rsidRPr="004567D5" w:rsidRDefault="008D0B43"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 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21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Уставом </w:t>
      </w:r>
      <w:r>
        <w:rPr>
          <w:sz w:val="28"/>
          <w:szCs w:val="28"/>
        </w:rPr>
        <w:t>Новомамангинского</w:t>
      </w:r>
      <w:r w:rsidRPr="004567D5">
        <w:rPr>
          <w:sz w:val="28"/>
          <w:szCs w:val="28"/>
        </w:rPr>
        <w:t xml:space="preserve"> сельского поселения, Совет депутатов </w:t>
      </w:r>
      <w:r>
        <w:rPr>
          <w:sz w:val="28"/>
          <w:szCs w:val="28"/>
        </w:rPr>
        <w:t>Новомамангинского</w:t>
      </w:r>
      <w:r w:rsidRPr="004567D5">
        <w:rPr>
          <w:sz w:val="28"/>
          <w:szCs w:val="28"/>
        </w:rPr>
        <w:t xml:space="preserve"> сельского поселения решил:</w:t>
      </w:r>
    </w:p>
    <w:p w:rsidR="008D0B43" w:rsidRPr="004567D5" w:rsidRDefault="008D0B43" w:rsidP="004567D5">
      <w:pPr>
        <w:ind w:firstLine="567"/>
        <w:jc w:val="both"/>
        <w:rPr>
          <w:sz w:val="28"/>
          <w:szCs w:val="28"/>
        </w:rPr>
      </w:pPr>
      <w:r>
        <w:rPr>
          <w:sz w:val="28"/>
          <w:szCs w:val="28"/>
        </w:rPr>
        <w:t>1.Утвердить п</w:t>
      </w:r>
      <w:r w:rsidRPr="004567D5">
        <w:rPr>
          <w:sz w:val="28"/>
          <w:szCs w:val="28"/>
        </w:rPr>
        <w:t xml:space="preserve">равила благоустройства территории </w:t>
      </w:r>
      <w:r>
        <w:rPr>
          <w:sz w:val="28"/>
          <w:szCs w:val="28"/>
        </w:rPr>
        <w:t>Новомамангинского</w:t>
      </w:r>
      <w:r w:rsidRPr="004567D5">
        <w:rPr>
          <w:sz w:val="28"/>
          <w:szCs w:val="28"/>
        </w:rPr>
        <w:t xml:space="preserve"> сельского поселения Ковылкинского муниципального района Республики Мордовия  (прилагается).</w:t>
      </w:r>
    </w:p>
    <w:p w:rsidR="008D0B43" w:rsidRPr="004567D5" w:rsidRDefault="008D0B43" w:rsidP="004567D5">
      <w:pPr>
        <w:ind w:firstLine="567"/>
        <w:jc w:val="both"/>
        <w:rPr>
          <w:sz w:val="28"/>
          <w:szCs w:val="28"/>
        </w:rPr>
      </w:pPr>
      <w:r w:rsidRPr="004567D5">
        <w:rPr>
          <w:sz w:val="28"/>
          <w:szCs w:val="28"/>
        </w:rPr>
        <w:t xml:space="preserve">2.Признать утратившим силу решение Совета депутатов </w:t>
      </w:r>
      <w:r>
        <w:rPr>
          <w:sz w:val="28"/>
          <w:szCs w:val="28"/>
        </w:rPr>
        <w:t>Новомамангинского сельского поселения  от 23 октября</w:t>
      </w:r>
      <w:r w:rsidRPr="004567D5">
        <w:rPr>
          <w:sz w:val="28"/>
          <w:szCs w:val="28"/>
        </w:rPr>
        <w:t xml:space="preserve"> </w:t>
      </w:r>
      <w:smartTag w:uri="urn:schemas-microsoft-com:office:smarttags" w:element="metricconverter">
        <w:smartTagPr>
          <w:attr w:name="ProductID" w:val="2023 г"/>
        </w:smartTagPr>
        <w:r>
          <w:rPr>
            <w:sz w:val="28"/>
            <w:szCs w:val="28"/>
          </w:rPr>
          <w:t>2023</w:t>
        </w:r>
        <w:r w:rsidRPr="004567D5">
          <w:rPr>
            <w:sz w:val="28"/>
            <w:szCs w:val="28"/>
          </w:rPr>
          <w:t xml:space="preserve"> г</w:t>
        </w:r>
      </w:smartTag>
      <w:r w:rsidRPr="004567D5">
        <w:rPr>
          <w:sz w:val="28"/>
          <w:szCs w:val="28"/>
        </w:rPr>
        <w:t xml:space="preserve">. № </w:t>
      </w:r>
      <w:r>
        <w:rPr>
          <w:sz w:val="28"/>
          <w:szCs w:val="28"/>
        </w:rPr>
        <w:t>2</w:t>
      </w:r>
      <w:r w:rsidRPr="004567D5">
        <w:rPr>
          <w:sz w:val="28"/>
          <w:szCs w:val="28"/>
        </w:rPr>
        <w:t xml:space="preserve">«Об утверждении Правил Благоустройства территории </w:t>
      </w:r>
      <w:r>
        <w:rPr>
          <w:sz w:val="28"/>
          <w:szCs w:val="28"/>
        </w:rPr>
        <w:t>Новомамангинского</w:t>
      </w:r>
      <w:r w:rsidRPr="004567D5">
        <w:rPr>
          <w:sz w:val="28"/>
          <w:szCs w:val="28"/>
        </w:rPr>
        <w:t xml:space="preserve"> сельского поселения Ковылкинского муниципального района Республики Мордовия».</w:t>
      </w:r>
    </w:p>
    <w:p w:rsidR="008D0B43" w:rsidRPr="004567D5" w:rsidRDefault="008D0B43"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Pr>
          <w:sz w:val="28"/>
          <w:szCs w:val="28"/>
        </w:rPr>
        <w:t>Новомамангинского</w:t>
      </w:r>
      <w:r w:rsidRPr="004567D5">
        <w:rPr>
          <w:sz w:val="28"/>
          <w:szCs w:val="28"/>
        </w:rPr>
        <w:t xml:space="preserve"> сельского поселения.</w:t>
      </w:r>
    </w:p>
    <w:p w:rsidR="008D0B43" w:rsidRPr="004567D5" w:rsidRDefault="008D0B43" w:rsidP="004567D5">
      <w:pPr>
        <w:jc w:val="both"/>
        <w:rPr>
          <w:sz w:val="28"/>
          <w:szCs w:val="28"/>
        </w:rPr>
      </w:pPr>
    </w:p>
    <w:p w:rsidR="008D0B43" w:rsidRPr="004567D5" w:rsidRDefault="008D0B43" w:rsidP="004567D5">
      <w:pPr>
        <w:rPr>
          <w:b/>
          <w:sz w:val="28"/>
          <w:szCs w:val="28"/>
        </w:rPr>
      </w:pPr>
      <w:r w:rsidRPr="004567D5">
        <w:rPr>
          <w:b/>
          <w:sz w:val="28"/>
          <w:szCs w:val="28"/>
        </w:rPr>
        <w:t xml:space="preserve">Глава </w:t>
      </w:r>
      <w:r>
        <w:rPr>
          <w:b/>
          <w:sz w:val="28"/>
          <w:szCs w:val="28"/>
        </w:rPr>
        <w:t>Новомамангинского</w:t>
      </w:r>
    </w:p>
    <w:p w:rsidR="008D0B43" w:rsidRPr="004567D5" w:rsidRDefault="008D0B43" w:rsidP="004567D5">
      <w:pPr>
        <w:rPr>
          <w:b/>
          <w:sz w:val="28"/>
          <w:szCs w:val="28"/>
        </w:rPr>
      </w:pPr>
      <w:r w:rsidRPr="004567D5">
        <w:rPr>
          <w:b/>
          <w:sz w:val="28"/>
          <w:szCs w:val="28"/>
        </w:rPr>
        <w:t>сельского поселения</w:t>
      </w:r>
    </w:p>
    <w:p w:rsidR="008D0B43" w:rsidRPr="004567D5" w:rsidRDefault="008D0B43" w:rsidP="004567D5">
      <w:pPr>
        <w:jc w:val="both"/>
        <w:rPr>
          <w:b/>
          <w:sz w:val="28"/>
          <w:szCs w:val="28"/>
        </w:rPr>
      </w:pPr>
      <w:r w:rsidRPr="004567D5">
        <w:rPr>
          <w:b/>
          <w:sz w:val="28"/>
          <w:szCs w:val="28"/>
        </w:rPr>
        <w:t xml:space="preserve">Ковылкинского муниципального района               </w:t>
      </w:r>
      <w:r>
        <w:rPr>
          <w:b/>
          <w:sz w:val="28"/>
          <w:szCs w:val="28"/>
        </w:rPr>
        <w:t xml:space="preserve">                В.Н.Рузаева</w:t>
      </w:r>
    </w:p>
    <w:p w:rsidR="008D0B43" w:rsidRPr="004567D5" w:rsidRDefault="008D0B43" w:rsidP="004567D5">
      <w:pPr>
        <w:ind w:firstLine="567"/>
        <w:jc w:val="both"/>
        <w:rPr>
          <w:b/>
          <w:sz w:val="28"/>
          <w:szCs w:val="28"/>
        </w:rPr>
      </w:pPr>
    </w:p>
    <w:p w:rsidR="008D0B43" w:rsidRPr="004567D5" w:rsidRDefault="008D0B43" w:rsidP="004567D5">
      <w:pPr>
        <w:ind w:firstLine="567"/>
        <w:jc w:val="both"/>
        <w:rPr>
          <w:sz w:val="28"/>
          <w:szCs w:val="28"/>
        </w:rPr>
      </w:pPr>
    </w:p>
    <w:p w:rsidR="008D0B43" w:rsidRPr="004567D5" w:rsidRDefault="008D0B43" w:rsidP="004567D5">
      <w:pPr>
        <w:ind w:firstLine="567"/>
        <w:jc w:val="right"/>
        <w:rPr>
          <w:sz w:val="22"/>
          <w:szCs w:val="22"/>
        </w:rPr>
      </w:pPr>
      <w:r w:rsidRPr="004567D5">
        <w:rPr>
          <w:sz w:val="22"/>
          <w:szCs w:val="22"/>
        </w:rPr>
        <w:t xml:space="preserve">Приложение </w:t>
      </w:r>
    </w:p>
    <w:p w:rsidR="008D0B43" w:rsidRPr="004567D5" w:rsidRDefault="008D0B43" w:rsidP="004567D5">
      <w:pPr>
        <w:ind w:firstLine="567"/>
        <w:jc w:val="right"/>
        <w:rPr>
          <w:sz w:val="22"/>
          <w:szCs w:val="22"/>
        </w:rPr>
      </w:pPr>
      <w:r w:rsidRPr="004567D5">
        <w:rPr>
          <w:sz w:val="22"/>
          <w:szCs w:val="22"/>
        </w:rPr>
        <w:t xml:space="preserve">к решению Совета депутатов </w:t>
      </w:r>
    </w:p>
    <w:p w:rsidR="008D0B43" w:rsidRPr="004567D5" w:rsidRDefault="008D0B43" w:rsidP="004567D5">
      <w:pPr>
        <w:ind w:firstLine="567"/>
        <w:jc w:val="right"/>
        <w:rPr>
          <w:sz w:val="22"/>
          <w:szCs w:val="22"/>
        </w:rPr>
      </w:pPr>
      <w:r>
        <w:rPr>
          <w:sz w:val="22"/>
          <w:szCs w:val="22"/>
        </w:rPr>
        <w:t>Новомамангинского</w:t>
      </w:r>
      <w:r w:rsidRPr="004567D5">
        <w:rPr>
          <w:sz w:val="22"/>
          <w:szCs w:val="22"/>
        </w:rPr>
        <w:t xml:space="preserve"> сельского поселения </w:t>
      </w:r>
    </w:p>
    <w:p w:rsidR="008D0B43" w:rsidRPr="004567D5" w:rsidRDefault="008D0B43" w:rsidP="004567D5">
      <w:pPr>
        <w:ind w:firstLine="567"/>
        <w:jc w:val="right"/>
        <w:rPr>
          <w:sz w:val="22"/>
          <w:szCs w:val="22"/>
        </w:rPr>
      </w:pPr>
      <w:r w:rsidRPr="004567D5">
        <w:rPr>
          <w:sz w:val="22"/>
          <w:szCs w:val="22"/>
        </w:rPr>
        <w:t xml:space="preserve">Ковылкинского муниципального района </w:t>
      </w:r>
    </w:p>
    <w:p w:rsidR="008D0B43" w:rsidRPr="004567D5" w:rsidRDefault="008D0B43" w:rsidP="004567D5">
      <w:pPr>
        <w:ind w:firstLine="567"/>
        <w:jc w:val="right"/>
        <w:rPr>
          <w:sz w:val="22"/>
          <w:szCs w:val="22"/>
        </w:rPr>
      </w:pPr>
      <w:r w:rsidRPr="004567D5">
        <w:rPr>
          <w:sz w:val="22"/>
          <w:szCs w:val="22"/>
        </w:rPr>
        <w:t>Республики Мордовия</w:t>
      </w:r>
    </w:p>
    <w:p w:rsidR="008D0B43" w:rsidRPr="004567D5" w:rsidRDefault="008D0B43" w:rsidP="004567D5">
      <w:pPr>
        <w:ind w:firstLine="567"/>
        <w:jc w:val="right"/>
        <w:rPr>
          <w:sz w:val="22"/>
          <w:szCs w:val="22"/>
        </w:rPr>
      </w:pPr>
      <w:r>
        <w:rPr>
          <w:sz w:val="22"/>
          <w:szCs w:val="22"/>
        </w:rPr>
        <w:t>от  «  »______ 2024</w:t>
      </w:r>
      <w:r w:rsidRPr="004567D5">
        <w:rPr>
          <w:sz w:val="22"/>
          <w:szCs w:val="22"/>
        </w:rPr>
        <w:t xml:space="preserve">   №____</w:t>
      </w:r>
    </w:p>
    <w:p w:rsidR="008D0B43" w:rsidRPr="004567D5" w:rsidRDefault="008D0B43" w:rsidP="004567D5">
      <w:pPr>
        <w:ind w:firstLine="567"/>
        <w:jc w:val="both"/>
        <w:rPr>
          <w:sz w:val="28"/>
          <w:szCs w:val="28"/>
        </w:rPr>
      </w:pPr>
    </w:p>
    <w:p w:rsidR="008D0B43" w:rsidRPr="004567D5" w:rsidRDefault="008D0B43" w:rsidP="00BB2C01">
      <w:pPr>
        <w:ind w:firstLine="567"/>
        <w:jc w:val="center"/>
        <w:rPr>
          <w:b/>
          <w:sz w:val="28"/>
          <w:szCs w:val="28"/>
        </w:rPr>
      </w:pPr>
      <w:r w:rsidRPr="004567D5">
        <w:rPr>
          <w:b/>
          <w:sz w:val="28"/>
          <w:szCs w:val="28"/>
        </w:rPr>
        <w:t>Глава 1. ОБЩИЕ ПОЛОЖЕНИЯ</w:t>
      </w:r>
    </w:p>
    <w:p w:rsidR="008D0B43" w:rsidRPr="004567D5" w:rsidRDefault="008D0B43" w:rsidP="004567D5">
      <w:pPr>
        <w:ind w:firstLine="567"/>
        <w:jc w:val="both"/>
        <w:rPr>
          <w:b/>
          <w:sz w:val="28"/>
          <w:szCs w:val="28"/>
        </w:rPr>
      </w:pPr>
    </w:p>
    <w:p w:rsidR="008D0B43" w:rsidRPr="00BB2C01" w:rsidRDefault="008D0B43" w:rsidP="00BB2C01">
      <w:pPr>
        <w:widowControl w:val="0"/>
        <w:autoSpaceDE w:val="0"/>
        <w:autoSpaceDN w:val="0"/>
        <w:ind w:firstLine="567"/>
        <w:jc w:val="both"/>
        <w:rPr>
          <w:sz w:val="28"/>
          <w:szCs w:val="28"/>
        </w:rPr>
      </w:pPr>
      <w:r w:rsidRPr="004567D5">
        <w:rPr>
          <w:sz w:val="28"/>
          <w:szCs w:val="28"/>
        </w:rPr>
        <w:t xml:space="preserve">1.1. Правила благоустройства территории </w:t>
      </w:r>
      <w:r>
        <w:rPr>
          <w:sz w:val="28"/>
          <w:szCs w:val="28"/>
        </w:rPr>
        <w:t>Новомамангинского</w:t>
      </w:r>
      <w:r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w:t>
      </w:r>
      <w:smartTag w:uri="urn:schemas-microsoft-com:office:smarttags" w:element="metricconverter">
        <w:smartTagPr>
          <w:attr w:name="ProductID" w:val="2015 г"/>
        </w:smartTagPr>
        <w:r w:rsidRPr="004567D5">
          <w:rPr>
            <w:sz w:val="28"/>
            <w:szCs w:val="28"/>
          </w:rPr>
          <w:t>2021 г</w:t>
        </w:r>
      </w:smartTag>
      <w:r w:rsidRPr="004567D5">
        <w:rPr>
          <w:sz w:val="28"/>
          <w:szCs w:val="28"/>
        </w:rPr>
        <w:t xml:space="preserve">. N 1042/пр «Об утверждении методических рекомендаций по разработке норм и правил по благоустройству территорий муниципальных образований» </w:t>
      </w:r>
      <w:r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8D0B43" w:rsidRPr="00BB2C01" w:rsidRDefault="008D0B43"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8D0B43" w:rsidRDefault="008D0B43"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8D0B43" w:rsidRPr="004567D5" w:rsidRDefault="008D0B43" w:rsidP="0046311D">
      <w:pPr>
        <w:widowControl w:val="0"/>
        <w:autoSpaceDE w:val="0"/>
        <w:autoSpaceDN w:val="0"/>
        <w:jc w:val="both"/>
        <w:rPr>
          <w:sz w:val="28"/>
          <w:szCs w:val="28"/>
        </w:rPr>
      </w:pPr>
    </w:p>
    <w:p w:rsidR="008D0B43" w:rsidRPr="004567D5" w:rsidRDefault="008D0B43"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8D0B43" w:rsidRPr="004567D5" w:rsidRDefault="008D0B43" w:rsidP="004567D5">
      <w:pPr>
        <w:pStyle w:val="ConsPlusNormal"/>
        <w:tabs>
          <w:tab w:val="left" w:pos="709"/>
        </w:tabs>
        <w:ind w:firstLine="567"/>
        <w:jc w:val="both"/>
        <w:rPr>
          <w:rFonts w:ascii="Times New Roman" w:hAnsi="Times New Roman" w:cs="Times New Roman"/>
          <w:b/>
          <w:sz w:val="28"/>
          <w:szCs w:val="28"/>
        </w:rPr>
      </w:pPr>
    </w:p>
    <w:p w:rsidR="008D0B43" w:rsidRDefault="008D0B43"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8D0B43" w:rsidRPr="00461E61" w:rsidRDefault="008D0B43" w:rsidP="00461E61">
      <w:pPr>
        <w:widowControl w:val="0"/>
        <w:autoSpaceDE w:val="0"/>
        <w:autoSpaceDN w:val="0"/>
        <w:ind w:firstLine="567"/>
        <w:jc w:val="both"/>
        <w:rPr>
          <w:sz w:val="28"/>
          <w:szCs w:val="28"/>
        </w:rPr>
      </w:pPr>
      <w:r w:rsidRPr="00461E61">
        <w:rPr>
          <w:b/>
          <w:sz w:val="28"/>
          <w:szCs w:val="28"/>
        </w:rPr>
        <w:t>1)</w:t>
      </w:r>
      <w:r>
        <w:rPr>
          <w:b/>
          <w:sz w:val="28"/>
          <w:szCs w:val="28"/>
        </w:rPr>
        <w:t xml:space="preserve"> </w:t>
      </w:r>
      <w:r w:rsidRPr="00461E61">
        <w:rPr>
          <w:b/>
          <w:sz w:val="28"/>
          <w:szCs w:val="28"/>
        </w:rPr>
        <w:t>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D0B43" w:rsidRPr="00461E61" w:rsidRDefault="008D0B43" w:rsidP="00461E61">
      <w:pPr>
        <w:widowControl w:val="0"/>
        <w:autoSpaceDE w:val="0"/>
        <w:autoSpaceDN w:val="0"/>
        <w:ind w:firstLine="567"/>
        <w:jc w:val="both"/>
        <w:rPr>
          <w:sz w:val="28"/>
          <w:szCs w:val="28"/>
        </w:rPr>
      </w:pPr>
      <w:r w:rsidRPr="006B05A6">
        <w:rPr>
          <w:b/>
          <w:sz w:val="28"/>
          <w:szCs w:val="28"/>
        </w:rPr>
        <w:t>2) Элементы благоустройства</w:t>
      </w:r>
      <w:r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D0B43" w:rsidRPr="00461E61" w:rsidRDefault="008D0B43" w:rsidP="00461E61">
      <w:pPr>
        <w:widowControl w:val="0"/>
        <w:autoSpaceDE w:val="0"/>
        <w:autoSpaceDN w:val="0"/>
        <w:ind w:firstLine="567"/>
        <w:jc w:val="both"/>
        <w:rPr>
          <w:sz w:val="28"/>
          <w:szCs w:val="28"/>
        </w:rPr>
      </w:pPr>
      <w:r w:rsidRPr="002B3771">
        <w:rPr>
          <w:b/>
          <w:sz w:val="28"/>
          <w:szCs w:val="28"/>
        </w:rPr>
        <w:t>3)</w:t>
      </w:r>
      <w:r>
        <w:rPr>
          <w:b/>
          <w:sz w:val="28"/>
          <w:szCs w:val="28"/>
        </w:rPr>
        <w:t xml:space="preserve"> </w:t>
      </w:r>
      <w:r w:rsidRPr="002B3771">
        <w:rPr>
          <w:b/>
          <w:sz w:val="28"/>
          <w:szCs w:val="28"/>
        </w:rPr>
        <w:t>К объектам благоустройства относятся</w:t>
      </w:r>
      <w:r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8D0B43" w:rsidRPr="00461E61" w:rsidRDefault="008D0B43" w:rsidP="00461E61">
      <w:pPr>
        <w:widowControl w:val="0"/>
        <w:autoSpaceDE w:val="0"/>
        <w:autoSpaceDN w:val="0"/>
        <w:ind w:firstLine="567"/>
        <w:jc w:val="both"/>
        <w:rPr>
          <w:sz w:val="28"/>
          <w:szCs w:val="28"/>
        </w:rPr>
      </w:pPr>
      <w:r w:rsidRPr="00AB458D">
        <w:rPr>
          <w:b/>
          <w:sz w:val="28"/>
          <w:szCs w:val="28"/>
        </w:rPr>
        <w:t>4) Уборка территорий</w:t>
      </w:r>
      <w:r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D0B43" w:rsidRPr="00461E61" w:rsidRDefault="008D0B43" w:rsidP="00461E61">
      <w:pPr>
        <w:widowControl w:val="0"/>
        <w:autoSpaceDE w:val="0"/>
        <w:autoSpaceDN w:val="0"/>
        <w:ind w:firstLine="567"/>
        <w:jc w:val="both"/>
        <w:rPr>
          <w:sz w:val="28"/>
          <w:szCs w:val="28"/>
        </w:rPr>
      </w:pPr>
      <w:r w:rsidRPr="00AB458D">
        <w:rPr>
          <w:b/>
          <w:sz w:val="28"/>
          <w:szCs w:val="28"/>
        </w:rPr>
        <w:t>5) Содержание объектов благоустройства</w:t>
      </w:r>
      <w:r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8D0B43" w:rsidRPr="00461E61" w:rsidRDefault="008D0B43" w:rsidP="00461E61">
      <w:pPr>
        <w:widowControl w:val="0"/>
        <w:autoSpaceDE w:val="0"/>
        <w:autoSpaceDN w:val="0"/>
        <w:ind w:firstLine="567"/>
        <w:jc w:val="both"/>
        <w:rPr>
          <w:sz w:val="28"/>
          <w:szCs w:val="28"/>
        </w:rPr>
      </w:pPr>
      <w:r w:rsidRPr="003B4C09">
        <w:rPr>
          <w:b/>
          <w:sz w:val="28"/>
          <w:szCs w:val="28"/>
        </w:rPr>
        <w:t>6) Прилегающая территория</w:t>
      </w:r>
      <w:r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D0B43" w:rsidRPr="00461E61" w:rsidRDefault="008D0B43" w:rsidP="00461E61">
      <w:pPr>
        <w:widowControl w:val="0"/>
        <w:autoSpaceDE w:val="0"/>
        <w:autoSpaceDN w:val="0"/>
        <w:ind w:firstLine="567"/>
        <w:jc w:val="both"/>
        <w:rPr>
          <w:sz w:val="28"/>
          <w:szCs w:val="28"/>
        </w:rPr>
      </w:pPr>
      <w:r w:rsidRPr="00806F72">
        <w:rPr>
          <w:b/>
          <w:sz w:val="28"/>
          <w:szCs w:val="28"/>
        </w:rPr>
        <w:t>7) Территории общего пользования</w:t>
      </w:r>
      <w:r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8D0B43" w:rsidRPr="00461E61" w:rsidRDefault="008D0B43" w:rsidP="00461E61">
      <w:pPr>
        <w:widowControl w:val="0"/>
        <w:autoSpaceDE w:val="0"/>
        <w:autoSpaceDN w:val="0"/>
        <w:ind w:firstLine="567"/>
        <w:jc w:val="both"/>
        <w:rPr>
          <w:sz w:val="28"/>
          <w:szCs w:val="28"/>
        </w:rPr>
      </w:pPr>
      <w:r w:rsidRPr="00585E6E">
        <w:rPr>
          <w:b/>
          <w:sz w:val="28"/>
          <w:szCs w:val="28"/>
        </w:rPr>
        <w:t>8) Малые архитектурные формы</w:t>
      </w:r>
      <w:r w:rsidRPr="00461E61">
        <w:rPr>
          <w:sz w:val="28"/>
          <w:szCs w:val="28"/>
        </w:rPr>
        <w:t xml:space="preserve"> </w:t>
      </w:r>
      <w:r>
        <w:rPr>
          <w:sz w:val="28"/>
          <w:szCs w:val="28"/>
        </w:rPr>
        <w:t>(далее – МАФ)</w:t>
      </w:r>
      <w:r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8D0B43" w:rsidRPr="00461E61" w:rsidRDefault="008D0B43" w:rsidP="00461E61">
      <w:pPr>
        <w:widowControl w:val="0"/>
        <w:autoSpaceDE w:val="0"/>
        <w:autoSpaceDN w:val="0"/>
        <w:ind w:firstLine="567"/>
        <w:jc w:val="both"/>
        <w:rPr>
          <w:sz w:val="28"/>
          <w:szCs w:val="28"/>
        </w:rPr>
      </w:pPr>
      <w:r w:rsidRPr="00585E6E">
        <w:rPr>
          <w:b/>
          <w:sz w:val="28"/>
          <w:szCs w:val="28"/>
        </w:rPr>
        <w:t>9) Твердые коммунальные отходы</w:t>
      </w:r>
      <w:r w:rsidRPr="00461E61">
        <w:rPr>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D0B43" w:rsidRPr="00461E61" w:rsidRDefault="008D0B43" w:rsidP="00461E61">
      <w:pPr>
        <w:widowControl w:val="0"/>
        <w:autoSpaceDE w:val="0"/>
        <w:autoSpaceDN w:val="0"/>
        <w:ind w:firstLine="567"/>
        <w:jc w:val="both"/>
        <w:rPr>
          <w:sz w:val="28"/>
          <w:szCs w:val="28"/>
        </w:rPr>
      </w:pPr>
      <w:r w:rsidRPr="00585E6E">
        <w:rPr>
          <w:b/>
          <w:sz w:val="28"/>
          <w:szCs w:val="28"/>
        </w:rPr>
        <w:t>10) Крупногабаритный мусор (</w:t>
      </w:r>
      <w:r>
        <w:rPr>
          <w:b/>
          <w:sz w:val="28"/>
          <w:szCs w:val="28"/>
        </w:rPr>
        <w:t xml:space="preserve">далее - </w:t>
      </w:r>
      <w:r w:rsidRPr="00585E6E">
        <w:rPr>
          <w:b/>
          <w:sz w:val="28"/>
          <w:szCs w:val="28"/>
        </w:rPr>
        <w:t>КГМ)</w:t>
      </w:r>
      <w:r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w:t>
      </w:r>
      <w:smartTag w:uri="urn:schemas-microsoft-com:office:smarttags" w:element="metricconverter">
        <w:smartTagPr>
          <w:attr w:name="ProductID" w:val="2015 г"/>
        </w:smartTagPr>
        <w:r w:rsidRPr="00461E61">
          <w:rPr>
            <w:sz w:val="28"/>
            <w:szCs w:val="28"/>
          </w:rPr>
          <w:t>75 сантиметров</w:t>
        </w:r>
      </w:smartTag>
      <w:r w:rsidRPr="00461E61">
        <w:rPr>
          <w:sz w:val="28"/>
          <w:szCs w:val="28"/>
        </w:rPr>
        <w:t xml:space="preserve"> на сторону (мебель, бытовая техника, тара и упаковка от бытовой техники, предметы сантехники и прочее).</w:t>
      </w:r>
    </w:p>
    <w:p w:rsidR="008D0B43" w:rsidRPr="00461E61" w:rsidRDefault="008D0B43" w:rsidP="00461E61">
      <w:pPr>
        <w:widowControl w:val="0"/>
        <w:autoSpaceDE w:val="0"/>
        <w:autoSpaceDN w:val="0"/>
        <w:ind w:firstLine="567"/>
        <w:jc w:val="both"/>
        <w:rPr>
          <w:sz w:val="28"/>
          <w:szCs w:val="28"/>
        </w:rPr>
      </w:pPr>
      <w:r>
        <w:rPr>
          <w:b/>
          <w:sz w:val="28"/>
          <w:szCs w:val="28"/>
        </w:rPr>
        <w:t xml:space="preserve">11) </w:t>
      </w:r>
      <w:r w:rsidRPr="00585E6E">
        <w:rPr>
          <w:b/>
          <w:sz w:val="28"/>
          <w:szCs w:val="28"/>
        </w:rPr>
        <w:t>Жидкие бытовые отходы (</w:t>
      </w:r>
      <w:r>
        <w:rPr>
          <w:b/>
          <w:sz w:val="28"/>
          <w:szCs w:val="28"/>
        </w:rPr>
        <w:t xml:space="preserve"> далее - </w:t>
      </w:r>
      <w:r w:rsidRPr="00585E6E">
        <w:rPr>
          <w:b/>
          <w:sz w:val="28"/>
          <w:szCs w:val="28"/>
        </w:rPr>
        <w:t>ЖБО)</w:t>
      </w:r>
      <w:r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8D0B43" w:rsidRPr="00461E61" w:rsidRDefault="008D0B43" w:rsidP="00461E61">
      <w:pPr>
        <w:widowControl w:val="0"/>
        <w:autoSpaceDE w:val="0"/>
        <w:autoSpaceDN w:val="0"/>
        <w:ind w:firstLine="567"/>
        <w:jc w:val="both"/>
        <w:rPr>
          <w:sz w:val="28"/>
          <w:szCs w:val="28"/>
        </w:rPr>
      </w:pPr>
      <w:r>
        <w:rPr>
          <w:b/>
          <w:sz w:val="28"/>
          <w:szCs w:val="28"/>
        </w:rPr>
        <w:t xml:space="preserve">12) </w:t>
      </w:r>
      <w:r w:rsidRPr="00585E6E">
        <w:rPr>
          <w:b/>
          <w:sz w:val="28"/>
          <w:szCs w:val="28"/>
        </w:rPr>
        <w:t>Зеленая зона</w:t>
      </w:r>
      <w:r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8D0B43" w:rsidRPr="00461E61" w:rsidRDefault="008D0B43" w:rsidP="00461E61">
      <w:pPr>
        <w:widowControl w:val="0"/>
        <w:autoSpaceDE w:val="0"/>
        <w:autoSpaceDN w:val="0"/>
        <w:ind w:firstLine="567"/>
        <w:jc w:val="both"/>
        <w:rPr>
          <w:sz w:val="28"/>
          <w:szCs w:val="28"/>
        </w:rPr>
      </w:pPr>
      <w:r>
        <w:rPr>
          <w:b/>
          <w:sz w:val="28"/>
          <w:szCs w:val="28"/>
        </w:rPr>
        <w:t xml:space="preserve">13) </w:t>
      </w:r>
      <w:r w:rsidRPr="00585E6E">
        <w:rPr>
          <w:b/>
          <w:sz w:val="28"/>
          <w:szCs w:val="28"/>
        </w:rPr>
        <w:t xml:space="preserve">Нестационарный торговый объект </w:t>
      </w:r>
      <w:r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D0B43" w:rsidRPr="004567D5" w:rsidRDefault="008D0B43" w:rsidP="004567D5">
      <w:pPr>
        <w:widowControl w:val="0"/>
        <w:autoSpaceDE w:val="0"/>
        <w:autoSpaceDN w:val="0"/>
        <w:ind w:firstLine="567"/>
        <w:jc w:val="both"/>
        <w:rPr>
          <w:sz w:val="28"/>
          <w:szCs w:val="28"/>
        </w:rPr>
      </w:pPr>
      <w:r w:rsidRPr="004567D5">
        <w:rPr>
          <w:sz w:val="28"/>
          <w:szCs w:val="28"/>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8D0B43" w:rsidRDefault="008D0B43"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Pr>
          <w:rFonts w:ascii="Times New Roman" w:hAnsi="Times New Roman" w:cs="Times New Roman"/>
          <w:sz w:val="28"/>
          <w:szCs w:val="28"/>
        </w:rPr>
        <w:t>Новомамангинского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8D0B43" w:rsidRPr="004567D5" w:rsidRDefault="008D0B43" w:rsidP="004567D5">
      <w:pPr>
        <w:pStyle w:val="ConsPlusNormal"/>
        <w:ind w:firstLine="567"/>
        <w:jc w:val="both"/>
        <w:rPr>
          <w:rFonts w:ascii="Times New Roman" w:hAnsi="Times New Roman" w:cs="Times New Roman"/>
          <w:sz w:val="28"/>
          <w:szCs w:val="28"/>
        </w:rPr>
      </w:pPr>
    </w:p>
    <w:p w:rsidR="008D0B43" w:rsidRPr="004567D5" w:rsidRDefault="008D0B43" w:rsidP="004567D5">
      <w:pPr>
        <w:ind w:firstLine="567"/>
        <w:jc w:val="both"/>
        <w:rPr>
          <w:b/>
          <w:color w:val="000000"/>
          <w:sz w:val="28"/>
          <w:szCs w:val="28"/>
        </w:rPr>
      </w:pPr>
      <w:r w:rsidRPr="004567D5">
        <w:rPr>
          <w:b/>
          <w:color w:val="000000"/>
          <w:sz w:val="28"/>
          <w:szCs w:val="28"/>
        </w:rPr>
        <w:t>Глава 3. ПРАВИЛА СОДЕРЖАНИЯ ТЕРРИТОРИИ НАСЕЛЕННЫХ ПУНКТОВ И ПОРЯДОК ПОЛЬЗОВАНИЯ ТАКИМИ ТЕРРИТОРИЯМИ</w:t>
      </w:r>
    </w:p>
    <w:p w:rsidR="008D0B43" w:rsidRPr="004567D5" w:rsidRDefault="008D0B43" w:rsidP="004567D5">
      <w:pPr>
        <w:widowControl w:val="0"/>
        <w:autoSpaceDE w:val="0"/>
        <w:autoSpaceDN w:val="0"/>
        <w:adjustRightInd w:val="0"/>
        <w:ind w:firstLine="567"/>
        <w:jc w:val="both"/>
        <w:rPr>
          <w:sz w:val="28"/>
          <w:szCs w:val="28"/>
        </w:rPr>
      </w:pP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1) содержание дорог общего пользования;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2) содержание территорий, расположенных на основных территориях;</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3) содержание территории в границах зон жилой застройки;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4) содержание территорий индивидуальной жилой застройки;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5) содержание мест массового отдыха граждан;</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6) содержание общественных пространств;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7) содержание рекреационных зон, пляжей;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8) соблюдение порядка содержания транспортных средств.</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объектов улично-дорожной сети, сети инженерных коммуникаций:</w:t>
      </w:r>
    </w:p>
    <w:p w:rsidR="008D0B43" w:rsidRPr="004567D5" w:rsidRDefault="008D0B4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прочистка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8D0B43" w:rsidRPr="004567D5" w:rsidRDefault="008D0B4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8D0B43" w:rsidRPr="004567D5" w:rsidRDefault="008D0B4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течение трех дней восстановлены;</w:t>
      </w:r>
    </w:p>
    <w:p w:rsidR="008D0B43" w:rsidRPr="004567D5" w:rsidRDefault="008D0B43"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8D0B43" w:rsidRPr="004567D5" w:rsidRDefault="008D0B4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момента обнаружения повреждения;</w:t>
      </w:r>
    </w:p>
    <w:p w:rsidR="008D0B43" w:rsidRPr="004567D5" w:rsidRDefault="008D0B43" w:rsidP="004567D5">
      <w:pPr>
        <w:pStyle w:val="ListParagraph"/>
        <w:widowControl w:val="0"/>
        <w:numPr>
          <w:ilvl w:val="0"/>
          <w:numId w:val="3"/>
        </w:numPr>
        <w:autoSpaceDE w:val="0"/>
        <w:autoSpaceDN w:val="0"/>
        <w:adjustRightInd w:val="0"/>
        <w:ind w:left="0" w:firstLine="567"/>
        <w:jc w:val="both"/>
        <w:rPr>
          <w:sz w:val="28"/>
          <w:szCs w:val="28"/>
        </w:rPr>
      </w:pPr>
      <w:r w:rsidRPr="004567D5">
        <w:rPr>
          <w:sz w:val="28"/>
          <w:szCs w:val="28"/>
        </w:rPr>
        <w:t>в целях сохранения дорожного покрытия запрещается: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подвоз груза волоком;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t xml:space="preserve">Собственники,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w:t>
      </w:r>
      <w:bookmarkEnd w:id="1"/>
      <w:r w:rsidRPr="004567D5">
        <w:rPr>
          <w:sz w:val="28"/>
          <w:szCs w:val="28"/>
        </w:rPr>
        <w:t>обязаны:</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беспрепятственный отвод талых и дождевых вод;</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очистку дождевой и дренажной систем и гидросооружений, расположенных на них,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 ежедневно;</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создавать условия для безопасного движения пешеходов и транспорта;</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производить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обеспечивать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устанавливать биотуалеты и контейнеры для сбора мусора, в том числе контейнеры для раздельного сбора мусора, на принадлежащих им либо используемых ими открытых площадках кафе, баров, местах культурно-массовых и спортивных мероприятий на период проведения мероприятий, а также организовывать их обслуживание, вывоз мусора. При проведении массовых мероприятий организаторы обязаны обеспечивать сохранность объектов благоустройства;</w:t>
      </w:r>
    </w:p>
    <w:p w:rsidR="008D0B43" w:rsidRPr="004567D5" w:rsidRDefault="008D0B43" w:rsidP="004567D5">
      <w:pPr>
        <w:pStyle w:val="ListParagraph"/>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Порядком предоставления порубочного билета на территории сельского поселения;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надлежащее содержание, текущий и капитальный ремонт малых архитектурных форм, детских и спортивных площадок, площадок для отдыха и площадок для выгула животных;</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установку контейнеров для накопления ТКО, а в не канализованных зданиях и устройство сборников для ЖБО;</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содержанию территории индивидуальной жилой застройки:</w:t>
      </w:r>
    </w:p>
    <w:p w:rsidR="008D0B43" w:rsidRPr="004567D5" w:rsidRDefault="008D0B4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8D0B43" w:rsidRPr="004567D5" w:rsidRDefault="008D0B43" w:rsidP="004567D5">
      <w:pPr>
        <w:pStyle w:val="ListParagraph"/>
        <w:widowControl w:val="0"/>
        <w:numPr>
          <w:ilvl w:val="0"/>
          <w:numId w:val="5"/>
        </w:numPr>
        <w:autoSpaceDE w:val="0"/>
        <w:autoSpaceDN w:val="0"/>
        <w:adjustRightInd w:val="0"/>
        <w:ind w:left="0" w:firstLine="567"/>
        <w:jc w:val="both"/>
        <w:rPr>
          <w:sz w:val="28"/>
          <w:szCs w:val="28"/>
        </w:rPr>
      </w:pPr>
      <w:r w:rsidRPr="004567D5">
        <w:rPr>
          <w:sz w:val="28"/>
          <w:szCs w:val="28"/>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насаждений, рубкам ухода, проводимых на основании разрешительной документации;</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8D0B43" w:rsidRPr="004567D5" w:rsidRDefault="008D0B4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8D0B43" w:rsidRPr="004567D5" w:rsidRDefault="008D0B4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8D0B43" w:rsidRPr="004567D5" w:rsidRDefault="008D0B4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8D0B43" w:rsidRPr="004567D5" w:rsidRDefault="008D0B4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8D0B43" w:rsidRPr="004567D5" w:rsidRDefault="008D0B43" w:rsidP="004567D5">
      <w:pPr>
        <w:pStyle w:val="ListParagraph"/>
        <w:widowControl w:val="0"/>
        <w:numPr>
          <w:ilvl w:val="0"/>
          <w:numId w:val="6"/>
        </w:numPr>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устанавливать ограждения территорий без соответствующего согласования с уполномоченным органом администрации муниципального образования;</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хранить разукомплектованные (неисправные) транспортные средства;</w:t>
      </w:r>
    </w:p>
    <w:p w:rsidR="008D0B43" w:rsidRPr="004567D5" w:rsidRDefault="008D0B43" w:rsidP="004567D5">
      <w:pPr>
        <w:pStyle w:val="ListParagraph"/>
        <w:widowControl w:val="0"/>
        <w:numPr>
          <w:ilvl w:val="0"/>
          <w:numId w:val="7"/>
        </w:numPr>
        <w:autoSpaceDE w:val="0"/>
        <w:autoSpaceDN w:val="0"/>
        <w:adjustRightInd w:val="0"/>
        <w:ind w:left="0" w:firstLine="567"/>
        <w:jc w:val="both"/>
        <w:rPr>
          <w:sz w:val="28"/>
          <w:szCs w:val="28"/>
        </w:rPr>
      </w:pPr>
      <w:r w:rsidRPr="004567D5">
        <w:rPr>
          <w:sz w:val="28"/>
          <w:szCs w:val="28"/>
        </w:rPr>
        <w:t xml:space="preserve">  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 транспорта и уборочной техники;</w:t>
      </w:r>
    </w:p>
    <w:p w:rsidR="008D0B43" w:rsidRPr="004567D5" w:rsidRDefault="008D0B43" w:rsidP="004567D5">
      <w:pPr>
        <w:pStyle w:val="ListParagraph"/>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водоемы.</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Pr>
          <w:sz w:val="28"/>
          <w:szCs w:val="28"/>
        </w:rPr>
        <w:t>Новомамангинского</w:t>
      </w:r>
      <w:r w:rsidRPr="004567D5">
        <w:rPr>
          <w:sz w:val="28"/>
          <w:szCs w:val="28"/>
        </w:rPr>
        <w:t xml:space="preserve"> сельского поселения Ковылкинского муниципального района запрещается:</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выливать на газоны (дернину), грунт или твердое покрытие улиц воду, образующуюся при торговле товарами;</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устраивать водопропускные трубы на осушительной сети, кюветах и водотоках сельского поселения без согласования с собственником (пользователем) объектов;</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засыпать осушительную сеть, кюветы и водотоки сельского поселения для обустройства проездов, проходов к строениям, земельным участкам;</w:t>
      </w:r>
    </w:p>
    <w:p w:rsidR="008D0B43" w:rsidRPr="004567D5" w:rsidRDefault="008D0B43" w:rsidP="004567D5">
      <w:pPr>
        <w:pStyle w:val="ListParagraph"/>
        <w:widowControl w:val="0"/>
        <w:numPr>
          <w:ilvl w:val="0"/>
          <w:numId w:val="9"/>
        </w:numPr>
        <w:autoSpaceDE w:val="0"/>
        <w:autoSpaceDN w:val="0"/>
        <w:adjustRightInd w:val="0"/>
        <w:ind w:left="0" w:firstLine="567"/>
        <w:jc w:val="both"/>
        <w:rPr>
          <w:sz w:val="28"/>
          <w:szCs w:val="28"/>
        </w:rPr>
      </w:pPr>
      <w:r w:rsidRPr="004567D5">
        <w:rPr>
          <w:sz w:val="28"/>
          <w:szCs w:val="28"/>
        </w:rPr>
        <w:t xml:space="preserve">  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8D0B43" w:rsidRPr="004567D5" w:rsidRDefault="008D0B43"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обустройству и содержанию зон рекреаций и пляжей:</w:t>
      </w:r>
    </w:p>
    <w:p w:rsidR="008D0B43" w:rsidRPr="004567D5" w:rsidRDefault="008D0B4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p>
    <w:p w:rsidR="008D0B43" w:rsidRPr="004567D5" w:rsidRDefault="008D0B4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8D0B43" w:rsidRPr="004567D5" w:rsidRDefault="008D0B4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p>
    <w:p w:rsidR="008D0B43" w:rsidRPr="004567D5" w:rsidRDefault="008D0B43"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территории пляжей оборудуются с учетом доступности для инвалидов и других маломобильных групп населения с устройством пандусов, съездов, настила. </w:t>
      </w:r>
    </w:p>
    <w:p w:rsidR="008D0B43" w:rsidRDefault="008D0B4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Pr="004567D5">
        <w:rPr>
          <w:rFonts w:ascii="Times New Roman" w:hAnsi="Times New Roman" w:cs="Times New Roman"/>
          <w:sz w:val="28"/>
          <w:szCs w:val="28"/>
        </w:rPr>
        <w:t>территории пляжей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в соответствии с санитарно-эпидемиол</w:t>
      </w:r>
      <w:r>
        <w:rPr>
          <w:rFonts w:ascii="Times New Roman" w:hAnsi="Times New Roman" w:cs="Times New Roman"/>
          <w:sz w:val="28"/>
          <w:szCs w:val="28"/>
        </w:rPr>
        <w:t>огическими правилами СП 3.3686-21</w:t>
      </w:r>
      <w:r w:rsidRPr="00A66773">
        <w:rPr>
          <w:rFonts w:ascii="Times New Roman" w:hAnsi="Times New Roman" w:cs="Times New Roman"/>
          <w:sz w:val="28"/>
          <w:szCs w:val="28"/>
        </w:rPr>
        <w:t>.</w:t>
      </w:r>
    </w:p>
    <w:p w:rsidR="008D0B43" w:rsidRPr="00A66773" w:rsidRDefault="008D0B43"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на территориях пляжей и рекреаций водных объектов запрещается: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складирование мусора в несанкционированных местах;</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езда на транспортных средствах, в том числе на автомобилях, мотоциклах, мопедах, квадроциклах;</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мойка автомобилей, мотоциклов, мопедов, квадроциклов и иных транспортных средств;</w:t>
      </w:r>
    </w:p>
    <w:p w:rsidR="008D0B43" w:rsidRDefault="008D0B43"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купание животных в местах, предназначенных для купания людей.</w:t>
      </w:r>
    </w:p>
    <w:p w:rsidR="008D0B43" w:rsidRPr="00C841C2" w:rsidRDefault="008D0B4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и водоемов, спасательных постов;</w:t>
      </w:r>
    </w:p>
    <w:p w:rsidR="008D0B43" w:rsidRPr="009C6E0E" w:rsidRDefault="008D0B43"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p>
    <w:p w:rsidR="008D0B43" w:rsidRPr="009C6E0E" w:rsidRDefault="008D0B4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Pr>
          <w:rFonts w:ascii="Times New Roman" w:hAnsi="Times New Roman" w:cs="Times New Roman"/>
          <w:sz w:val="28"/>
          <w:szCs w:val="28"/>
        </w:rPr>
        <w:t>остоянии алкогольного опьянения;</w:t>
      </w:r>
    </w:p>
    <w:p w:rsidR="008D0B43" w:rsidRPr="004567D5" w:rsidRDefault="008D0B43"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Pr>
          <w:rFonts w:ascii="Times New Roman" w:hAnsi="Times New Roman" w:cs="Times New Roman"/>
          <w:sz w:val="28"/>
          <w:szCs w:val="28"/>
        </w:rPr>
        <w:t>е выставлены запрещающие знаки.</w:t>
      </w:r>
    </w:p>
    <w:p w:rsidR="008D0B43" w:rsidRPr="004567D5" w:rsidRDefault="008D0B43" w:rsidP="004567D5">
      <w:pPr>
        <w:pStyle w:val="ListParagraph"/>
        <w:widowControl w:val="0"/>
        <w:numPr>
          <w:ilvl w:val="0"/>
          <w:numId w:val="2"/>
        </w:numPr>
        <w:autoSpaceDE w:val="0"/>
        <w:autoSpaceDN w:val="0"/>
        <w:adjustRightInd w:val="0"/>
        <w:ind w:left="0" w:firstLine="567"/>
        <w:jc w:val="both"/>
        <w:rPr>
          <w:sz w:val="28"/>
          <w:szCs w:val="28"/>
        </w:rPr>
      </w:pPr>
      <w:r w:rsidRPr="004567D5">
        <w:rPr>
          <w:sz w:val="28"/>
          <w:szCs w:val="28"/>
        </w:rPr>
        <w:t>На территории сельского поселения владельцам транспортных средств запрещается:</w:t>
      </w:r>
    </w:p>
    <w:p w:rsidR="008D0B43" w:rsidRPr="004567D5" w:rsidRDefault="008D0B4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производить ремонт автотранспорта в местах массового отдыха населения, в зонах отдыха, на детских площадках;</w:t>
      </w:r>
    </w:p>
    <w:p w:rsidR="008D0B43" w:rsidRPr="004567D5" w:rsidRDefault="008D0B4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3.11.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3.12. Контроль за поддержанием, улучшением состояния благоустройства территории сельского поселения осуществляется уполномоченным органом местной администрации.</w:t>
      </w:r>
    </w:p>
    <w:p w:rsidR="008D0B43" w:rsidRPr="004567D5" w:rsidRDefault="008D0B43" w:rsidP="004567D5">
      <w:pPr>
        <w:ind w:firstLine="567"/>
        <w:jc w:val="both"/>
        <w:rPr>
          <w:sz w:val="28"/>
          <w:szCs w:val="28"/>
        </w:rPr>
      </w:pPr>
    </w:p>
    <w:p w:rsidR="008D0B43" w:rsidRPr="004567D5" w:rsidRDefault="008D0B43" w:rsidP="00EA19DF">
      <w:pPr>
        <w:ind w:firstLine="567"/>
        <w:jc w:val="center"/>
        <w:rPr>
          <w:b/>
          <w:sz w:val="28"/>
          <w:szCs w:val="28"/>
        </w:rPr>
      </w:pPr>
      <w:r w:rsidRPr="004567D5">
        <w:rPr>
          <w:b/>
          <w:sz w:val="28"/>
          <w:szCs w:val="28"/>
        </w:rPr>
        <w:t>Глава 4. ТРЕБОВАНИЯ К ВНЕШНЕМУ ВИДУ ФАСАДОВ ЗДАНИЙ, СТРОЕНИЙ, СООРУЖЕНИЙ</w:t>
      </w:r>
    </w:p>
    <w:p w:rsidR="008D0B43" w:rsidRPr="004567D5" w:rsidRDefault="008D0B43" w:rsidP="004567D5">
      <w:pPr>
        <w:ind w:firstLine="567"/>
        <w:jc w:val="both"/>
        <w:rPr>
          <w:sz w:val="28"/>
          <w:szCs w:val="28"/>
        </w:rPr>
      </w:pPr>
    </w:p>
    <w:p w:rsidR="008D0B43" w:rsidRPr="004567D5" w:rsidRDefault="008D0B43" w:rsidP="004567D5">
      <w:pPr>
        <w:pStyle w:val="ListParagraph"/>
        <w:widowControl w:val="0"/>
        <w:numPr>
          <w:ilvl w:val="0"/>
          <w:numId w:val="11"/>
        </w:numPr>
        <w:autoSpaceDE w:val="0"/>
        <w:autoSpaceDN w:val="0"/>
        <w:adjustRightInd w:val="0"/>
        <w:ind w:left="0" w:firstLine="567"/>
        <w:jc w:val="both"/>
        <w:rPr>
          <w:sz w:val="28"/>
          <w:szCs w:val="28"/>
        </w:rPr>
      </w:pPr>
      <w:r w:rsidRPr="004567D5">
        <w:rPr>
          <w:sz w:val="28"/>
          <w:szCs w:val="28"/>
        </w:rPr>
        <w:t>Требования к внешнему виду фасадов зданий (строений, сооружений):</w:t>
      </w:r>
    </w:p>
    <w:p w:rsidR="008D0B43" w:rsidRPr="004567D5" w:rsidRDefault="008D0B4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8D0B43" w:rsidRPr="004567D5" w:rsidRDefault="008D0B4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Содержание фасадов зданий, строений и сооружений включает:</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наличия и содержания в исправном состоянии водостоков, водосточных труб и сливов;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герметизацию, заделку и расшивку швов, трещин и выбоин;</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восстановление, ремонт и своевременную очистку отмосток, приямков цокольных окон и входов в подвалы;</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поддержание в исправном состоянии размещенных на фасаде объектов (средств) наружного освещения;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и промывку поверхностей фасадов в зависимости от их состояния и условий эксплуатации;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мытье окон, витрин, вывесок и указателей;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очистку от снега и льда крыш и козырьков, удаление наледи, снега и сосулек с карнизов, балконов и лоджий;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выполнение иных требований, предусмотренных правилами и нормами технической эксплуатации зданий, строений и сооружений.</w:t>
      </w:r>
    </w:p>
    <w:p w:rsidR="008D0B43" w:rsidRPr="004567D5" w:rsidRDefault="008D0B4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фасады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p>
    <w:p w:rsidR="008D0B43" w:rsidRPr="004567D5" w:rsidRDefault="008D0B43" w:rsidP="004567D5">
      <w:pPr>
        <w:pStyle w:val="ListParagraph"/>
        <w:widowControl w:val="0"/>
        <w:numPr>
          <w:ilvl w:val="0"/>
          <w:numId w:val="68"/>
        </w:numPr>
        <w:autoSpaceDE w:val="0"/>
        <w:autoSpaceDN w:val="0"/>
        <w:adjustRightInd w:val="0"/>
        <w:ind w:left="0" w:firstLine="567"/>
        <w:jc w:val="both"/>
        <w:rPr>
          <w:sz w:val="28"/>
          <w:szCs w:val="28"/>
        </w:rPr>
      </w:pPr>
      <w:r w:rsidRPr="004567D5">
        <w:rPr>
          <w:sz w:val="28"/>
          <w:szCs w:val="28"/>
        </w:rPr>
        <w:t>собственники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8D0B43" w:rsidRPr="004567D5" w:rsidRDefault="008D0B43" w:rsidP="004567D5">
      <w:pPr>
        <w:pStyle w:val="ListParagraph"/>
        <w:ind w:left="0" w:firstLine="567"/>
        <w:jc w:val="both"/>
        <w:rPr>
          <w:sz w:val="28"/>
          <w:szCs w:val="28"/>
        </w:rPr>
      </w:pPr>
      <w:r w:rsidRPr="004567D5">
        <w:rPr>
          <w:sz w:val="28"/>
          <w:szCs w:val="28"/>
        </w:rPr>
        <w:tab/>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предусмотренные законодательством санитарно-гигиенические, противопожарные и эксплуатационные требования;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своевременно производить ремонтные работы фасадов;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при проведении перепланировки и капитального ремонта не допускать ухудшения архитектурного облика зданий и сооружений;</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не допускать закладки оконных и дверных проемов, если это приведет к нарушению инсоляции, уменьшению числа эвакуационных выходов;</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8D0B43" w:rsidRPr="004567D5" w:rsidRDefault="008D0B43" w:rsidP="004567D5">
      <w:pPr>
        <w:pStyle w:val="ListParagraph"/>
        <w:numPr>
          <w:ilvl w:val="0"/>
          <w:numId w:val="68"/>
        </w:numPr>
        <w:ind w:left="0" w:firstLine="567"/>
        <w:jc w:val="both"/>
        <w:rPr>
          <w:sz w:val="28"/>
          <w:szCs w:val="28"/>
        </w:rPr>
      </w:pPr>
      <w:r w:rsidRPr="004567D5">
        <w:rPr>
          <w:sz w:val="28"/>
          <w:szCs w:val="28"/>
        </w:rPr>
        <w:t>внешний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p>
    <w:p w:rsidR="008D0B43" w:rsidRPr="004567D5" w:rsidRDefault="008D0B43" w:rsidP="004567D5">
      <w:pPr>
        <w:pStyle w:val="ListParagraph"/>
        <w:numPr>
          <w:ilvl w:val="0"/>
          <w:numId w:val="68"/>
        </w:numPr>
        <w:ind w:left="0" w:firstLine="567"/>
        <w:jc w:val="both"/>
        <w:rPr>
          <w:sz w:val="28"/>
          <w:szCs w:val="28"/>
        </w:rPr>
      </w:pPr>
      <w:r w:rsidRPr="004567D5">
        <w:rPr>
          <w:sz w:val="28"/>
          <w:szCs w:val="28"/>
        </w:rPr>
        <w:t>порядок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p>
    <w:p w:rsidR="008D0B43" w:rsidRPr="004567D5" w:rsidRDefault="008D0B43" w:rsidP="004567D5">
      <w:pPr>
        <w:pStyle w:val="ListParagraph"/>
        <w:numPr>
          <w:ilvl w:val="0"/>
          <w:numId w:val="68"/>
        </w:numPr>
        <w:ind w:left="0" w:firstLine="567"/>
        <w:jc w:val="both"/>
        <w:rPr>
          <w:sz w:val="28"/>
          <w:szCs w:val="28"/>
        </w:rPr>
      </w:pPr>
      <w:r w:rsidRPr="004567D5">
        <w:rPr>
          <w:sz w:val="28"/>
          <w:szCs w:val="28"/>
        </w:rPr>
        <w:t xml:space="preserve">решения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 </w:t>
      </w:r>
    </w:p>
    <w:p w:rsidR="008D0B43" w:rsidRPr="004567D5" w:rsidRDefault="008D0B43" w:rsidP="004567D5">
      <w:pPr>
        <w:pStyle w:val="ListParagraph"/>
        <w:numPr>
          <w:ilvl w:val="0"/>
          <w:numId w:val="68"/>
        </w:numPr>
        <w:ind w:left="0" w:firstLine="567"/>
        <w:jc w:val="both"/>
        <w:rPr>
          <w:sz w:val="28"/>
          <w:szCs w:val="28"/>
        </w:rPr>
      </w:pPr>
      <w:r w:rsidRPr="004567D5">
        <w:rPr>
          <w:sz w:val="28"/>
          <w:szCs w:val="28"/>
        </w:rPr>
        <w:t>цветовое решение зданий (строений, сооружений) следует проектировать на основании нормативного правового акта местной администрации;</w:t>
      </w:r>
    </w:p>
    <w:p w:rsidR="008D0B43" w:rsidRPr="004567D5" w:rsidRDefault="008D0B43" w:rsidP="004567D5">
      <w:pPr>
        <w:pStyle w:val="ListParagraph"/>
        <w:numPr>
          <w:ilvl w:val="0"/>
          <w:numId w:val="68"/>
        </w:numPr>
        <w:autoSpaceDE w:val="0"/>
        <w:autoSpaceDN w:val="0"/>
        <w:adjustRightInd w:val="0"/>
        <w:ind w:left="0" w:firstLine="567"/>
        <w:jc w:val="both"/>
        <w:rPr>
          <w:sz w:val="28"/>
          <w:szCs w:val="28"/>
        </w:rPr>
      </w:pPr>
      <w:r w:rsidRPr="004567D5">
        <w:rPr>
          <w:sz w:val="28"/>
          <w:szCs w:val="28"/>
        </w:rPr>
        <w:t>при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выполнять работы в соответствии с паспортом фасадов, согласованным в установленным порядком;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отсутствия паспорта фасадов разработать и согласовать в установленном порядке паспорт фасадов до начала проведения работ;</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8D0B43" w:rsidRPr="004567D5" w:rsidRDefault="008D0B4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строительные леса на фасадах зданий и сооружений, выходящих на главные (магистральные) улицы сельского поселения, затягивать защитной сеткой;</w:t>
      </w:r>
    </w:p>
    <w:p w:rsidR="008D0B43" w:rsidRPr="004567D5" w:rsidRDefault="008D0B4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объектов благоустройства и озеленения;</w:t>
      </w:r>
    </w:p>
    <w:p w:rsidR="008D0B43" w:rsidRPr="004567D5" w:rsidRDefault="008D0B4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 xml:space="preserve">в случае повреждения благоустройства и озеленения провести работы по его восстановлению; </w:t>
      </w:r>
    </w:p>
    <w:p w:rsidR="008D0B43" w:rsidRPr="004567D5" w:rsidRDefault="008D0B4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при установке строительных лесов обеспечивать безопасность пешеходного движения;</w:t>
      </w:r>
    </w:p>
    <w:p w:rsidR="008D0B43" w:rsidRPr="004567D5" w:rsidRDefault="008D0B43" w:rsidP="004567D5">
      <w:pPr>
        <w:pStyle w:val="ListParagraph"/>
        <w:tabs>
          <w:tab w:val="left" w:pos="720"/>
          <w:tab w:val="left" w:pos="1800"/>
        </w:tabs>
        <w:autoSpaceDE w:val="0"/>
        <w:autoSpaceDN w:val="0"/>
        <w:adjustRightInd w:val="0"/>
        <w:ind w:left="0" w:firstLine="567"/>
        <w:jc w:val="both"/>
        <w:rPr>
          <w:sz w:val="28"/>
          <w:szCs w:val="28"/>
        </w:rPr>
      </w:pPr>
      <w:r w:rsidRPr="004567D5">
        <w:rPr>
          <w:sz w:val="28"/>
          <w:szCs w:val="28"/>
        </w:rPr>
        <w:tab/>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8D0B43" w:rsidRPr="004567D5" w:rsidRDefault="008D0B4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Требования к размещению и эксплуатации элементов дополнительного инженерно-технического оборудования:</w:t>
      </w:r>
    </w:p>
    <w:p w:rsidR="008D0B43" w:rsidRPr="004567D5" w:rsidRDefault="008D0B4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8D0B43" w:rsidRPr="004567D5" w:rsidRDefault="008D0B4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при размещении дополнительного инженерно-технического оборудования на фасадах зданий (строений, сооружений) необходимо предусмотреть:</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сохранение сложившегося архитектурного облика;</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соблюдение действующих санитарных норм и правил;</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минимальный контакт с поверхностью фасада при сохранении надежности крепления, рациональное устройство и технологичность крепления;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привязку элементов инженерно-технического оборудования к системе осей фасада;</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удобство эксплуатации и обслуживания;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обеспечение беспрепятственного движения пешеходов и транспорта;</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компактное размещение (схожие элементы должны быть максимально сгруппированы с учетом структуры фасада);</w:t>
      </w:r>
    </w:p>
    <w:p w:rsidR="008D0B43" w:rsidRPr="004567D5" w:rsidRDefault="008D0B4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 xml:space="preserve">недопустимо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8D0B43" w:rsidRPr="004567D5" w:rsidRDefault="008D0B4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недопустимо размещение вытяжных вентиляционных систем, навесных блоков кондиционеров перед окнами жилых помещений;</w:t>
      </w:r>
    </w:p>
    <w:p w:rsidR="008D0B43" w:rsidRPr="004567D5" w:rsidRDefault="008D0B4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собственник инженерно-технического оборудования обязан:</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поддерживать его техническое и эстетическое состояние;</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8D0B43" w:rsidRPr="004567D5" w:rsidRDefault="008D0B43" w:rsidP="004567D5">
      <w:pPr>
        <w:pStyle w:val="ListParagraph"/>
        <w:widowControl w:val="0"/>
        <w:numPr>
          <w:ilvl w:val="0"/>
          <w:numId w:val="12"/>
        </w:numPr>
        <w:autoSpaceDE w:val="0"/>
        <w:autoSpaceDN w:val="0"/>
        <w:adjustRightInd w:val="0"/>
        <w:ind w:left="0" w:firstLine="567"/>
        <w:jc w:val="both"/>
        <w:rPr>
          <w:sz w:val="28"/>
          <w:szCs w:val="28"/>
        </w:rPr>
      </w:pPr>
      <w:r w:rsidRPr="004567D5">
        <w:rPr>
          <w:sz w:val="28"/>
          <w:szCs w:val="28"/>
        </w:rPr>
        <w:t>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p>
    <w:p w:rsidR="008D0B43" w:rsidRPr="004567D5" w:rsidRDefault="008D0B43" w:rsidP="004567D5">
      <w:pPr>
        <w:pStyle w:val="ListParagraph"/>
        <w:numPr>
          <w:ilvl w:val="0"/>
          <w:numId w:val="12"/>
        </w:numPr>
        <w:autoSpaceDE w:val="0"/>
        <w:autoSpaceDN w:val="0"/>
        <w:adjustRightInd w:val="0"/>
        <w:ind w:left="0" w:firstLine="567"/>
        <w:jc w:val="both"/>
        <w:rPr>
          <w:sz w:val="28"/>
          <w:szCs w:val="28"/>
        </w:rPr>
      </w:pPr>
      <w:r w:rsidRPr="004567D5">
        <w:rPr>
          <w:sz w:val="28"/>
          <w:szCs w:val="28"/>
        </w:rPr>
        <w:t>конструкции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8D0B43" w:rsidRPr="004567D5" w:rsidRDefault="008D0B4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8D0B43" w:rsidRPr="004567D5" w:rsidRDefault="008D0B4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8D0B43" w:rsidRPr="004567D5" w:rsidRDefault="008D0B4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8D0B43" w:rsidRPr="004567D5" w:rsidRDefault="008D0B4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производить капитальный ремонт здания или отдельных частей фасада, кровли;</w:t>
      </w:r>
    </w:p>
    <w:p w:rsidR="008D0B43" w:rsidRPr="004567D5" w:rsidRDefault="008D0B43" w:rsidP="004567D5">
      <w:pPr>
        <w:pStyle w:val="ListParagraph"/>
        <w:numPr>
          <w:ilvl w:val="0"/>
          <w:numId w:val="82"/>
        </w:numPr>
        <w:autoSpaceDE w:val="0"/>
        <w:autoSpaceDN w:val="0"/>
        <w:adjustRightInd w:val="0"/>
        <w:ind w:left="0" w:firstLine="567"/>
        <w:jc w:val="both"/>
        <w:rPr>
          <w:sz w:val="28"/>
          <w:szCs w:val="28"/>
        </w:rPr>
      </w:pPr>
      <w:r w:rsidRPr="004567D5">
        <w:rPr>
          <w:sz w:val="28"/>
          <w:szCs w:val="28"/>
        </w:rPr>
        <w:t>применять знаки адресной информации с отклонением от установленного образца.</w:t>
      </w:r>
    </w:p>
    <w:p w:rsidR="008D0B43" w:rsidRPr="004567D5" w:rsidRDefault="008D0B43" w:rsidP="004567D5">
      <w:pPr>
        <w:pStyle w:val="ListParagraph"/>
        <w:numPr>
          <w:ilvl w:val="0"/>
          <w:numId w:val="11"/>
        </w:numPr>
        <w:autoSpaceDE w:val="0"/>
        <w:autoSpaceDN w:val="0"/>
        <w:adjustRightInd w:val="0"/>
        <w:ind w:left="0" w:firstLine="567"/>
        <w:jc w:val="both"/>
        <w:rPr>
          <w:sz w:val="28"/>
          <w:szCs w:val="28"/>
        </w:rPr>
      </w:pPr>
      <w:r w:rsidRPr="004567D5">
        <w:rPr>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D0B43" w:rsidRPr="004567D5" w:rsidRDefault="008D0B43" w:rsidP="004567D5">
      <w:pPr>
        <w:pStyle w:val="ListParagraph"/>
        <w:autoSpaceDE w:val="0"/>
        <w:autoSpaceDN w:val="0"/>
        <w:adjustRightInd w:val="0"/>
        <w:ind w:left="0" w:firstLine="567"/>
        <w:jc w:val="both"/>
        <w:rPr>
          <w:sz w:val="28"/>
          <w:szCs w:val="28"/>
        </w:rPr>
      </w:pPr>
    </w:p>
    <w:p w:rsidR="008D0B43" w:rsidRPr="004567D5" w:rsidRDefault="008D0B43" w:rsidP="00EA19DF">
      <w:pPr>
        <w:pStyle w:val="ListParagraph"/>
        <w:autoSpaceDE w:val="0"/>
        <w:autoSpaceDN w:val="0"/>
        <w:adjustRightInd w:val="0"/>
        <w:ind w:left="0" w:firstLine="567"/>
        <w:jc w:val="center"/>
        <w:rPr>
          <w:b/>
          <w:sz w:val="28"/>
          <w:szCs w:val="28"/>
        </w:rPr>
      </w:pPr>
      <w:r w:rsidRPr="004567D5">
        <w:rPr>
          <w:b/>
          <w:sz w:val="28"/>
          <w:szCs w:val="28"/>
        </w:rPr>
        <w:t xml:space="preserve">Глава 5. БЛАГОУСТРОЙСТВО ТЕРРИТОРИИ, СОДЕРЖАНИЕ </w:t>
      </w:r>
      <w:r w:rsidRPr="004567D5">
        <w:rPr>
          <w:b/>
          <w:sz w:val="28"/>
          <w:szCs w:val="28"/>
        </w:rPr>
        <w:tab/>
      </w:r>
      <w:r w:rsidRPr="004567D5">
        <w:rPr>
          <w:b/>
          <w:sz w:val="28"/>
          <w:szCs w:val="28"/>
        </w:rPr>
        <w:tab/>
      </w:r>
      <w:r w:rsidRPr="004567D5">
        <w:rPr>
          <w:b/>
          <w:sz w:val="28"/>
          <w:szCs w:val="28"/>
        </w:rPr>
        <w:tab/>
      </w:r>
      <w:r w:rsidRPr="004567D5">
        <w:rPr>
          <w:b/>
          <w:sz w:val="28"/>
          <w:szCs w:val="28"/>
        </w:rPr>
        <w:tab/>
        <w:t>ЭЛЕМЕНТОВ БЛАГОУСТРОЙСТВА</w:t>
      </w:r>
    </w:p>
    <w:p w:rsidR="008D0B43" w:rsidRPr="004567D5" w:rsidRDefault="008D0B43" w:rsidP="004567D5">
      <w:pPr>
        <w:ind w:firstLine="567"/>
        <w:jc w:val="both"/>
        <w:rPr>
          <w:sz w:val="28"/>
          <w:szCs w:val="28"/>
        </w:rPr>
      </w:pPr>
    </w:p>
    <w:p w:rsidR="008D0B43" w:rsidRPr="004567D5" w:rsidRDefault="008D0B43" w:rsidP="004567D5">
      <w:pPr>
        <w:pStyle w:val="ListParagraph"/>
        <w:numPr>
          <w:ilvl w:val="1"/>
          <w:numId w:val="13"/>
        </w:numPr>
        <w:ind w:left="0" w:firstLine="567"/>
        <w:jc w:val="both"/>
        <w:rPr>
          <w:sz w:val="28"/>
          <w:szCs w:val="28"/>
        </w:rPr>
      </w:pPr>
      <w:r w:rsidRPr="004567D5">
        <w:rPr>
          <w:sz w:val="28"/>
          <w:szCs w:val="28"/>
        </w:rPr>
        <w:t>Требования к благоустройству территорий.</w:t>
      </w:r>
    </w:p>
    <w:p w:rsidR="008D0B43" w:rsidRPr="004567D5" w:rsidRDefault="008D0B43" w:rsidP="004567D5">
      <w:pPr>
        <w:pStyle w:val="ListParagraph"/>
        <w:numPr>
          <w:ilvl w:val="0"/>
          <w:numId w:val="14"/>
        </w:numPr>
        <w:ind w:left="0" w:firstLine="567"/>
        <w:jc w:val="both"/>
        <w:rPr>
          <w:sz w:val="28"/>
          <w:szCs w:val="28"/>
        </w:rPr>
      </w:pPr>
      <w:r w:rsidRPr="004567D5">
        <w:rPr>
          <w:sz w:val="28"/>
          <w:szCs w:val="28"/>
        </w:rPr>
        <w:t>работы по благоустройству общественных территорий, включая земли неразграниченной собственности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p>
    <w:p w:rsidR="008D0B43" w:rsidRPr="004567D5" w:rsidRDefault="008D0B43" w:rsidP="004567D5">
      <w:pPr>
        <w:pStyle w:val="ListParagraph"/>
        <w:numPr>
          <w:ilvl w:val="0"/>
          <w:numId w:val="14"/>
        </w:numPr>
        <w:ind w:left="0" w:firstLine="567"/>
        <w:jc w:val="both"/>
        <w:rPr>
          <w:sz w:val="28"/>
          <w:szCs w:val="28"/>
        </w:rPr>
      </w:pPr>
      <w:r w:rsidRPr="004567D5">
        <w:rPr>
          <w:sz w:val="28"/>
          <w:szCs w:val="28"/>
        </w:rPr>
        <w:t xml:space="preserve">обязанность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   </w:t>
      </w:r>
    </w:p>
    <w:p w:rsidR="008D0B43" w:rsidRPr="004567D5" w:rsidRDefault="008D0B43" w:rsidP="004567D5">
      <w:pPr>
        <w:pStyle w:val="ListParagraph"/>
        <w:numPr>
          <w:ilvl w:val="0"/>
          <w:numId w:val="14"/>
        </w:numPr>
        <w:ind w:left="0" w:firstLine="567"/>
        <w:jc w:val="both"/>
        <w:rPr>
          <w:sz w:val="28"/>
          <w:szCs w:val="28"/>
        </w:rPr>
      </w:pPr>
      <w:r w:rsidRPr="004567D5">
        <w:rPr>
          <w:sz w:val="28"/>
          <w:szCs w:val="28"/>
        </w:rPr>
        <w:t xml:space="preserve">при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8D0B43" w:rsidRPr="004567D5" w:rsidRDefault="008D0B43" w:rsidP="004567D5">
      <w:pPr>
        <w:pStyle w:val="ListParagraph"/>
        <w:ind w:left="0" w:firstLine="567"/>
        <w:jc w:val="both"/>
        <w:rPr>
          <w:sz w:val="28"/>
          <w:szCs w:val="28"/>
        </w:rPr>
      </w:pPr>
      <w:r w:rsidRPr="004567D5">
        <w:rPr>
          <w:sz w:val="28"/>
          <w:szCs w:val="28"/>
        </w:rPr>
        <w:tab/>
        <w:t xml:space="preserve">открытость и проницаемость территорий для визуального восприятия (отсутствие непросматриваемых ограждений); </w:t>
      </w:r>
    </w:p>
    <w:p w:rsidR="008D0B43" w:rsidRPr="004567D5" w:rsidRDefault="008D0B43" w:rsidP="004567D5">
      <w:pPr>
        <w:pStyle w:val="ListParagraph"/>
        <w:ind w:left="0" w:firstLine="567"/>
        <w:jc w:val="both"/>
        <w:rPr>
          <w:sz w:val="28"/>
          <w:szCs w:val="28"/>
        </w:rPr>
      </w:pPr>
      <w:r w:rsidRPr="004567D5">
        <w:rPr>
          <w:sz w:val="28"/>
          <w:szCs w:val="28"/>
        </w:rPr>
        <w:tab/>
        <w:t xml:space="preserve">пешеходные связи и условия беспрепятственного передвижения населения (включая маломобильные группы); </w:t>
      </w:r>
    </w:p>
    <w:p w:rsidR="008D0B43" w:rsidRPr="004567D5" w:rsidRDefault="008D0B43" w:rsidP="004567D5">
      <w:pPr>
        <w:pStyle w:val="ListParagraph"/>
        <w:ind w:left="0" w:firstLine="567"/>
        <w:jc w:val="both"/>
        <w:rPr>
          <w:sz w:val="28"/>
          <w:szCs w:val="28"/>
        </w:rPr>
      </w:pPr>
      <w:r w:rsidRPr="004567D5">
        <w:rPr>
          <w:sz w:val="28"/>
          <w:szCs w:val="28"/>
        </w:rPr>
        <w:tab/>
        <w:t>поддержание исторически сложившейся планировочной структуры и масштаба застройки, стилевого единства с градостроительной ситуацией;</w:t>
      </w:r>
    </w:p>
    <w:p w:rsidR="008D0B43" w:rsidRPr="004567D5" w:rsidRDefault="008D0B43" w:rsidP="004567D5">
      <w:pPr>
        <w:pStyle w:val="ListParagraph"/>
        <w:ind w:left="0" w:firstLine="567"/>
        <w:jc w:val="both"/>
        <w:rPr>
          <w:sz w:val="28"/>
          <w:szCs w:val="28"/>
        </w:rPr>
      </w:pPr>
      <w:r w:rsidRPr="004567D5">
        <w:rPr>
          <w:sz w:val="28"/>
          <w:szCs w:val="28"/>
        </w:rPr>
        <w:tab/>
        <w:t>перспективное развитие территории;</w:t>
      </w:r>
    </w:p>
    <w:p w:rsidR="008D0B43" w:rsidRPr="004567D5" w:rsidRDefault="008D0B43" w:rsidP="004567D5">
      <w:pPr>
        <w:pStyle w:val="ListParagraph"/>
        <w:numPr>
          <w:ilvl w:val="0"/>
          <w:numId w:val="14"/>
        </w:numPr>
        <w:shd w:val="clear" w:color="auto" w:fill="FFFFFF"/>
        <w:ind w:left="0" w:firstLine="567"/>
        <w:jc w:val="both"/>
        <w:textAlignment w:val="baseline"/>
        <w:rPr>
          <w:spacing w:val="2"/>
          <w:sz w:val="28"/>
          <w:szCs w:val="28"/>
        </w:rPr>
      </w:pPr>
      <w:r w:rsidRPr="004567D5">
        <w:rPr>
          <w:spacing w:val="2"/>
          <w:sz w:val="28"/>
          <w:szCs w:val="28"/>
        </w:rPr>
        <w:t>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8D0B43" w:rsidRPr="004567D5" w:rsidRDefault="008D0B4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8D0B43" w:rsidRPr="004567D5" w:rsidRDefault="008D0B4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сельского поселения,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  </w:t>
      </w:r>
    </w:p>
    <w:p w:rsidR="008D0B43" w:rsidRPr="004567D5" w:rsidRDefault="008D0B4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при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p>
    <w:p w:rsidR="008D0B43" w:rsidRPr="004567D5" w:rsidRDefault="008D0B43" w:rsidP="004567D5">
      <w:pPr>
        <w:pStyle w:val="ListParagraph"/>
        <w:numPr>
          <w:ilvl w:val="0"/>
          <w:numId w:val="14"/>
        </w:numPr>
        <w:shd w:val="clear" w:color="auto" w:fill="FFFFFF"/>
        <w:ind w:left="0" w:firstLine="567"/>
        <w:jc w:val="both"/>
        <w:textAlignment w:val="baseline"/>
        <w:rPr>
          <w:spacing w:val="2"/>
          <w:sz w:val="28"/>
          <w:szCs w:val="28"/>
        </w:rPr>
      </w:pPr>
      <w:r w:rsidRPr="004567D5">
        <w:rPr>
          <w:sz w:val="28"/>
          <w:szCs w:val="28"/>
        </w:rPr>
        <w:t xml:space="preserve">элементы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8D0B43" w:rsidRPr="004567D5" w:rsidRDefault="008D0B43"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8D0B43" w:rsidRPr="004567D5" w:rsidRDefault="008D0B43" w:rsidP="004567D5">
      <w:pPr>
        <w:ind w:firstLine="567"/>
        <w:jc w:val="both"/>
        <w:rPr>
          <w:sz w:val="28"/>
          <w:szCs w:val="28"/>
        </w:rPr>
      </w:pPr>
    </w:p>
    <w:p w:rsidR="008D0B43" w:rsidRPr="004567D5" w:rsidRDefault="008D0B43" w:rsidP="00EA19DF">
      <w:pPr>
        <w:ind w:firstLine="567"/>
        <w:jc w:val="center"/>
        <w:rPr>
          <w:b/>
          <w:sz w:val="28"/>
          <w:szCs w:val="28"/>
        </w:rPr>
      </w:pPr>
      <w:r w:rsidRPr="004567D5">
        <w:rPr>
          <w:b/>
          <w:sz w:val="28"/>
          <w:szCs w:val="28"/>
        </w:rPr>
        <w:t>Глава 6. РАЗМЕЩЕНИЕ, СОДЕРЖАНИЕ И ЭКСПЛУАТАЦИЯ УСТРОЙСТВ НАРУЖНОГО ОСВЕЩЕНИЯ, ВКЛЮЧАЯ АРХИТЕКТУРНУЮ ПОДСВЕТКУ ЗДАНИЙ, СТРОЕНИЙ, СООРУЖЕНИЙ</w:t>
      </w:r>
    </w:p>
    <w:p w:rsidR="008D0B43" w:rsidRPr="004567D5" w:rsidRDefault="008D0B43" w:rsidP="00EA19DF">
      <w:pPr>
        <w:pStyle w:val="ConsPlusNormal"/>
        <w:ind w:firstLine="567"/>
        <w:jc w:val="center"/>
        <w:rPr>
          <w:rFonts w:ascii="Times New Roman" w:hAnsi="Times New Roman" w:cs="Times New Roman"/>
          <w:sz w:val="28"/>
          <w:szCs w:val="28"/>
        </w:rPr>
      </w:pPr>
    </w:p>
    <w:p w:rsidR="008D0B43" w:rsidRPr="004567D5" w:rsidRDefault="008D0B4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8D0B43" w:rsidRPr="004567D5" w:rsidRDefault="008D0B43"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размещению и эксплуатации устройств наружного освещения:</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устройств наружного освещения и подсветки обязаны: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осуществлять своевременное включение и отключение освещения;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обеспечивать нормативную освещенность;</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перечень работ, выполняемых организациями, осуществляющими обеспечение мероприятий по нормативной работе сетей наружного освещения, входит:</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экономное использование электроэнергии и средств, выделяемых на содержание установок наружного освещения;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замена электроламп, протирка светильников, надзор за исправностью электросетей, оборудования и сооружений;</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работы, связанные с ликвидацией повреждений электросетей, осветительной арматуры и оборудования;</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8D0B43" w:rsidRPr="004567D5" w:rsidRDefault="008D0B43" w:rsidP="004567D5">
      <w:pPr>
        <w:pStyle w:val="Default"/>
        <w:ind w:firstLine="567"/>
        <w:jc w:val="both"/>
        <w:rPr>
          <w:color w:val="auto"/>
          <w:sz w:val="28"/>
          <w:szCs w:val="28"/>
        </w:rPr>
      </w:pPr>
      <w:r w:rsidRPr="004567D5">
        <w:rPr>
          <w:color w:val="auto"/>
          <w:sz w:val="28"/>
          <w:szCs w:val="28"/>
        </w:rPr>
        <w:tab/>
        <w:t>экономичность и энергоэффективность применяемых установок, рациональное распределение и использование электроэнергии;</w:t>
      </w:r>
    </w:p>
    <w:p w:rsidR="008D0B43" w:rsidRPr="004567D5" w:rsidRDefault="008D0B43" w:rsidP="004567D5">
      <w:pPr>
        <w:pStyle w:val="Default"/>
        <w:ind w:firstLine="567"/>
        <w:jc w:val="both"/>
        <w:rPr>
          <w:color w:val="auto"/>
          <w:sz w:val="28"/>
          <w:szCs w:val="28"/>
        </w:rPr>
      </w:pPr>
      <w:r w:rsidRPr="004567D5">
        <w:rPr>
          <w:color w:val="auto"/>
          <w:sz w:val="28"/>
          <w:szCs w:val="28"/>
        </w:rPr>
        <w:tab/>
        <w:t>эстетику элементов осветительных установок, их дизайн, качество материалов и изделий с учетом восприятия в дневное и ночное время;</w:t>
      </w:r>
    </w:p>
    <w:p w:rsidR="008D0B43" w:rsidRPr="004567D5" w:rsidRDefault="008D0B43" w:rsidP="004567D5">
      <w:pPr>
        <w:pStyle w:val="Default"/>
        <w:ind w:firstLine="567"/>
        <w:jc w:val="both"/>
        <w:rPr>
          <w:color w:val="auto"/>
          <w:sz w:val="28"/>
          <w:szCs w:val="28"/>
        </w:rPr>
      </w:pPr>
      <w:r w:rsidRPr="004567D5">
        <w:rPr>
          <w:color w:val="auto"/>
          <w:sz w:val="28"/>
          <w:szCs w:val="28"/>
        </w:rPr>
        <w:tab/>
        <w:t>удобство обслуживания и управления при разных режимах работы установок;</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 xml:space="preserve">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Pr>
          <w:color w:val="auto"/>
          <w:sz w:val="28"/>
          <w:szCs w:val="28"/>
        </w:rPr>
        <w:t>МАФ</w:t>
      </w:r>
      <w:r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8D0B43" w:rsidRPr="004567D5" w:rsidRDefault="008D0B43" w:rsidP="004567D5">
      <w:pPr>
        <w:pStyle w:val="ListParagraph"/>
        <w:numPr>
          <w:ilvl w:val="0"/>
          <w:numId w:val="69"/>
        </w:numPr>
        <w:ind w:left="0" w:firstLine="567"/>
        <w:jc w:val="both"/>
        <w:rPr>
          <w:sz w:val="28"/>
          <w:szCs w:val="28"/>
        </w:rPr>
      </w:pPr>
      <w:r w:rsidRPr="004567D5">
        <w:rPr>
          <w:sz w:val="28"/>
          <w:szCs w:val="28"/>
        </w:rPr>
        <w:t>на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 xml:space="preserve">проектирование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 </w:t>
      </w:r>
    </w:p>
    <w:p w:rsidR="008D0B43" w:rsidRPr="004567D5" w:rsidRDefault="008D0B43" w:rsidP="004567D5">
      <w:pPr>
        <w:pStyle w:val="Default"/>
        <w:numPr>
          <w:ilvl w:val="0"/>
          <w:numId w:val="69"/>
        </w:numPr>
        <w:ind w:left="0" w:firstLine="567"/>
        <w:jc w:val="both"/>
        <w:rPr>
          <w:color w:val="auto"/>
          <w:sz w:val="28"/>
          <w:szCs w:val="28"/>
        </w:rPr>
      </w:pPr>
      <w:r w:rsidRPr="004567D5">
        <w:rPr>
          <w:color w:val="auto"/>
          <w:sz w:val="28"/>
          <w:szCs w:val="28"/>
        </w:rPr>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8D0B43" w:rsidRPr="004567D5" w:rsidRDefault="008D0B43" w:rsidP="004567D5">
      <w:pPr>
        <w:pStyle w:val="Default"/>
        <w:ind w:firstLine="567"/>
        <w:jc w:val="both"/>
        <w:rPr>
          <w:color w:val="auto"/>
          <w:sz w:val="28"/>
          <w:szCs w:val="28"/>
        </w:rPr>
      </w:pPr>
      <w:r w:rsidRPr="004567D5">
        <w:rPr>
          <w:color w:val="auto"/>
          <w:sz w:val="28"/>
          <w:szCs w:val="28"/>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размещать дополнительные средства освещения;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подключать дополнительные линии к электрическим сетям наружного освещения, розетки, любую электроаппаратуру и оборудование;</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производить земляные работы вблизи объектов наружного освещения;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высаживать деревья и кустарники на расстоянии менее 2 метров от крайнего провода линии наружного освещения.</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самовольное подсоединение и подключение проводов и кабелей к сетям и устройствам наружного освещения;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эксплуатация сетей и устройств наружного освещения при наличии обрывов проводов, повреждений опор, изоляторов.</w:t>
      </w:r>
    </w:p>
    <w:p w:rsidR="008D0B43" w:rsidRPr="004567D5" w:rsidRDefault="008D0B4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8D0B43" w:rsidRPr="004567D5" w:rsidRDefault="008D0B43" w:rsidP="00EA19DF">
      <w:pPr>
        <w:ind w:firstLine="567"/>
        <w:jc w:val="center"/>
        <w:rPr>
          <w:sz w:val="28"/>
          <w:szCs w:val="28"/>
        </w:rPr>
      </w:pPr>
    </w:p>
    <w:p w:rsidR="008D0B43" w:rsidRPr="004567D5" w:rsidRDefault="008D0B43" w:rsidP="00EA19DF">
      <w:pPr>
        <w:ind w:firstLine="567"/>
        <w:jc w:val="center"/>
        <w:rPr>
          <w:b/>
          <w:sz w:val="28"/>
          <w:szCs w:val="28"/>
        </w:rPr>
      </w:pPr>
      <w:r w:rsidRPr="004567D5">
        <w:rPr>
          <w:b/>
          <w:sz w:val="28"/>
          <w:szCs w:val="28"/>
        </w:rPr>
        <w:t>Глава 7.  ОРГАНИЗАЦИЯ ОЗЕЛЕНЕНИЯ ТЕРРИТОРИИ</w:t>
      </w:r>
    </w:p>
    <w:p w:rsidR="008D0B43" w:rsidRPr="004567D5" w:rsidRDefault="008D0B43" w:rsidP="00EA19DF">
      <w:pPr>
        <w:ind w:firstLine="567"/>
        <w:jc w:val="center"/>
        <w:rPr>
          <w:b/>
          <w:sz w:val="28"/>
          <w:szCs w:val="28"/>
        </w:rPr>
      </w:pPr>
      <w:r w:rsidRPr="004567D5">
        <w:rPr>
          <w:b/>
          <w:sz w:val="28"/>
          <w:szCs w:val="28"/>
        </w:rPr>
        <w:t>МУНИЦИПАЛЬНОГО ОБРАЗОВАНИЯ,</w:t>
      </w:r>
    </w:p>
    <w:p w:rsidR="008D0B43" w:rsidRPr="004567D5" w:rsidRDefault="008D0B43" w:rsidP="00EA19DF">
      <w:pPr>
        <w:ind w:firstLine="567"/>
        <w:jc w:val="center"/>
        <w:rPr>
          <w:b/>
          <w:sz w:val="28"/>
          <w:szCs w:val="28"/>
        </w:rPr>
      </w:pPr>
      <w:r w:rsidRPr="004567D5">
        <w:rPr>
          <w:b/>
          <w:sz w:val="28"/>
          <w:szCs w:val="28"/>
        </w:rPr>
        <w:t>СОДЕРЖАНИЯ ГАЗОНОВ, ЦВЕТНИКОВ</w:t>
      </w:r>
    </w:p>
    <w:p w:rsidR="008D0B43" w:rsidRPr="004567D5" w:rsidRDefault="008D0B43" w:rsidP="004567D5">
      <w:pPr>
        <w:ind w:firstLine="567"/>
        <w:jc w:val="both"/>
        <w:rPr>
          <w:sz w:val="28"/>
          <w:szCs w:val="28"/>
        </w:rPr>
      </w:pP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8D0B43" w:rsidRPr="004567D5" w:rsidRDefault="008D0B43" w:rsidP="004567D5">
      <w:pPr>
        <w:pStyle w:val="NormalWeb"/>
        <w:numPr>
          <w:ilvl w:val="1"/>
          <w:numId w:val="12"/>
        </w:numPr>
        <w:shd w:val="clear" w:color="auto" w:fill="FFFFFF"/>
        <w:spacing w:before="0" w:beforeAutospacing="0" w:after="0" w:afterAutospacing="0"/>
        <w:ind w:left="0" w:firstLine="567"/>
        <w:jc w:val="both"/>
        <w:rPr>
          <w:b/>
          <w:bCs/>
          <w:sz w:val="28"/>
          <w:szCs w:val="28"/>
        </w:rPr>
      </w:pPr>
      <w:r w:rsidRPr="004567D5">
        <w:rPr>
          <w:rStyle w:val="Strong"/>
          <w:b w:val="0"/>
          <w:sz w:val="28"/>
          <w:szCs w:val="28"/>
        </w:rPr>
        <w:t>Требования к содержанию газонов на территориях общего пользования:</w:t>
      </w:r>
    </w:p>
    <w:p w:rsidR="008D0B43" w:rsidRPr="004567D5" w:rsidRDefault="008D0B43" w:rsidP="004567D5">
      <w:pPr>
        <w:pStyle w:val="NormalWeb"/>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8D0B43" w:rsidRPr="004567D5" w:rsidRDefault="008D0B4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объекта;</w:t>
      </w:r>
    </w:p>
    <w:p w:rsidR="008D0B43" w:rsidRPr="004567D5" w:rsidRDefault="008D0B4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обыкновенный газон окашивают при высоте травостоя 10-15 см;</w:t>
      </w:r>
    </w:p>
    <w:p w:rsidR="008D0B43" w:rsidRPr="004567D5" w:rsidRDefault="008D0B43" w:rsidP="004567D5">
      <w:pPr>
        <w:pStyle w:val="NormalWeb"/>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окашивание газонов проводится при высоте травостоя 15-20 см;</w:t>
      </w:r>
    </w:p>
    <w:p w:rsidR="008D0B43" w:rsidRPr="004567D5" w:rsidRDefault="008D0B43" w:rsidP="004567D5">
      <w:pPr>
        <w:pStyle w:val="NormalWeb"/>
        <w:numPr>
          <w:ilvl w:val="1"/>
          <w:numId w:val="12"/>
        </w:numPr>
        <w:shd w:val="clear" w:color="auto" w:fill="FFFFFF"/>
        <w:spacing w:before="0" w:beforeAutospacing="0" w:after="0" w:afterAutospacing="0"/>
        <w:ind w:left="0" w:firstLine="567"/>
        <w:jc w:val="both"/>
        <w:rPr>
          <w:rStyle w:val="Strong"/>
          <w:b w:val="0"/>
          <w:sz w:val="28"/>
          <w:szCs w:val="28"/>
        </w:rPr>
      </w:pPr>
      <w:r w:rsidRPr="004567D5">
        <w:rPr>
          <w:sz w:val="28"/>
          <w:szCs w:val="28"/>
        </w:rPr>
        <w:t>Требования к содержанию</w:t>
      </w:r>
      <w:r w:rsidRPr="004567D5">
        <w:rPr>
          <w:rStyle w:val="Strong"/>
          <w:b w:val="0"/>
          <w:sz w:val="28"/>
          <w:szCs w:val="28"/>
        </w:rPr>
        <w:t xml:space="preserve"> цветников</w:t>
      </w:r>
      <w:r w:rsidRPr="004567D5">
        <w:rPr>
          <w:sz w:val="28"/>
          <w:szCs w:val="28"/>
        </w:rPr>
        <w:t xml:space="preserve"> </w:t>
      </w:r>
      <w:r w:rsidRPr="004567D5">
        <w:rPr>
          <w:rStyle w:val="Strong"/>
          <w:b w:val="0"/>
          <w:sz w:val="28"/>
          <w:szCs w:val="28"/>
        </w:rPr>
        <w:t>на территориях общего пользования:</w:t>
      </w:r>
    </w:p>
    <w:p w:rsidR="008D0B43" w:rsidRPr="004567D5" w:rsidRDefault="008D0B43" w:rsidP="004567D5">
      <w:pPr>
        <w:pStyle w:val="NormalWeb"/>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8D0B43" w:rsidRPr="004567D5" w:rsidRDefault="008D0B43" w:rsidP="004567D5">
      <w:pPr>
        <w:pStyle w:val="NormalWeb"/>
        <w:numPr>
          <w:ilvl w:val="1"/>
          <w:numId w:val="12"/>
        </w:numPr>
        <w:shd w:val="clear" w:color="auto" w:fill="FFFFFF"/>
        <w:spacing w:before="0" w:beforeAutospacing="0" w:after="0" w:afterAutospacing="0"/>
        <w:ind w:left="0" w:firstLine="567"/>
        <w:jc w:val="both"/>
        <w:rPr>
          <w:sz w:val="28"/>
          <w:szCs w:val="28"/>
        </w:rPr>
      </w:pPr>
      <w:r w:rsidRPr="004567D5">
        <w:rPr>
          <w:sz w:val="28"/>
          <w:szCs w:val="28"/>
        </w:rPr>
        <w:t>На территориях общего пользования, занятых газонами и цветниками, в зеленых зонах запрещается:</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складировать грунт, мусор, снег, сколы льда, скошенную траву, древесину и порубочные остатки;</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посыпать пескосоляной смесью и химическими препаратами пешеходные дорожки;</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сбрасывать мусор, образующийся при уборке территории, в том числе смёт, песок, снег на газоны (дернину), цветники, в приствольные лунки деревьев и кустарников, колодцы инженерных коммуникаций;</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разводить костры и иной открытый огонь, за исключением специально оборудованных мест;</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повреждать газоны, цветники, растительный слой земли;</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удалять снег с земельных участков, занятых зелеными насаждениями;</w:t>
      </w:r>
    </w:p>
    <w:p w:rsidR="008D0B43" w:rsidRPr="004567D5" w:rsidRDefault="008D0B43"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ездить по газону на всех видах транспортных средств;</w:t>
      </w:r>
    </w:p>
    <w:p w:rsidR="008D0B43" w:rsidRPr="004567D5" w:rsidRDefault="008D0B43" w:rsidP="004567D5">
      <w:pPr>
        <w:pStyle w:val="ListParagraph"/>
        <w:numPr>
          <w:ilvl w:val="0"/>
          <w:numId w:val="17"/>
        </w:numPr>
        <w:autoSpaceDE w:val="0"/>
        <w:autoSpaceDN w:val="0"/>
        <w:adjustRightInd w:val="0"/>
        <w:ind w:left="0" w:firstLine="567"/>
        <w:jc w:val="both"/>
        <w:rPr>
          <w:sz w:val="28"/>
          <w:szCs w:val="28"/>
        </w:rPr>
      </w:pPr>
      <w:r w:rsidRPr="004567D5">
        <w:rPr>
          <w:sz w:val="28"/>
          <w:szCs w:val="28"/>
        </w:rPr>
        <w:t xml:space="preserve"> размещать транспортные средства на газонах или иной территории, занятой зелеными насаждениями.</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саженцах не должно быть механических повреждений, а также признаков повреждения вредителями и болезнями; </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компенсационное озеленение осуществляется путем высадки крупномерного посадочного материала; </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территорий общего пользования необходимо осуществлять рядовую посадку деревьев.</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Ведение лесного хозяйства, использование, охрана, защита и воспроизводство лесов, расположенных в границах муниципального образования, осуществляются в соответствии с лесохозяйственным регламентом.</w:t>
      </w:r>
    </w:p>
    <w:p w:rsidR="008D0B43" w:rsidRPr="004567D5" w:rsidRDefault="008D0B43"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8D0B43" w:rsidRPr="004567D5" w:rsidRDefault="008D0B43" w:rsidP="004567D5">
      <w:pPr>
        <w:pStyle w:val="ConsPlusNormal"/>
        <w:ind w:firstLine="567"/>
        <w:jc w:val="both"/>
        <w:outlineLvl w:val="1"/>
        <w:rPr>
          <w:rFonts w:ascii="Times New Roman" w:hAnsi="Times New Roman" w:cs="Times New Roman"/>
          <w:sz w:val="28"/>
          <w:szCs w:val="28"/>
        </w:rPr>
      </w:pPr>
    </w:p>
    <w:p w:rsidR="008D0B43" w:rsidRPr="004567D5" w:rsidRDefault="008D0B43"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8D0B43" w:rsidRPr="004567D5" w:rsidRDefault="008D0B4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8D0B43" w:rsidRPr="004567D5" w:rsidRDefault="008D0B43"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 xml:space="preserve">КОНСТРУКЦИЙ, УСТАНОВКА УКАЗАТЕЛЕЙ С </w:t>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r>
      <w:r w:rsidRPr="004567D5">
        <w:rPr>
          <w:rFonts w:ascii="Times New Roman" w:hAnsi="Times New Roman" w:cs="Times New Roman"/>
          <w:b/>
          <w:sz w:val="28"/>
          <w:szCs w:val="28"/>
        </w:rPr>
        <w:tab/>
        <w:t>НАИМЕНОВАНИЯМИ УЛИЦ И НОМЕРАМИ ДОМОВ</w:t>
      </w:r>
    </w:p>
    <w:p w:rsidR="008D0B43" w:rsidRPr="004567D5" w:rsidRDefault="008D0B43" w:rsidP="004567D5">
      <w:pPr>
        <w:pStyle w:val="ConsPlusNormal"/>
        <w:ind w:firstLine="567"/>
        <w:jc w:val="both"/>
        <w:rPr>
          <w:rFonts w:ascii="Times New Roman" w:hAnsi="Times New Roman" w:cs="Times New Roman"/>
          <w:sz w:val="28"/>
          <w:szCs w:val="28"/>
        </w:rPr>
      </w:pP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Перечень конструкций, не предназначенных для размещения наружной рекламы: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в виде информационных указателей ориентирования в сельском поселении: указатели с названиями топонимов, аншлаги, расписания движения пассажирского транспорта;</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праздничного оформления сельского поселения,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с информацией, не содержащей сведений рекламного характера, предназначенные исключительно для информирования населения и гостей сельского поселения о предстоящих событиях и мероприятиях;</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конструкции, предназначенные исключительно для размещения социальной рекламы;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8D0B43" w:rsidRPr="004567D5" w:rsidRDefault="008D0B43" w:rsidP="004567D5">
      <w:pPr>
        <w:pStyle w:val="ListParagraph"/>
        <w:numPr>
          <w:ilvl w:val="0"/>
          <w:numId w:val="18"/>
        </w:numPr>
        <w:ind w:left="0" w:firstLine="567"/>
        <w:jc w:val="both"/>
        <w:rPr>
          <w:sz w:val="28"/>
          <w:szCs w:val="28"/>
          <w:lang w:eastAsia="en-US"/>
        </w:rPr>
      </w:pPr>
      <w:r w:rsidRPr="004567D5">
        <w:rPr>
          <w:sz w:val="28"/>
          <w:szCs w:val="28"/>
          <w:lang w:eastAsia="en-US"/>
        </w:rPr>
        <w:t>Информационная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8D0B43" w:rsidRPr="004567D5" w:rsidRDefault="008D0B43" w:rsidP="004567D5">
      <w:pPr>
        <w:pStyle w:val="ListParagraph"/>
        <w:ind w:left="0" w:firstLine="567"/>
        <w:jc w:val="both"/>
        <w:rPr>
          <w:sz w:val="28"/>
          <w:szCs w:val="28"/>
          <w:lang w:eastAsia="en-US"/>
        </w:rPr>
      </w:pPr>
      <w:r w:rsidRPr="004567D5">
        <w:rPr>
          <w:sz w:val="28"/>
          <w:szCs w:val="28"/>
          <w:lang w:eastAsia="en-US"/>
        </w:rPr>
        <w:tab/>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8D0B43" w:rsidRPr="00EA19DF" w:rsidRDefault="008D0B43" w:rsidP="00EA19DF">
      <w:pPr>
        <w:pStyle w:val="ListParagraph"/>
        <w:ind w:left="0" w:firstLine="567"/>
        <w:jc w:val="both"/>
        <w:rPr>
          <w:sz w:val="28"/>
          <w:szCs w:val="28"/>
          <w:lang w:eastAsia="en-US"/>
        </w:rPr>
      </w:pPr>
      <w:r w:rsidRPr="004567D5">
        <w:rPr>
          <w:sz w:val="28"/>
          <w:szCs w:val="28"/>
          <w:lang w:eastAsia="en-US"/>
        </w:rPr>
        <w:tab/>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8D0B43" w:rsidRPr="004567D5" w:rsidRDefault="008D0B43" w:rsidP="004567D5">
      <w:pPr>
        <w:pStyle w:val="ListParagraph"/>
        <w:ind w:left="0" w:firstLine="567"/>
        <w:jc w:val="both"/>
        <w:rPr>
          <w:sz w:val="28"/>
          <w:szCs w:val="28"/>
          <w:lang w:eastAsia="en-US"/>
        </w:rPr>
      </w:pPr>
      <w:r w:rsidRPr="004567D5">
        <w:rPr>
          <w:sz w:val="28"/>
          <w:szCs w:val="28"/>
          <w:lang w:eastAsia="en-US"/>
        </w:rPr>
        <w:tab/>
        <w:t>Требования, содержащиеся в настоящем пункте, не распространяются на фирменные наименования, товарные знаки, знаки обслуживания.</w:t>
      </w:r>
    </w:p>
    <w:p w:rsidR="008D0B43" w:rsidRPr="004567D5" w:rsidRDefault="008D0B43" w:rsidP="004567D5">
      <w:pPr>
        <w:pStyle w:val="ListParagraph"/>
        <w:numPr>
          <w:ilvl w:val="0"/>
          <w:numId w:val="18"/>
        </w:numPr>
        <w:ind w:left="0" w:firstLine="567"/>
        <w:jc w:val="both"/>
        <w:rPr>
          <w:sz w:val="28"/>
          <w:szCs w:val="28"/>
          <w:lang w:eastAsia="en-US"/>
        </w:rPr>
      </w:pPr>
      <w:r w:rsidRPr="004567D5">
        <w:rPr>
          <w:sz w:val="28"/>
          <w:szCs w:val="28"/>
          <w:lang w:eastAsia="en-US"/>
        </w:rPr>
        <w:t>Требования к установке и эксплуатации информационных конструкций (вывесок) устанавливаются правовым актом местной администрации.</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на ограждении (заборе); </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размещение технических средств безопасности (средств для фото-, видеофиксации).</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лучший обзор. </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 и видео-фиксации).</w:t>
      </w:r>
    </w:p>
    <w:p w:rsidR="008D0B43" w:rsidRPr="004567D5" w:rsidRDefault="008D0B43"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сельского поселения запрещается: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размещение (нанесение) на стенах зданий, строений, на сооружениях, ограждениях любых надписей (за исключением предупреждающих об опасности).</w:t>
      </w:r>
    </w:p>
    <w:p w:rsidR="008D0B43" w:rsidRPr="004567D5" w:rsidRDefault="008D0B43" w:rsidP="004567D5">
      <w:pPr>
        <w:pStyle w:val="ListParagraph"/>
        <w:ind w:left="0" w:firstLine="567"/>
        <w:jc w:val="both"/>
        <w:rPr>
          <w:sz w:val="28"/>
          <w:szCs w:val="28"/>
          <w:lang w:eastAsia="en-US"/>
        </w:rPr>
      </w:pPr>
      <w:r w:rsidRPr="004567D5">
        <w:rPr>
          <w:sz w:val="28"/>
          <w:szCs w:val="28"/>
          <w:lang w:eastAsia="en-US"/>
        </w:rPr>
        <w:tab/>
        <w:t>4) установка выносных щитовых конструкций (штендеров).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8D0B43" w:rsidRPr="004567D5" w:rsidRDefault="008D0B43" w:rsidP="004567D5">
      <w:pPr>
        <w:pStyle w:val="ListParagraph"/>
        <w:numPr>
          <w:ilvl w:val="0"/>
          <w:numId w:val="18"/>
        </w:numPr>
        <w:ind w:left="0" w:firstLine="567"/>
        <w:jc w:val="both"/>
        <w:rPr>
          <w:sz w:val="28"/>
          <w:szCs w:val="28"/>
          <w:lang w:eastAsia="en-US"/>
        </w:rPr>
      </w:pPr>
      <w:r w:rsidRPr="004567D5">
        <w:rPr>
          <w:sz w:val="28"/>
          <w:szCs w:val="28"/>
          <w:lang w:eastAsia="en-US"/>
        </w:rPr>
        <w:t>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8D0B43" w:rsidRPr="004567D5" w:rsidRDefault="008D0B43" w:rsidP="004567D5">
      <w:pPr>
        <w:pStyle w:val="ListParagraph"/>
        <w:numPr>
          <w:ilvl w:val="0"/>
          <w:numId w:val="18"/>
        </w:numPr>
        <w:autoSpaceDE w:val="0"/>
        <w:autoSpaceDN w:val="0"/>
        <w:adjustRightInd w:val="0"/>
        <w:ind w:left="0" w:firstLine="567"/>
        <w:jc w:val="both"/>
        <w:rPr>
          <w:sz w:val="28"/>
          <w:szCs w:val="28"/>
        </w:rPr>
      </w:pPr>
      <w:r w:rsidRPr="004567D5">
        <w:rPr>
          <w:sz w:val="28"/>
          <w:szCs w:val="28"/>
        </w:rPr>
        <w:t>Требования к знакам адресной информации:</w:t>
      </w:r>
    </w:p>
    <w:p w:rsidR="008D0B43" w:rsidRPr="004567D5" w:rsidRDefault="008D0B4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8D0B43" w:rsidRPr="004567D5" w:rsidRDefault="008D0B4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 xml:space="preserve"> 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8D0B43" w:rsidRPr="004567D5" w:rsidRDefault="008D0B43" w:rsidP="004567D5">
      <w:pPr>
        <w:pStyle w:val="ListParagraph"/>
        <w:widowControl w:val="0"/>
        <w:numPr>
          <w:ilvl w:val="0"/>
          <w:numId w:val="19"/>
        </w:numPr>
        <w:autoSpaceDE w:val="0"/>
        <w:autoSpaceDN w:val="0"/>
        <w:adjustRightInd w:val="0"/>
        <w:ind w:left="0" w:firstLine="567"/>
        <w:jc w:val="both"/>
        <w:rPr>
          <w:sz w:val="28"/>
          <w:szCs w:val="28"/>
        </w:rPr>
      </w:pPr>
      <w:r w:rsidRPr="004567D5">
        <w:rPr>
          <w:sz w:val="28"/>
          <w:szCs w:val="28"/>
        </w:rPr>
        <w:t>знак адресной информации с указанием номера дома должен быть расположен на наружной стене дома, обращённой к улице;</w:t>
      </w:r>
    </w:p>
    <w:p w:rsidR="008D0B43" w:rsidRPr="004567D5" w:rsidRDefault="008D0B43" w:rsidP="004567D5">
      <w:pPr>
        <w:pStyle w:val="ListParagraph"/>
        <w:numPr>
          <w:ilvl w:val="0"/>
          <w:numId w:val="19"/>
        </w:numPr>
        <w:autoSpaceDE w:val="0"/>
        <w:autoSpaceDN w:val="0"/>
        <w:adjustRightInd w:val="0"/>
        <w:ind w:left="0" w:firstLine="567"/>
        <w:jc w:val="both"/>
        <w:rPr>
          <w:sz w:val="28"/>
          <w:szCs w:val="28"/>
        </w:rPr>
      </w:pPr>
      <w:r w:rsidRPr="004567D5">
        <w:rPr>
          <w:sz w:val="28"/>
          <w:szCs w:val="28"/>
        </w:rPr>
        <w:t xml:space="preserve"> 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8D0B43" w:rsidRPr="004567D5" w:rsidRDefault="008D0B43" w:rsidP="00EA19DF">
      <w:pPr>
        <w:rPr>
          <w:b/>
          <w:sz w:val="28"/>
          <w:szCs w:val="28"/>
        </w:rPr>
      </w:pPr>
    </w:p>
    <w:p w:rsidR="008D0B43" w:rsidRPr="004567D5" w:rsidRDefault="008D0B43"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(АВТОМОБИЛЬНЫХ СТОЯНОК), МАЛЫХ АРХИТЕКТУРНЫХ ФОРМ</w:t>
      </w:r>
    </w:p>
    <w:p w:rsidR="008D0B43" w:rsidRPr="004567D5" w:rsidRDefault="008D0B43" w:rsidP="004567D5">
      <w:pPr>
        <w:ind w:firstLine="567"/>
        <w:jc w:val="both"/>
        <w:rPr>
          <w:sz w:val="28"/>
          <w:szCs w:val="28"/>
        </w:rPr>
      </w:pPr>
    </w:p>
    <w:p w:rsidR="008D0B43" w:rsidRPr="004567D5" w:rsidRDefault="008D0B4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детских спортивные и детских игровых площадок:</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 в соответствии с ГОСТ Р 2.601-2019 «Единая система конструкторской документации. Эксплуатационные документы»;</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площадки могут создаваться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 </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требуется принимать до площадок мусоросборников - не менее 15 м,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требуется изолировать от указанных объектов с помощью зеленых насаждений;</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расстояние от окон 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в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осветительное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при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p>
    <w:p w:rsidR="008D0B43" w:rsidRPr="004567D5" w:rsidRDefault="008D0B43"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сопряжения поверхностей площадки и газона необходимо применять бортовые (садовые) камни со скошенными или закругленными краями;</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при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 </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в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 </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8D0B43" w:rsidRPr="004567D5" w:rsidRDefault="008D0B4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p>
    <w:p w:rsidR="008D0B43" w:rsidRPr="004567D5" w:rsidRDefault="008D0B43" w:rsidP="004567D5">
      <w:pPr>
        <w:pStyle w:val="ListParagraph"/>
        <w:numPr>
          <w:ilvl w:val="0"/>
          <w:numId w:val="21"/>
        </w:numPr>
        <w:autoSpaceDE w:val="0"/>
        <w:autoSpaceDN w:val="0"/>
        <w:adjustRightInd w:val="0"/>
        <w:ind w:left="0" w:firstLine="567"/>
        <w:jc w:val="both"/>
        <w:rPr>
          <w:sz w:val="28"/>
          <w:szCs w:val="28"/>
        </w:rPr>
      </w:pPr>
      <w:r w:rsidRPr="004567D5">
        <w:rPr>
          <w:sz w:val="28"/>
          <w:szCs w:val="28"/>
        </w:rPr>
        <w:t xml:space="preserve"> на детских игровых площадках следует устраивать в качестве защитного ограждения живую изгородь из кустарников высотой 1,0 м;</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в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с соблюдением следующих требований: </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8D0B43" w:rsidRPr="004567D5" w:rsidRDefault="008D0B43" w:rsidP="004567D5">
      <w:pPr>
        <w:pStyle w:val="ListParagraph"/>
        <w:ind w:left="0" w:firstLine="567"/>
        <w:jc w:val="both"/>
        <w:rPr>
          <w:sz w:val="28"/>
          <w:szCs w:val="28"/>
        </w:rPr>
      </w:pPr>
      <w:r w:rsidRPr="004567D5">
        <w:rPr>
          <w:sz w:val="28"/>
          <w:szCs w:val="28"/>
        </w:rPr>
        <w:tab/>
        <w:t>ограждения должны иметь качественное антикоррозийное покрытие;</w:t>
      </w:r>
    </w:p>
    <w:p w:rsidR="008D0B43" w:rsidRPr="004567D5" w:rsidRDefault="008D0B43" w:rsidP="004567D5">
      <w:pPr>
        <w:pStyle w:val="ListParagraph"/>
        <w:ind w:left="0" w:firstLine="567"/>
        <w:jc w:val="both"/>
        <w:rPr>
          <w:sz w:val="28"/>
          <w:szCs w:val="28"/>
        </w:rPr>
      </w:pPr>
      <w:r w:rsidRPr="004567D5">
        <w:rPr>
          <w:sz w:val="28"/>
          <w:szCs w:val="28"/>
        </w:rPr>
        <w:tab/>
        <w:t>ограждение должно иметь стилевое единство с элементами оборудования детской игровой площадки;</w:t>
      </w:r>
    </w:p>
    <w:p w:rsidR="008D0B43" w:rsidRPr="004567D5" w:rsidRDefault="008D0B43" w:rsidP="004567D5">
      <w:pPr>
        <w:pStyle w:val="ListParagraph"/>
        <w:ind w:left="0" w:firstLine="567"/>
        <w:jc w:val="both"/>
        <w:rPr>
          <w:sz w:val="28"/>
          <w:szCs w:val="28"/>
        </w:rPr>
      </w:pPr>
      <w:r w:rsidRPr="004567D5">
        <w:rPr>
          <w:sz w:val="28"/>
          <w:szCs w:val="28"/>
        </w:rPr>
        <w:tab/>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8D0B43" w:rsidRPr="004567D5" w:rsidRDefault="008D0B43" w:rsidP="004567D5">
      <w:pPr>
        <w:pStyle w:val="ListParagraph"/>
        <w:ind w:left="0" w:firstLine="567"/>
        <w:jc w:val="both"/>
        <w:rPr>
          <w:sz w:val="28"/>
          <w:szCs w:val="28"/>
        </w:rPr>
      </w:pPr>
      <w:r w:rsidRPr="004567D5">
        <w:rPr>
          <w:sz w:val="28"/>
          <w:szCs w:val="28"/>
        </w:rPr>
        <w:tab/>
        <w:t>не допускается применение полимерных легковоспламеняющихся и токсичных материалов.</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8D0B43" w:rsidRPr="004567D5" w:rsidRDefault="008D0B43" w:rsidP="004567D5">
      <w:pPr>
        <w:pStyle w:val="ListParagraph"/>
        <w:numPr>
          <w:ilvl w:val="0"/>
          <w:numId w:val="21"/>
        </w:numPr>
        <w:ind w:left="0" w:firstLine="567"/>
        <w:jc w:val="both"/>
        <w:rPr>
          <w:sz w:val="28"/>
          <w:szCs w:val="28"/>
        </w:rPr>
      </w:pPr>
      <w:r w:rsidRPr="004567D5">
        <w:rPr>
          <w:sz w:val="28"/>
          <w:szCs w:val="28"/>
        </w:rPr>
        <w:t xml:space="preserve"> 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8D0B43" w:rsidRPr="004567D5" w:rsidRDefault="008D0B4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спортивных площадок:</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площадки должны иметь выровненную поверхность с системой отвода поверхностных вод, обеспечивающую дренаж;</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спортивная разметка на площадках наносится в соответствии с назначением (видом спорта);</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8D0B43" w:rsidRPr="004567D5" w:rsidRDefault="008D0B43" w:rsidP="004567D5">
      <w:pPr>
        <w:pStyle w:val="ListParagraph"/>
        <w:numPr>
          <w:ilvl w:val="0"/>
          <w:numId w:val="22"/>
        </w:numPr>
        <w:ind w:left="0" w:firstLine="567"/>
        <w:jc w:val="both"/>
        <w:rPr>
          <w:sz w:val="28"/>
          <w:szCs w:val="28"/>
        </w:rPr>
      </w:pPr>
      <w:r w:rsidRPr="004567D5">
        <w:rPr>
          <w:sz w:val="28"/>
          <w:szCs w:val="28"/>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8D0B43" w:rsidRPr="004567D5" w:rsidRDefault="008D0B43"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площадок для отдыха:</w:t>
      </w:r>
    </w:p>
    <w:p w:rsidR="008D0B43" w:rsidRPr="004567D5" w:rsidRDefault="008D0B4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8D0B43" w:rsidRPr="004567D5" w:rsidRDefault="008D0B4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устанавливать не менее 10 метров;</w:t>
      </w:r>
    </w:p>
    <w:p w:rsidR="008D0B43" w:rsidRPr="004567D5" w:rsidRDefault="008D0B4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площадки для отдыха на территориях жилой застройки микрорайонов допускается совмещать с детскими площадками;</w:t>
      </w:r>
    </w:p>
    <w:p w:rsidR="008D0B43" w:rsidRPr="004567D5" w:rsidRDefault="008D0B4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территориях парков требуется размещение площадок-лужаек для отдыха на траве;</w:t>
      </w:r>
    </w:p>
    <w:p w:rsidR="008D0B43" w:rsidRPr="004567D5" w:rsidRDefault="008D0B43"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D0B43" w:rsidRPr="004567D5" w:rsidRDefault="008D0B43" w:rsidP="004567D5">
      <w:pPr>
        <w:pStyle w:val="ListParagraph"/>
        <w:numPr>
          <w:ilvl w:val="0"/>
          <w:numId w:val="23"/>
        </w:numPr>
        <w:ind w:left="0" w:firstLine="567"/>
        <w:jc w:val="both"/>
        <w:rPr>
          <w:sz w:val="28"/>
          <w:szCs w:val="28"/>
        </w:rPr>
      </w:pPr>
      <w:r w:rsidRPr="004567D5">
        <w:rPr>
          <w:sz w:val="28"/>
          <w:szCs w:val="28"/>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8D0B43" w:rsidRPr="004567D5" w:rsidRDefault="008D0B4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выгула животных:</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площадки для выгула животных рекомендуются обустраивать площадью   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животных;</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площадку для выгула животных требуется устанавливать на расстоянии не менее 40 метров до окон жилых зданий, а до границ территорий детских дошкольных учреждений, школ - не менее 50 метров;</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 xml:space="preserve">на территории площадки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3-5 сантиметров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8D0B43" w:rsidRPr="004567D5" w:rsidRDefault="008D0B43" w:rsidP="004567D5">
      <w:pPr>
        <w:pStyle w:val="ListParagraph"/>
        <w:numPr>
          <w:ilvl w:val="0"/>
          <w:numId w:val="24"/>
        </w:numPr>
        <w:ind w:left="0" w:firstLine="567"/>
        <w:jc w:val="both"/>
        <w:rPr>
          <w:sz w:val="28"/>
          <w:szCs w:val="28"/>
        </w:rPr>
      </w:pPr>
      <w:r w:rsidRPr="004567D5">
        <w:rPr>
          <w:sz w:val="28"/>
          <w:szCs w:val="28"/>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8D0B43" w:rsidRPr="004567D5" w:rsidRDefault="008D0B43" w:rsidP="004567D5">
      <w:pPr>
        <w:pStyle w:val="ListParagraph"/>
        <w:numPr>
          <w:ilvl w:val="0"/>
          <w:numId w:val="20"/>
        </w:numPr>
        <w:ind w:left="0" w:firstLine="567"/>
        <w:jc w:val="both"/>
        <w:rPr>
          <w:sz w:val="28"/>
          <w:szCs w:val="28"/>
        </w:rPr>
      </w:pPr>
      <w:r w:rsidRPr="004567D5">
        <w:rPr>
          <w:sz w:val="28"/>
          <w:szCs w:val="28"/>
        </w:rPr>
        <w:t>Требования к оборудованию и содержанию площадок для дрессировки животных:</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площадку для дрессировки животных требуется устанавливать на расстоянии не менее 150 метров до окон жилых зданий, границ территорий детских дошкольных учреждений, школ; </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площадки должны иметь решетчатое или сетчатое ограждение высотой не менее 1,5 метра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песчаное покрытие таких площадок требуется менять не реже одного раза в год;</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 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 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8D0B43" w:rsidRPr="004567D5" w:rsidRDefault="008D0B43" w:rsidP="004567D5">
      <w:pPr>
        <w:pStyle w:val="ListParagraph"/>
        <w:numPr>
          <w:ilvl w:val="0"/>
          <w:numId w:val="25"/>
        </w:numPr>
        <w:ind w:left="0" w:firstLine="567"/>
        <w:jc w:val="both"/>
        <w:rPr>
          <w:sz w:val="28"/>
          <w:szCs w:val="28"/>
        </w:rPr>
      </w:pPr>
      <w:r w:rsidRPr="004567D5">
        <w:rPr>
          <w:sz w:val="28"/>
          <w:szCs w:val="28"/>
        </w:rPr>
        <w:t xml:space="preserve"> владельцы животных обеспечивают осуществление подбора (уборку) экскрементов принадлежащих им животных за счет собственных сил и средств.</w:t>
      </w:r>
    </w:p>
    <w:p w:rsidR="008D0B43" w:rsidRPr="004567D5" w:rsidRDefault="008D0B43" w:rsidP="004567D5">
      <w:pPr>
        <w:pStyle w:val="ListParagraph"/>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малых архитектурных формы:</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 xml:space="preserve">установка (размещение) </w:t>
      </w:r>
      <w:bookmarkStart w:id="2" w:name="_Hlk7021493"/>
      <w:r w:rsidRPr="004567D5">
        <w:rPr>
          <w:sz w:val="28"/>
          <w:szCs w:val="28"/>
        </w:rPr>
        <w:t>МАФ</w:t>
      </w:r>
      <w:bookmarkEnd w:id="2"/>
      <w:r w:rsidRPr="004567D5">
        <w:rPr>
          <w:sz w:val="28"/>
          <w:szCs w:val="28"/>
        </w:rPr>
        <w:t xml:space="preserve">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должны иметь стилевое единство с окружающей средой в пределах одной территориальной единицы (квартала, улицы, площади);</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материал изготовления МАФ должен быть устойчивым к условиям эксплуатации и механическим воздействиям (вандалоустойчивым);</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8D0B43" w:rsidRPr="004567D5" w:rsidRDefault="008D0B43" w:rsidP="004567D5">
      <w:pPr>
        <w:pStyle w:val="ListParagraph"/>
        <w:numPr>
          <w:ilvl w:val="0"/>
          <w:numId w:val="26"/>
        </w:numPr>
        <w:ind w:left="0" w:firstLine="567"/>
        <w:jc w:val="both"/>
        <w:rPr>
          <w:sz w:val="28"/>
          <w:szCs w:val="28"/>
        </w:rPr>
      </w:pPr>
      <w:r w:rsidRPr="004567D5">
        <w:rPr>
          <w:sz w:val="28"/>
          <w:szCs w:val="28"/>
        </w:rPr>
        <w:t>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в пределах треугольников видимости улично-дорожной сети, в том числе видимость знаков адресной информации, дорожных знаков, перекрывать запасные выходы, пандусы, лестницы и подходы к ним;</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8D0B43" w:rsidRPr="004567D5" w:rsidRDefault="008D0B43" w:rsidP="004567D5">
      <w:pPr>
        <w:pStyle w:val="ListParagraph"/>
        <w:numPr>
          <w:ilvl w:val="0"/>
          <w:numId w:val="26"/>
        </w:numPr>
        <w:autoSpaceDE w:val="0"/>
        <w:autoSpaceDN w:val="0"/>
        <w:adjustRightInd w:val="0"/>
        <w:ind w:left="0" w:firstLine="567"/>
        <w:jc w:val="both"/>
        <w:rPr>
          <w:sz w:val="28"/>
          <w:szCs w:val="28"/>
        </w:rPr>
      </w:pPr>
      <w:r w:rsidRPr="004567D5">
        <w:rPr>
          <w:sz w:val="28"/>
          <w:szCs w:val="28"/>
        </w:rPr>
        <w:t>МАФ не должны перекрывать окна расположенных рядом зданий;</w:t>
      </w:r>
    </w:p>
    <w:p w:rsidR="008D0B43" w:rsidRPr="004567D5" w:rsidRDefault="008D0B43" w:rsidP="004567D5">
      <w:pPr>
        <w:pStyle w:val="ListParagraph"/>
        <w:numPr>
          <w:ilvl w:val="0"/>
          <w:numId w:val="26"/>
        </w:numPr>
        <w:ind w:left="0" w:firstLine="567"/>
        <w:jc w:val="both"/>
        <w:rPr>
          <w:sz w:val="28"/>
          <w:szCs w:val="28"/>
        </w:rPr>
      </w:pPr>
      <w:r w:rsidRPr="004567D5">
        <w:rPr>
          <w:sz w:val="28"/>
          <w:szCs w:val="28"/>
        </w:rPr>
        <w:t>МАФ не должны препятствовать обслуживанию существующих объектов благоустройства, рекламных конструкций, инженерного оборудования;</w:t>
      </w:r>
    </w:p>
    <w:p w:rsidR="008D0B43" w:rsidRPr="004567D5" w:rsidRDefault="008D0B43" w:rsidP="004567D5">
      <w:pPr>
        <w:pStyle w:val="ListParagraph"/>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для размещения велопарковок следует предусматривать выделенные площадки; </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не менее 3 метров от остановок общественного транспорта;</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велопарковки следует размещать на расстоянии от стены здания не менее 0,6 м, от тротуара – не менее 0,8 м;</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рекомендуемая длина одного ряда велосипедов для перпендикулярной парковки составляет не менее 1,85 м. Интервал между стойками - 0,76 м; </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 xml:space="preserve">при устройстве более двух рядов стоек между ними устраиваются проходы минимальной шириной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- 1,2 м; </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высота стойки велопарковки должна составлять 0,7-0,85 м, длина стойки – 0,8-1,2 м;</w:t>
      </w:r>
    </w:p>
    <w:p w:rsidR="008D0B43" w:rsidRPr="004567D5" w:rsidRDefault="008D0B43" w:rsidP="004567D5">
      <w:pPr>
        <w:pStyle w:val="ListParagraph"/>
        <w:numPr>
          <w:ilvl w:val="0"/>
          <w:numId w:val="27"/>
        </w:numPr>
        <w:autoSpaceDE w:val="0"/>
        <w:autoSpaceDN w:val="0"/>
        <w:adjustRightInd w:val="0"/>
        <w:ind w:left="0" w:firstLine="567"/>
        <w:jc w:val="both"/>
        <w:rPr>
          <w:sz w:val="28"/>
          <w:szCs w:val="28"/>
        </w:rPr>
      </w:pPr>
      <w:r w:rsidRPr="004567D5">
        <w:rPr>
          <w:sz w:val="28"/>
          <w:szCs w:val="28"/>
        </w:rPr>
        <w:t>стойки велопарковки должны быть прочно и надежно прикреплены к основанию.</w:t>
      </w:r>
    </w:p>
    <w:p w:rsidR="008D0B43" w:rsidRPr="004567D5" w:rsidRDefault="008D0B43" w:rsidP="004567D5">
      <w:pPr>
        <w:pStyle w:val="ListParagraph"/>
        <w:numPr>
          <w:ilvl w:val="1"/>
          <w:numId w:val="70"/>
        </w:numPr>
        <w:ind w:left="0" w:firstLine="567"/>
        <w:jc w:val="both"/>
        <w:rPr>
          <w:sz w:val="28"/>
          <w:szCs w:val="28"/>
        </w:rPr>
      </w:pPr>
      <w:r w:rsidRPr="004567D5">
        <w:rPr>
          <w:sz w:val="28"/>
          <w:szCs w:val="28"/>
        </w:rPr>
        <w:t>Требования к установке уличной мебели:</w:t>
      </w:r>
    </w:p>
    <w:p w:rsidR="008D0B43" w:rsidRPr="004567D5" w:rsidRDefault="008D0B43" w:rsidP="004567D5">
      <w:pPr>
        <w:pStyle w:val="ListParagraph"/>
        <w:numPr>
          <w:ilvl w:val="0"/>
          <w:numId w:val="28"/>
        </w:numPr>
        <w:ind w:left="0" w:firstLine="567"/>
        <w:jc w:val="both"/>
        <w:rPr>
          <w:b/>
          <w:bCs/>
          <w:sz w:val="28"/>
          <w:szCs w:val="28"/>
        </w:rPr>
      </w:pPr>
      <w:r w:rsidRPr="004567D5">
        <w:rPr>
          <w:sz w:val="28"/>
          <w:szCs w:val="28"/>
        </w:rPr>
        <w:t>уличная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уличной мебели на покрытие мягких видов;</w:t>
      </w:r>
    </w:p>
    <w:p w:rsidR="008D0B43" w:rsidRPr="004567D5" w:rsidRDefault="008D0B43" w:rsidP="004567D5">
      <w:pPr>
        <w:pStyle w:val="ListParagraph"/>
        <w:numPr>
          <w:ilvl w:val="0"/>
          <w:numId w:val="28"/>
        </w:numPr>
        <w:autoSpaceDE w:val="0"/>
        <w:autoSpaceDN w:val="0"/>
        <w:adjustRightInd w:val="0"/>
        <w:ind w:left="0" w:firstLine="567"/>
        <w:jc w:val="both"/>
        <w:rPr>
          <w:sz w:val="28"/>
          <w:szCs w:val="28"/>
        </w:rPr>
      </w:pPr>
      <w:r w:rsidRPr="004567D5">
        <w:rPr>
          <w:sz w:val="28"/>
          <w:szCs w:val="28"/>
        </w:rPr>
        <w:t>высоту скамьи для отдыха взрослого человека от уровня покрытия до плоскости сидения требуется принимать в пределах 0,42-0,48 м. Для маломобильных групп населения - 0,38-0,58 м с небольшим наклоном вперед. Глубина сидения варьируется в зависимости от вида скамьи: 0,45-0,6 м - для обычной скамьи, 1-1,5 м – для глубокой. Глубина лежаков: 2-4 м.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8D0B43" w:rsidRPr="004567D5" w:rsidRDefault="008D0B43" w:rsidP="004567D5">
      <w:pPr>
        <w:pStyle w:val="ListParagraph"/>
        <w:numPr>
          <w:ilvl w:val="0"/>
          <w:numId w:val="28"/>
        </w:numPr>
        <w:shd w:val="clear" w:color="auto" w:fill="FFFFFF"/>
        <w:ind w:left="0" w:firstLine="567"/>
        <w:jc w:val="both"/>
        <w:rPr>
          <w:sz w:val="28"/>
          <w:szCs w:val="28"/>
        </w:rPr>
      </w:pPr>
      <w:r w:rsidRPr="004567D5">
        <w:rPr>
          <w:sz w:val="28"/>
          <w:szCs w:val="28"/>
        </w:rPr>
        <w:t>при установке уличной мебели рядом следует обустраивать площадку для инвалидных кресел или детских колясок размером 1,5×1,5 м;</w:t>
      </w:r>
    </w:p>
    <w:p w:rsidR="008D0B43" w:rsidRPr="004567D5" w:rsidRDefault="008D0B43" w:rsidP="004567D5">
      <w:pPr>
        <w:pStyle w:val="ListParagraph"/>
        <w:numPr>
          <w:ilvl w:val="0"/>
          <w:numId w:val="28"/>
        </w:numPr>
        <w:shd w:val="clear" w:color="auto" w:fill="FFFFFF"/>
        <w:ind w:left="0" w:firstLine="567"/>
        <w:jc w:val="both"/>
        <w:rPr>
          <w:sz w:val="28"/>
          <w:szCs w:val="28"/>
        </w:rPr>
      </w:pPr>
      <w:r w:rsidRPr="004567D5">
        <w:rPr>
          <w:sz w:val="28"/>
          <w:szCs w:val="28"/>
        </w:rPr>
        <w:t>при размещении мест для сидения параллельно пешеходной зоне перед ними нужно предусматривать свободное пространство минимальной шириной 0,8 м. При размещении мест для сидения друг напротив друга необходимо соблюдать минимальное расстояние между ними 2-2,5 м;</w:t>
      </w:r>
    </w:p>
    <w:p w:rsidR="008D0B43" w:rsidRPr="004567D5" w:rsidRDefault="008D0B43" w:rsidP="004567D5">
      <w:pPr>
        <w:pStyle w:val="ListParagraph"/>
        <w:numPr>
          <w:ilvl w:val="0"/>
          <w:numId w:val="28"/>
        </w:numPr>
        <w:shd w:val="clear" w:color="auto" w:fill="FFFFFF"/>
        <w:ind w:left="0" w:firstLine="567"/>
        <w:jc w:val="both"/>
        <w:rPr>
          <w:sz w:val="28"/>
          <w:szCs w:val="28"/>
        </w:rPr>
      </w:pPr>
      <w:r w:rsidRPr="004567D5">
        <w:rPr>
          <w:sz w:val="28"/>
          <w:szCs w:val="28"/>
        </w:rPr>
        <w:t xml:space="preserve">установку уличной мебели требуется осуществлять группами в единой зоне. </w:t>
      </w:r>
    </w:p>
    <w:p w:rsidR="008D0B43" w:rsidRPr="004567D5" w:rsidRDefault="008D0B43" w:rsidP="004567D5">
      <w:pPr>
        <w:pStyle w:val="ListParagraph"/>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p>
    <w:p w:rsidR="008D0B43" w:rsidRPr="004567D5" w:rsidRDefault="008D0B43" w:rsidP="004567D5">
      <w:pPr>
        <w:shd w:val="clear" w:color="auto" w:fill="FFFFFF"/>
        <w:ind w:firstLine="567"/>
        <w:jc w:val="both"/>
        <w:rPr>
          <w:sz w:val="28"/>
          <w:szCs w:val="28"/>
        </w:rPr>
      </w:pPr>
      <w:r w:rsidRPr="004567D5">
        <w:rPr>
          <w:sz w:val="28"/>
          <w:szCs w:val="28"/>
        </w:rPr>
        <w:t>1) на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администрацией муниципального образования;</w:t>
      </w:r>
    </w:p>
    <w:p w:rsidR="008D0B43" w:rsidRPr="004567D5" w:rsidRDefault="008D0B43" w:rsidP="004567D5">
      <w:pPr>
        <w:ind w:firstLine="567"/>
        <w:jc w:val="both"/>
        <w:rPr>
          <w:sz w:val="28"/>
          <w:szCs w:val="28"/>
        </w:rPr>
      </w:pPr>
      <w:r w:rsidRPr="004567D5">
        <w:rPr>
          <w:sz w:val="28"/>
          <w:szCs w:val="28"/>
        </w:rPr>
        <w:t xml:space="preserve">2) на общественных территориях для сбора бытового мусора применяются малогабаритные контейнеры (урны) емкостью не менее 5 л; </w:t>
      </w:r>
    </w:p>
    <w:p w:rsidR="008D0B43" w:rsidRPr="004567D5" w:rsidRDefault="008D0B43" w:rsidP="004567D5">
      <w:pPr>
        <w:pStyle w:val="ListParagraph"/>
        <w:numPr>
          <w:ilvl w:val="0"/>
          <w:numId w:val="81"/>
        </w:numPr>
        <w:shd w:val="clear" w:color="auto" w:fill="FFFFFF"/>
        <w:ind w:left="0" w:firstLine="567"/>
        <w:jc w:val="both"/>
        <w:rPr>
          <w:sz w:val="28"/>
          <w:szCs w:val="28"/>
        </w:rPr>
      </w:pPr>
      <w:r w:rsidRPr="004567D5">
        <w:rPr>
          <w:sz w:val="28"/>
          <w:szCs w:val="28"/>
        </w:rPr>
        <w:t>урны должны иметь надежное крепление к поверхности основания;</w:t>
      </w:r>
    </w:p>
    <w:p w:rsidR="008D0B43" w:rsidRPr="004567D5" w:rsidRDefault="008D0B43" w:rsidP="004567D5">
      <w:pPr>
        <w:pStyle w:val="ListParagraph"/>
        <w:numPr>
          <w:ilvl w:val="0"/>
          <w:numId w:val="81"/>
        </w:numPr>
        <w:ind w:left="0" w:firstLine="567"/>
        <w:jc w:val="both"/>
        <w:rPr>
          <w:sz w:val="28"/>
          <w:szCs w:val="28"/>
        </w:rPr>
      </w:pPr>
      <w:r w:rsidRPr="004567D5">
        <w:rPr>
          <w:sz w:val="28"/>
          <w:szCs w:val="28"/>
        </w:rPr>
        <w:t xml:space="preserve">урны, оборудованные пепельницами, устанавливаются на расстоянии не мене 5 метров от окон жилых домов и входов в здания; </w:t>
      </w:r>
    </w:p>
    <w:p w:rsidR="008D0B43" w:rsidRPr="004567D5" w:rsidRDefault="008D0B43" w:rsidP="004567D5">
      <w:pPr>
        <w:pStyle w:val="ListParagraph"/>
        <w:numPr>
          <w:ilvl w:val="0"/>
          <w:numId w:val="81"/>
        </w:numPr>
        <w:shd w:val="clear" w:color="auto" w:fill="FFFFFF"/>
        <w:ind w:left="0" w:firstLine="567"/>
        <w:jc w:val="both"/>
        <w:rPr>
          <w:sz w:val="28"/>
          <w:szCs w:val="28"/>
        </w:rPr>
      </w:pPr>
      <w:r w:rsidRPr="004567D5">
        <w:rPr>
          <w:sz w:val="28"/>
          <w:szCs w:val="28"/>
        </w:rPr>
        <w:t>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Высота размещения верхней кромки отверстия урны должна составлять    0,9 метра от поверхности пешеходного пути;</w:t>
      </w:r>
    </w:p>
    <w:p w:rsidR="008D0B43" w:rsidRPr="004567D5" w:rsidRDefault="008D0B43" w:rsidP="004567D5">
      <w:pPr>
        <w:pStyle w:val="ListParagraph"/>
        <w:numPr>
          <w:ilvl w:val="0"/>
          <w:numId w:val="81"/>
        </w:numPr>
        <w:ind w:left="0" w:firstLine="567"/>
        <w:jc w:val="both"/>
        <w:rPr>
          <w:sz w:val="28"/>
          <w:szCs w:val="28"/>
        </w:rPr>
      </w:pPr>
      <w:r w:rsidRPr="004567D5">
        <w:rPr>
          <w:sz w:val="28"/>
          <w:szCs w:val="28"/>
        </w:rPr>
        <w:t xml:space="preserve">урну следует размещать на расстоянии не более 0,6 метра от края пешеходного пути или зоны отдыха; </w:t>
      </w:r>
    </w:p>
    <w:p w:rsidR="008D0B43" w:rsidRPr="004567D5" w:rsidRDefault="008D0B43" w:rsidP="004567D5">
      <w:pPr>
        <w:pStyle w:val="ListParagraph"/>
        <w:numPr>
          <w:ilvl w:val="0"/>
          <w:numId w:val="81"/>
        </w:numPr>
        <w:autoSpaceDE w:val="0"/>
        <w:autoSpaceDN w:val="0"/>
        <w:adjustRightInd w:val="0"/>
        <w:ind w:left="0" w:firstLine="567"/>
        <w:jc w:val="both"/>
        <w:rPr>
          <w:sz w:val="28"/>
          <w:szCs w:val="28"/>
        </w:rPr>
      </w:pPr>
      <w:r w:rsidRPr="004567D5">
        <w:rPr>
          <w:sz w:val="28"/>
          <w:szCs w:val="28"/>
        </w:rPr>
        <w:t>расстояние между урнами должно быть не более 40 метров на магистральных улицах (территориях) и не более 100 метров на второстепенных;</w:t>
      </w:r>
    </w:p>
    <w:p w:rsidR="008D0B43" w:rsidRPr="004567D5" w:rsidRDefault="008D0B4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8D0B43" w:rsidRPr="004567D5" w:rsidRDefault="008D0B43" w:rsidP="004567D5">
      <w:pPr>
        <w:pStyle w:val="ListParagraph"/>
        <w:widowControl w:val="0"/>
        <w:numPr>
          <w:ilvl w:val="0"/>
          <w:numId w:val="81"/>
        </w:numPr>
        <w:autoSpaceDE w:val="0"/>
        <w:autoSpaceDN w:val="0"/>
        <w:adjustRightInd w:val="0"/>
        <w:ind w:left="0" w:firstLine="567"/>
        <w:jc w:val="both"/>
        <w:rPr>
          <w:sz w:val="28"/>
          <w:szCs w:val="28"/>
        </w:rPr>
      </w:pPr>
      <w:r w:rsidRPr="004567D5">
        <w:rPr>
          <w:sz w:val="28"/>
          <w:szCs w:val="28"/>
        </w:rPr>
        <w:t>окраску урн следует выполнять не реже одного раза в год.</w:t>
      </w:r>
    </w:p>
    <w:p w:rsidR="008D0B43" w:rsidRPr="004567D5" w:rsidRDefault="008D0B43" w:rsidP="004567D5">
      <w:pPr>
        <w:pStyle w:val="ListParagraph"/>
        <w:numPr>
          <w:ilvl w:val="1"/>
          <w:numId w:val="70"/>
        </w:numPr>
        <w:ind w:left="0" w:firstLine="567"/>
        <w:jc w:val="both"/>
        <w:rPr>
          <w:sz w:val="28"/>
          <w:szCs w:val="28"/>
        </w:rPr>
      </w:pPr>
      <w:r w:rsidRPr="004567D5">
        <w:rPr>
          <w:sz w:val="28"/>
          <w:szCs w:val="28"/>
        </w:rPr>
        <w:t>Требования к оборудованию и содержанию автостоянок:</w:t>
      </w:r>
    </w:p>
    <w:p w:rsidR="008D0B43" w:rsidRPr="003225EA" w:rsidRDefault="008D0B43" w:rsidP="003225EA">
      <w:pPr>
        <w:pStyle w:val="ListParagraph"/>
        <w:numPr>
          <w:ilvl w:val="0"/>
          <w:numId w:val="29"/>
        </w:numPr>
        <w:ind w:left="0" w:firstLine="567"/>
        <w:jc w:val="both"/>
        <w:rPr>
          <w:sz w:val="28"/>
          <w:szCs w:val="28"/>
        </w:rPr>
      </w:pPr>
      <w:r w:rsidRPr="004567D5">
        <w:rPr>
          <w:sz w:val="28"/>
          <w:szCs w:val="28"/>
        </w:rPr>
        <w:t xml:space="preserve">проектные решения размещения автостоянок должны учитывать требования СП </w:t>
      </w:r>
      <w:r w:rsidRPr="003225EA">
        <w:rPr>
          <w:sz w:val="28"/>
          <w:szCs w:val="28"/>
        </w:rPr>
        <w:t>59.13330.2020</w:t>
      </w:r>
      <w:r>
        <w:rPr>
          <w:sz w:val="28"/>
          <w:szCs w:val="28"/>
        </w:rPr>
        <w:t xml:space="preserve"> «</w:t>
      </w:r>
      <w:r w:rsidRPr="003225EA">
        <w:rPr>
          <w:sz w:val="28"/>
          <w:szCs w:val="28"/>
        </w:rPr>
        <w:t>СНиП 35-01-2001 Доступность зданий и сооружений дл</w:t>
      </w:r>
      <w:r>
        <w:rPr>
          <w:sz w:val="28"/>
          <w:szCs w:val="28"/>
        </w:rPr>
        <w:t>я маломобильных групп населения»;</w:t>
      </w:r>
      <w:r w:rsidRPr="003225EA">
        <w:rPr>
          <w:sz w:val="28"/>
          <w:szCs w:val="28"/>
        </w:rPr>
        <w:t xml:space="preserve"> </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на каждой стоянке (парковке) транспортных средств должно быть предусмотрено не менее 10 процентов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Предоставление таких мест осуществляется на безвозмездной основе и иным пользователям не допускается;</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на общественных пространствах и дворовых территориях не допускается парковка транспортных средств на газонах;</w:t>
      </w:r>
    </w:p>
    <w:p w:rsidR="008D0B43" w:rsidRPr="004567D5" w:rsidRDefault="008D0B43" w:rsidP="004567D5">
      <w:pPr>
        <w:pStyle w:val="ListParagraph"/>
        <w:numPr>
          <w:ilvl w:val="0"/>
          <w:numId w:val="29"/>
        </w:numPr>
        <w:ind w:left="0" w:firstLine="567"/>
        <w:jc w:val="both"/>
        <w:rPr>
          <w:sz w:val="28"/>
          <w:szCs w:val="28"/>
        </w:rPr>
      </w:pPr>
      <w:r w:rsidRPr="004567D5">
        <w:rPr>
          <w:sz w:val="28"/>
          <w:szCs w:val="28"/>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8D0B43" w:rsidRPr="004567D5" w:rsidRDefault="008D0B43" w:rsidP="004567D5">
      <w:pPr>
        <w:pStyle w:val="ListParagraph"/>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8D0B43" w:rsidRDefault="008D0B43" w:rsidP="00F631CF">
      <w:pPr>
        <w:ind w:firstLine="567"/>
        <w:jc w:val="center"/>
        <w:rPr>
          <w:b/>
          <w:sz w:val="28"/>
          <w:szCs w:val="28"/>
        </w:rPr>
      </w:pPr>
    </w:p>
    <w:p w:rsidR="008D0B43" w:rsidRPr="004567D5" w:rsidRDefault="008D0B43" w:rsidP="00F631CF">
      <w:pPr>
        <w:ind w:firstLine="567"/>
        <w:jc w:val="center"/>
        <w:rPr>
          <w:b/>
          <w:sz w:val="28"/>
          <w:szCs w:val="28"/>
        </w:rPr>
      </w:pPr>
      <w:r w:rsidRPr="004567D5">
        <w:rPr>
          <w:b/>
          <w:sz w:val="28"/>
          <w:szCs w:val="28"/>
        </w:rPr>
        <w:t>Глава 10. ОБУСТРО</w:t>
      </w:r>
      <w:r>
        <w:rPr>
          <w:b/>
          <w:sz w:val="28"/>
          <w:szCs w:val="28"/>
        </w:rPr>
        <w:t xml:space="preserve">ЙСТВО ТЕРРИТОРИИ МУНИЦИПАЛЬНОГО </w:t>
      </w:r>
      <w:r w:rsidRPr="004567D5">
        <w:rPr>
          <w:b/>
          <w:sz w:val="28"/>
          <w:szCs w:val="28"/>
        </w:rPr>
        <w:t xml:space="preserve">ОБРАЗОВАНИЯ В ЦЕЛЯХ ОБЕСПЕЧЕНИЯ </w:t>
      </w:r>
      <w:r>
        <w:rPr>
          <w:b/>
          <w:sz w:val="28"/>
          <w:szCs w:val="28"/>
        </w:rPr>
        <w:tab/>
      </w:r>
      <w:r w:rsidRPr="004567D5">
        <w:rPr>
          <w:b/>
          <w:sz w:val="28"/>
          <w:szCs w:val="28"/>
        </w:rPr>
        <w:t xml:space="preserve">БЕСПРЕПЯТСТВЕННОГО ПЕРЕДВИЖЕНИЯ ПО УКАЗАННОЙ </w:t>
      </w:r>
      <w:r w:rsidRPr="004567D5">
        <w:rPr>
          <w:b/>
          <w:sz w:val="28"/>
          <w:szCs w:val="28"/>
        </w:rPr>
        <w:tab/>
      </w:r>
      <w:r w:rsidRPr="004567D5">
        <w:rPr>
          <w:b/>
          <w:sz w:val="28"/>
          <w:szCs w:val="28"/>
        </w:rPr>
        <w:tab/>
        <w:t>ТЕРРИТОРИИ И</w:t>
      </w:r>
      <w:r>
        <w:rPr>
          <w:b/>
          <w:sz w:val="28"/>
          <w:szCs w:val="28"/>
        </w:rPr>
        <w:t xml:space="preserve">НВАЛИДОВ И ДРУГИХ МАЛОМОБИЛЬНЫХ </w:t>
      </w:r>
      <w:r w:rsidRPr="004567D5">
        <w:rPr>
          <w:b/>
          <w:sz w:val="28"/>
          <w:szCs w:val="28"/>
        </w:rPr>
        <w:t>ГРУПП НАСЕЛЕНИЯ</w:t>
      </w:r>
    </w:p>
    <w:p w:rsidR="008D0B43" w:rsidRPr="004567D5" w:rsidRDefault="008D0B43" w:rsidP="004567D5">
      <w:pPr>
        <w:pStyle w:val="ConsPlusNormal"/>
        <w:ind w:firstLine="567"/>
        <w:jc w:val="both"/>
        <w:rPr>
          <w:rFonts w:ascii="Times New Roman" w:hAnsi="Times New Roman" w:cs="Times New Roman"/>
          <w:sz w:val="28"/>
          <w:szCs w:val="28"/>
        </w:rPr>
      </w:pPr>
    </w:p>
    <w:p w:rsidR="008D0B43" w:rsidRPr="004567D5" w:rsidRDefault="008D0B4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8D0B43" w:rsidRPr="004567D5" w:rsidRDefault="008D0B4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4) обеспечивать повышенное качество среды обитания при соблюдении:</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безопасности путей движения (в том числе эвакуационных и путей спасения), а также мест проживания, обслуживания и приложения труда МГН;</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эвакуации людей из здания или в безопасную зону до возможного нанесения вреда их жизни и здоровью вследствие воздействия опасных факторов;</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удобства и комфорта среды жизнедеятельности для всех групп населения.</w:t>
      </w:r>
    </w:p>
    <w:p w:rsidR="008D0B43" w:rsidRPr="00711238" w:rsidRDefault="008D0B43"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Pr="00711238">
        <w:t xml:space="preserve"> </w:t>
      </w:r>
      <w:r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w:t>
      </w:r>
    </w:p>
    <w:p w:rsidR="008D0B43" w:rsidRPr="004567D5" w:rsidRDefault="008D0B43"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8D0B43" w:rsidRPr="004567D5" w:rsidRDefault="008D0B4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8D0B43" w:rsidRPr="004567D5" w:rsidRDefault="008D0B4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не допускается размещение МАФ и других элементов благоустройства на путях движения пешеходов;</w:t>
      </w:r>
    </w:p>
    <w:p w:rsidR="008D0B43" w:rsidRPr="004567D5" w:rsidRDefault="008D0B4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D0B43" w:rsidRPr="004567D5" w:rsidRDefault="008D0B4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8D0B43" w:rsidRPr="004567D5" w:rsidRDefault="008D0B43"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2) для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должен быть обеспечен уровень освещения пешеходных путей. При создании необходимых условий для людей с инвалидностью по зрению необходимо также учитывать, в дополнение </w:t>
      </w:r>
      <w:r w:rsidRPr="003C2721">
        <w:rPr>
          <w:rFonts w:ascii="Times New Roman" w:hAnsi="Times New Roman" w:cs="Times New Roman"/>
          <w:sz w:val="28"/>
          <w:szCs w:val="28"/>
        </w:rPr>
        <w:t>к СП</w:t>
      </w:r>
      <w:r w:rsidRPr="003C2721">
        <w:t xml:space="preserve"> </w:t>
      </w:r>
      <w:r w:rsidRPr="003C2721">
        <w:rPr>
          <w:rFonts w:ascii="Times New Roman" w:hAnsi="Times New Roman" w:cs="Times New Roman"/>
          <w:sz w:val="28"/>
          <w:szCs w:val="28"/>
        </w:rPr>
        <w:t>59.13330.2020</w:t>
      </w:r>
      <w:r w:rsidRPr="004567D5">
        <w:rPr>
          <w:rFonts w:ascii="Times New Roman" w:hAnsi="Times New Roman" w:cs="Times New Roman"/>
          <w:sz w:val="28"/>
          <w:szCs w:val="28"/>
        </w:rPr>
        <w:t>, следующие нормативные документы:</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ГОСТ Р 52875-2018. Национальный стандарт Российской Федерации. Указатели тактильные наземные для инвалидов по зрению. Технические требования;</w:t>
      </w:r>
    </w:p>
    <w:p w:rsidR="008D0B43" w:rsidRPr="004567D5" w:rsidRDefault="008D0B43" w:rsidP="004567D5">
      <w:pPr>
        <w:pStyle w:val="Heading1"/>
        <w:keepNext w:val="0"/>
        <w:shd w:val="clear" w:color="auto" w:fill="FFFFFF"/>
        <w:spacing w:before="0" w:after="0"/>
        <w:ind w:firstLine="567"/>
        <w:jc w:val="both"/>
        <w:textAlignment w:val="baseline"/>
        <w:rPr>
          <w:rFonts w:ascii="Times New Roman" w:hAnsi="Times New Roman"/>
          <w:sz w:val="28"/>
          <w:szCs w:val="28"/>
        </w:rPr>
      </w:pPr>
      <w:r w:rsidRPr="004567D5">
        <w:rPr>
          <w:rFonts w:ascii="Times New Roman" w:hAnsi="Times New Roman"/>
          <w:b w:val="0"/>
          <w:bCs w:val="0"/>
          <w:spacing w:val="2"/>
          <w:sz w:val="28"/>
          <w:szCs w:val="28"/>
        </w:rPr>
        <w:tab/>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Pr="004567D5">
        <w:rPr>
          <w:rFonts w:ascii="Times New Roman" w:hAnsi="Times New Roman"/>
          <w:b w:val="0"/>
          <w:spacing w:val="2"/>
          <w:sz w:val="28"/>
          <w:szCs w:val="28"/>
        </w:rPr>
        <w:t>;</w:t>
      </w:r>
    </w:p>
    <w:p w:rsidR="008D0B43" w:rsidRPr="004567D5" w:rsidRDefault="008D0B4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 для инвалидов с дефектами слуха, в том числе полностью глухих, должна быть обеспечена хорошо различимая визуальная информация и должны быть созданы специальные элементы среды, позволяющие таким пешеходам ориентироваться.</w:t>
      </w:r>
    </w:p>
    <w:p w:rsidR="008D0B43" w:rsidRPr="004567D5" w:rsidRDefault="008D0B43" w:rsidP="004567D5">
      <w:pPr>
        <w:ind w:firstLine="567"/>
        <w:jc w:val="both"/>
        <w:rPr>
          <w:sz w:val="28"/>
          <w:szCs w:val="28"/>
        </w:rPr>
      </w:pPr>
    </w:p>
    <w:p w:rsidR="008D0B43" w:rsidRPr="004567D5" w:rsidRDefault="008D0B43" w:rsidP="00F631CF">
      <w:pPr>
        <w:ind w:firstLine="567"/>
        <w:jc w:val="center"/>
        <w:rPr>
          <w:b/>
          <w:sz w:val="28"/>
          <w:szCs w:val="28"/>
        </w:rPr>
      </w:pPr>
      <w:r w:rsidRPr="004567D5">
        <w:rPr>
          <w:b/>
          <w:sz w:val="28"/>
          <w:szCs w:val="28"/>
        </w:rPr>
        <w:t>Глава 11.</w:t>
      </w:r>
      <w:r w:rsidRPr="004567D5">
        <w:rPr>
          <w:b/>
          <w:sz w:val="28"/>
          <w:szCs w:val="28"/>
        </w:rPr>
        <w:tab/>
        <w:t xml:space="preserve">ПОРЯДОК УБОРКИ ТЕРРИТОРИИ </w:t>
      </w:r>
      <w:r>
        <w:rPr>
          <w:b/>
          <w:sz w:val="28"/>
          <w:szCs w:val="28"/>
        </w:rPr>
        <w:t xml:space="preserve">МУНИЦИПАЛЬНОГО </w:t>
      </w:r>
      <w:r w:rsidRPr="004567D5">
        <w:rPr>
          <w:b/>
          <w:sz w:val="28"/>
          <w:szCs w:val="28"/>
        </w:rPr>
        <w:t>ОБРАЗОВАНИЯ</w:t>
      </w:r>
    </w:p>
    <w:p w:rsidR="008D0B43" w:rsidRPr="004567D5" w:rsidRDefault="008D0B43" w:rsidP="00F631CF">
      <w:pPr>
        <w:ind w:firstLine="567"/>
        <w:jc w:val="center"/>
        <w:rPr>
          <w:b/>
          <w:bCs/>
          <w:sz w:val="28"/>
          <w:szCs w:val="28"/>
        </w:rPr>
      </w:pPr>
    </w:p>
    <w:p w:rsidR="008D0B43" w:rsidRPr="004567D5" w:rsidRDefault="008D0B4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8D0B43" w:rsidRPr="004567D5" w:rsidRDefault="008D0B43" w:rsidP="004567D5">
      <w:pPr>
        <w:pStyle w:val="ListParagraph"/>
        <w:widowControl w:val="0"/>
        <w:numPr>
          <w:ilvl w:val="0"/>
          <w:numId w:val="31"/>
        </w:numPr>
        <w:autoSpaceDE w:val="0"/>
        <w:autoSpaceDN w:val="0"/>
        <w:adjustRightInd w:val="0"/>
        <w:ind w:left="0" w:firstLine="567"/>
        <w:jc w:val="both"/>
        <w:rPr>
          <w:sz w:val="28"/>
          <w:szCs w:val="28"/>
        </w:rPr>
      </w:pPr>
      <w:r w:rsidRPr="004567D5">
        <w:rPr>
          <w:sz w:val="28"/>
          <w:szCs w:val="28"/>
        </w:rPr>
        <w:t>Организация уборки в весенне-летний период</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В период весенне-летней уборки производятся следующие виды работ:</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очистка газонов, цветников и клумб от мусора, веток, листьев, сухой травы и песка;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очистка, мойка, окраска ограждений;</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скашивание травы на озелененных территориях, территориях жилых домов;</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иные работы по обеспечению чистоты и порядка в летний период.</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При производстве работ по уборке в весенне-летний период запрещается:</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сбрасывать смет и мусор на газоны, проезжую часть улиц и тротуары;</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вывозить мусор в не отведенные для этих целей места;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перевозить грунт, мусор, сыпучие и распыляющиеся вещества и материалы без покрытия брезентом или другим материалом;</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разводить костры для сжигания мусора, листвы, тары, отходов.</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11.3 Организация уборки в осенне-зимний период</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8D0B43" w:rsidRPr="004567D5" w:rsidRDefault="008D0B43" w:rsidP="004567D5">
      <w:pPr>
        <w:pStyle w:val="ListParagraph"/>
        <w:widowControl w:val="0"/>
        <w:numPr>
          <w:ilvl w:val="1"/>
          <w:numId w:val="83"/>
        </w:numPr>
        <w:autoSpaceDE w:val="0"/>
        <w:autoSpaceDN w:val="0"/>
        <w:adjustRightInd w:val="0"/>
        <w:ind w:left="0" w:firstLine="567"/>
        <w:jc w:val="both"/>
        <w:rPr>
          <w:sz w:val="28"/>
          <w:szCs w:val="28"/>
        </w:rPr>
      </w:pPr>
      <w:r w:rsidRPr="004567D5">
        <w:rPr>
          <w:sz w:val="28"/>
          <w:szCs w:val="28"/>
        </w:rPr>
        <w:t>Требования к проведению уборки территории сельского поселения:</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уборка сельского поселения осуществляется ежедневно. Уборка в летний период должна производиться в срок до 8 часов с соблюдением санитарных норм допустимого уровня шума;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 xml:space="preserve"> уборка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собственники,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ab/>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ab/>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ab/>
        <w:t>проводить своевременную уборку береговой полосы водоемов от мусора, опавших листьев и веток.</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Ответственными за уборку территории являются:</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 юридические лица, индивидуальные предприниматели, владельцы частного жилищного фонда;</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объектов мелкорозничной торговли - их правообладатели;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дорогах и подъездных путях, оборудованных организациями для ведения хозяйственной деятельности, - руководители этих организаций;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основных территориях, владельцами которых являются собственники индивидуальных жилых домов, - собственники (пользователи) жилых домов;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11.5 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регулярную уборку и систематическое наблюдение за санитарным состоянием придомовой территории;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своевременное сгребание и уборку листвы, окашивание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 xml:space="preserve">11.6 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8D0B43" w:rsidRPr="004567D5" w:rsidRDefault="008D0B43" w:rsidP="004567D5">
      <w:pPr>
        <w:pStyle w:val="ListParagraph"/>
        <w:widowControl w:val="0"/>
        <w:numPr>
          <w:ilvl w:val="1"/>
          <w:numId w:val="84"/>
        </w:numPr>
        <w:autoSpaceDE w:val="0"/>
        <w:autoSpaceDN w:val="0"/>
        <w:adjustRightInd w:val="0"/>
        <w:ind w:left="0" w:firstLine="567"/>
        <w:jc w:val="both"/>
        <w:rPr>
          <w:sz w:val="28"/>
          <w:szCs w:val="28"/>
        </w:rPr>
      </w:pPr>
      <w:r w:rsidRPr="004567D5">
        <w:rPr>
          <w:sz w:val="28"/>
          <w:szCs w:val="28"/>
        </w:rPr>
        <w:t>Ликвидация несанкционированных свалок на территориях населенных пунктов организуется муниципальным учреждением после получения информации о выявлении несанкционированной свалки в рамках технического задания в виде выполнения работ по ликвидации несанкционированных свалок.</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11.8. Требования к содержанию территорий индивидуальной жилой застройки:</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запрещается:</w:t>
      </w:r>
      <w:r w:rsidRPr="004567D5">
        <w:rPr>
          <w:sz w:val="28"/>
          <w:szCs w:val="28"/>
        </w:rPr>
        <w:tab/>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сметать мусор на проезжую часть и в колодцы дождевой канализации;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оставлять мусор после окончания торговли;</w:t>
      </w:r>
    </w:p>
    <w:p w:rsidR="008D0B43" w:rsidRPr="004567D5" w:rsidRDefault="008D0B43" w:rsidP="004567D5">
      <w:pPr>
        <w:pStyle w:val="ListParagraph"/>
        <w:widowControl w:val="0"/>
        <w:autoSpaceDE w:val="0"/>
        <w:autoSpaceDN w:val="0"/>
        <w:adjustRightInd w:val="0"/>
        <w:ind w:left="0" w:firstLine="567"/>
        <w:jc w:val="both"/>
        <w:rPr>
          <w:sz w:val="28"/>
          <w:szCs w:val="28"/>
        </w:rPr>
      </w:pPr>
      <w:r w:rsidRPr="004567D5">
        <w:rPr>
          <w:sz w:val="28"/>
          <w:szCs w:val="28"/>
        </w:rPr>
        <w:tab/>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8D0B43" w:rsidRPr="004567D5" w:rsidRDefault="008D0B43" w:rsidP="004567D5">
      <w:pPr>
        <w:widowControl w:val="0"/>
        <w:autoSpaceDE w:val="0"/>
        <w:autoSpaceDN w:val="0"/>
        <w:adjustRightInd w:val="0"/>
        <w:ind w:firstLine="567"/>
        <w:jc w:val="both"/>
        <w:rPr>
          <w:sz w:val="28"/>
          <w:szCs w:val="28"/>
        </w:rPr>
      </w:pPr>
      <w:r w:rsidRPr="004567D5">
        <w:rPr>
          <w:sz w:val="28"/>
          <w:szCs w:val="28"/>
        </w:rPr>
        <w:t>Контроль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8D0B43" w:rsidRPr="004567D5" w:rsidRDefault="008D0B43" w:rsidP="004567D5">
      <w:pPr>
        <w:widowControl w:val="0"/>
        <w:autoSpaceDE w:val="0"/>
        <w:autoSpaceDN w:val="0"/>
        <w:adjustRightInd w:val="0"/>
        <w:ind w:firstLine="567"/>
        <w:jc w:val="both"/>
        <w:rPr>
          <w:sz w:val="28"/>
          <w:szCs w:val="28"/>
        </w:rPr>
      </w:pPr>
    </w:p>
    <w:p w:rsidR="008D0B43" w:rsidRDefault="008D0B43" w:rsidP="00F631CF">
      <w:pPr>
        <w:ind w:firstLine="567"/>
        <w:jc w:val="center"/>
        <w:rPr>
          <w:b/>
          <w:sz w:val="28"/>
          <w:szCs w:val="28"/>
        </w:rPr>
      </w:pPr>
      <w:r w:rsidRPr="004567D5">
        <w:rPr>
          <w:b/>
          <w:sz w:val="28"/>
          <w:szCs w:val="28"/>
        </w:rPr>
        <w:t xml:space="preserve">Глава 12. ПОРЯДОК ПРОИЗВОДСТВА ЗЕМЛЯНЫХ РАБОТ НА </w:t>
      </w:r>
      <w:r w:rsidRPr="004567D5">
        <w:rPr>
          <w:b/>
          <w:sz w:val="28"/>
          <w:szCs w:val="28"/>
        </w:rPr>
        <w:tab/>
      </w:r>
      <w:r w:rsidRPr="004567D5">
        <w:rPr>
          <w:b/>
          <w:sz w:val="28"/>
          <w:szCs w:val="28"/>
        </w:rPr>
        <w:tab/>
        <w:t>ТЕРРИТОРИИ МУНИЦИПАЛЬНОГО ОБРАЗОВАНИЯ</w:t>
      </w:r>
      <w:r>
        <w:rPr>
          <w:b/>
          <w:sz w:val="28"/>
          <w:szCs w:val="28"/>
        </w:rPr>
        <w:t>,</w:t>
      </w:r>
    </w:p>
    <w:p w:rsidR="008D0B43" w:rsidRPr="004567D5" w:rsidRDefault="008D0B43" w:rsidP="00F631CF">
      <w:pPr>
        <w:ind w:firstLine="567"/>
        <w:jc w:val="center"/>
        <w:rPr>
          <w:b/>
          <w:sz w:val="28"/>
          <w:szCs w:val="28"/>
        </w:rPr>
      </w:pPr>
      <w:r w:rsidRPr="004567D5">
        <w:rPr>
          <w:b/>
          <w:sz w:val="28"/>
          <w:szCs w:val="28"/>
        </w:rPr>
        <w:t>ВОССТАНОВЛЕНИЕ ОБЪЕКТОВ БЛАГОУСТРОЙСТВА</w:t>
      </w:r>
    </w:p>
    <w:p w:rsidR="008D0B43" w:rsidRPr="004567D5" w:rsidRDefault="008D0B43" w:rsidP="004567D5">
      <w:pPr>
        <w:pStyle w:val="ConsPlusNormal"/>
        <w:ind w:firstLine="567"/>
        <w:jc w:val="both"/>
        <w:rPr>
          <w:rFonts w:ascii="Times New Roman" w:hAnsi="Times New Roman" w:cs="Times New Roman"/>
          <w:sz w:val="28"/>
          <w:szCs w:val="28"/>
        </w:rPr>
      </w:pP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D0B43" w:rsidRPr="004567D5" w:rsidRDefault="008D0B43" w:rsidP="004567D5">
      <w:pPr>
        <w:pStyle w:val="ListParagraph"/>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D0B43" w:rsidRPr="004567D5" w:rsidRDefault="008D0B4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D0B43" w:rsidRPr="004567D5" w:rsidRDefault="008D0B4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D0B43" w:rsidRPr="004567D5" w:rsidRDefault="008D0B43" w:rsidP="004567D5">
      <w:pPr>
        <w:pStyle w:val="ListParagraph"/>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Земляные работы запрещается производить без разрешения на осуществление земляных работ за исключением случаев, предусмотренных пунктом 12.2, и в случаях аварийных ситуаций.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только  на  вид  работ,  участок,  срок,  которые  указаны  в разрешении.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  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D0B43" w:rsidRPr="004567D5" w:rsidRDefault="008D0B43" w:rsidP="004567D5">
      <w:pPr>
        <w:pStyle w:val="ListParagraph"/>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D0B43" w:rsidRPr="004567D5" w:rsidRDefault="008D0B4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D0B43" w:rsidRPr="004567D5" w:rsidRDefault="008D0B4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D0B43" w:rsidRPr="004567D5" w:rsidRDefault="008D0B4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D0B43" w:rsidRPr="004567D5" w:rsidRDefault="008D0B4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Республики Мордовия за  разрешением  переноса геодезического пункта; </w:t>
      </w:r>
    </w:p>
    <w:p w:rsidR="008D0B43" w:rsidRPr="004567D5" w:rsidRDefault="008D0B43" w:rsidP="004567D5">
      <w:pPr>
        <w:pStyle w:val="ListParagraph"/>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D0B43" w:rsidRPr="004567D5" w:rsidRDefault="008D0B43" w:rsidP="004567D5">
      <w:pPr>
        <w:pStyle w:val="ListParagraph"/>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D0B43" w:rsidRPr="004567D5" w:rsidRDefault="008D0B43" w:rsidP="004567D5">
      <w:pPr>
        <w:pStyle w:val="ListParagraph"/>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D0B43" w:rsidRPr="004567D5" w:rsidRDefault="008D0B4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D0B43" w:rsidRPr="004567D5" w:rsidRDefault="008D0B43" w:rsidP="004567D5">
      <w:pPr>
        <w:pStyle w:val="ListParagraph"/>
        <w:widowControl w:val="0"/>
        <w:numPr>
          <w:ilvl w:val="0"/>
          <w:numId w:val="43"/>
        </w:numPr>
        <w:autoSpaceDE w:val="0"/>
        <w:autoSpaceDN w:val="0"/>
        <w:ind w:left="0" w:firstLine="567"/>
        <w:jc w:val="both"/>
        <w:rPr>
          <w:sz w:val="28"/>
          <w:szCs w:val="28"/>
        </w:rPr>
      </w:pPr>
      <w:r w:rsidRPr="004567D5">
        <w:rPr>
          <w:sz w:val="28"/>
          <w:szCs w:val="28"/>
        </w:rPr>
        <w:t xml:space="preserve">после раскопок грунтовых покрытий восстанавливается существующий ранее растительный грунт.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D0B43" w:rsidRPr="004567D5" w:rsidRDefault="008D0B43" w:rsidP="004567D5">
      <w:pPr>
        <w:pStyle w:val="ListParagraph"/>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D0B43" w:rsidRPr="004567D5" w:rsidRDefault="008D0B43" w:rsidP="004567D5">
      <w:pPr>
        <w:pStyle w:val="ListParagraph"/>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D0B43" w:rsidRPr="004567D5" w:rsidRDefault="008D0B43" w:rsidP="004567D5">
      <w:pPr>
        <w:ind w:firstLine="567"/>
        <w:jc w:val="both"/>
        <w:rPr>
          <w:sz w:val="28"/>
          <w:szCs w:val="28"/>
        </w:rPr>
      </w:pPr>
    </w:p>
    <w:p w:rsidR="008D0B43" w:rsidRPr="004567D5" w:rsidRDefault="008D0B43" w:rsidP="00F631CF">
      <w:pPr>
        <w:ind w:firstLine="567"/>
        <w:jc w:val="center"/>
        <w:rPr>
          <w:b/>
          <w:sz w:val="28"/>
          <w:szCs w:val="28"/>
        </w:rPr>
      </w:pPr>
      <w:r w:rsidRPr="004567D5">
        <w:rPr>
          <w:b/>
          <w:sz w:val="28"/>
          <w:szCs w:val="28"/>
        </w:rPr>
        <w:t>Глава 13. УЧАСТИЕ СОБС</w:t>
      </w:r>
      <w:r>
        <w:rPr>
          <w:b/>
          <w:sz w:val="28"/>
          <w:szCs w:val="28"/>
        </w:rPr>
        <w:t xml:space="preserve">ТВЕННИКОВ И (ИЛИ) ИНЫХ ЗАКОННЫХ </w:t>
      </w:r>
      <w:r w:rsidRPr="004567D5">
        <w:rPr>
          <w:b/>
          <w:sz w:val="28"/>
          <w:szCs w:val="28"/>
        </w:rPr>
        <w:t xml:space="preserve">ВЛАДЕЛЬЦЕВ ЗДАНИЙ, СТРОЕНИЙ, СООРУЖЕНИЙ, </w:t>
      </w:r>
      <w:r>
        <w:rPr>
          <w:b/>
          <w:sz w:val="28"/>
          <w:szCs w:val="28"/>
        </w:rPr>
        <w:tab/>
      </w:r>
      <w:r w:rsidRPr="004567D5">
        <w:rPr>
          <w:b/>
          <w:sz w:val="28"/>
          <w:szCs w:val="28"/>
        </w:rPr>
        <w:t xml:space="preserve">ЗЕМЕЛЬНЫХ УЧАСТКОВ В СОДЕРЖАНИИ ПРИЛЕГАЮЩИХ </w:t>
      </w:r>
      <w:r w:rsidRPr="004567D5">
        <w:rPr>
          <w:b/>
          <w:sz w:val="28"/>
          <w:szCs w:val="28"/>
        </w:rPr>
        <w:tab/>
      </w:r>
      <w:r w:rsidRPr="004567D5">
        <w:rPr>
          <w:b/>
          <w:sz w:val="28"/>
          <w:szCs w:val="28"/>
        </w:rPr>
        <w:tab/>
        <w:t>ТЕРРИТОРИЙ</w:t>
      </w:r>
    </w:p>
    <w:p w:rsidR="008D0B43" w:rsidRPr="004567D5" w:rsidRDefault="008D0B43" w:rsidP="004567D5">
      <w:pPr>
        <w:ind w:firstLine="567"/>
        <w:jc w:val="both"/>
        <w:rPr>
          <w:b/>
          <w:bCs/>
          <w:sz w:val="28"/>
          <w:szCs w:val="28"/>
        </w:rPr>
      </w:pPr>
    </w:p>
    <w:p w:rsidR="008D0B43" w:rsidRPr="004567D5" w:rsidRDefault="008D0B43" w:rsidP="004567D5">
      <w:pPr>
        <w:pStyle w:val="ListParagraph"/>
        <w:numPr>
          <w:ilvl w:val="0"/>
          <w:numId w:val="44"/>
        </w:numPr>
        <w:autoSpaceDE w:val="0"/>
        <w:autoSpaceDN w:val="0"/>
        <w:adjustRightInd w:val="0"/>
        <w:ind w:left="0" w:firstLine="567"/>
        <w:jc w:val="both"/>
        <w:rPr>
          <w:sz w:val="28"/>
          <w:szCs w:val="28"/>
        </w:rPr>
      </w:pPr>
      <w:r w:rsidRPr="004567D5">
        <w:rPr>
          <w:sz w:val="28"/>
          <w:szCs w:val="28"/>
        </w:rPr>
        <w:t>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w:t>
      </w:r>
      <w:r>
        <w:rPr>
          <w:sz w:val="28"/>
          <w:szCs w:val="28"/>
        </w:rPr>
        <w:t xml:space="preserve"> Республики Мордовия</w:t>
      </w:r>
      <w:r w:rsidRPr="004567D5">
        <w:rPr>
          <w:sz w:val="28"/>
          <w:szCs w:val="28"/>
        </w:rPr>
        <w:t>, главой 14 настоящих Правил.</w:t>
      </w:r>
    </w:p>
    <w:p w:rsidR="008D0B43" w:rsidRPr="004567D5" w:rsidRDefault="008D0B43" w:rsidP="004567D5">
      <w:pPr>
        <w:pStyle w:val="ListParagraph"/>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8D0B43" w:rsidRPr="004567D5" w:rsidRDefault="008D0B43" w:rsidP="004567D5">
      <w:pPr>
        <w:pStyle w:val="ListParagraph"/>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8D0B43" w:rsidRPr="004567D5" w:rsidRDefault="008D0B43" w:rsidP="004567D5">
      <w:pPr>
        <w:ind w:firstLine="567"/>
        <w:jc w:val="both"/>
        <w:rPr>
          <w:sz w:val="28"/>
          <w:szCs w:val="28"/>
        </w:rPr>
      </w:pPr>
    </w:p>
    <w:p w:rsidR="008D0B43" w:rsidRPr="004567D5" w:rsidRDefault="008D0B43" w:rsidP="00F631CF">
      <w:pPr>
        <w:ind w:firstLine="567"/>
        <w:jc w:val="center"/>
        <w:rPr>
          <w:b/>
          <w:sz w:val="28"/>
          <w:szCs w:val="28"/>
        </w:rPr>
      </w:pPr>
      <w:r w:rsidRPr="004567D5">
        <w:rPr>
          <w:b/>
          <w:sz w:val="28"/>
          <w:szCs w:val="28"/>
        </w:rPr>
        <w:t xml:space="preserve">Глава 14.  </w:t>
      </w:r>
      <w:r w:rsidRPr="004567D5">
        <w:rPr>
          <w:b/>
          <w:sz w:val="28"/>
          <w:szCs w:val="28"/>
        </w:rPr>
        <w:tab/>
        <w:t>ПОРЯДОК ОПРЕДЕЛЕНИ</w:t>
      </w:r>
      <w:r>
        <w:rPr>
          <w:b/>
          <w:sz w:val="28"/>
          <w:szCs w:val="28"/>
        </w:rPr>
        <w:t xml:space="preserve">Я ГРАНИЦ ПРИЛЕГАЮЩИХ </w:t>
      </w:r>
      <w:r w:rsidRPr="004567D5">
        <w:rPr>
          <w:b/>
          <w:sz w:val="28"/>
          <w:szCs w:val="28"/>
        </w:rPr>
        <w:t>ТЕРРИТОРИЙ</w:t>
      </w:r>
    </w:p>
    <w:p w:rsidR="008D0B43" w:rsidRDefault="008D0B43" w:rsidP="00763CF6">
      <w:pPr>
        <w:jc w:val="both"/>
        <w:rPr>
          <w:sz w:val="28"/>
          <w:szCs w:val="28"/>
        </w:rPr>
      </w:pPr>
    </w:p>
    <w:p w:rsidR="008D0B43" w:rsidRPr="00763CF6" w:rsidRDefault="008D0B43" w:rsidP="00541102">
      <w:pPr>
        <w:ind w:firstLine="567"/>
        <w:jc w:val="both"/>
        <w:rPr>
          <w:sz w:val="28"/>
          <w:szCs w:val="28"/>
        </w:rPr>
      </w:pPr>
      <w:r>
        <w:rPr>
          <w:sz w:val="28"/>
          <w:szCs w:val="28"/>
        </w:rPr>
        <w:t xml:space="preserve"> </w:t>
      </w:r>
      <w:r w:rsidRPr="00763CF6">
        <w:rPr>
          <w:sz w:val="28"/>
          <w:szCs w:val="28"/>
        </w:rPr>
        <w:t>Основные требования к определению</w:t>
      </w:r>
      <w:r>
        <w:rPr>
          <w:sz w:val="28"/>
          <w:szCs w:val="28"/>
        </w:rPr>
        <w:t xml:space="preserve"> границ прилегающих территорий.</w:t>
      </w:r>
    </w:p>
    <w:p w:rsidR="008D0B43" w:rsidRPr="00763CF6" w:rsidRDefault="008D0B43" w:rsidP="00763CF6">
      <w:pPr>
        <w:ind w:firstLine="567"/>
        <w:jc w:val="both"/>
        <w:rPr>
          <w:sz w:val="28"/>
          <w:szCs w:val="28"/>
        </w:rPr>
      </w:pPr>
      <w:r>
        <w:rPr>
          <w:sz w:val="28"/>
          <w:szCs w:val="28"/>
        </w:rPr>
        <w:t xml:space="preserve">14.1 </w:t>
      </w:r>
      <w:r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Pr>
          <w:sz w:val="28"/>
          <w:szCs w:val="28"/>
        </w:rPr>
        <w:t>14.4 настоящей главы</w:t>
      </w:r>
      <w:r w:rsidRPr="00763CF6">
        <w:rPr>
          <w:sz w:val="28"/>
          <w:szCs w:val="28"/>
        </w:rPr>
        <w:t>, максимальной и минимальной площади прилегающей территории, а т</w:t>
      </w:r>
      <w:r>
        <w:rPr>
          <w:sz w:val="28"/>
          <w:szCs w:val="28"/>
        </w:rPr>
        <w:t>акже иных требований Закона РМ.</w:t>
      </w:r>
    </w:p>
    <w:p w:rsidR="008D0B43" w:rsidRPr="00763CF6" w:rsidRDefault="008D0B43" w:rsidP="00763CF6">
      <w:pPr>
        <w:ind w:firstLine="567"/>
        <w:jc w:val="both"/>
        <w:rPr>
          <w:sz w:val="28"/>
          <w:szCs w:val="28"/>
        </w:rPr>
      </w:pPr>
      <w:r>
        <w:rPr>
          <w:sz w:val="28"/>
          <w:szCs w:val="28"/>
        </w:rPr>
        <w:t>14.2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8D0B43" w:rsidRPr="00763CF6" w:rsidRDefault="008D0B43" w:rsidP="00CE0BF3">
      <w:pPr>
        <w:ind w:firstLine="567"/>
        <w:jc w:val="both"/>
        <w:rPr>
          <w:sz w:val="28"/>
          <w:szCs w:val="28"/>
        </w:rPr>
      </w:pPr>
      <w:r>
        <w:rPr>
          <w:sz w:val="28"/>
          <w:szCs w:val="28"/>
        </w:rPr>
        <w:t>14.3</w:t>
      </w:r>
      <w:r w:rsidRPr="00763CF6">
        <w:rPr>
          <w:sz w:val="28"/>
          <w:szCs w:val="28"/>
        </w:rPr>
        <w:t>. Границы прилегающих территорий определяются с соблюдением ограничений</w:t>
      </w:r>
      <w:r>
        <w:rPr>
          <w:sz w:val="28"/>
          <w:szCs w:val="28"/>
        </w:rPr>
        <w:t xml:space="preserve"> с учетом следующих требований:</w:t>
      </w:r>
    </w:p>
    <w:p w:rsidR="008D0B43" w:rsidRPr="00763CF6" w:rsidRDefault="008D0B43" w:rsidP="00CE0BF3">
      <w:pPr>
        <w:ind w:firstLine="567"/>
        <w:jc w:val="both"/>
        <w:rPr>
          <w:sz w:val="28"/>
          <w:szCs w:val="28"/>
        </w:rPr>
      </w:pPr>
      <w:r w:rsidRPr="00763CF6">
        <w:rPr>
          <w:sz w:val="28"/>
          <w:szCs w:val="28"/>
        </w:rPr>
        <w:t>1) границы прилегающих территорий не могут выходить за пределы</w:t>
      </w:r>
      <w:r>
        <w:rPr>
          <w:sz w:val="28"/>
          <w:szCs w:val="28"/>
        </w:rPr>
        <w:t xml:space="preserve"> территорий общего пользования;</w:t>
      </w:r>
    </w:p>
    <w:p w:rsidR="008D0B43" w:rsidRPr="00763CF6" w:rsidRDefault="008D0B43"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Pr>
          <w:sz w:val="28"/>
          <w:szCs w:val="28"/>
        </w:rPr>
        <w:t>и;</w:t>
      </w:r>
    </w:p>
    <w:p w:rsidR="008D0B43" w:rsidRPr="00763CF6" w:rsidRDefault="008D0B43"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Pr>
          <w:sz w:val="28"/>
          <w:szCs w:val="28"/>
        </w:rPr>
        <w:t>еляются прилегающие территории;</w:t>
      </w:r>
    </w:p>
    <w:p w:rsidR="008D0B43" w:rsidRPr="00763CF6" w:rsidRDefault="008D0B43"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Pr>
          <w:sz w:val="28"/>
          <w:szCs w:val="28"/>
        </w:rPr>
        <w:t>разованного земельного участка:</w:t>
      </w:r>
    </w:p>
    <w:p w:rsidR="008D0B43" w:rsidRPr="00763CF6" w:rsidRDefault="008D0B43"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Pr>
          <w:sz w:val="28"/>
          <w:szCs w:val="28"/>
        </w:rPr>
        <w:t>ресекающихся замкнутых контура;</w:t>
      </w:r>
    </w:p>
    <w:p w:rsidR="008D0B43" w:rsidRPr="00763CF6" w:rsidRDefault="008D0B43"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Pr>
          <w:sz w:val="28"/>
          <w:szCs w:val="28"/>
        </w:rPr>
        <w:t>щей территории, не допускается;</w:t>
      </w:r>
    </w:p>
    <w:p w:rsidR="008D0B43" w:rsidRPr="00763CF6" w:rsidRDefault="008D0B43"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Pr>
          <w:sz w:val="28"/>
          <w:szCs w:val="28"/>
        </w:rPr>
        <w:t>удалении от указанных объектов.</w:t>
      </w:r>
    </w:p>
    <w:p w:rsidR="008D0B43" w:rsidRPr="00763CF6" w:rsidRDefault="008D0B43" w:rsidP="00CE0BF3">
      <w:pPr>
        <w:ind w:firstLine="567"/>
        <w:jc w:val="both"/>
        <w:rPr>
          <w:sz w:val="28"/>
          <w:szCs w:val="28"/>
        </w:rPr>
      </w:pPr>
      <w:r>
        <w:rPr>
          <w:sz w:val="28"/>
          <w:szCs w:val="28"/>
        </w:rPr>
        <w:t>14.4</w:t>
      </w:r>
      <w:r w:rsidRPr="00763CF6">
        <w:rPr>
          <w:sz w:val="28"/>
          <w:szCs w:val="28"/>
        </w:rPr>
        <w:t xml:space="preserve"> Ограничения при определении границ прилегающей терр</w:t>
      </w:r>
      <w:r>
        <w:rPr>
          <w:sz w:val="28"/>
          <w:szCs w:val="28"/>
        </w:rPr>
        <w:t>итории:</w:t>
      </w:r>
    </w:p>
    <w:p w:rsidR="008D0B43" w:rsidRPr="00763CF6" w:rsidRDefault="008D0B43"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Pr>
          <w:sz w:val="28"/>
          <w:szCs w:val="28"/>
        </w:rPr>
        <w:t>границы прилегающей территории.</w:t>
      </w:r>
    </w:p>
    <w:p w:rsidR="008D0B43" w:rsidRPr="00763CF6" w:rsidRDefault="008D0B43"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Pr>
          <w:sz w:val="28"/>
          <w:szCs w:val="28"/>
        </w:rPr>
        <w:t>с учетом следующих ограничений:</w:t>
      </w:r>
    </w:p>
    <w:p w:rsidR="008D0B43" w:rsidRPr="00763CF6" w:rsidRDefault="008D0B43"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Pr>
          <w:sz w:val="28"/>
          <w:szCs w:val="28"/>
        </w:rPr>
        <w:t>мещений в многоквартирном доме;</w:t>
      </w:r>
    </w:p>
    <w:p w:rsidR="008D0B43" w:rsidRPr="00763CF6" w:rsidRDefault="008D0B43" w:rsidP="00CE0BF3">
      <w:pPr>
        <w:ind w:firstLine="567"/>
        <w:jc w:val="both"/>
        <w:rPr>
          <w:sz w:val="28"/>
          <w:szCs w:val="28"/>
        </w:rPr>
      </w:pPr>
      <w:r w:rsidRPr="00763CF6">
        <w:rPr>
          <w:sz w:val="28"/>
          <w:szCs w:val="28"/>
        </w:rPr>
        <w:t>б) для индивидуальных жилых домов, жилых</w:t>
      </w:r>
      <w:r>
        <w:rPr>
          <w:sz w:val="28"/>
          <w:szCs w:val="28"/>
        </w:rPr>
        <w:t xml:space="preserve"> домов блокированной застройки:</w:t>
      </w:r>
    </w:p>
    <w:p w:rsidR="008D0B43" w:rsidRPr="00763CF6" w:rsidRDefault="008D0B43"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8D0B43" w:rsidRPr="00763CF6" w:rsidRDefault="008D0B43"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Pr>
          <w:sz w:val="28"/>
          <w:szCs w:val="28"/>
        </w:rPr>
        <w:t xml:space="preserve"> метров от границы жилого дома;</w:t>
      </w:r>
    </w:p>
    <w:p w:rsidR="008D0B43" w:rsidRPr="00763CF6" w:rsidRDefault="008D0B43" w:rsidP="00CE0BF3">
      <w:pPr>
        <w:ind w:firstLine="567"/>
        <w:jc w:val="both"/>
        <w:rPr>
          <w:sz w:val="28"/>
          <w:szCs w:val="28"/>
        </w:rPr>
      </w:pPr>
      <w:r w:rsidRPr="00763CF6">
        <w:rPr>
          <w:sz w:val="28"/>
          <w:szCs w:val="28"/>
        </w:rPr>
        <w:t>в) для зданий, строений, сооружений, являющихся объект</w:t>
      </w:r>
      <w:r>
        <w:rPr>
          <w:sz w:val="28"/>
          <w:szCs w:val="28"/>
        </w:rPr>
        <w:t>ами капитального строительства:</w:t>
      </w:r>
    </w:p>
    <w:p w:rsidR="008D0B43" w:rsidRPr="00763CF6" w:rsidRDefault="008D0B4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8D0B43" w:rsidRPr="00763CF6" w:rsidRDefault="008D0B43"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Pr>
          <w:sz w:val="28"/>
          <w:szCs w:val="28"/>
        </w:rPr>
        <w:t>ы здания, строения, сооружения;</w:t>
      </w:r>
    </w:p>
    <w:p w:rsidR="008D0B43" w:rsidRPr="00763CF6" w:rsidRDefault="008D0B43" w:rsidP="00CE0BF3">
      <w:pPr>
        <w:ind w:firstLine="567"/>
        <w:jc w:val="both"/>
        <w:rPr>
          <w:sz w:val="28"/>
          <w:szCs w:val="28"/>
        </w:rPr>
      </w:pPr>
      <w:r w:rsidRPr="00763CF6">
        <w:rPr>
          <w:sz w:val="28"/>
          <w:szCs w:val="28"/>
        </w:rPr>
        <w:t>е) для зданий, строений, сооружений, являющихся объектам</w:t>
      </w:r>
      <w:r>
        <w:rPr>
          <w:sz w:val="28"/>
          <w:szCs w:val="28"/>
        </w:rPr>
        <w:t>и некапитального строительства:</w:t>
      </w:r>
    </w:p>
    <w:p w:rsidR="008D0B43" w:rsidRPr="00763CF6" w:rsidRDefault="008D0B43"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Pr>
          <w:sz w:val="28"/>
          <w:szCs w:val="28"/>
        </w:rPr>
        <w:t>ицы данного земельного участка;</w:t>
      </w:r>
    </w:p>
    <w:p w:rsidR="008D0B43" w:rsidRPr="00763CF6" w:rsidRDefault="008D0B43"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Pr>
          <w:sz w:val="28"/>
          <w:szCs w:val="28"/>
        </w:rPr>
        <w:t>о здания, строения, сооружения;</w:t>
      </w:r>
    </w:p>
    <w:p w:rsidR="008D0B43" w:rsidRPr="00763CF6" w:rsidRDefault="008D0B43"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Pr>
          <w:sz w:val="28"/>
          <w:szCs w:val="28"/>
        </w:rPr>
        <w:t>разованного земельного участка.</w:t>
      </w:r>
    </w:p>
    <w:p w:rsidR="008D0B43" w:rsidRPr="00763CF6" w:rsidRDefault="008D0B43" w:rsidP="00CE0BF3">
      <w:pPr>
        <w:ind w:firstLine="567"/>
        <w:jc w:val="both"/>
        <w:rPr>
          <w:sz w:val="28"/>
          <w:szCs w:val="28"/>
        </w:rPr>
      </w:pPr>
      <w:r>
        <w:rPr>
          <w:sz w:val="28"/>
          <w:szCs w:val="28"/>
        </w:rPr>
        <w:t>14.5</w:t>
      </w:r>
      <w:r w:rsidRPr="00763CF6">
        <w:rPr>
          <w:sz w:val="28"/>
          <w:szCs w:val="28"/>
        </w:rPr>
        <w:t xml:space="preserve"> Схема</w:t>
      </w:r>
      <w:r>
        <w:rPr>
          <w:sz w:val="28"/>
          <w:szCs w:val="28"/>
        </w:rPr>
        <w:t xml:space="preserve"> границ прилегающих территорий:</w:t>
      </w:r>
    </w:p>
    <w:p w:rsidR="008D0B43" w:rsidRPr="00763CF6" w:rsidRDefault="008D0B43" w:rsidP="00CE0BF3">
      <w:pPr>
        <w:ind w:firstLine="567"/>
        <w:jc w:val="both"/>
        <w:rPr>
          <w:sz w:val="28"/>
          <w:szCs w:val="28"/>
        </w:rPr>
      </w:pPr>
      <w:r w:rsidRPr="00763CF6">
        <w:rPr>
          <w:sz w:val="28"/>
          <w:szCs w:val="28"/>
        </w:rPr>
        <w:t>1) Границы прилегающих территорий отображаются на схемах</w:t>
      </w:r>
      <w:r>
        <w:rPr>
          <w:sz w:val="28"/>
          <w:szCs w:val="28"/>
        </w:rPr>
        <w:t xml:space="preserve"> границ прилегающих территорий.</w:t>
      </w:r>
    </w:p>
    <w:p w:rsidR="008D0B43" w:rsidRPr="00763CF6" w:rsidRDefault="008D0B43"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Pr>
          <w:sz w:val="28"/>
          <w:szCs w:val="28"/>
        </w:rPr>
        <w:t>разованного земельного участка.</w:t>
      </w:r>
    </w:p>
    <w:p w:rsidR="008D0B43" w:rsidRPr="00763CF6" w:rsidRDefault="008D0B43"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Pr>
          <w:sz w:val="28"/>
          <w:szCs w:val="28"/>
        </w:rPr>
        <w:t xml:space="preserve">Ковылкинского </w:t>
      </w:r>
      <w:r w:rsidRPr="00763CF6">
        <w:rPr>
          <w:sz w:val="28"/>
          <w:szCs w:val="28"/>
        </w:rPr>
        <w:t>м</w:t>
      </w:r>
      <w:r>
        <w:rPr>
          <w:sz w:val="28"/>
          <w:szCs w:val="28"/>
        </w:rPr>
        <w:t>униципального района в разделе «</w:t>
      </w:r>
      <w:r w:rsidRPr="00763CF6">
        <w:rPr>
          <w:sz w:val="28"/>
          <w:szCs w:val="28"/>
        </w:rPr>
        <w:t xml:space="preserve">сельские поселения </w:t>
      </w:r>
      <w:r>
        <w:rPr>
          <w:sz w:val="28"/>
          <w:szCs w:val="28"/>
        </w:rPr>
        <w:t>–</w:t>
      </w:r>
      <w:r w:rsidRPr="00763CF6">
        <w:rPr>
          <w:sz w:val="28"/>
          <w:szCs w:val="28"/>
        </w:rPr>
        <w:t xml:space="preserve"> </w:t>
      </w:r>
      <w:r>
        <w:rPr>
          <w:sz w:val="28"/>
          <w:szCs w:val="28"/>
        </w:rPr>
        <w:t xml:space="preserve">Кочелаевское </w:t>
      </w:r>
      <w:r w:rsidRPr="00763CF6">
        <w:rPr>
          <w:sz w:val="28"/>
          <w:szCs w:val="28"/>
        </w:rPr>
        <w:t>сельское поселение) в информационно-телекоммуникационно</w:t>
      </w:r>
      <w:r>
        <w:rPr>
          <w:sz w:val="28"/>
          <w:szCs w:val="28"/>
        </w:rPr>
        <w:t>й сети «</w:t>
      </w:r>
      <w:r w:rsidRPr="00763CF6">
        <w:rPr>
          <w:sz w:val="28"/>
          <w:szCs w:val="28"/>
        </w:rPr>
        <w:t>Интернет</w:t>
      </w:r>
      <w:r>
        <w:rPr>
          <w:sz w:val="28"/>
          <w:szCs w:val="28"/>
        </w:rPr>
        <w:t>».</w:t>
      </w:r>
    </w:p>
    <w:p w:rsidR="008D0B43" w:rsidRDefault="008D0B43" w:rsidP="00763CF6">
      <w:pPr>
        <w:ind w:firstLine="567"/>
        <w:jc w:val="both"/>
        <w:rPr>
          <w:sz w:val="28"/>
          <w:szCs w:val="28"/>
        </w:rPr>
      </w:pPr>
      <w:r w:rsidRPr="00763CF6">
        <w:rPr>
          <w:sz w:val="28"/>
          <w:szCs w:val="28"/>
        </w:rPr>
        <w:t>4) Порядок подготовки и утверждения схем границ прилегающих территорий устанавливается муниципальными</w:t>
      </w:r>
      <w:r>
        <w:rPr>
          <w:sz w:val="28"/>
          <w:szCs w:val="28"/>
        </w:rPr>
        <w:t xml:space="preserve"> нормативными правовыми актами.</w:t>
      </w:r>
    </w:p>
    <w:p w:rsidR="008D0B43" w:rsidRPr="004567D5" w:rsidRDefault="008D0B43" w:rsidP="00763CF6">
      <w:pPr>
        <w:ind w:firstLine="567"/>
        <w:jc w:val="both"/>
        <w:rPr>
          <w:sz w:val="28"/>
          <w:szCs w:val="28"/>
        </w:rPr>
      </w:pPr>
    </w:p>
    <w:p w:rsidR="008D0B43" w:rsidRPr="004567D5" w:rsidRDefault="008D0B43" w:rsidP="004567D5">
      <w:pPr>
        <w:ind w:firstLine="567"/>
        <w:jc w:val="both"/>
        <w:rPr>
          <w:b/>
          <w:sz w:val="28"/>
          <w:szCs w:val="28"/>
        </w:rPr>
      </w:pPr>
      <w:r w:rsidRPr="004567D5">
        <w:rPr>
          <w:b/>
          <w:sz w:val="28"/>
          <w:szCs w:val="28"/>
        </w:rPr>
        <w:t xml:space="preserve">Глава 15. ПРАЗДНИЧНОЕ ОФОРМЛЕНИЕ ТЕРРИТОРИИ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 xml:space="preserve">МУНИЦИПАЛЬНОГО ОБРАЗОВАНИЯ </w:t>
      </w:r>
    </w:p>
    <w:p w:rsidR="008D0B43" w:rsidRPr="004567D5" w:rsidRDefault="008D0B43" w:rsidP="004567D5">
      <w:pPr>
        <w:ind w:firstLine="567"/>
        <w:jc w:val="both"/>
        <w:rPr>
          <w:sz w:val="28"/>
          <w:szCs w:val="28"/>
        </w:rPr>
      </w:pPr>
    </w:p>
    <w:p w:rsidR="008D0B43" w:rsidRPr="004567D5" w:rsidRDefault="008D0B4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Праздничное оформление территории требуется осуществлять по решению местной администрации на период проведения </w:t>
      </w:r>
      <w:bookmarkStart w:id="4" w:name="f16b3"/>
      <w:bookmarkEnd w:id="4"/>
      <w:r w:rsidRPr="004567D5">
        <w:rPr>
          <w:sz w:val="28"/>
          <w:szCs w:val="28"/>
        </w:rPr>
        <w:t>государственных и муниципальных праздников, а также мероприятий, связанных со знаменательными событиями.</w:t>
      </w:r>
    </w:p>
    <w:p w:rsidR="008D0B43" w:rsidRPr="004567D5" w:rsidRDefault="008D0B43" w:rsidP="004567D5">
      <w:pPr>
        <w:pStyle w:val="NormalWeb"/>
        <w:spacing w:before="0" w:beforeAutospacing="0" w:after="0" w:afterAutospacing="0"/>
        <w:ind w:firstLine="567"/>
        <w:jc w:val="both"/>
        <w:rPr>
          <w:sz w:val="28"/>
          <w:szCs w:val="28"/>
        </w:rPr>
      </w:pPr>
      <w:r w:rsidRPr="004567D5">
        <w:rPr>
          <w:sz w:val="28"/>
          <w:szCs w:val="28"/>
        </w:rPr>
        <w:t>Оформление зданий, сооружений осуществляется их владельцами в рамках концепции праздничного оформления территории сельского поселения.</w:t>
      </w:r>
    </w:p>
    <w:p w:rsidR="008D0B43" w:rsidRPr="004567D5" w:rsidRDefault="008D0B4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Работы, связанные с проведением торжественных и праздничных мероприятий, производятся за счет средств их организаторов.</w:t>
      </w:r>
    </w:p>
    <w:p w:rsidR="008D0B43" w:rsidRPr="004567D5" w:rsidRDefault="008D0B43" w:rsidP="004567D5">
      <w:pPr>
        <w:pStyle w:val="NormalWeb"/>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8D0B43" w:rsidRPr="004567D5" w:rsidRDefault="008D0B4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8D0B43" w:rsidRPr="004567D5" w:rsidRDefault="008D0B43" w:rsidP="004567D5">
      <w:pPr>
        <w:pStyle w:val="NormalWeb"/>
        <w:numPr>
          <w:ilvl w:val="0"/>
          <w:numId w:val="49"/>
        </w:numPr>
        <w:spacing w:before="0" w:beforeAutospacing="0" w:after="0" w:afterAutospacing="0"/>
        <w:ind w:left="0" w:firstLine="567"/>
        <w:jc w:val="both"/>
        <w:rPr>
          <w:sz w:val="28"/>
          <w:szCs w:val="28"/>
        </w:rPr>
      </w:pPr>
      <w:r w:rsidRPr="004567D5">
        <w:rPr>
          <w:sz w:val="28"/>
          <w:szCs w:val="28"/>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8D0B43" w:rsidRPr="004567D5" w:rsidRDefault="008D0B4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8D0B43" w:rsidRPr="004567D5" w:rsidRDefault="008D0B43" w:rsidP="004567D5">
      <w:pPr>
        <w:pStyle w:val="NormalWeb"/>
        <w:shd w:val="clear" w:color="auto" w:fill="FFFFFF"/>
        <w:spacing w:before="0" w:beforeAutospacing="0" w:after="0" w:afterAutospacing="0"/>
        <w:ind w:firstLine="567"/>
        <w:jc w:val="both"/>
        <w:rPr>
          <w:sz w:val="28"/>
          <w:szCs w:val="28"/>
        </w:rPr>
      </w:pPr>
      <w:r w:rsidRPr="004567D5">
        <w:rPr>
          <w:sz w:val="28"/>
          <w:szCs w:val="28"/>
        </w:rPr>
        <w:t>ржавчина, отслоения краски и царапины на элементах и крепеже;</w:t>
      </w:r>
    </w:p>
    <w:p w:rsidR="008D0B43" w:rsidRPr="004567D5" w:rsidRDefault="008D0B43" w:rsidP="004567D5">
      <w:pPr>
        <w:pStyle w:val="NormalWeb"/>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8D0B43" w:rsidRPr="004567D5" w:rsidRDefault="008D0B43" w:rsidP="004567D5">
      <w:pPr>
        <w:pStyle w:val="NormalWeb"/>
        <w:shd w:val="clear" w:color="auto" w:fill="FFFFFF"/>
        <w:spacing w:before="0" w:beforeAutospacing="0" w:after="0" w:afterAutospacing="0"/>
        <w:ind w:firstLine="567"/>
        <w:jc w:val="both"/>
        <w:rPr>
          <w:sz w:val="28"/>
          <w:szCs w:val="28"/>
        </w:rPr>
      </w:pPr>
      <w:r w:rsidRPr="004567D5">
        <w:rPr>
          <w:sz w:val="28"/>
          <w:szCs w:val="28"/>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8D0B43" w:rsidRPr="004567D5" w:rsidRDefault="008D0B43" w:rsidP="004567D5">
      <w:pPr>
        <w:pStyle w:val="NormalWeb"/>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 указанных в п. 15.6 настоящих Правил, осуществляется собственником (владельцем) или пользователем объекта.</w:t>
      </w:r>
    </w:p>
    <w:p w:rsidR="008D0B43" w:rsidRPr="004567D5" w:rsidRDefault="008D0B43" w:rsidP="004567D5">
      <w:pPr>
        <w:pStyle w:val="NormalWeb"/>
        <w:shd w:val="clear" w:color="auto" w:fill="FFFFFF"/>
        <w:spacing w:before="0" w:beforeAutospacing="0" w:after="0" w:afterAutospacing="0"/>
        <w:ind w:firstLine="567"/>
        <w:jc w:val="both"/>
        <w:rPr>
          <w:sz w:val="28"/>
          <w:szCs w:val="28"/>
        </w:rPr>
      </w:pPr>
    </w:p>
    <w:p w:rsidR="008D0B43" w:rsidRPr="004567D5" w:rsidRDefault="008D0B43" w:rsidP="00F631CF">
      <w:pPr>
        <w:pStyle w:val="NormalWeb"/>
        <w:shd w:val="clear" w:color="auto" w:fill="FFFFFF"/>
        <w:spacing w:before="0" w:beforeAutospacing="0" w:after="0" w:afterAutospacing="0"/>
        <w:ind w:firstLine="567"/>
        <w:jc w:val="center"/>
        <w:rPr>
          <w:b/>
          <w:sz w:val="28"/>
          <w:szCs w:val="28"/>
        </w:rPr>
      </w:pPr>
      <w:r w:rsidRPr="004567D5">
        <w:rPr>
          <w:b/>
          <w:sz w:val="28"/>
          <w:szCs w:val="28"/>
        </w:rPr>
        <w:t xml:space="preserve">Глава 16. ПОРЯДОК УЧАСТИЯ ГРАЖДАН И ОРГАНИЗАЦИЙ В </w:t>
      </w:r>
      <w:r>
        <w:rPr>
          <w:b/>
          <w:sz w:val="28"/>
          <w:szCs w:val="28"/>
        </w:rPr>
        <w:tab/>
      </w:r>
      <w:r>
        <w:rPr>
          <w:b/>
          <w:sz w:val="28"/>
          <w:szCs w:val="28"/>
        </w:rPr>
        <w:tab/>
      </w:r>
      <w:r w:rsidRPr="004567D5">
        <w:rPr>
          <w:b/>
          <w:sz w:val="28"/>
          <w:szCs w:val="28"/>
        </w:rPr>
        <w:t xml:space="preserve">РЕАЛИЗАЦИИ МЕРОПРИЯТИЙ ПО БЛАГОУСТРОЙСТВУ </w:t>
      </w:r>
      <w:r w:rsidRPr="004567D5">
        <w:rPr>
          <w:b/>
          <w:sz w:val="28"/>
          <w:szCs w:val="28"/>
        </w:rPr>
        <w:tab/>
      </w:r>
      <w:r w:rsidRPr="004567D5">
        <w:rPr>
          <w:b/>
          <w:sz w:val="28"/>
          <w:szCs w:val="28"/>
        </w:rPr>
        <w:tab/>
      </w:r>
      <w:r w:rsidRPr="004567D5">
        <w:rPr>
          <w:b/>
          <w:sz w:val="28"/>
          <w:szCs w:val="28"/>
        </w:rPr>
        <w:tab/>
        <w:t>ТЕРРИТОРИИ МУНИЦИПАЛЬНОГО ОБРАЗОВАНИЯ</w:t>
      </w:r>
    </w:p>
    <w:p w:rsidR="008D0B43" w:rsidRPr="004567D5" w:rsidRDefault="008D0B43" w:rsidP="004567D5">
      <w:pPr>
        <w:ind w:firstLine="567"/>
        <w:jc w:val="both"/>
        <w:rPr>
          <w:sz w:val="28"/>
          <w:szCs w:val="28"/>
        </w:rPr>
      </w:pPr>
      <w:r w:rsidRPr="004567D5">
        <w:rPr>
          <w:sz w:val="28"/>
          <w:szCs w:val="28"/>
        </w:rPr>
        <w:tab/>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Участниками деятельности по благоустройству могут выступать:</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в осуществляют финансирование мероприятий по благоустройству принадлежащих им объектов;</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исполнители работ, специалисты по благоустройству и озеленению, в том числе возведению МАФ;</w:t>
      </w:r>
    </w:p>
    <w:p w:rsidR="008D0B43" w:rsidRPr="004567D5" w:rsidRDefault="008D0B43" w:rsidP="004567D5">
      <w:pPr>
        <w:pStyle w:val="NormalWeb"/>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 заинтересованные в повышении уровня благоустройства муниципального образования.</w:t>
      </w:r>
    </w:p>
    <w:p w:rsidR="008D0B43" w:rsidRPr="004567D5" w:rsidRDefault="008D0B43" w:rsidP="004567D5">
      <w:pPr>
        <w:pStyle w:val="NormalWeb"/>
        <w:numPr>
          <w:ilvl w:val="0"/>
          <w:numId w:val="50"/>
        </w:numPr>
        <w:shd w:val="clear" w:color="auto" w:fill="FFFFFF"/>
        <w:spacing w:before="0" w:beforeAutospacing="0" w:after="0" w:afterAutospacing="0"/>
        <w:ind w:left="0" w:firstLine="567"/>
        <w:jc w:val="both"/>
        <w:rPr>
          <w:sz w:val="28"/>
          <w:szCs w:val="28"/>
        </w:rPr>
      </w:pPr>
      <w:r w:rsidRPr="004567D5">
        <w:rPr>
          <w:sz w:val="28"/>
          <w:szCs w:val="28"/>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8D0B43" w:rsidRPr="004567D5" w:rsidRDefault="008D0B43" w:rsidP="004567D5">
      <w:pPr>
        <w:pStyle w:val="ListParagraph"/>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8D0B43" w:rsidRPr="004567D5" w:rsidRDefault="008D0B4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D0B43" w:rsidRPr="004567D5" w:rsidRDefault="008D0B4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D0B43" w:rsidRPr="004567D5" w:rsidRDefault="008D0B4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сельском поселении и за его пределами при помощи различных видов транспорта (личный автотранспорт, различные виды общественного транспорта, велосипед);</w:t>
      </w:r>
    </w:p>
    <w:p w:rsidR="008D0B43" w:rsidRPr="004567D5" w:rsidRDefault="008D0B4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8D0B43" w:rsidRPr="004567D5" w:rsidRDefault="008D0B43" w:rsidP="004567D5">
      <w:pPr>
        <w:pStyle w:val="ListParagraph"/>
        <w:numPr>
          <w:ilvl w:val="0"/>
          <w:numId w:val="52"/>
        </w:numPr>
        <w:autoSpaceDE w:val="0"/>
        <w:autoSpaceDN w:val="0"/>
        <w:adjustRightInd w:val="0"/>
        <w:ind w:left="0" w:firstLine="567"/>
        <w:jc w:val="both"/>
        <w:rPr>
          <w:sz w:val="28"/>
          <w:szCs w:val="28"/>
        </w:rPr>
      </w:pPr>
      <w:r w:rsidRPr="004567D5">
        <w:rPr>
          <w:sz w:val="28"/>
          <w:szCs w:val="28"/>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Обоснование общественного участия:</w:t>
      </w:r>
    </w:p>
    <w:p w:rsidR="008D0B43" w:rsidRPr="004567D5" w:rsidRDefault="008D0B43" w:rsidP="004567D5">
      <w:pPr>
        <w:pStyle w:val="ListParagraph"/>
        <w:numPr>
          <w:ilvl w:val="0"/>
          <w:numId w:val="53"/>
        </w:numPr>
        <w:shd w:val="clear" w:color="auto" w:fill="FFFFFF"/>
        <w:ind w:left="0" w:firstLine="567"/>
        <w:jc w:val="both"/>
        <w:rPr>
          <w:sz w:val="28"/>
          <w:szCs w:val="28"/>
        </w:rPr>
      </w:pPr>
      <w:r w:rsidRPr="004567D5">
        <w:rPr>
          <w:sz w:val="28"/>
          <w:szCs w:val="28"/>
        </w:rPr>
        <w:t xml:space="preserve">  вовлеченность жителей сельского поселения в принятие решений и реализацию проектов, учет их мнения повышает удовлетворенность средой, формирует положительный эмоциональный фон, ведет к повышению субъективного восприятия качества жизни;</w:t>
      </w:r>
    </w:p>
    <w:p w:rsidR="008D0B43" w:rsidRPr="004567D5" w:rsidRDefault="008D0B43" w:rsidP="004567D5">
      <w:pPr>
        <w:pStyle w:val="ListParagraph"/>
        <w:numPr>
          <w:ilvl w:val="0"/>
          <w:numId w:val="53"/>
        </w:numPr>
        <w:shd w:val="clear" w:color="auto" w:fill="FFFFFF"/>
        <w:ind w:left="0" w:firstLine="567"/>
        <w:jc w:val="both"/>
        <w:rPr>
          <w:sz w:val="28"/>
          <w:szCs w:val="28"/>
        </w:rPr>
      </w:pPr>
      <w:r w:rsidRPr="004567D5">
        <w:rPr>
          <w:sz w:val="28"/>
          <w:szCs w:val="28"/>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8D0B43" w:rsidRPr="004567D5" w:rsidRDefault="008D0B43" w:rsidP="004567D5">
      <w:pPr>
        <w:pStyle w:val="ListParagraph"/>
        <w:numPr>
          <w:ilvl w:val="0"/>
          <w:numId w:val="53"/>
        </w:numPr>
        <w:shd w:val="clear" w:color="auto" w:fill="FFFFFF"/>
        <w:ind w:left="0" w:firstLine="567"/>
        <w:jc w:val="both"/>
        <w:rPr>
          <w:sz w:val="28"/>
          <w:szCs w:val="28"/>
        </w:rPr>
      </w:pPr>
      <w:r w:rsidRPr="004567D5">
        <w:rPr>
          <w:sz w:val="28"/>
          <w:szCs w:val="28"/>
        </w:rPr>
        <w:t xml:space="preserve">  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между органами государственной и муниципальной власти и жителями сельского поселения;</w:t>
      </w:r>
    </w:p>
    <w:p w:rsidR="008D0B43" w:rsidRPr="004567D5" w:rsidRDefault="008D0B43" w:rsidP="004567D5">
      <w:pPr>
        <w:pStyle w:val="ListParagraph"/>
        <w:widowControl w:val="0"/>
        <w:numPr>
          <w:ilvl w:val="0"/>
          <w:numId w:val="53"/>
        </w:numPr>
        <w:autoSpaceDE w:val="0"/>
        <w:autoSpaceDN w:val="0"/>
        <w:adjustRightInd w:val="0"/>
        <w:ind w:left="0" w:firstLine="567"/>
        <w:jc w:val="both"/>
        <w:rPr>
          <w:sz w:val="28"/>
          <w:szCs w:val="28"/>
        </w:rPr>
      </w:pPr>
      <w:r w:rsidRPr="004567D5">
        <w:rPr>
          <w:sz w:val="28"/>
          <w:szCs w:val="28"/>
        </w:rPr>
        <w:t xml:space="preserve">  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Основные решения:</w:t>
      </w:r>
    </w:p>
    <w:p w:rsidR="008D0B43" w:rsidRPr="004567D5" w:rsidRDefault="008D0B43" w:rsidP="004567D5">
      <w:pPr>
        <w:pStyle w:val="ListParagraph"/>
        <w:numPr>
          <w:ilvl w:val="0"/>
          <w:numId w:val="54"/>
        </w:numPr>
        <w:shd w:val="clear" w:color="auto" w:fill="FFFFFF"/>
        <w:ind w:left="0" w:firstLine="567"/>
        <w:jc w:val="both"/>
        <w:rPr>
          <w:sz w:val="28"/>
          <w:szCs w:val="28"/>
        </w:rPr>
      </w:pPr>
      <w:r w:rsidRPr="004567D5">
        <w:rPr>
          <w:sz w:val="28"/>
          <w:szCs w:val="28"/>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8D0B43" w:rsidRPr="004567D5" w:rsidRDefault="008D0B43" w:rsidP="004567D5">
      <w:pPr>
        <w:pStyle w:val="ListParagraph"/>
        <w:numPr>
          <w:ilvl w:val="0"/>
          <w:numId w:val="54"/>
        </w:numPr>
        <w:shd w:val="clear" w:color="auto" w:fill="FFFFFF"/>
        <w:ind w:left="0" w:firstLine="567"/>
        <w:jc w:val="both"/>
        <w:rPr>
          <w:sz w:val="28"/>
          <w:szCs w:val="28"/>
        </w:rPr>
      </w:pPr>
      <w:r w:rsidRPr="004567D5">
        <w:rPr>
          <w:sz w:val="28"/>
          <w:szCs w:val="28"/>
        </w:rPr>
        <w:t xml:space="preserve">  разработка внутренних правил, регулирующих процесс общественного участия;</w:t>
      </w:r>
    </w:p>
    <w:p w:rsidR="008D0B43" w:rsidRPr="004567D5" w:rsidRDefault="008D0B43" w:rsidP="004567D5">
      <w:pPr>
        <w:pStyle w:val="ListParagraph"/>
        <w:numPr>
          <w:ilvl w:val="0"/>
          <w:numId w:val="54"/>
        </w:numPr>
        <w:shd w:val="clear" w:color="auto" w:fill="FFFFFF"/>
        <w:ind w:left="0" w:firstLine="567"/>
        <w:jc w:val="both"/>
        <w:rPr>
          <w:sz w:val="28"/>
          <w:szCs w:val="28"/>
        </w:rPr>
      </w:pPr>
      <w:r w:rsidRPr="004567D5">
        <w:rPr>
          <w:sz w:val="28"/>
          <w:szCs w:val="28"/>
        </w:rPr>
        <w:t xml:space="preserve">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8D0B43" w:rsidRPr="004567D5" w:rsidRDefault="008D0B43" w:rsidP="004567D5">
      <w:pPr>
        <w:pStyle w:val="ListParagraph"/>
        <w:numPr>
          <w:ilvl w:val="0"/>
          <w:numId w:val="54"/>
        </w:numPr>
        <w:shd w:val="clear" w:color="auto" w:fill="FFFFFF"/>
        <w:ind w:left="0" w:firstLine="567"/>
        <w:jc w:val="both"/>
        <w:rPr>
          <w:sz w:val="28"/>
          <w:szCs w:val="28"/>
        </w:rPr>
      </w:pPr>
      <w:r w:rsidRPr="004567D5">
        <w:rPr>
          <w:sz w:val="28"/>
          <w:szCs w:val="28"/>
        </w:rPr>
        <w:t xml:space="preserve">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рассмотрение созданных вариантов с вовлечением всех заинтересованных лиц, имеющих отношение к общественной территории и данному вопросу;</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Принципы организации общественного участия:</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наиболее полное включение заинтересованных лиц для выявления их интересов и ценностей;</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отражение интересов и ценностей заинтересованных лиц в проектировании любых изменений в сфере благоустройства муниципального образования;</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достижение согласия по целям и планам реализации проектов;</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мобилизация и объединение заинтересованных лиц вокруг проектов, реализующих стратегию развития территорий муниципального образования;</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организация открытого обсуждения проектов благоустройства территорий на этапе формулирования задач проекта;</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8D0B43" w:rsidRPr="004567D5" w:rsidRDefault="008D0B43" w:rsidP="004567D5">
      <w:pPr>
        <w:pStyle w:val="ListParagraph"/>
        <w:numPr>
          <w:ilvl w:val="0"/>
          <w:numId w:val="55"/>
        </w:numPr>
        <w:shd w:val="clear" w:color="auto" w:fill="FFFFFF"/>
        <w:ind w:left="0" w:firstLine="567"/>
        <w:jc w:val="both"/>
        <w:rPr>
          <w:sz w:val="28"/>
          <w:szCs w:val="28"/>
        </w:rPr>
      </w:pPr>
      <w:r w:rsidRPr="004567D5">
        <w:rPr>
          <w:sz w:val="28"/>
          <w:szCs w:val="28"/>
        </w:rPr>
        <w:t xml:space="preserve">  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определение целей и задач по развитию территорий;</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проведение консультаций по выбору типов покрытий с учетом функционального зонирования территории;</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проведение консультаций по типам озеленения;</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проведение консультаций по предполагаемым типам освещения и осветительного оборудования;</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возможности участия в этом процессе осуществляется путем:</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использования официального сайта администрации муниципального образования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индивидуальных приглашений участников встречи лично, по электронной почте или по телефону;</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 xml:space="preserve">установки специальных информационных стендов на территории объекта проектирования благоустройства. </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8D0B43" w:rsidRPr="004567D5" w:rsidRDefault="008D0B43" w:rsidP="004567D5">
      <w:pPr>
        <w:pStyle w:val="ListParagraph"/>
        <w:numPr>
          <w:ilvl w:val="0"/>
          <w:numId w:val="56"/>
        </w:numPr>
        <w:shd w:val="clear" w:color="auto" w:fill="FFFFFF"/>
        <w:ind w:left="0" w:firstLine="567"/>
        <w:jc w:val="both"/>
        <w:rPr>
          <w:sz w:val="28"/>
          <w:szCs w:val="28"/>
        </w:rPr>
      </w:pPr>
      <w:r w:rsidRPr="004567D5">
        <w:rPr>
          <w:sz w:val="28"/>
          <w:szCs w:val="28"/>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 212-ФЗ «Об основах общественного контроля в Российской Федерации»;</w:t>
      </w:r>
    </w:p>
    <w:p w:rsidR="008D0B43" w:rsidRPr="004567D5" w:rsidRDefault="008D0B43" w:rsidP="004567D5">
      <w:pPr>
        <w:pStyle w:val="ListParagraph"/>
        <w:numPr>
          <w:ilvl w:val="0"/>
          <w:numId w:val="56"/>
        </w:numPr>
        <w:shd w:val="clear" w:color="auto" w:fill="FFFFFF"/>
        <w:ind w:left="0" w:firstLine="567"/>
        <w:jc w:val="both"/>
        <w:rPr>
          <w:sz w:val="28"/>
          <w:szCs w:val="28"/>
        </w:rPr>
      </w:pPr>
      <w:r w:rsidRPr="004567D5">
        <w:rPr>
          <w:sz w:val="28"/>
          <w:szCs w:val="28"/>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8D0B43" w:rsidRPr="004567D5" w:rsidRDefault="008D0B43" w:rsidP="004567D5">
      <w:pPr>
        <w:pStyle w:val="ListParagraph"/>
        <w:numPr>
          <w:ilvl w:val="0"/>
          <w:numId w:val="56"/>
        </w:numPr>
        <w:shd w:val="clear" w:color="auto" w:fill="FFFFFF"/>
        <w:ind w:left="0" w:firstLine="567"/>
        <w:jc w:val="both"/>
        <w:rPr>
          <w:sz w:val="28"/>
          <w:szCs w:val="28"/>
        </w:rPr>
      </w:pPr>
      <w:r w:rsidRPr="004567D5">
        <w:rPr>
          <w:sz w:val="28"/>
          <w:szCs w:val="28"/>
        </w:rPr>
        <w:t>требуется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D0B43" w:rsidRPr="004567D5" w:rsidRDefault="008D0B43" w:rsidP="004567D5">
      <w:pPr>
        <w:pStyle w:val="ListParagraph"/>
        <w:numPr>
          <w:ilvl w:val="0"/>
          <w:numId w:val="56"/>
        </w:numPr>
        <w:shd w:val="clear" w:color="auto" w:fill="FFFFFF"/>
        <w:ind w:left="0" w:firstLine="567"/>
        <w:jc w:val="both"/>
        <w:rPr>
          <w:sz w:val="28"/>
          <w:szCs w:val="28"/>
        </w:rPr>
      </w:pPr>
      <w:r w:rsidRPr="004567D5">
        <w:rPr>
          <w:sz w:val="28"/>
          <w:szCs w:val="28"/>
        </w:rPr>
        <w:t>для проведения общественных обсуждений должны выбираться общественные центры, находящиеся в зоне хорошей транспортной доступности;</w:t>
      </w:r>
    </w:p>
    <w:p w:rsidR="008D0B43" w:rsidRPr="004567D5" w:rsidRDefault="008D0B43" w:rsidP="004567D5">
      <w:pPr>
        <w:pStyle w:val="ListParagraph"/>
        <w:numPr>
          <w:ilvl w:val="0"/>
          <w:numId w:val="56"/>
        </w:numPr>
        <w:shd w:val="clear" w:color="auto" w:fill="FFFFFF"/>
        <w:ind w:left="0" w:firstLine="567"/>
        <w:jc w:val="both"/>
        <w:rPr>
          <w:sz w:val="28"/>
          <w:szCs w:val="28"/>
        </w:rPr>
      </w:pPr>
      <w:r w:rsidRPr="004567D5">
        <w:rPr>
          <w:sz w:val="28"/>
          <w:szCs w:val="28"/>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Общественный контроль:</w:t>
      </w:r>
    </w:p>
    <w:p w:rsidR="008D0B43" w:rsidRPr="004567D5" w:rsidRDefault="008D0B43" w:rsidP="004567D5">
      <w:pPr>
        <w:pStyle w:val="ListParagraph"/>
        <w:numPr>
          <w:ilvl w:val="0"/>
          <w:numId w:val="57"/>
        </w:numPr>
        <w:shd w:val="clear" w:color="auto" w:fill="FFFFFF"/>
        <w:ind w:left="0" w:firstLine="567"/>
        <w:jc w:val="both"/>
        <w:rPr>
          <w:sz w:val="28"/>
          <w:szCs w:val="28"/>
        </w:rPr>
      </w:pPr>
      <w:r w:rsidRPr="004567D5">
        <w:rPr>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 и видео-фиксации;</w:t>
      </w:r>
    </w:p>
    <w:p w:rsidR="008D0B43" w:rsidRPr="004567D5" w:rsidRDefault="008D0B43" w:rsidP="004567D5">
      <w:pPr>
        <w:pStyle w:val="ListParagraph"/>
        <w:numPr>
          <w:ilvl w:val="0"/>
          <w:numId w:val="57"/>
        </w:numPr>
        <w:shd w:val="clear" w:color="auto" w:fill="FFFFFF"/>
        <w:ind w:left="0" w:firstLine="567"/>
        <w:jc w:val="both"/>
        <w:rPr>
          <w:sz w:val="28"/>
          <w:szCs w:val="28"/>
        </w:rPr>
      </w:pPr>
      <w:r w:rsidRPr="004567D5">
        <w:rPr>
          <w:sz w:val="28"/>
          <w:szCs w:val="28"/>
        </w:rPr>
        <w:t>информация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 </w:t>
      </w:r>
    </w:p>
    <w:p w:rsidR="008D0B43" w:rsidRPr="004567D5" w:rsidRDefault="008D0B43" w:rsidP="004567D5">
      <w:pPr>
        <w:pStyle w:val="ListParagraph"/>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D0B43" w:rsidRPr="004567D5" w:rsidRDefault="008D0B43" w:rsidP="004567D5">
      <w:pPr>
        <w:pStyle w:val="ListParagraph"/>
        <w:numPr>
          <w:ilvl w:val="0"/>
          <w:numId w:val="58"/>
        </w:numPr>
        <w:shd w:val="clear" w:color="auto" w:fill="FFFFFF"/>
        <w:ind w:left="0" w:firstLine="567"/>
        <w:jc w:val="both"/>
        <w:rPr>
          <w:sz w:val="28"/>
          <w:szCs w:val="28"/>
        </w:rPr>
      </w:pPr>
      <w:r w:rsidRPr="004567D5">
        <w:rPr>
          <w:sz w:val="28"/>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8D0B43" w:rsidRPr="004567D5" w:rsidRDefault="008D0B43" w:rsidP="004567D5">
      <w:pPr>
        <w:pStyle w:val="ListParagraph"/>
        <w:numPr>
          <w:ilvl w:val="0"/>
          <w:numId w:val="58"/>
        </w:numPr>
        <w:shd w:val="clear" w:color="auto" w:fill="FFFFFF"/>
        <w:ind w:left="0" w:firstLine="567"/>
        <w:jc w:val="both"/>
        <w:rPr>
          <w:sz w:val="28"/>
          <w:szCs w:val="28"/>
        </w:rPr>
      </w:pPr>
      <w:r w:rsidRPr="004567D5">
        <w:rPr>
          <w:sz w:val="28"/>
          <w:szCs w:val="28"/>
        </w:rPr>
        <w:t>участие лиц, осуществляющих предпринимательскую деятельность, в реализации комплексных проектов благоустройства заключается:</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создании и предоставлении разного рода услуг и сервисов для посетителей общественных пространств;</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строительстве, реконструкции, реставрации объектов недвижимости;</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производстве или размещении элементов благоустройства;</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организации мероприятий, обеспечивающих приток посетителей на создаваемые общественные пространства;</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D0B43" w:rsidRPr="004567D5" w:rsidRDefault="008D0B43" w:rsidP="004567D5">
      <w:pPr>
        <w:pStyle w:val="ListParagraph"/>
        <w:shd w:val="clear" w:color="auto" w:fill="FFFFFF"/>
        <w:ind w:left="0" w:firstLine="567"/>
        <w:jc w:val="both"/>
        <w:rPr>
          <w:sz w:val="28"/>
          <w:szCs w:val="28"/>
        </w:rPr>
      </w:pPr>
      <w:r w:rsidRPr="004567D5">
        <w:rPr>
          <w:sz w:val="28"/>
          <w:szCs w:val="28"/>
        </w:rPr>
        <w:tab/>
        <w:t>в иных формах.</w:t>
      </w:r>
    </w:p>
    <w:p w:rsidR="008D0B43" w:rsidRPr="004567D5" w:rsidRDefault="008D0B43" w:rsidP="004567D5">
      <w:pPr>
        <w:shd w:val="clear" w:color="auto" w:fill="FFFFFF"/>
        <w:ind w:firstLine="567"/>
        <w:jc w:val="both"/>
        <w:rPr>
          <w:sz w:val="28"/>
          <w:szCs w:val="28"/>
        </w:rPr>
      </w:pPr>
    </w:p>
    <w:p w:rsidR="008D0B43" w:rsidRPr="004567D5" w:rsidRDefault="008D0B43" w:rsidP="00F631CF">
      <w:pPr>
        <w:shd w:val="clear" w:color="auto" w:fill="FFFFFF"/>
        <w:ind w:firstLine="567"/>
        <w:jc w:val="center"/>
        <w:rPr>
          <w:sz w:val="28"/>
          <w:szCs w:val="28"/>
        </w:rPr>
      </w:pPr>
      <w:r w:rsidRPr="004567D5">
        <w:rPr>
          <w:b/>
          <w:sz w:val="28"/>
          <w:szCs w:val="28"/>
        </w:rPr>
        <w:t>Глава 17. ОРГАНИЗАЦИЯ ВЕЛОПЕШЕХОДНЫХ КОММУНИКАЦИЙ  (ТРОТУАРОВ, АЛЛЕЙ, ДОРОЖЕК, ТРОПИНОК, ВЕЛОДОРОЖЕК</w:t>
      </w:r>
      <w:r w:rsidRPr="004567D5">
        <w:rPr>
          <w:sz w:val="28"/>
          <w:szCs w:val="28"/>
        </w:rPr>
        <w:t>)</w:t>
      </w:r>
    </w:p>
    <w:p w:rsidR="008D0B43" w:rsidRPr="004567D5" w:rsidRDefault="008D0B43" w:rsidP="004567D5">
      <w:pPr>
        <w:ind w:firstLine="567"/>
        <w:jc w:val="both"/>
        <w:rPr>
          <w:b/>
          <w:bCs/>
          <w:sz w:val="28"/>
          <w:szCs w:val="28"/>
        </w:rPr>
      </w:pP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пользования. Проектирование  пешеходных  и велосипедных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согласованными Министерством транспорта Российской Федерации.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Благоустроенная пешеходная зона обеспечивает комфорт и безопасность пребывания  населения  в ней. Для ее формирования требуется провести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группы  может  быть  различным. </w:t>
      </w:r>
    </w:p>
    <w:p w:rsidR="008D0B43" w:rsidRPr="004567D5" w:rsidRDefault="008D0B43" w:rsidP="004567D5">
      <w:pPr>
        <w:pStyle w:val="ListParagraph"/>
        <w:ind w:left="0" w:firstLine="567"/>
        <w:jc w:val="both"/>
        <w:rPr>
          <w:sz w:val="28"/>
          <w:szCs w:val="28"/>
        </w:rPr>
      </w:pPr>
      <w:r w:rsidRPr="004567D5">
        <w:rPr>
          <w:sz w:val="28"/>
          <w:szCs w:val="28"/>
        </w:rPr>
        <w:t xml:space="preserve">При  формировании  территории  должны  быть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возможно выделение основных и второстепенных пешеходных связей.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Не допускается использование существующих пешеходных коммуникаций  и  прилегающих  к  ним  газонов  для  устройства  автостоянок и парковок.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При создании велосипедных путей требуется связывать все части сельского поселения, создавая условия для беспрепятственного передвижения на велосипеде.</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При  изолированном  расположении  велодорожки  в  профиле улицы ее ширина не должна быть меньше 2,3 м для обеспечения возможности механизированной уборки.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Пространство над велодорожкой должно быть свободно от нависающих объектов (ветвей, знаков) на высоту 2,5 метра.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8D0B43" w:rsidRPr="004567D5" w:rsidRDefault="008D0B43" w:rsidP="004567D5">
      <w:pPr>
        <w:pStyle w:val="ListParagraph"/>
        <w:ind w:left="0" w:firstLine="567"/>
        <w:jc w:val="both"/>
        <w:rPr>
          <w:sz w:val="28"/>
          <w:szCs w:val="28"/>
        </w:rPr>
      </w:pPr>
      <w:r w:rsidRPr="004567D5">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На  подходах  к  искусственным  сооружениям  велосипедные дорожки могут  размещаться  на  обочине  с  отделением  их  от  проезжей  части ограждениями или разделительными полосами.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8D0B43" w:rsidRPr="004567D5" w:rsidRDefault="008D0B43" w:rsidP="004567D5">
      <w:pPr>
        <w:pStyle w:val="ListParagraph"/>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8D0B43" w:rsidRPr="004567D5" w:rsidRDefault="008D0B43" w:rsidP="004567D5">
      <w:pPr>
        <w:pStyle w:val="ListParagraph"/>
        <w:ind w:left="0" w:firstLine="567"/>
        <w:jc w:val="both"/>
        <w:rPr>
          <w:sz w:val="28"/>
          <w:szCs w:val="28"/>
        </w:rPr>
      </w:pPr>
      <w:r w:rsidRPr="004567D5">
        <w:rPr>
          <w:sz w:val="28"/>
          <w:szCs w:val="28"/>
        </w:rPr>
        <w:tab/>
        <w:t xml:space="preserve">до проезжей части, опор, деревьев – 0,75 м; </w:t>
      </w:r>
    </w:p>
    <w:p w:rsidR="008D0B43" w:rsidRPr="004567D5" w:rsidRDefault="008D0B43" w:rsidP="004567D5">
      <w:pPr>
        <w:pStyle w:val="ListParagraph"/>
        <w:ind w:left="0" w:firstLine="567"/>
        <w:jc w:val="both"/>
        <w:rPr>
          <w:sz w:val="28"/>
          <w:szCs w:val="28"/>
        </w:rPr>
      </w:pPr>
      <w:r w:rsidRPr="004567D5">
        <w:rPr>
          <w:sz w:val="28"/>
          <w:szCs w:val="28"/>
        </w:rPr>
        <w:tab/>
        <w:t xml:space="preserve">до тротуаров – 0,5 м; </w:t>
      </w:r>
    </w:p>
    <w:p w:rsidR="008D0B43" w:rsidRPr="004567D5" w:rsidRDefault="008D0B43" w:rsidP="004567D5">
      <w:pPr>
        <w:pStyle w:val="ListParagraph"/>
        <w:ind w:left="0" w:firstLine="567"/>
        <w:jc w:val="both"/>
        <w:rPr>
          <w:sz w:val="28"/>
          <w:szCs w:val="28"/>
        </w:rPr>
      </w:pPr>
      <w:r w:rsidRPr="004567D5">
        <w:rPr>
          <w:sz w:val="28"/>
          <w:szCs w:val="28"/>
        </w:rPr>
        <w:tab/>
        <w:t xml:space="preserve">до стоянок автомобилей и остановок общественного транспорта – 1,5 м; </w:t>
      </w:r>
    </w:p>
    <w:p w:rsidR="008D0B43" w:rsidRPr="004567D5" w:rsidRDefault="008D0B43" w:rsidP="004567D5">
      <w:pPr>
        <w:pStyle w:val="ListParagraph"/>
        <w:ind w:left="0" w:firstLine="567"/>
        <w:jc w:val="both"/>
        <w:rPr>
          <w:sz w:val="28"/>
          <w:szCs w:val="28"/>
        </w:rPr>
      </w:pPr>
      <w:r w:rsidRPr="004567D5">
        <w:rPr>
          <w:sz w:val="28"/>
          <w:szCs w:val="28"/>
        </w:rPr>
        <w:tab/>
        <w:t>до боковых препятствий – 0,5 м.</w:t>
      </w:r>
    </w:p>
    <w:p w:rsidR="008D0B43" w:rsidRPr="004567D5" w:rsidRDefault="008D0B43" w:rsidP="004567D5">
      <w:pPr>
        <w:ind w:firstLine="567"/>
        <w:jc w:val="both"/>
        <w:rPr>
          <w:b/>
          <w:sz w:val="28"/>
          <w:szCs w:val="28"/>
        </w:rPr>
      </w:pPr>
    </w:p>
    <w:p w:rsidR="008D0B43" w:rsidRPr="004567D5" w:rsidRDefault="008D0B43"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НАКОПЛЕНИЯ ТВЕРДЫХ И ЖИДКИХ </w:t>
      </w:r>
      <w:r>
        <w:rPr>
          <w:b/>
          <w:sz w:val="28"/>
          <w:szCs w:val="28"/>
          <w:lang w:eastAsia="en-US"/>
        </w:rPr>
        <w:tab/>
      </w:r>
      <w:r w:rsidRPr="004567D5">
        <w:rPr>
          <w:b/>
          <w:sz w:val="28"/>
          <w:szCs w:val="28"/>
          <w:lang w:eastAsia="en-US"/>
        </w:rPr>
        <w:t>КОММУНАЛЬНЫХ ОТХОДОВ</w:t>
      </w:r>
    </w:p>
    <w:p w:rsidR="008D0B43" w:rsidRPr="004567D5" w:rsidRDefault="008D0B43" w:rsidP="00684BB2">
      <w:pPr>
        <w:autoSpaceDE w:val="0"/>
        <w:autoSpaceDN w:val="0"/>
        <w:adjustRightInd w:val="0"/>
        <w:ind w:firstLine="567"/>
        <w:jc w:val="center"/>
        <w:rPr>
          <w:b/>
          <w:sz w:val="28"/>
          <w:szCs w:val="28"/>
          <w:lang w:eastAsia="en-US"/>
        </w:rPr>
      </w:pP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проезжей части, тротуарах, газонах.</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Pr="004567D5">
        <w:rPr>
          <w:sz w:val="28"/>
          <w:szCs w:val="28"/>
        </w:rPr>
        <w:t xml:space="preserve"> </w:t>
      </w:r>
      <w:r w:rsidRPr="004567D5">
        <w:rPr>
          <w:sz w:val="28"/>
          <w:szCs w:val="28"/>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18.2 Организация деятельности в сфере обращения с жидкими бытовыми отходами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8D0B43" w:rsidRPr="004567D5" w:rsidRDefault="008D0B43" w:rsidP="00684BB2">
      <w:pPr>
        <w:autoSpaceDE w:val="0"/>
        <w:autoSpaceDN w:val="0"/>
        <w:adjustRightInd w:val="0"/>
        <w:ind w:firstLine="567"/>
        <w:jc w:val="both"/>
        <w:rPr>
          <w:sz w:val="28"/>
          <w:szCs w:val="28"/>
          <w:lang w:eastAsia="en-US"/>
        </w:rPr>
      </w:pPr>
      <w:r w:rsidRPr="004567D5">
        <w:rPr>
          <w:sz w:val="28"/>
          <w:szCs w:val="28"/>
          <w:lang w:eastAsia="en-US"/>
        </w:rPr>
        <w:t>Запрещается выбрасывать в выгребные ямы твердые бытовые отходы, не сливать масла, смолы, мазут, кислоты, бензин, стоки,</w:t>
      </w:r>
      <w:r>
        <w:rPr>
          <w:sz w:val="28"/>
          <w:szCs w:val="28"/>
          <w:lang w:eastAsia="en-US"/>
        </w:rPr>
        <w:t xml:space="preserve"> имеющие токсичные загрязнения.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18.3 Порядок сбора, вывоза и утилизации сухой растительности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8D0B43" w:rsidRPr="004567D5" w:rsidRDefault="008D0B43"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8D0B43" w:rsidRPr="004567D5" w:rsidRDefault="008D0B43" w:rsidP="004567D5">
      <w:pPr>
        <w:autoSpaceDE w:val="0"/>
        <w:autoSpaceDN w:val="0"/>
        <w:adjustRightInd w:val="0"/>
        <w:ind w:firstLine="567"/>
        <w:jc w:val="both"/>
        <w:rPr>
          <w:b/>
          <w:sz w:val="28"/>
          <w:szCs w:val="28"/>
        </w:rPr>
      </w:pPr>
    </w:p>
    <w:p w:rsidR="008D0B43" w:rsidRPr="004567D5" w:rsidRDefault="008D0B43"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Pr>
          <w:b/>
          <w:sz w:val="28"/>
          <w:szCs w:val="28"/>
        </w:rPr>
        <w:tab/>
      </w:r>
      <w:r>
        <w:rPr>
          <w:b/>
          <w:sz w:val="28"/>
          <w:szCs w:val="28"/>
        </w:rPr>
        <w:tab/>
      </w:r>
      <w:r>
        <w:rPr>
          <w:b/>
          <w:sz w:val="28"/>
          <w:szCs w:val="28"/>
        </w:rPr>
        <w:tab/>
      </w:r>
      <w:r w:rsidRPr="004567D5">
        <w:rPr>
          <w:b/>
          <w:sz w:val="28"/>
          <w:szCs w:val="28"/>
        </w:rPr>
        <w:t>НЕСТАЦИОНАРН</w:t>
      </w:r>
      <w:r>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Pr="004567D5">
        <w:rPr>
          <w:b/>
          <w:sz w:val="28"/>
          <w:szCs w:val="28"/>
        </w:rPr>
        <w:tab/>
      </w:r>
      <w:r w:rsidRPr="004567D5">
        <w:rPr>
          <w:b/>
          <w:sz w:val="28"/>
          <w:szCs w:val="28"/>
        </w:rPr>
        <w:tab/>
      </w:r>
      <w:r w:rsidRPr="004567D5">
        <w:rPr>
          <w:b/>
          <w:sz w:val="28"/>
          <w:szCs w:val="28"/>
        </w:rPr>
        <w:tab/>
      </w:r>
      <w:r w:rsidRPr="004567D5">
        <w:rPr>
          <w:b/>
          <w:sz w:val="28"/>
          <w:szCs w:val="28"/>
        </w:rPr>
        <w:tab/>
      </w:r>
      <w:r w:rsidRPr="004567D5">
        <w:rPr>
          <w:b/>
          <w:sz w:val="28"/>
          <w:szCs w:val="28"/>
        </w:rPr>
        <w:tab/>
        <w:t>ОБЩЕСТВЕННЫХ МЕСТАХ</w:t>
      </w:r>
    </w:p>
    <w:p w:rsidR="008D0B43" w:rsidRPr="004567D5" w:rsidRDefault="008D0B43" w:rsidP="004567D5">
      <w:pPr>
        <w:ind w:firstLine="567"/>
        <w:jc w:val="both"/>
        <w:rPr>
          <w:sz w:val="28"/>
          <w:szCs w:val="28"/>
        </w:rPr>
      </w:pPr>
    </w:p>
    <w:p w:rsidR="008D0B43" w:rsidRPr="004567D5" w:rsidRDefault="008D0B43" w:rsidP="004567D5">
      <w:pPr>
        <w:autoSpaceDE w:val="0"/>
        <w:autoSpaceDN w:val="0"/>
        <w:adjustRightInd w:val="0"/>
        <w:ind w:firstLine="567"/>
        <w:jc w:val="both"/>
        <w:rPr>
          <w:sz w:val="28"/>
          <w:szCs w:val="28"/>
        </w:rPr>
      </w:pPr>
      <w:r w:rsidRPr="004567D5">
        <w:rPr>
          <w:sz w:val="28"/>
          <w:szCs w:val="28"/>
        </w:rPr>
        <w:t>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муниципального образования.</w:t>
      </w:r>
    </w:p>
    <w:p w:rsidR="008D0B43" w:rsidRPr="004567D5" w:rsidRDefault="008D0B43" w:rsidP="004567D5">
      <w:pPr>
        <w:pStyle w:val="ListParagraph"/>
        <w:numPr>
          <w:ilvl w:val="1"/>
          <w:numId w:val="75"/>
        </w:numPr>
        <w:autoSpaceDE w:val="0"/>
        <w:autoSpaceDN w:val="0"/>
        <w:adjustRightInd w:val="0"/>
        <w:ind w:left="0" w:firstLine="567"/>
        <w:jc w:val="both"/>
        <w:rPr>
          <w:sz w:val="28"/>
          <w:szCs w:val="28"/>
        </w:rPr>
      </w:pPr>
      <w:r w:rsidRPr="004567D5">
        <w:rPr>
          <w:sz w:val="28"/>
          <w:szCs w:val="28"/>
        </w:rPr>
        <w:t xml:space="preserve">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8D0B43" w:rsidRPr="004567D5" w:rsidRDefault="008D0B43" w:rsidP="004567D5">
      <w:pPr>
        <w:pStyle w:val="ListParagraph"/>
        <w:numPr>
          <w:ilvl w:val="1"/>
          <w:numId w:val="76"/>
        </w:numPr>
        <w:autoSpaceDE w:val="0"/>
        <w:autoSpaceDN w:val="0"/>
        <w:adjustRightInd w:val="0"/>
        <w:ind w:left="0" w:firstLine="567"/>
        <w:jc w:val="both"/>
        <w:rPr>
          <w:sz w:val="28"/>
          <w:szCs w:val="28"/>
        </w:rPr>
      </w:pPr>
      <w:r w:rsidRPr="004567D5">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8D0B43" w:rsidRPr="004567D5" w:rsidRDefault="008D0B43" w:rsidP="004567D5">
      <w:pPr>
        <w:pStyle w:val="CommentText"/>
        <w:ind w:firstLine="567"/>
        <w:jc w:val="both"/>
        <w:rPr>
          <w:sz w:val="28"/>
          <w:szCs w:val="28"/>
        </w:rPr>
      </w:pPr>
      <w:r w:rsidRPr="004567D5">
        <w:rPr>
          <w:sz w:val="28"/>
          <w:szCs w:val="28"/>
        </w:rPr>
        <w:t>19.4  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8D0B43" w:rsidRPr="004567D5" w:rsidRDefault="008D0B43" w:rsidP="004567D5">
      <w:pPr>
        <w:pStyle w:val="CommentText"/>
        <w:ind w:firstLine="567"/>
        <w:jc w:val="both"/>
        <w:rPr>
          <w:sz w:val="28"/>
          <w:szCs w:val="28"/>
        </w:rPr>
      </w:pPr>
      <w:r w:rsidRPr="004567D5">
        <w:rPr>
          <w:sz w:val="28"/>
          <w:szCs w:val="28"/>
        </w:rPr>
        <w:t xml:space="preserve">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 </w:t>
      </w:r>
    </w:p>
    <w:p w:rsidR="008D0B43" w:rsidRPr="004567D5" w:rsidRDefault="008D0B43" w:rsidP="004567D5">
      <w:pPr>
        <w:pStyle w:val="ListParagraph"/>
        <w:numPr>
          <w:ilvl w:val="1"/>
          <w:numId w:val="77"/>
        </w:numPr>
        <w:autoSpaceDE w:val="0"/>
        <w:autoSpaceDN w:val="0"/>
        <w:adjustRightInd w:val="0"/>
        <w:ind w:left="0" w:firstLine="567"/>
        <w:jc w:val="both"/>
        <w:rPr>
          <w:sz w:val="28"/>
          <w:szCs w:val="28"/>
        </w:rPr>
      </w:pPr>
      <w:r w:rsidRPr="004567D5">
        <w:rPr>
          <w:sz w:val="28"/>
          <w:szCs w:val="28"/>
        </w:rPr>
        <w:t xml:space="preserve"> НТО устанавливаются на твердые виды покрытия.</w:t>
      </w:r>
    </w:p>
    <w:p w:rsidR="008D0B43" w:rsidRPr="004567D5" w:rsidRDefault="008D0B43" w:rsidP="004567D5">
      <w:pPr>
        <w:autoSpaceDE w:val="0"/>
        <w:autoSpaceDN w:val="0"/>
        <w:adjustRightInd w:val="0"/>
        <w:ind w:firstLine="567"/>
        <w:jc w:val="both"/>
        <w:rPr>
          <w:sz w:val="28"/>
          <w:szCs w:val="28"/>
        </w:rPr>
      </w:pPr>
      <w:r w:rsidRPr="004567D5">
        <w:rPr>
          <w:sz w:val="28"/>
          <w:szCs w:val="28"/>
        </w:rPr>
        <w:t>19.7  В целях обеспечения беспрепятственного прохода пешеходов:</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не допускается размещение на тротуаре у НТО столиков, зонтиков и других элементов, мешающих пешеходному движению;</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19.8 На территории сельского поселения запрещается:</w:t>
      </w:r>
    </w:p>
    <w:p w:rsidR="008D0B43" w:rsidRPr="004567D5" w:rsidRDefault="008D0B4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Самовольно устанавливать НТО в местах, не предусмотренных схемой размещения НТО.</w:t>
      </w:r>
    </w:p>
    <w:p w:rsidR="008D0B43" w:rsidRPr="004567D5" w:rsidRDefault="008D0B4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8D0B43" w:rsidRPr="004567D5" w:rsidRDefault="008D0B4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8D0B43" w:rsidRPr="004567D5" w:rsidRDefault="008D0B43" w:rsidP="004567D5">
      <w:pPr>
        <w:pStyle w:val="ListParagraph"/>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8D0B43" w:rsidRPr="004567D5" w:rsidRDefault="008D0B43" w:rsidP="004567D5">
      <w:pPr>
        <w:pStyle w:val="ListParagraph"/>
        <w:numPr>
          <w:ilvl w:val="0"/>
          <w:numId w:val="63"/>
        </w:numPr>
        <w:autoSpaceDE w:val="0"/>
        <w:autoSpaceDN w:val="0"/>
        <w:adjustRightInd w:val="0"/>
        <w:ind w:left="0" w:firstLine="567"/>
        <w:jc w:val="both"/>
        <w:rPr>
          <w:sz w:val="28"/>
          <w:szCs w:val="28"/>
        </w:rPr>
      </w:pPr>
      <w:r w:rsidRPr="004567D5">
        <w:rPr>
          <w:sz w:val="28"/>
          <w:szCs w:val="28"/>
        </w:rPr>
        <w:t xml:space="preserve">  Размещать НТО:</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8D0B43" w:rsidRPr="004567D5" w:rsidRDefault="008D0B43" w:rsidP="004567D5">
      <w:pPr>
        <w:pStyle w:val="ListParagraph"/>
        <w:autoSpaceDE w:val="0"/>
        <w:autoSpaceDN w:val="0"/>
        <w:adjustRightInd w:val="0"/>
        <w:ind w:left="0" w:firstLine="567"/>
        <w:jc w:val="both"/>
        <w:rPr>
          <w:sz w:val="28"/>
          <w:szCs w:val="28"/>
        </w:rPr>
      </w:pPr>
    </w:p>
    <w:p w:rsidR="008D0B43" w:rsidRPr="004567D5" w:rsidRDefault="008D0B43" w:rsidP="00684BB2">
      <w:pPr>
        <w:pStyle w:val="ListParagraph"/>
        <w:autoSpaceDE w:val="0"/>
        <w:autoSpaceDN w:val="0"/>
        <w:adjustRightInd w:val="0"/>
        <w:ind w:left="0" w:firstLine="567"/>
        <w:jc w:val="center"/>
        <w:rPr>
          <w:b/>
          <w:sz w:val="28"/>
          <w:szCs w:val="28"/>
        </w:rPr>
      </w:pPr>
      <w:r w:rsidRPr="004567D5">
        <w:rPr>
          <w:b/>
          <w:sz w:val="28"/>
          <w:szCs w:val="28"/>
        </w:rPr>
        <w:t>Глава 20. ТРЕБОВАНИЯ К ОГРАЖДЕНИЯМ</w:t>
      </w:r>
    </w:p>
    <w:p w:rsidR="008D0B43" w:rsidRPr="004567D5" w:rsidRDefault="008D0B43" w:rsidP="004567D5">
      <w:pPr>
        <w:pStyle w:val="ListParagraph"/>
        <w:autoSpaceDE w:val="0"/>
        <w:autoSpaceDN w:val="0"/>
        <w:adjustRightInd w:val="0"/>
        <w:ind w:left="0" w:firstLine="567"/>
        <w:jc w:val="both"/>
        <w:rPr>
          <w:b/>
          <w:sz w:val="28"/>
          <w:szCs w:val="28"/>
        </w:rPr>
      </w:pPr>
    </w:p>
    <w:p w:rsidR="008D0B43" w:rsidRPr="004567D5" w:rsidRDefault="008D0B43" w:rsidP="004567D5">
      <w:pPr>
        <w:pStyle w:val="ListParagraph"/>
        <w:autoSpaceDE w:val="0"/>
        <w:autoSpaceDN w:val="0"/>
        <w:adjustRightInd w:val="0"/>
        <w:ind w:left="0" w:firstLine="567"/>
        <w:jc w:val="both"/>
        <w:rPr>
          <w:b/>
          <w:sz w:val="28"/>
          <w:szCs w:val="28"/>
        </w:rPr>
      </w:pPr>
      <w:r w:rsidRPr="004567D5">
        <w:rPr>
          <w:sz w:val="28"/>
          <w:szCs w:val="28"/>
        </w:rPr>
        <w:t>20.1 Требования к ограждениям земельных участков в населенных пунктах:</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собственникам (владельцам, пользователям) по границам образованного земельного участка, а также в границах образованного 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материалами металлических секций;</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на территориях общественного, жилого, рекреационного назначения запрещается установка глухих (не просматриваемых сквозь) ограждений, а также которые не отвечают требованиям безопасности дорожного движения (зоны видимости на перекрестках). Высота ограждения не должна превышать 1,6 м, за исключением случаев, установленных действующим законодательством. 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но не более чем на 10 процентов;</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Pr="004567D5">
        <w:rPr>
          <w:sz w:val="28"/>
          <w:szCs w:val="28"/>
          <w:lang w:eastAsia="en-US"/>
        </w:rPr>
        <w:t xml:space="preserve"> </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  в ограждении не должно быть заостренных частей, выступающих острых краев, других травмирующих элементов;</w:t>
      </w:r>
    </w:p>
    <w:p w:rsidR="008D0B43" w:rsidRPr="004567D5" w:rsidRDefault="008D0B43" w:rsidP="004567D5">
      <w:pPr>
        <w:pStyle w:val="ListParagraph"/>
        <w:numPr>
          <w:ilvl w:val="0"/>
          <w:numId w:val="66"/>
        </w:numPr>
        <w:autoSpaceDE w:val="0"/>
        <w:autoSpaceDN w:val="0"/>
        <w:adjustRightInd w:val="0"/>
        <w:ind w:left="0" w:firstLine="567"/>
        <w:jc w:val="both"/>
        <w:rPr>
          <w:sz w:val="28"/>
          <w:szCs w:val="28"/>
        </w:rPr>
      </w:pPr>
      <w:r w:rsidRPr="004567D5">
        <w:rPr>
          <w:sz w:val="28"/>
          <w:szCs w:val="28"/>
        </w:rPr>
        <w:t xml:space="preserve">требования к декоративным, защитным ограждениям: </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 xml:space="preserve">в местах примыкания пешеходных путей к подпорным стенкам высотой более 1,0 м, откосам высотой более 2 м следует предусматривать ограждение высотой 1,2 м. Ограждения следует размещать на верхней высотной отметке примыкания; </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ab/>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0,3-0,6 м. Ограждения требуется размещать на территории газона с отступом от границы примыкания 0,2-0,3 м.</w:t>
      </w:r>
    </w:p>
    <w:p w:rsidR="008D0B43" w:rsidRPr="004567D5" w:rsidRDefault="008D0B43" w:rsidP="004567D5">
      <w:pPr>
        <w:pStyle w:val="ListParagraph"/>
        <w:widowControl w:val="0"/>
        <w:numPr>
          <w:ilvl w:val="0"/>
          <w:numId w:val="66"/>
        </w:numPr>
        <w:autoSpaceDE w:val="0"/>
        <w:autoSpaceDN w:val="0"/>
        <w:adjustRightInd w:val="0"/>
        <w:ind w:left="0" w:firstLine="567"/>
        <w:jc w:val="both"/>
        <w:rPr>
          <w:sz w:val="28"/>
          <w:szCs w:val="28"/>
        </w:rPr>
      </w:pPr>
      <w:r w:rsidRPr="004567D5">
        <w:rPr>
          <w:sz w:val="28"/>
          <w:szCs w:val="28"/>
        </w:rPr>
        <w:t>ограждения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характеру архитектурного окружения.</w:t>
      </w:r>
    </w:p>
    <w:p w:rsidR="008D0B43" w:rsidRPr="004567D5" w:rsidRDefault="008D0B43" w:rsidP="004567D5">
      <w:pPr>
        <w:pStyle w:val="ListParagraph"/>
        <w:widowControl w:val="0"/>
        <w:numPr>
          <w:ilvl w:val="1"/>
          <w:numId w:val="86"/>
        </w:numPr>
        <w:autoSpaceDE w:val="0"/>
        <w:autoSpaceDN w:val="0"/>
        <w:adjustRightInd w:val="0"/>
        <w:ind w:left="0" w:firstLine="567"/>
        <w:jc w:val="both"/>
        <w:rPr>
          <w:sz w:val="28"/>
          <w:szCs w:val="28"/>
        </w:rPr>
      </w:pPr>
      <w:r w:rsidRPr="004567D5">
        <w:rPr>
          <w:sz w:val="28"/>
          <w:szCs w:val="28"/>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8D0B43" w:rsidRPr="004567D5" w:rsidRDefault="008D0B43" w:rsidP="004567D5">
      <w:pPr>
        <w:autoSpaceDE w:val="0"/>
        <w:autoSpaceDN w:val="0"/>
        <w:adjustRightInd w:val="0"/>
        <w:ind w:firstLine="567"/>
        <w:jc w:val="both"/>
        <w:rPr>
          <w:sz w:val="28"/>
          <w:szCs w:val="28"/>
        </w:rPr>
      </w:pPr>
    </w:p>
    <w:p w:rsidR="008D0B43" w:rsidRPr="004567D5" w:rsidRDefault="008D0B43" w:rsidP="004567D5">
      <w:pPr>
        <w:autoSpaceDE w:val="0"/>
        <w:autoSpaceDN w:val="0"/>
        <w:adjustRightInd w:val="0"/>
        <w:ind w:firstLine="567"/>
        <w:jc w:val="both"/>
        <w:rPr>
          <w:b/>
          <w:sz w:val="28"/>
          <w:szCs w:val="28"/>
        </w:rPr>
      </w:pPr>
      <w:r w:rsidRPr="004567D5">
        <w:rPr>
          <w:b/>
          <w:sz w:val="28"/>
          <w:szCs w:val="28"/>
        </w:rPr>
        <w:t>Глава 21. ПРАВИЛА ОБРАЩЕНИЯ С ДОМАШНИМИ,</w:t>
      </w:r>
    </w:p>
    <w:p w:rsidR="008D0B43" w:rsidRPr="004567D5" w:rsidRDefault="008D0B43"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t>СЕЛЬСКОХОЗЯЙСТВЕННЫМИ ЖИВОТНЫМИ</w:t>
      </w:r>
    </w:p>
    <w:p w:rsidR="008D0B43" w:rsidRPr="004567D5" w:rsidRDefault="008D0B43" w:rsidP="004567D5">
      <w:pPr>
        <w:autoSpaceDE w:val="0"/>
        <w:autoSpaceDN w:val="0"/>
        <w:adjustRightInd w:val="0"/>
        <w:ind w:firstLine="567"/>
        <w:jc w:val="both"/>
        <w:rPr>
          <w:sz w:val="28"/>
          <w:szCs w:val="28"/>
        </w:rPr>
      </w:pPr>
    </w:p>
    <w:p w:rsidR="008D0B43" w:rsidRPr="004567D5" w:rsidRDefault="008D0B43" w:rsidP="004567D5">
      <w:pPr>
        <w:autoSpaceDE w:val="0"/>
        <w:autoSpaceDN w:val="0"/>
        <w:adjustRightInd w:val="0"/>
        <w:ind w:firstLine="567"/>
        <w:jc w:val="both"/>
        <w:rPr>
          <w:sz w:val="28"/>
          <w:szCs w:val="28"/>
        </w:rPr>
      </w:pPr>
      <w:r w:rsidRPr="004567D5">
        <w:rPr>
          <w:sz w:val="28"/>
          <w:szCs w:val="28"/>
        </w:rPr>
        <w:t>21.1. Выгул, выпас животных и птицы производится в специально отведенных для этого местах.</w:t>
      </w:r>
    </w:p>
    <w:p w:rsidR="008D0B43" w:rsidRPr="004567D5" w:rsidRDefault="008D0B43" w:rsidP="00541102">
      <w:pPr>
        <w:autoSpaceDE w:val="0"/>
        <w:autoSpaceDN w:val="0"/>
        <w:adjustRightInd w:val="0"/>
        <w:ind w:firstLine="426"/>
        <w:jc w:val="both"/>
        <w:rPr>
          <w:sz w:val="28"/>
          <w:szCs w:val="28"/>
        </w:rPr>
      </w:pPr>
      <w:r>
        <w:rPr>
          <w:sz w:val="28"/>
          <w:szCs w:val="28"/>
        </w:rPr>
        <w:t xml:space="preserve"> </w:t>
      </w:r>
      <w:r w:rsidRPr="004567D5">
        <w:rPr>
          <w:sz w:val="28"/>
          <w:szCs w:val="28"/>
        </w:rPr>
        <w:t>21.2. Свободный выгул собак на территории населенных пунктов запрещен.</w:t>
      </w:r>
    </w:p>
    <w:p w:rsidR="008D0B43" w:rsidRDefault="008D0B43" w:rsidP="00541102">
      <w:pPr>
        <w:autoSpaceDE w:val="0"/>
        <w:autoSpaceDN w:val="0"/>
        <w:adjustRightInd w:val="0"/>
        <w:ind w:firstLine="567"/>
        <w:jc w:val="both"/>
        <w:rPr>
          <w:sz w:val="28"/>
          <w:szCs w:val="28"/>
        </w:rPr>
      </w:pPr>
      <w:r w:rsidRPr="004567D5">
        <w:rPr>
          <w:sz w:val="28"/>
          <w:szCs w:val="28"/>
        </w:rPr>
        <w:t>21.3. Выгул собак вне специально отведенных для этого местах производится 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8D0B43" w:rsidRPr="001B4DF1" w:rsidRDefault="008D0B43"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8D0B43" w:rsidRPr="001B4DF1" w:rsidRDefault="008D0B43"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8D0B43" w:rsidRPr="001B4DF1" w:rsidRDefault="008D0B43"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8D0B43" w:rsidRPr="001B4DF1" w:rsidRDefault="008D0B43"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8D0B43" w:rsidRPr="001B4DF1" w:rsidRDefault="008D0B43" w:rsidP="001B4DF1">
      <w:pPr>
        <w:autoSpaceDE w:val="0"/>
        <w:autoSpaceDN w:val="0"/>
        <w:adjustRightInd w:val="0"/>
        <w:ind w:firstLine="567"/>
        <w:jc w:val="both"/>
        <w:rPr>
          <w:sz w:val="28"/>
          <w:szCs w:val="28"/>
        </w:rPr>
      </w:pPr>
      <w:r>
        <w:rPr>
          <w:sz w:val="28"/>
          <w:szCs w:val="28"/>
        </w:rPr>
        <w:t>21.6</w:t>
      </w:r>
      <w:r w:rsidRPr="001B4DF1">
        <w:rPr>
          <w:sz w:val="28"/>
          <w:szCs w:val="28"/>
        </w:rPr>
        <w:t>. При выгуле дома</w:t>
      </w:r>
      <w:r>
        <w:rPr>
          <w:sz w:val="28"/>
          <w:szCs w:val="28"/>
        </w:rPr>
        <w:t>шнего животного не допускается:</w:t>
      </w:r>
    </w:p>
    <w:p w:rsidR="008D0B43" w:rsidRPr="001B4DF1" w:rsidRDefault="008D0B43"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8D0B43" w:rsidRPr="004567D5" w:rsidRDefault="008D0B43"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8D0B43" w:rsidRPr="004567D5" w:rsidRDefault="008D0B43" w:rsidP="00541102">
      <w:pPr>
        <w:autoSpaceDE w:val="0"/>
        <w:autoSpaceDN w:val="0"/>
        <w:adjustRightInd w:val="0"/>
        <w:ind w:firstLine="567"/>
        <w:jc w:val="both"/>
        <w:rPr>
          <w:sz w:val="28"/>
          <w:szCs w:val="28"/>
        </w:rPr>
      </w:pPr>
      <w:r w:rsidRPr="004567D5">
        <w:rPr>
          <w:sz w:val="28"/>
          <w:szCs w:val="28"/>
        </w:rPr>
        <w:t>21</w:t>
      </w:r>
      <w:r>
        <w:rPr>
          <w:sz w:val="28"/>
          <w:szCs w:val="28"/>
        </w:rPr>
        <w:t>.7</w:t>
      </w:r>
      <w:r w:rsidRPr="004567D5">
        <w:rPr>
          <w:sz w:val="28"/>
          <w:szCs w:val="28"/>
        </w:rPr>
        <w:t xml:space="preserve">.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8D0B43" w:rsidRPr="004567D5" w:rsidRDefault="008D0B43" w:rsidP="004567D5">
      <w:pPr>
        <w:autoSpaceDE w:val="0"/>
        <w:autoSpaceDN w:val="0"/>
        <w:adjustRightInd w:val="0"/>
        <w:ind w:firstLine="567"/>
        <w:jc w:val="both"/>
        <w:rPr>
          <w:sz w:val="28"/>
          <w:szCs w:val="28"/>
        </w:rPr>
      </w:pPr>
      <w:r w:rsidRPr="004567D5">
        <w:rPr>
          <w:sz w:val="28"/>
          <w:szCs w:val="28"/>
        </w:rPr>
        <w:t>21</w:t>
      </w:r>
      <w:r>
        <w:rPr>
          <w:sz w:val="28"/>
          <w:szCs w:val="28"/>
        </w:rPr>
        <w:t>.8</w:t>
      </w:r>
      <w:r w:rsidRPr="004567D5">
        <w:rPr>
          <w:sz w:val="28"/>
          <w:szCs w:val="28"/>
        </w:rPr>
        <w:t>. 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21</w:t>
      </w:r>
      <w:r>
        <w:rPr>
          <w:sz w:val="28"/>
          <w:szCs w:val="28"/>
        </w:rPr>
        <w:t>.9</w:t>
      </w:r>
      <w:r w:rsidRPr="004567D5">
        <w:rPr>
          <w:sz w:val="28"/>
          <w:szCs w:val="28"/>
        </w:rPr>
        <w:t>. 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8D0B43" w:rsidRPr="004567D5" w:rsidRDefault="008D0B43" w:rsidP="00541102">
      <w:pPr>
        <w:autoSpaceDE w:val="0"/>
        <w:autoSpaceDN w:val="0"/>
        <w:adjustRightInd w:val="0"/>
        <w:ind w:firstLine="567"/>
        <w:jc w:val="both"/>
        <w:rPr>
          <w:sz w:val="28"/>
          <w:szCs w:val="28"/>
        </w:rPr>
      </w:pPr>
      <w:r>
        <w:rPr>
          <w:sz w:val="28"/>
          <w:szCs w:val="28"/>
        </w:rPr>
        <w:t>21.10</w:t>
      </w:r>
      <w:r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8D0B43" w:rsidRPr="004567D5" w:rsidRDefault="008D0B43" w:rsidP="005B3D98">
      <w:pPr>
        <w:autoSpaceDE w:val="0"/>
        <w:autoSpaceDN w:val="0"/>
        <w:adjustRightInd w:val="0"/>
        <w:ind w:firstLine="567"/>
        <w:jc w:val="both"/>
        <w:rPr>
          <w:sz w:val="28"/>
          <w:szCs w:val="28"/>
        </w:rPr>
      </w:pPr>
      <w:r>
        <w:rPr>
          <w:sz w:val="28"/>
          <w:szCs w:val="28"/>
        </w:rPr>
        <w:t>21.11</w:t>
      </w:r>
      <w:r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8D0B43" w:rsidRPr="004567D5" w:rsidRDefault="008D0B43" w:rsidP="004567D5">
      <w:pPr>
        <w:autoSpaceDE w:val="0"/>
        <w:autoSpaceDN w:val="0"/>
        <w:adjustRightInd w:val="0"/>
        <w:ind w:firstLine="567"/>
        <w:jc w:val="both"/>
        <w:rPr>
          <w:sz w:val="28"/>
          <w:szCs w:val="28"/>
        </w:rPr>
      </w:pPr>
      <w:r>
        <w:rPr>
          <w:sz w:val="28"/>
          <w:szCs w:val="28"/>
        </w:rPr>
        <w:t xml:space="preserve"> 21.12</w:t>
      </w:r>
      <w:r w:rsidRPr="004567D5">
        <w:rPr>
          <w:sz w:val="28"/>
          <w:szCs w:val="28"/>
        </w:rPr>
        <w:t>. 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Республики Мордовия от 15 июня 2015 г. N 38-З «Об административной ответственности на территории Республики Мордовия».</w:t>
      </w:r>
    </w:p>
    <w:p w:rsidR="008D0B43" w:rsidRPr="004567D5" w:rsidRDefault="008D0B43" w:rsidP="004567D5">
      <w:pPr>
        <w:pStyle w:val="ListParagraph"/>
        <w:autoSpaceDE w:val="0"/>
        <w:autoSpaceDN w:val="0"/>
        <w:adjustRightInd w:val="0"/>
        <w:ind w:left="0" w:firstLine="567"/>
        <w:jc w:val="both"/>
        <w:rPr>
          <w:sz w:val="28"/>
          <w:szCs w:val="28"/>
        </w:rPr>
      </w:pPr>
      <w:r w:rsidRPr="004567D5">
        <w:rPr>
          <w:sz w:val="28"/>
          <w:szCs w:val="28"/>
        </w:rPr>
        <w:t xml:space="preserve">  21.1</w:t>
      </w:r>
      <w:r>
        <w:rPr>
          <w:sz w:val="28"/>
          <w:szCs w:val="28"/>
        </w:rPr>
        <w:t>3</w:t>
      </w:r>
      <w:r w:rsidRPr="004567D5">
        <w:rPr>
          <w:sz w:val="28"/>
          <w:szCs w:val="28"/>
        </w:rPr>
        <w:t>. 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w:t>
      </w:r>
      <w:r>
        <w:rPr>
          <w:sz w:val="28"/>
          <w:szCs w:val="28"/>
        </w:rPr>
        <w:t xml:space="preserve"> </w:t>
      </w:r>
      <w:r w:rsidRPr="004567D5">
        <w:rPr>
          <w:sz w:val="28"/>
          <w:szCs w:val="28"/>
        </w:rPr>
        <w:t>21.1</w:t>
      </w:r>
      <w:r>
        <w:rPr>
          <w:sz w:val="28"/>
          <w:szCs w:val="28"/>
        </w:rPr>
        <w:t>4</w:t>
      </w:r>
      <w:r w:rsidRPr="004567D5">
        <w:rPr>
          <w:sz w:val="28"/>
          <w:szCs w:val="28"/>
        </w:rPr>
        <w:t>. 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21.1</w:t>
      </w:r>
      <w:r>
        <w:rPr>
          <w:sz w:val="28"/>
          <w:szCs w:val="28"/>
        </w:rPr>
        <w:t>5</w:t>
      </w:r>
      <w:r w:rsidRPr="004567D5">
        <w:rPr>
          <w:sz w:val="28"/>
          <w:szCs w:val="28"/>
        </w:rPr>
        <w:t>. 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21.1</w:t>
      </w:r>
      <w:r>
        <w:rPr>
          <w:sz w:val="28"/>
          <w:szCs w:val="28"/>
        </w:rPr>
        <w:t>6</w:t>
      </w:r>
      <w:r w:rsidRPr="004567D5">
        <w:rPr>
          <w:sz w:val="28"/>
          <w:szCs w:val="28"/>
        </w:rPr>
        <w:t>. 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21.1</w:t>
      </w:r>
      <w:r>
        <w:rPr>
          <w:sz w:val="28"/>
          <w:szCs w:val="28"/>
        </w:rPr>
        <w:t>7</w:t>
      </w:r>
      <w:r w:rsidRPr="004567D5">
        <w:rPr>
          <w:sz w:val="28"/>
          <w:szCs w:val="28"/>
        </w:rPr>
        <w:t>. Отлов животных без владельцев осуществляется в соответствии с требованиями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D0B43" w:rsidRPr="004567D5" w:rsidRDefault="008D0B43" w:rsidP="004567D5">
      <w:pPr>
        <w:autoSpaceDE w:val="0"/>
        <w:autoSpaceDN w:val="0"/>
        <w:adjustRightInd w:val="0"/>
        <w:ind w:firstLine="567"/>
        <w:jc w:val="both"/>
        <w:rPr>
          <w:sz w:val="28"/>
          <w:szCs w:val="28"/>
        </w:rPr>
      </w:pPr>
      <w:r w:rsidRPr="004567D5">
        <w:rPr>
          <w:sz w:val="28"/>
          <w:szCs w:val="28"/>
        </w:rPr>
        <w:t xml:space="preserve">           </w:t>
      </w:r>
    </w:p>
    <w:p w:rsidR="008D0B43" w:rsidRPr="004567D5" w:rsidRDefault="008D0B43" w:rsidP="004567D5">
      <w:pPr>
        <w:autoSpaceDE w:val="0"/>
        <w:autoSpaceDN w:val="0"/>
        <w:adjustRightInd w:val="0"/>
        <w:ind w:firstLine="567"/>
        <w:jc w:val="both"/>
        <w:rPr>
          <w:sz w:val="28"/>
          <w:szCs w:val="28"/>
        </w:rPr>
      </w:pPr>
    </w:p>
    <w:p w:rsidR="008D0B43" w:rsidRPr="004567D5" w:rsidRDefault="008D0B43" w:rsidP="00684BB2">
      <w:pPr>
        <w:autoSpaceDE w:val="0"/>
        <w:autoSpaceDN w:val="0"/>
        <w:adjustRightInd w:val="0"/>
        <w:ind w:firstLine="567"/>
        <w:jc w:val="center"/>
        <w:rPr>
          <w:b/>
          <w:sz w:val="28"/>
          <w:szCs w:val="28"/>
        </w:rPr>
      </w:pPr>
      <w:r w:rsidRPr="004567D5">
        <w:rPr>
          <w:b/>
          <w:sz w:val="28"/>
          <w:szCs w:val="28"/>
        </w:rPr>
        <w:t>Глава 22. ОТВЕТСТВЕННОСТЬ ЗА НАРУШЕНИЕ ПРАВИЛ  БЛАГОУСТРОЙСТВА ТЕРРИТОРИИ МУНИЦИПАЛЬНОГО ОБРАЗОВАНИЯ</w:t>
      </w:r>
    </w:p>
    <w:p w:rsidR="008D0B43" w:rsidRPr="004567D5" w:rsidRDefault="008D0B43" w:rsidP="00684BB2">
      <w:pPr>
        <w:pStyle w:val="ConsPlusNormal"/>
        <w:ind w:firstLine="567"/>
        <w:jc w:val="center"/>
        <w:rPr>
          <w:rFonts w:ascii="Times New Roman" w:hAnsi="Times New Roman" w:cs="Times New Roman"/>
          <w:sz w:val="28"/>
          <w:szCs w:val="28"/>
        </w:rPr>
      </w:pPr>
    </w:p>
    <w:p w:rsidR="008D0B43" w:rsidRPr="004567D5" w:rsidRDefault="008D0B4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Законом Республики Мордовия от 15 июня 2015 г. N 38-З «Об административной ответственности на территории Республики Мордовия».</w:t>
      </w:r>
    </w:p>
    <w:p w:rsidR="008D0B43" w:rsidRPr="004567D5" w:rsidRDefault="008D0B43"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8D0B43" w:rsidRPr="004567D5" w:rsidRDefault="008D0B43" w:rsidP="004567D5">
      <w:pPr>
        <w:widowControl w:val="0"/>
        <w:autoSpaceDE w:val="0"/>
        <w:autoSpaceDN w:val="0"/>
        <w:ind w:firstLine="567"/>
        <w:jc w:val="both"/>
        <w:outlineLvl w:val="1"/>
        <w:rPr>
          <w:sz w:val="28"/>
          <w:szCs w:val="28"/>
        </w:rPr>
      </w:pPr>
    </w:p>
    <w:p w:rsidR="008D0B43" w:rsidRPr="004567D5" w:rsidRDefault="008D0B43" w:rsidP="004567D5">
      <w:pPr>
        <w:widowControl w:val="0"/>
        <w:autoSpaceDE w:val="0"/>
        <w:autoSpaceDN w:val="0"/>
        <w:ind w:firstLine="567"/>
        <w:jc w:val="both"/>
        <w:outlineLvl w:val="1"/>
        <w:rPr>
          <w:sz w:val="28"/>
          <w:szCs w:val="28"/>
        </w:rPr>
      </w:pPr>
    </w:p>
    <w:p w:rsidR="008D0B43" w:rsidRDefault="008D0B43" w:rsidP="004567D5">
      <w:pPr>
        <w:widowControl w:val="0"/>
        <w:autoSpaceDE w:val="0"/>
        <w:autoSpaceDN w:val="0"/>
        <w:ind w:firstLine="567"/>
        <w:jc w:val="both"/>
        <w:outlineLvl w:val="1"/>
        <w:rPr>
          <w:sz w:val="28"/>
          <w:szCs w:val="28"/>
        </w:rPr>
      </w:pPr>
    </w:p>
    <w:p w:rsidR="008D0B43" w:rsidRDefault="008D0B43" w:rsidP="004567D5">
      <w:pPr>
        <w:widowControl w:val="0"/>
        <w:autoSpaceDE w:val="0"/>
        <w:autoSpaceDN w:val="0"/>
        <w:ind w:firstLine="567"/>
        <w:jc w:val="both"/>
        <w:outlineLvl w:val="1"/>
        <w:rPr>
          <w:sz w:val="28"/>
          <w:szCs w:val="28"/>
        </w:rPr>
      </w:pPr>
    </w:p>
    <w:p w:rsidR="008D0B43" w:rsidRDefault="008D0B43" w:rsidP="004567D5">
      <w:pPr>
        <w:widowControl w:val="0"/>
        <w:autoSpaceDE w:val="0"/>
        <w:autoSpaceDN w:val="0"/>
        <w:ind w:firstLine="567"/>
        <w:jc w:val="both"/>
        <w:outlineLvl w:val="1"/>
        <w:rPr>
          <w:sz w:val="28"/>
          <w:szCs w:val="28"/>
        </w:rPr>
      </w:pPr>
    </w:p>
    <w:p w:rsidR="008D0B43" w:rsidRPr="00684BB2" w:rsidRDefault="008D0B43" w:rsidP="00684BB2">
      <w:pPr>
        <w:widowControl w:val="0"/>
        <w:autoSpaceDE w:val="0"/>
        <w:autoSpaceDN w:val="0"/>
        <w:ind w:firstLine="567"/>
        <w:jc w:val="right"/>
        <w:outlineLvl w:val="1"/>
      </w:pPr>
      <w:r w:rsidRPr="00684BB2">
        <w:t>Приложение № 1</w:t>
      </w:r>
    </w:p>
    <w:p w:rsidR="008D0B43" w:rsidRPr="00684BB2" w:rsidRDefault="008D0B43" w:rsidP="00684BB2">
      <w:pPr>
        <w:widowControl w:val="0"/>
        <w:autoSpaceDE w:val="0"/>
        <w:autoSpaceDN w:val="0"/>
        <w:ind w:firstLine="567"/>
        <w:jc w:val="right"/>
      </w:pPr>
      <w:r w:rsidRPr="00684BB2">
        <w:t>к Правилам благоустройства территории</w:t>
      </w:r>
    </w:p>
    <w:p w:rsidR="008D0B43" w:rsidRPr="00684BB2" w:rsidRDefault="008D0B43" w:rsidP="00684BB2">
      <w:pPr>
        <w:widowControl w:val="0"/>
        <w:autoSpaceDE w:val="0"/>
        <w:autoSpaceDN w:val="0"/>
        <w:ind w:firstLine="567"/>
        <w:jc w:val="right"/>
      </w:pPr>
      <w:r w:rsidRPr="00684BB2">
        <w:t>сельского поселения Приволжье</w:t>
      </w:r>
    </w:p>
    <w:p w:rsidR="008D0B43" w:rsidRPr="004567D5" w:rsidRDefault="008D0B43" w:rsidP="004567D5">
      <w:pPr>
        <w:widowControl w:val="0"/>
        <w:autoSpaceDE w:val="0"/>
        <w:autoSpaceDN w:val="0"/>
        <w:ind w:firstLine="567"/>
        <w:jc w:val="both"/>
        <w:rPr>
          <w:sz w:val="28"/>
          <w:szCs w:val="28"/>
        </w:rPr>
      </w:pPr>
    </w:p>
    <w:p w:rsidR="008D0B43" w:rsidRPr="004567D5" w:rsidRDefault="008D0B43"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8D0B43" w:rsidRPr="004567D5" w:rsidRDefault="008D0B43" w:rsidP="004567D5">
      <w:pPr>
        <w:widowControl w:val="0"/>
        <w:autoSpaceDE w:val="0"/>
        <w:autoSpaceDN w:val="0"/>
        <w:ind w:firstLine="567"/>
        <w:jc w:val="both"/>
        <w:rPr>
          <w:sz w:val="28"/>
          <w:szCs w:val="28"/>
        </w:rPr>
      </w:pPr>
    </w:p>
    <w:p w:rsidR="008D0B43" w:rsidRPr="004567D5" w:rsidRDefault="008D0B43"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8D0B43" w:rsidRPr="004567D5" w:rsidRDefault="008D0B43"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8D0B43" w:rsidRPr="004567D5" w:rsidRDefault="008D0B43"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8D0B43" w:rsidRPr="004567D5" w:rsidRDefault="008D0B43"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8D0B43" w:rsidRPr="004567D5" w:rsidRDefault="008D0B43" w:rsidP="004567D5">
      <w:pPr>
        <w:widowControl w:val="0"/>
        <w:autoSpaceDE w:val="0"/>
        <w:autoSpaceDN w:val="0"/>
        <w:ind w:firstLine="567"/>
        <w:jc w:val="both"/>
        <w:rPr>
          <w:sz w:val="28"/>
          <w:szCs w:val="28"/>
        </w:rPr>
      </w:pPr>
      <w:r w:rsidRPr="004567D5">
        <w:rPr>
          <w:sz w:val="28"/>
          <w:szCs w:val="28"/>
        </w:rPr>
        <w:t>2) аттракционное оборудование;</w:t>
      </w:r>
    </w:p>
    <w:p w:rsidR="008D0B43" w:rsidRPr="004567D5" w:rsidRDefault="008D0B43"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8D0B43" w:rsidRPr="004567D5" w:rsidRDefault="008D0B43"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8D0B43" w:rsidRPr="004567D5" w:rsidRDefault="008D0B43"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8D0B43" w:rsidRPr="004567D5" w:rsidRDefault="008D0B43"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8D0B43" w:rsidRPr="004567D5" w:rsidRDefault="008D0B43"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8D0B43" w:rsidRPr="004567D5" w:rsidRDefault="008D0B43"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8D0B43" w:rsidRPr="004567D5" w:rsidRDefault="008D0B43"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8D0B43" w:rsidRPr="004567D5" w:rsidRDefault="008D0B43" w:rsidP="004567D5">
      <w:pPr>
        <w:widowControl w:val="0"/>
        <w:autoSpaceDE w:val="0"/>
        <w:autoSpaceDN w:val="0"/>
        <w:ind w:firstLine="567"/>
        <w:jc w:val="both"/>
        <w:rPr>
          <w:sz w:val="28"/>
          <w:szCs w:val="28"/>
        </w:rPr>
      </w:pPr>
      <w:r w:rsidRPr="004567D5">
        <w:rPr>
          <w:sz w:val="28"/>
          <w:szCs w:val="28"/>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8D0B43" w:rsidRPr="004567D5" w:rsidRDefault="008D0B43"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8D0B43" w:rsidRPr="004567D5" w:rsidRDefault="008D0B43" w:rsidP="004567D5">
      <w:pPr>
        <w:widowControl w:val="0"/>
        <w:autoSpaceDE w:val="0"/>
        <w:autoSpaceDN w:val="0"/>
        <w:ind w:firstLine="567"/>
        <w:jc w:val="both"/>
        <w:rPr>
          <w:sz w:val="28"/>
          <w:szCs w:val="28"/>
        </w:rPr>
      </w:pPr>
      <w:r w:rsidRPr="004567D5">
        <w:rPr>
          <w:sz w:val="28"/>
          <w:szCs w:val="28"/>
        </w:rPr>
        <w:t>2.4. Оборудование:</w:t>
      </w:r>
    </w:p>
    <w:p w:rsidR="008D0B43" w:rsidRPr="004567D5" w:rsidRDefault="008D0B43"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8D0B43" w:rsidRPr="004567D5" w:rsidRDefault="008D0B43"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8D0B43" w:rsidRPr="004567D5" w:rsidRDefault="008D0B43"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8D0B43" w:rsidRPr="004567D5" w:rsidRDefault="008D0B43"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8D0B43" w:rsidRPr="004567D5" w:rsidRDefault="008D0B43"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8D0B43" w:rsidRPr="004567D5" w:rsidRDefault="008D0B43"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8D0B43" w:rsidRPr="004567D5" w:rsidRDefault="008D0B43"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8D0B43" w:rsidRPr="004567D5" w:rsidRDefault="008D0B43"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8D0B43" w:rsidRPr="004567D5" w:rsidRDefault="008D0B43"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8D0B43" w:rsidRPr="004567D5" w:rsidRDefault="008D0B43"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8D0B43" w:rsidRPr="004567D5" w:rsidRDefault="008D0B43" w:rsidP="004567D5">
      <w:pPr>
        <w:widowControl w:val="0"/>
        <w:autoSpaceDE w:val="0"/>
        <w:autoSpaceDN w:val="0"/>
        <w:ind w:firstLine="567"/>
        <w:jc w:val="both"/>
        <w:rPr>
          <w:sz w:val="28"/>
          <w:szCs w:val="28"/>
        </w:rPr>
      </w:pPr>
      <w:r w:rsidRPr="004567D5">
        <w:rPr>
          <w:sz w:val="28"/>
          <w:szCs w:val="28"/>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8D0B43" w:rsidRPr="004567D5" w:rsidRDefault="008D0B43"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8D0B43" w:rsidRPr="004567D5" w:rsidRDefault="008D0B43"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8D0B43" w:rsidRPr="004567D5" w:rsidRDefault="008D0B43"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8D0B43" w:rsidRPr="004567D5" w:rsidRDefault="008D0B43"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8D0B43" w:rsidRPr="004567D5" w:rsidRDefault="008D0B43"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8D0B43" w:rsidRPr="004567D5" w:rsidRDefault="008D0B43"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8D0B43" w:rsidRPr="004567D5" w:rsidRDefault="008D0B43"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8D0B43" w:rsidRPr="004567D5" w:rsidRDefault="008D0B43"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8D0B43" w:rsidRPr="004567D5" w:rsidRDefault="008D0B43"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8D0B43" w:rsidRPr="004567D5" w:rsidRDefault="008D0B43"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8D0B43" w:rsidRPr="004567D5" w:rsidRDefault="008D0B43" w:rsidP="004567D5">
      <w:pPr>
        <w:widowControl w:val="0"/>
        <w:autoSpaceDE w:val="0"/>
        <w:autoSpaceDN w:val="0"/>
        <w:ind w:firstLine="567"/>
        <w:jc w:val="both"/>
        <w:rPr>
          <w:sz w:val="28"/>
          <w:szCs w:val="28"/>
        </w:rPr>
      </w:pPr>
      <w:r w:rsidRPr="004567D5">
        <w:rPr>
          <w:sz w:val="28"/>
          <w:szCs w:val="28"/>
        </w:rPr>
        <w:t>2.7. Элементы оформления, включая элементы оформления сельского поселения к мероприятиям, в том числе культурно-массовым мероприятиям, местного, районного, всероссийского и международного значения.</w:t>
      </w:r>
    </w:p>
    <w:p w:rsidR="008D0B43" w:rsidRPr="004567D5" w:rsidRDefault="008D0B43"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8D0B43" w:rsidRPr="004567D5" w:rsidRDefault="008D0B43" w:rsidP="004567D5">
      <w:pPr>
        <w:ind w:firstLine="567"/>
        <w:jc w:val="both"/>
        <w:rPr>
          <w:sz w:val="28"/>
          <w:szCs w:val="28"/>
        </w:rPr>
      </w:pPr>
    </w:p>
    <w:sectPr w:rsidR="008D0B43"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B43" w:rsidRDefault="008D0B43" w:rsidP="000949B1">
      <w:r>
        <w:separator/>
      </w:r>
    </w:p>
  </w:endnote>
  <w:endnote w:type="continuationSeparator" w:id="0">
    <w:p w:rsidR="008D0B43" w:rsidRDefault="008D0B43"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B43" w:rsidRDefault="008D0B43" w:rsidP="000949B1">
      <w:r>
        <w:separator/>
      </w:r>
    </w:p>
  </w:footnote>
  <w:footnote w:type="continuationSeparator" w:id="0">
    <w:p w:rsidR="008D0B43" w:rsidRDefault="008D0B43"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37C6129"/>
    <w:multiLevelType w:val="multilevel"/>
    <w:tmpl w:val="42E6C4C8"/>
    <w:lvl w:ilvl="0">
      <w:start w:val="11"/>
      <w:numFmt w:val="decimal"/>
      <w:lvlText w:val="%1"/>
      <w:lvlJc w:val="left"/>
      <w:pPr>
        <w:ind w:left="525" w:hanging="525"/>
      </w:pPr>
      <w:rPr>
        <w:rFonts w:cs="Times New Roman" w:hint="default"/>
      </w:rPr>
    </w:lvl>
    <w:lvl w:ilvl="1">
      <w:start w:val="7"/>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05280879"/>
    <w:multiLevelType w:val="multilevel"/>
    <w:tmpl w:val="9684BB66"/>
    <w:lvl w:ilvl="0">
      <w:start w:val="20"/>
      <w:numFmt w:val="decimal"/>
      <w:lvlText w:val="%1"/>
      <w:lvlJc w:val="left"/>
      <w:pPr>
        <w:ind w:left="525" w:hanging="525"/>
      </w:pPr>
      <w:rPr>
        <w:rFonts w:cs="Times New Roman" w:hint="default"/>
      </w:rPr>
    </w:lvl>
    <w:lvl w:ilvl="1">
      <w:start w:val="2"/>
      <w:numFmt w:val="decimal"/>
      <w:lvlText w:val="%1.%2"/>
      <w:lvlJc w:val="left"/>
      <w:pPr>
        <w:ind w:left="1230" w:hanging="52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2600E0"/>
    <w:multiLevelType w:val="multilevel"/>
    <w:tmpl w:val="7738FBFE"/>
    <w:lvl w:ilvl="0">
      <w:start w:val="1"/>
      <w:numFmt w:val="decimal"/>
      <w:lvlText w:val="13.%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DFA2C48A">
      <w:start w:val="1"/>
      <w:numFmt w:val="decimal"/>
      <w:lvlText w:val="%4)"/>
      <w:lvlJc w:val="left"/>
      <w:pPr>
        <w:ind w:left="2895" w:hanging="375"/>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12A747CC"/>
    <w:multiLevelType w:val="multilevel"/>
    <w:tmpl w:val="2AF66F80"/>
    <w:lvl w:ilvl="0">
      <w:start w:val="19"/>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17E26120"/>
    <w:multiLevelType w:val="multilevel"/>
    <w:tmpl w:val="9B5480BE"/>
    <w:lvl w:ilvl="0">
      <w:start w:val="1"/>
      <w:numFmt w:val="decimal"/>
      <w:lvlText w:val="14.%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1E177F3C"/>
    <w:multiLevelType w:val="multilevel"/>
    <w:tmpl w:val="D548C66C"/>
    <w:lvl w:ilvl="0">
      <w:start w:val="2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nsid w:val="1F2F0099"/>
    <w:multiLevelType w:val="multilevel"/>
    <w:tmpl w:val="398879B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21171D04"/>
    <w:multiLevelType w:val="multilevel"/>
    <w:tmpl w:val="AE7C52B4"/>
    <w:lvl w:ilvl="0">
      <w:start w:val="19"/>
      <w:numFmt w:val="decimal"/>
      <w:lvlText w:val="%1"/>
      <w:lvlJc w:val="left"/>
      <w:pPr>
        <w:ind w:left="675" w:hanging="675"/>
      </w:pPr>
      <w:rPr>
        <w:rFonts w:cs="Times New Roman" w:hint="default"/>
      </w:rPr>
    </w:lvl>
    <w:lvl w:ilvl="1">
      <w:start w:val="12"/>
      <w:numFmt w:val="decimal"/>
      <w:lvlText w:val="%1.%2"/>
      <w:lvlJc w:val="left"/>
      <w:pPr>
        <w:ind w:left="675" w:hanging="6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21796179"/>
    <w:multiLevelType w:val="multilevel"/>
    <w:tmpl w:val="4322E6D6"/>
    <w:lvl w:ilvl="0">
      <w:start w:val="19"/>
      <w:numFmt w:val="decimal"/>
      <w:lvlText w:val="%1"/>
      <w:lvlJc w:val="left"/>
      <w:pPr>
        <w:ind w:left="525" w:hanging="525"/>
      </w:pPr>
      <w:rPr>
        <w:rFonts w:cs="Times New Roman" w:hint="default"/>
      </w:rPr>
    </w:lvl>
    <w:lvl w:ilvl="1">
      <w:start w:val="6"/>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226F35F8"/>
    <w:multiLevelType w:val="multilevel"/>
    <w:tmpl w:val="EFA63950"/>
    <w:lvl w:ilvl="0">
      <w:start w:val="1"/>
      <w:numFmt w:val="decimal"/>
      <w:lvlText w:val="23.%1"/>
      <w:lvlJc w:val="left"/>
      <w:pPr>
        <w:ind w:left="1070" w:hanging="360"/>
      </w:pPr>
      <w:rPr>
        <w:rFonts w:cs="Times New Roman" w:hint="default"/>
      </w:rPr>
    </w:lvl>
    <w:lvl w:ilvl="1">
      <w:start w:val="1"/>
      <w:numFmt w:val="lowerLetter"/>
      <w:lvlText w:val="%2)"/>
      <w:lvlJc w:val="left"/>
      <w:pPr>
        <w:ind w:left="1430" w:hanging="360"/>
      </w:pPr>
      <w:rPr>
        <w:rFonts w:cs="Times New Roman" w:hint="default"/>
      </w:rPr>
    </w:lvl>
    <w:lvl w:ilvl="2">
      <w:start w:val="1"/>
      <w:numFmt w:val="lowerRoman"/>
      <w:lvlText w:val="%3)"/>
      <w:lvlJc w:val="left"/>
      <w:pPr>
        <w:ind w:left="1790" w:hanging="360"/>
      </w:pPr>
      <w:rPr>
        <w:rFonts w:cs="Times New Roman" w:hint="default"/>
      </w:rPr>
    </w:lvl>
    <w:lvl w:ilvl="3">
      <w:start w:val="1"/>
      <w:numFmt w:val="decimal"/>
      <w:lvlText w:val="(%4)"/>
      <w:lvlJc w:val="left"/>
      <w:pPr>
        <w:ind w:left="2150" w:hanging="360"/>
      </w:pPr>
      <w:rPr>
        <w:rFonts w:cs="Times New Roman" w:hint="default"/>
      </w:rPr>
    </w:lvl>
    <w:lvl w:ilvl="4">
      <w:start w:val="1"/>
      <w:numFmt w:val="lowerLetter"/>
      <w:lvlText w:val="(%5)"/>
      <w:lvlJc w:val="left"/>
      <w:pPr>
        <w:ind w:left="2510" w:hanging="360"/>
      </w:pPr>
      <w:rPr>
        <w:rFonts w:cs="Times New Roman" w:hint="default"/>
      </w:rPr>
    </w:lvl>
    <w:lvl w:ilvl="5">
      <w:start w:val="1"/>
      <w:numFmt w:val="lowerRoman"/>
      <w:lvlText w:val="(%6)"/>
      <w:lvlJc w:val="left"/>
      <w:pPr>
        <w:ind w:left="2870" w:hanging="360"/>
      </w:pPr>
      <w:rPr>
        <w:rFonts w:cs="Times New Roman" w:hint="default"/>
      </w:rPr>
    </w:lvl>
    <w:lvl w:ilvl="6">
      <w:start w:val="1"/>
      <w:numFmt w:val="decimal"/>
      <w:lvlText w:val="%7."/>
      <w:lvlJc w:val="left"/>
      <w:pPr>
        <w:ind w:left="3230" w:hanging="360"/>
      </w:pPr>
      <w:rPr>
        <w:rFonts w:cs="Times New Roman" w:hint="default"/>
      </w:rPr>
    </w:lvl>
    <w:lvl w:ilvl="7">
      <w:start w:val="1"/>
      <w:numFmt w:val="lowerLetter"/>
      <w:lvlText w:val="%8."/>
      <w:lvlJc w:val="left"/>
      <w:pPr>
        <w:ind w:left="3590" w:hanging="360"/>
      </w:pPr>
      <w:rPr>
        <w:rFonts w:cs="Times New Roman" w:hint="default"/>
      </w:rPr>
    </w:lvl>
    <w:lvl w:ilvl="8">
      <w:start w:val="1"/>
      <w:numFmt w:val="lowerRoman"/>
      <w:lvlText w:val="%9."/>
      <w:lvlJc w:val="left"/>
      <w:pPr>
        <w:ind w:left="3950" w:hanging="360"/>
      </w:pPr>
      <w:rPr>
        <w:rFonts w:cs="Times New Roman"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25183972"/>
    <w:multiLevelType w:val="multilevel"/>
    <w:tmpl w:val="60809890"/>
    <w:lvl w:ilvl="0">
      <w:start w:val="1"/>
      <w:numFmt w:val="decimal"/>
      <w:lvlText w:val="14.%1"/>
      <w:lvlJc w:val="left"/>
      <w:pPr>
        <w:ind w:left="928" w:hanging="360"/>
      </w:pPr>
      <w:rPr>
        <w:rFonts w:cs="Times New Roman" w:hint="default"/>
      </w:rPr>
    </w:lvl>
    <w:lvl w:ilvl="1">
      <w:start w:val="1"/>
      <w:numFmt w:val="lowerLetter"/>
      <w:lvlText w:val="%2)"/>
      <w:lvlJc w:val="left"/>
      <w:pPr>
        <w:ind w:left="1288" w:hanging="360"/>
      </w:pPr>
      <w:rPr>
        <w:rFonts w:cs="Times New Roman" w:hint="default"/>
      </w:rPr>
    </w:lvl>
    <w:lvl w:ilvl="2">
      <w:start w:val="1"/>
      <w:numFmt w:val="lowerRoman"/>
      <w:lvlText w:val="%3)"/>
      <w:lvlJc w:val="left"/>
      <w:pPr>
        <w:ind w:left="1648" w:hanging="360"/>
      </w:pPr>
      <w:rPr>
        <w:rFonts w:cs="Times New Roman" w:hint="default"/>
      </w:rPr>
    </w:lvl>
    <w:lvl w:ilvl="3">
      <w:start w:val="1"/>
      <w:numFmt w:val="decimal"/>
      <w:lvlText w:val="(%4)"/>
      <w:lvlJc w:val="left"/>
      <w:pPr>
        <w:ind w:left="2008" w:hanging="360"/>
      </w:pPr>
      <w:rPr>
        <w:rFonts w:cs="Times New Roman" w:hint="default"/>
      </w:rPr>
    </w:lvl>
    <w:lvl w:ilvl="4">
      <w:start w:val="1"/>
      <w:numFmt w:val="lowerLetter"/>
      <w:lvlText w:val="(%5)"/>
      <w:lvlJc w:val="left"/>
      <w:pPr>
        <w:ind w:left="2368" w:hanging="360"/>
      </w:pPr>
      <w:rPr>
        <w:rFonts w:cs="Times New Roman" w:hint="default"/>
      </w:rPr>
    </w:lvl>
    <w:lvl w:ilvl="5">
      <w:start w:val="1"/>
      <w:numFmt w:val="lowerRoman"/>
      <w:lvlText w:val="(%6)"/>
      <w:lvlJc w:val="left"/>
      <w:pPr>
        <w:ind w:left="2728" w:hanging="360"/>
      </w:pPr>
      <w:rPr>
        <w:rFonts w:cs="Times New Roman" w:hint="default"/>
      </w:rPr>
    </w:lvl>
    <w:lvl w:ilvl="6">
      <w:start w:val="1"/>
      <w:numFmt w:val="decimal"/>
      <w:lvlText w:val="%7."/>
      <w:lvlJc w:val="left"/>
      <w:pPr>
        <w:ind w:left="3088" w:hanging="360"/>
      </w:pPr>
      <w:rPr>
        <w:rFonts w:cs="Times New Roman" w:hint="default"/>
      </w:rPr>
    </w:lvl>
    <w:lvl w:ilvl="7">
      <w:start w:val="1"/>
      <w:numFmt w:val="lowerLetter"/>
      <w:lvlText w:val="%8."/>
      <w:lvlJc w:val="left"/>
      <w:pPr>
        <w:ind w:left="3448" w:hanging="360"/>
      </w:pPr>
      <w:rPr>
        <w:rFonts w:cs="Times New Roman" w:hint="default"/>
      </w:rPr>
    </w:lvl>
    <w:lvl w:ilvl="8">
      <w:start w:val="1"/>
      <w:numFmt w:val="lowerRoman"/>
      <w:lvlText w:val="%9."/>
      <w:lvlJc w:val="left"/>
      <w:pPr>
        <w:ind w:left="3808" w:hanging="360"/>
      </w:pPr>
      <w:rPr>
        <w:rFonts w:cs="Times New Roman" w:hint="default"/>
      </w:rPr>
    </w:lvl>
  </w:abstractNum>
  <w:abstractNum w:abstractNumId="32">
    <w:nsid w:val="27384460"/>
    <w:multiLevelType w:val="multilevel"/>
    <w:tmpl w:val="AECEA74A"/>
    <w:lvl w:ilvl="0">
      <w:start w:val="1"/>
      <w:numFmt w:val="decimal"/>
      <w:lvlText w:val="12.%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b w:val="0"/>
      </w:rPr>
    </w:lvl>
    <w:lvl w:ilvl="2">
      <w:start w:val="1"/>
      <w:numFmt w:val="decimal"/>
      <w:lvlText w:val="4.%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4556438"/>
    <w:multiLevelType w:val="multilevel"/>
    <w:tmpl w:val="9CD87D40"/>
    <w:lvl w:ilvl="0">
      <w:start w:val="1"/>
      <w:numFmt w:val="decimal"/>
      <w:lvlText w:val="20.%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5">
    <w:nsid w:val="36081C60"/>
    <w:multiLevelType w:val="hybridMultilevel"/>
    <w:tmpl w:val="5F140B2C"/>
    <w:lvl w:ilvl="0" w:tplc="BC0A5E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nsid w:val="38A60A00"/>
    <w:multiLevelType w:val="multilevel"/>
    <w:tmpl w:val="86584EAC"/>
    <w:lvl w:ilvl="0">
      <w:start w:val="19"/>
      <w:numFmt w:val="decimal"/>
      <w:lvlText w:val="%1."/>
      <w:lvlJc w:val="left"/>
      <w:pPr>
        <w:ind w:left="600" w:hanging="6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nsid w:val="3A7B4FB0"/>
    <w:multiLevelType w:val="multilevel"/>
    <w:tmpl w:val="BADAB5B8"/>
    <w:lvl w:ilvl="0">
      <w:start w:val="9"/>
      <w:numFmt w:val="decimal"/>
      <w:lvlText w:val="%1."/>
      <w:lvlJc w:val="left"/>
      <w:pPr>
        <w:ind w:left="450" w:hanging="450"/>
      </w:pPr>
      <w:rPr>
        <w:rFonts w:cs="Times New Roman" w:hint="default"/>
      </w:rPr>
    </w:lvl>
    <w:lvl w:ilvl="1">
      <w:start w:val="7"/>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40E096D"/>
    <w:multiLevelType w:val="multilevel"/>
    <w:tmpl w:val="79843EB0"/>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nsid w:val="48327029"/>
    <w:multiLevelType w:val="multilevel"/>
    <w:tmpl w:val="5F0EF51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9">
    <w:nsid w:val="4C1930FB"/>
    <w:multiLevelType w:val="multilevel"/>
    <w:tmpl w:val="747E8372"/>
    <w:lvl w:ilvl="0">
      <w:start w:val="22"/>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E362A56"/>
    <w:multiLevelType w:val="multilevel"/>
    <w:tmpl w:val="DC809566"/>
    <w:lvl w:ilvl="0">
      <w:start w:val="1"/>
      <w:numFmt w:val="decimal"/>
      <w:lvlText w:val="9.%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2">
    <w:nsid w:val="50811F27"/>
    <w:multiLevelType w:val="multilevel"/>
    <w:tmpl w:val="78F26608"/>
    <w:lvl w:ilvl="0">
      <w:start w:val="1"/>
      <w:numFmt w:val="decimal"/>
      <w:lvlText w:val="18.%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nsid w:val="55880439"/>
    <w:multiLevelType w:val="multilevel"/>
    <w:tmpl w:val="43A6CB2C"/>
    <w:lvl w:ilvl="0">
      <w:start w:val="1"/>
      <w:numFmt w:val="decimal"/>
      <w:lvlText w:val="%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4">
    <w:nsid w:val="56C46245"/>
    <w:multiLevelType w:val="multilevel"/>
    <w:tmpl w:val="69A4398C"/>
    <w:lvl w:ilvl="0">
      <w:start w:val="21"/>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5FCC6318"/>
    <w:multiLevelType w:val="multilevel"/>
    <w:tmpl w:val="9C44717A"/>
    <w:lvl w:ilvl="0">
      <w:start w:val="1"/>
      <w:numFmt w:val="decimal"/>
      <w:lvlText w:val="15.%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nsid w:val="609E5196"/>
    <w:multiLevelType w:val="multilevel"/>
    <w:tmpl w:val="58E0E1D8"/>
    <w:lvl w:ilvl="0">
      <w:start w:val="1"/>
      <w:numFmt w:val="decimal"/>
      <w:lvlText w:val="10.%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2C43EA0"/>
    <w:multiLevelType w:val="multilevel"/>
    <w:tmpl w:val="B8121786"/>
    <w:lvl w:ilvl="0">
      <w:start w:val="1"/>
      <w:numFmt w:val="decimal"/>
      <w:lvlText w:val="17.%1"/>
      <w:lvlJc w:val="left"/>
      <w:pPr>
        <w:ind w:left="107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6">
    <w:nsid w:val="684025FB"/>
    <w:multiLevelType w:val="multilevel"/>
    <w:tmpl w:val="933840DC"/>
    <w:lvl w:ilvl="0">
      <w:start w:val="19"/>
      <w:numFmt w:val="decimal"/>
      <w:lvlText w:val="%1."/>
      <w:lvlJc w:val="left"/>
      <w:pPr>
        <w:ind w:left="750" w:hanging="750"/>
      </w:pPr>
      <w:rPr>
        <w:rFonts w:cs="Times New Roman" w:hint="default"/>
      </w:rPr>
    </w:lvl>
    <w:lvl w:ilvl="1">
      <w:start w:val="10"/>
      <w:numFmt w:val="decimal"/>
      <w:lvlText w:val="%1.%2."/>
      <w:lvlJc w:val="left"/>
      <w:pPr>
        <w:ind w:left="750" w:hanging="750"/>
      </w:pPr>
      <w:rPr>
        <w:rFonts w:cs="Times New Roman" w:hint="default"/>
      </w:rPr>
    </w:lvl>
    <w:lvl w:ilvl="2">
      <w:start w:val="1"/>
      <w:numFmt w:val="decimal"/>
      <w:lvlText w:val="%1.%2.%3."/>
      <w:lvlJc w:val="left"/>
      <w:pPr>
        <w:ind w:left="750" w:hanging="75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6D971741"/>
    <w:multiLevelType w:val="multilevel"/>
    <w:tmpl w:val="0C98910C"/>
    <w:lvl w:ilvl="0">
      <w:start w:val="1"/>
      <w:numFmt w:val="decimal"/>
      <w:lvlText w:val="21.%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3">
    <w:nsid w:val="732105CE"/>
    <w:multiLevelType w:val="multilevel"/>
    <w:tmpl w:val="D9067AF4"/>
    <w:lvl w:ilvl="0">
      <w:start w:val="11"/>
      <w:numFmt w:val="decimal"/>
      <w:lvlText w:val="%1"/>
      <w:lvlJc w:val="left"/>
      <w:pPr>
        <w:ind w:left="525" w:hanging="525"/>
      </w:pPr>
      <w:rPr>
        <w:rFonts w:cs="Times New Roman" w:hint="default"/>
      </w:rPr>
    </w:lvl>
    <w:lvl w:ilvl="1">
      <w:start w:val="4"/>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5">
    <w:nsid w:val="75952DFC"/>
    <w:multiLevelType w:val="hybridMultilevel"/>
    <w:tmpl w:val="CDE8E91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893"/>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192B"/>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38EF"/>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9FE"/>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47F7F"/>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3EE6"/>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251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4001"/>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3491"/>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0B43"/>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15CD"/>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0AED"/>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900"/>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0C5C"/>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3901"/>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28"/>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9A"/>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12C3"/>
    <w:pPr>
      <w:keepNext/>
      <w:spacing w:before="240" w:after="60"/>
      <w:outlineLvl w:val="0"/>
    </w:pPr>
    <w:rPr>
      <w:rFonts w:ascii="Arial" w:eastAsia="Calibri" w:hAnsi="Arial"/>
      <w:b/>
      <w:bCs/>
      <w:kern w:val="32"/>
      <w:sz w:val="32"/>
      <w:szCs w:val="32"/>
    </w:rPr>
  </w:style>
  <w:style w:type="paragraph" w:styleId="Heading3">
    <w:name w:val="heading 3"/>
    <w:basedOn w:val="Normal"/>
    <w:next w:val="Normal"/>
    <w:link w:val="Heading3Char"/>
    <w:uiPriority w:val="99"/>
    <w:qFormat/>
    <w:locked/>
    <w:rsid w:val="00946BC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2C3"/>
    <w:rPr>
      <w:rFonts w:ascii="Arial" w:hAnsi="Arial" w:cs="Times New Roman"/>
      <w:b/>
      <w:kern w:val="32"/>
      <w:sz w:val="32"/>
      <w:lang w:eastAsia="ru-RU"/>
    </w:rPr>
  </w:style>
  <w:style w:type="character" w:customStyle="1" w:styleId="Heading3Char">
    <w:name w:val="Heading 3 Char"/>
    <w:basedOn w:val="DefaultParagraphFont"/>
    <w:link w:val="Heading3"/>
    <w:uiPriority w:val="99"/>
    <w:semiHidden/>
    <w:locked/>
    <w:rsid w:val="00946BC4"/>
    <w:rPr>
      <w:rFonts w:ascii="Cambria" w:hAnsi="Cambria" w:cs="Times New Roman"/>
      <w:b/>
      <w:bCs/>
      <w:color w:val="4F81BD"/>
      <w:sz w:val="24"/>
      <w:szCs w:val="24"/>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19659A"/>
    <w:pPr>
      <w:widowControl w:val="0"/>
      <w:autoSpaceDE w:val="0"/>
      <w:autoSpaceDN w:val="0"/>
      <w:adjustRightInd w:val="0"/>
    </w:pPr>
    <w:rPr>
      <w:rFonts w:ascii="Arial" w:eastAsia="Times New Roman" w:hAnsi="Arial" w:cs="Arial"/>
      <w:sz w:val="20"/>
      <w:szCs w:val="20"/>
    </w:rPr>
  </w:style>
  <w:style w:type="paragraph" w:customStyle="1" w:styleId="formattext">
    <w:name w:val="formattext"/>
    <w:basedOn w:val="Normal"/>
    <w:uiPriority w:val="99"/>
    <w:rsid w:val="00861F8F"/>
    <w:pPr>
      <w:spacing w:before="100" w:beforeAutospacing="1" w:after="100" w:afterAutospacing="1"/>
    </w:pPr>
  </w:style>
  <w:style w:type="character" w:styleId="Hyperlink">
    <w:name w:val="Hyperlink"/>
    <w:basedOn w:val="DefaultParagraphFont"/>
    <w:uiPriority w:val="99"/>
    <w:semiHidden/>
    <w:rsid w:val="00861F8F"/>
    <w:rPr>
      <w:rFonts w:cs="Times New Roman"/>
      <w:color w:val="0000FF"/>
      <w:u w:val="single"/>
    </w:rPr>
  </w:style>
  <w:style w:type="paragraph" w:styleId="ListParagraph">
    <w:name w:val="List Paragraph"/>
    <w:basedOn w:val="Normal"/>
    <w:uiPriority w:val="99"/>
    <w:qFormat/>
    <w:rsid w:val="00E220A0"/>
    <w:pPr>
      <w:ind w:left="720"/>
    </w:pPr>
  </w:style>
  <w:style w:type="character" w:customStyle="1" w:styleId="FontStyle19">
    <w:name w:val="Font Style19"/>
    <w:uiPriority w:val="99"/>
    <w:rsid w:val="00D312C3"/>
    <w:rPr>
      <w:rFonts w:ascii="MS Reference Sans Serif" w:hAnsi="MS Reference Sans Serif"/>
      <w:sz w:val="20"/>
    </w:rPr>
  </w:style>
  <w:style w:type="paragraph" w:customStyle="1" w:styleId="10">
    <w:name w:val="Абзац списка1"/>
    <w:basedOn w:val="Normal"/>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24D36"/>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024D36"/>
    <w:rPr>
      <w:rFonts w:ascii="Segoe UI" w:hAnsi="Segoe UI" w:cs="Times New Roman"/>
      <w:sz w:val="18"/>
      <w:lang w:eastAsia="ru-RU"/>
    </w:rPr>
  </w:style>
  <w:style w:type="paragraph" w:styleId="NormalWeb">
    <w:name w:val="Normal (Web)"/>
    <w:basedOn w:val="Normal"/>
    <w:uiPriority w:val="99"/>
    <w:rsid w:val="0097233D"/>
    <w:pPr>
      <w:spacing w:before="100" w:beforeAutospacing="1" w:after="100" w:afterAutospacing="1"/>
    </w:pPr>
  </w:style>
  <w:style w:type="character" w:styleId="Strong">
    <w:name w:val="Strong"/>
    <w:basedOn w:val="DefaultParagraphFont"/>
    <w:uiPriority w:val="99"/>
    <w:qFormat/>
    <w:rsid w:val="004E3CFC"/>
    <w:rPr>
      <w:rFonts w:cs="Times New Roman"/>
      <w:b/>
    </w:rPr>
  </w:style>
  <w:style w:type="paragraph" w:customStyle="1" w:styleId="21">
    <w:name w:val="21"/>
    <w:basedOn w:val="Normal"/>
    <w:uiPriority w:val="99"/>
    <w:rsid w:val="00EE3FD2"/>
    <w:pPr>
      <w:spacing w:before="100" w:beforeAutospacing="1" w:after="100" w:afterAutospacing="1"/>
    </w:pPr>
  </w:style>
  <w:style w:type="character" w:styleId="CommentReference">
    <w:name w:val="annotation reference"/>
    <w:basedOn w:val="DefaultParagraphFont"/>
    <w:uiPriority w:val="99"/>
    <w:semiHidden/>
    <w:rsid w:val="0033791D"/>
    <w:rPr>
      <w:rFonts w:cs="Times New Roman"/>
      <w:sz w:val="16"/>
    </w:rPr>
  </w:style>
  <w:style w:type="paragraph" w:styleId="CommentText">
    <w:name w:val="annotation text"/>
    <w:basedOn w:val="Normal"/>
    <w:link w:val="CommentTextChar"/>
    <w:uiPriority w:val="99"/>
    <w:semiHidden/>
    <w:rsid w:val="0033791D"/>
    <w:rPr>
      <w:rFonts w:eastAsia="Calibri"/>
      <w:sz w:val="20"/>
      <w:szCs w:val="20"/>
    </w:rPr>
  </w:style>
  <w:style w:type="character" w:customStyle="1" w:styleId="CommentTextChar">
    <w:name w:val="Comment Text Char"/>
    <w:basedOn w:val="DefaultParagraphFont"/>
    <w:link w:val="CommentText"/>
    <w:uiPriority w:val="99"/>
    <w:locked/>
    <w:rsid w:val="0033791D"/>
    <w:rPr>
      <w:rFonts w:ascii="Times New Roman" w:hAnsi="Times New Roman" w:cs="Times New Roman"/>
      <w:sz w:val="20"/>
      <w:lang w:eastAsia="ru-RU"/>
    </w:rPr>
  </w:style>
  <w:style w:type="paragraph" w:styleId="CommentSubject">
    <w:name w:val="annotation subject"/>
    <w:basedOn w:val="CommentText"/>
    <w:next w:val="CommentText"/>
    <w:link w:val="CommentSubjectChar"/>
    <w:uiPriority w:val="99"/>
    <w:semiHidden/>
    <w:rsid w:val="0033791D"/>
    <w:rPr>
      <w:b/>
      <w:bCs/>
    </w:rPr>
  </w:style>
  <w:style w:type="character" w:customStyle="1" w:styleId="CommentSubjectChar">
    <w:name w:val="Comment Subject Char"/>
    <w:basedOn w:val="CommentTextChar"/>
    <w:link w:val="CommentSubject"/>
    <w:uiPriority w:val="99"/>
    <w:semiHidden/>
    <w:locked/>
    <w:rsid w:val="0033791D"/>
    <w:rPr>
      <w:b/>
    </w:rPr>
  </w:style>
  <w:style w:type="paragraph" w:styleId="Header">
    <w:name w:val="header"/>
    <w:basedOn w:val="Normal"/>
    <w:link w:val="HeaderChar"/>
    <w:uiPriority w:val="99"/>
    <w:rsid w:val="000949B1"/>
    <w:pPr>
      <w:tabs>
        <w:tab w:val="center" w:pos="4677"/>
        <w:tab w:val="right" w:pos="9355"/>
      </w:tabs>
    </w:pPr>
  </w:style>
  <w:style w:type="character" w:customStyle="1" w:styleId="HeaderChar">
    <w:name w:val="Header Char"/>
    <w:basedOn w:val="DefaultParagraphFont"/>
    <w:link w:val="Header"/>
    <w:uiPriority w:val="99"/>
    <w:locked/>
    <w:rsid w:val="000949B1"/>
    <w:rPr>
      <w:rFonts w:ascii="Times New Roman" w:hAnsi="Times New Roman" w:cs="Times New Roman"/>
      <w:sz w:val="24"/>
      <w:szCs w:val="24"/>
    </w:rPr>
  </w:style>
  <w:style w:type="paragraph" w:styleId="Footer">
    <w:name w:val="footer"/>
    <w:basedOn w:val="Normal"/>
    <w:link w:val="FooterChar"/>
    <w:uiPriority w:val="99"/>
    <w:rsid w:val="000949B1"/>
    <w:pPr>
      <w:tabs>
        <w:tab w:val="center" w:pos="4677"/>
        <w:tab w:val="right" w:pos="9355"/>
      </w:tabs>
    </w:pPr>
  </w:style>
  <w:style w:type="character" w:customStyle="1" w:styleId="FooterChar">
    <w:name w:val="Footer Char"/>
    <w:basedOn w:val="DefaultParagraphFont"/>
    <w:link w:val="Footer"/>
    <w:uiPriority w:val="99"/>
    <w:locked/>
    <w:rsid w:val="000949B1"/>
    <w:rPr>
      <w:rFonts w:ascii="Times New Roman" w:hAnsi="Times New Roman" w:cs="Times New Roman"/>
      <w:sz w:val="24"/>
      <w:szCs w:val="24"/>
    </w:rPr>
  </w:style>
  <w:style w:type="table" w:styleId="TableGrid">
    <w:name w:val="Table Grid"/>
    <w:basedOn w:val="TableNormal"/>
    <w:uiPriority w:val="99"/>
    <w:locked/>
    <w:rsid w:val="006964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locked/>
    <w:rsid w:val="0062729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A59C9"/>
    <w:pPr>
      <w:numPr>
        <w:numId w:val="1"/>
      </w:numPr>
    </w:pPr>
  </w:style>
</w:styles>
</file>

<file path=word/webSettings.xml><?xml version="1.0" encoding="utf-8"?>
<w:webSettings xmlns:r="http://schemas.openxmlformats.org/officeDocument/2006/relationships" xmlns:w="http://schemas.openxmlformats.org/wordprocessingml/2006/main">
  <w:divs>
    <w:div w:id="789201625">
      <w:marLeft w:val="0"/>
      <w:marRight w:val="0"/>
      <w:marTop w:val="0"/>
      <w:marBottom w:val="0"/>
      <w:divBdr>
        <w:top w:val="none" w:sz="0" w:space="0" w:color="auto"/>
        <w:left w:val="none" w:sz="0" w:space="0" w:color="auto"/>
        <w:bottom w:val="none" w:sz="0" w:space="0" w:color="auto"/>
        <w:right w:val="none" w:sz="0" w:space="0" w:color="auto"/>
      </w:divBdr>
      <w:divsChild>
        <w:div w:id="789201627">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789201626">
      <w:marLeft w:val="0"/>
      <w:marRight w:val="0"/>
      <w:marTop w:val="0"/>
      <w:marBottom w:val="0"/>
      <w:divBdr>
        <w:top w:val="none" w:sz="0" w:space="0" w:color="auto"/>
        <w:left w:val="none" w:sz="0" w:space="0" w:color="auto"/>
        <w:bottom w:val="none" w:sz="0" w:space="0" w:color="auto"/>
        <w:right w:val="none" w:sz="0" w:space="0" w:color="auto"/>
      </w:divBdr>
    </w:div>
    <w:div w:id="789201628">
      <w:marLeft w:val="0"/>
      <w:marRight w:val="0"/>
      <w:marTop w:val="0"/>
      <w:marBottom w:val="0"/>
      <w:divBdr>
        <w:top w:val="none" w:sz="0" w:space="0" w:color="auto"/>
        <w:left w:val="none" w:sz="0" w:space="0" w:color="auto"/>
        <w:bottom w:val="none" w:sz="0" w:space="0" w:color="auto"/>
        <w:right w:val="none" w:sz="0" w:space="0" w:color="auto"/>
      </w:divBdr>
    </w:div>
    <w:div w:id="789201631">
      <w:marLeft w:val="0"/>
      <w:marRight w:val="0"/>
      <w:marTop w:val="0"/>
      <w:marBottom w:val="0"/>
      <w:divBdr>
        <w:top w:val="none" w:sz="0" w:space="0" w:color="auto"/>
        <w:left w:val="none" w:sz="0" w:space="0" w:color="auto"/>
        <w:bottom w:val="none" w:sz="0" w:space="0" w:color="auto"/>
        <w:right w:val="none" w:sz="0" w:space="0" w:color="auto"/>
      </w:divBdr>
      <w:divsChild>
        <w:div w:id="789201659">
          <w:marLeft w:val="0"/>
          <w:marRight w:val="0"/>
          <w:marTop w:val="0"/>
          <w:marBottom w:val="0"/>
          <w:divBdr>
            <w:top w:val="none" w:sz="0" w:space="0" w:color="auto"/>
            <w:left w:val="none" w:sz="0" w:space="0" w:color="auto"/>
            <w:bottom w:val="none" w:sz="0" w:space="0" w:color="auto"/>
            <w:right w:val="none" w:sz="0" w:space="0" w:color="auto"/>
          </w:divBdr>
          <w:divsChild>
            <w:div w:id="789201630">
              <w:marLeft w:val="0"/>
              <w:marRight w:val="0"/>
              <w:marTop w:val="204"/>
              <w:marBottom w:val="204"/>
              <w:divBdr>
                <w:top w:val="none" w:sz="0" w:space="0" w:color="auto"/>
                <w:left w:val="none" w:sz="0" w:space="0" w:color="auto"/>
                <w:bottom w:val="none" w:sz="0" w:space="0" w:color="auto"/>
                <w:right w:val="none" w:sz="0" w:space="0" w:color="auto"/>
              </w:divBdr>
              <w:divsChild>
                <w:div w:id="789201633">
                  <w:marLeft w:val="0"/>
                  <w:marRight w:val="0"/>
                  <w:marTop w:val="0"/>
                  <w:marBottom w:val="0"/>
                  <w:divBdr>
                    <w:top w:val="none" w:sz="0" w:space="0" w:color="auto"/>
                    <w:left w:val="none" w:sz="0" w:space="0" w:color="auto"/>
                    <w:bottom w:val="none" w:sz="0" w:space="0" w:color="auto"/>
                    <w:right w:val="none" w:sz="0" w:space="0" w:color="auto"/>
                  </w:divBdr>
                  <w:divsChild>
                    <w:div w:id="7892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37">
              <w:marLeft w:val="0"/>
              <w:marRight w:val="0"/>
              <w:marTop w:val="0"/>
              <w:marBottom w:val="102"/>
              <w:divBdr>
                <w:top w:val="none" w:sz="0" w:space="0" w:color="auto"/>
                <w:left w:val="none" w:sz="0" w:space="0" w:color="auto"/>
                <w:bottom w:val="none" w:sz="0" w:space="0" w:color="auto"/>
                <w:right w:val="none" w:sz="0" w:space="0" w:color="auto"/>
              </w:divBdr>
            </w:div>
            <w:div w:id="789201648">
              <w:marLeft w:val="0"/>
              <w:marRight w:val="0"/>
              <w:marTop w:val="204"/>
              <w:marBottom w:val="204"/>
              <w:divBdr>
                <w:top w:val="none" w:sz="0" w:space="0" w:color="auto"/>
                <w:left w:val="none" w:sz="0" w:space="0" w:color="auto"/>
                <w:bottom w:val="none" w:sz="0" w:space="0" w:color="auto"/>
                <w:right w:val="none" w:sz="0" w:space="0" w:color="auto"/>
              </w:divBdr>
              <w:divsChild>
                <w:div w:id="789201635">
                  <w:marLeft w:val="0"/>
                  <w:marRight w:val="0"/>
                  <w:marTop w:val="0"/>
                  <w:marBottom w:val="0"/>
                  <w:divBdr>
                    <w:top w:val="none" w:sz="0" w:space="0" w:color="auto"/>
                    <w:left w:val="none" w:sz="0" w:space="0" w:color="auto"/>
                    <w:bottom w:val="none" w:sz="0" w:space="0" w:color="auto"/>
                    <w:right w:val="none" w:sz="0" w:space="0" w:color="auto"/>
                  </w:divBdr>
                  <w:divsChild>
                    <w:div w:id="789201660">
                      <w:marLeft w:val="0"/>
                      <w:marRight w:val="0"/>
                      <w:marTop w:val="0"/>
                      <w:marBottom w:val="0"/>
                      <w:divBdr>
                        <w:top w:val="none" w:sz="0" w:space="0" w:color="auto"/>
                        <w:left w:val="none" w:sz="0" w:space="0" w:color="auto"/>
                        <w:bottom w:val="none" w:sz="0" w:space="0" w:color="auto"/>
                        <w:right w:val="none" w:sz="0" w:space="0" w:color="auto"/>
                      </w:divBdr>
                    </w:div>
                  </w:divsChild>
                </w:div>
                <w:div w:id="789201653">
                  <w:marLeft w:val="0"/>
                  <w:marRight w:val="0"/>
                  <w:marTop w:val="168"/>
                  <w:marBottom w:val="0"/>
                  <w:divBdr>
                    <w:top w:val="none" w:sz="0" w:space="0" w:color="auto"/>
                    <w:left w:val="none" w:sz="0" w:space="0" w:color="auto"/>
                    <w:bottom w:val="none" w:sz="0" w:space="0" w:color="auto"/>
                    <w:right w:val="none" w:sz="0" w:space="0" w:color="auto"/>
                  </w:divBdr>
                  <w:divsChild>
                    <w:div w:id="789201639">
                      <w:marLeft w:val="0"/>
                      <w:marRight w:val="0"/>
                      <w:marTop w:val="0"/>
                      <w:marBottom w:val="0"/>
                      <w:divBdr>
                        <w:top w:val="none" w:sz="0" w:space="0" w:color="auto"/>
                        <w:left w:val="none" w:sz="0" w:space="0" w:color="auto"/>
                        <w:bottom w:val="none" w:sz="0" w:space="0" w:color="auto"/>
                        <w:right w:val="none" w:sz="0" w:space="0" w:color="auto"/>
                      </w:divBdr>
                    </w:div>
                  </w:divsChild>
                </w:div>
                <w:div w:id="789201661">
                  <w:marLeft w:val="0"/>
                  <w:marRight w:val="0"/>
                  <w:marTop w:val="168"/>
                  <w:marBottom w:val="0"/>
                  <w:divBdr>
                    <w:top w:val="none" w:sz="0" w:space="0" w:color="auto"/>
                    <w:left w:val="none" w:sz="0" w:space="0" w:color="auto"/>
                    <w:bottom w:val="none" w:sz="0" w:space="0" w:color="auto"/>
                    <w:right w:val="none" w:sz="0" w:space="0" w:color="auto"/>
                  </w:divBdr>
                  <w:divsChild>
                    <w:div w:id="789201665">
                      <w:marLeft w:val="0"/>
                      <w:marRight w:val="0"/>
                      <w:marTop w:val="0"/>
                      <w:marBottom w:val="0"/>
                      <w:divBdr>
                        <w:top w:val="none" w:sz="0" w:space="0" w:color="auto"/>
                        <w:left w:val="none" w:sz="0" w:space="0" w:color="auto"/>
                        <w:bottom w:val="none" w:sz="0" w:space="0" w:color="auto"/>
                        <w:right w:val="none" w:sz="0" w:space="0" w:color="auto"/>
                      </w:divBdr>
                    </w:div>
                  </w:divsChild>
                </w:div>
                <w:div w:id="789201673">
                  <w:marLeft w:val="0"/>
                  <w:marRight w:val="0"/>
                  <w:marTop w:val="168"/>
                  <w:marBottom w:val="0"/>
                  <w:divBdr>
                    <w:top w:val="none" w:sz="0" w:space="0" w:color="auto"/>
                    <w:left w:val="none" w:sz="0" w:space="0" w:color="auto"/>
                    <w:bottom w:val="none" w:sz="0" w:space="0" w:color="auto"/>
                    <w:right w:val="none" w:sz="0" w:space="0" w:color="auto"/>
                  </w:divBdr>
                  <w:divsChild>
                    <w:div w:id="7892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55">
              <w:marLeft w:val="0"/>
              <w:marRight w:val="0"/>
              <w:marTop w:val="204"/>
              <w:marBottom w:val="204"/>
              <w:divBdr>
                <w:top w:val="none" w:sz="0" w:space="0" w:color="auto"/>
                <w:left w:val="none" w:sz="0" w:space="0" w:color="auto"/>
                <w:bottom w:val="none" w:sz="0" w:space="0" w:color="auto"/>
                <w:right w:val="none" w:sz="0" w:space="0" w:color="auto"/>
              </w:divBdr>
              <w:divsChild>
                <w:div w:id="789201658">
                  <w:marLeft w:val="0"/>
                  <w:marRight w:val="0"/>
                  <w:marTop w:val="0"/>
                  <w:marBottom w:val="0"/>
                  <w:divBdr>
                    <w:top w:val="none" w:sz="0" w:space="0" w:color="auto"/>
                    <w:left w:val="none" w:sz="0" w:space="0" w:color="auto"/>
                    <w:bottom w:val="none" w:sz="0" w:space="0" w:color="auto"/>
                    <w:right w:val="none" w:sz="0" w:space="0" w:color="auto"/>
                  </w:divBdr>
                  <w:divsChild>
                    <w:div w:id="7892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64">
              <w:marLeft w:val="0"/>
              <w:marRight w:val="0"/>
              <w:marTop w:val="0"/>
              <w:marBottom w:val="0"/>
              <w:divBdr>
                <w:top w:val="none" w:sz="0" w:space="0" w:color="auto"/>
                <w:left w:val="none" w:sz="0" w:space="0" w:color="auto"/>
                <w:bottom w:val="none" w:sz="0" w:space="0" w:color="auto"/>
                <w:right w:val="none" w:sz="0" w:space="0" w:color="auto"/>
              </w:divBdr>
              <w:divsChild>
                <w:div w:id="789201629">
                  <w:marLeft w:val="0"/>
                  <w:marRight w:val="0"/>
                  <w:marTop w:val="0"/>
                  <w:marBottom w:val="48"/>
                  <w:divBdr>
                    <w:top w:val="none" w:sz="0" w:space="0" w:color="auto"/>
                    <w:left w:val="none" w:sz="0" w:space="0" w:color="auto"/>
                    <w:bottom w:val="none" w:sz="0" w:space="0" w:color="auto"/>
                    <w:right w:val="none" w:sz="0" w:space="0" w:color="auto"/>
                  </w:divBdr>
                </w:div>
                <w:div w:id="789201640">
                  <w:marLeft w:val="0"/>
                  <w:marRight w:val="0"/>
                  <w:marTop w:val="0"/>
                  <w:marBottom w:val="0"/>
                  <w:divBdr>
                    <w:top w:val="none" w:sz="0" w:space="0" w:color="auto"/>
                    <w:left w:val="none" w:sz="0" w:space="0" w:color="auto"/>
                    <w:bottom w:val="none" w:sz="0" w:space="0" w:color="auto"/>
                    <w:right w:val="none" w:sz="0" w:space="0" w:color="auto"/>
                  </w:divBdr>
                </w:div>
                <w:div w:id="789201651">
                  <w:marLeft w:val="0"/>
                  <w:marRight w:val="0"/>
                  <w:marTop w:val="0"/>
                  <w:marBottom w:val="0"/>
                  <w:divBdr>
                    <w:top w:val="none" w:sz="0" w:space="0" w:color="auto"/>
                    <w:left w:val="none" w:sz="0" w:space="0" w:color="auto"/>
                    <w:bottom w:val="none" w:sz="0" w:space="0" w:color="auto"/>
                    <w:right w:val="none" w:sz="0" w:space="0" w:color="auto"/>
                  </w:divBdr>
                </w:div>
                <w:div w:id="789201652">
                  <w:marLeft w:val="0"/>
                  <w:marRight w:val="0"/>
                  <w:marTop w:val="0"/>
                  <w:marBottom w:val="0"/>
                  <w:divBdr>
                    <w:top w:val="none" w:sz="0" w:space="0" w:color="auto"/>
                    <w:left w:val="none" w:sz="0" w:space="0" w:color="auto"/>
                    <w:bottom w:val="none" w:sz="0" w:space="0" w:color="auto"/>
                    <w:right w:val="none" w:sz="0" w:space="0" w:color="auto"/>
                  </w:divBdr>
                </w:div>
                <w:div w:id="789201656">
                  <w:marLeft w:val="0"/>
                  <w:marRight w:val="0"/>
                  <w:marTop w:val="0"/>
                  <w:marBottom w:val="48"/>
                  <w:divBdr>
                    <w:top w:val="none" w:sz="0" w:space="0" w:color="auto"/>
                    <w:left w:val="none" w:sz="0" w:space="0" w:color="auto"/>
                    <w:bottom w:val="none" w:sz="0" w:space="0" w:color="auto"/>
                    <w:right w:val="none" w:sz="0" w:space="0" w:color="auto"/>
                  </w:divBdr>
                </w:div>
                <w:div w:id="789201668">
                  <w:marLeft w:val="0"/>
                  <w:marRight w:val="0"/>
                  <w:marTop w:val="0"/>
                  <w:marBottom w:val="0"/>
                  <w:divBdr>
                    <w:top w:val="none" w:sz="0" w:space="0" w:color="auto"/>
                    <w:left w:val="none" w:sz="0" w:space="0" w:color="auto"/>
                    <w:bottom w:val="none" w:sz="0" w:space="0" w:color="auto"/>
                    <w:right w:val="none" w:sz="0" w:space="0" w:color="auto"/>
                  </w:divBdr>
                </w:div>
                <w:div w:id="789201669">
                  <w:marLeft w:val="0"/>
                  <w:marRight w:val="0"/>
                  <w:marTop w:val="0"/>
                  <w:marBottom w:val="48"/>
                  <w:divBdr>
                    <w:top w:val="none" w:sz="0" w:space="0" w:color="auto"/>
                    <w:left w:val="none" w:sz="0" w:space="0" w:color="auto"/>
                    <w:bottom w:val="none" w:sz="0" w:space="0" w:color="auto"/>
                    <w:right w:val="none" w:sz="0" w:space="0" w:color="auto"/>
                  </w:divBdr>
                </w:div>
                <w:div w:id="7892016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789201662">
          <w:marLeft w:val="0"/>
          <w:marRight w:val="0"/>
          <w:marTop w:val="0"/>
          <w:marBottom w:val="0"/>
          <w:divBdr>
            <w:top w:val="none" w:sz="0" w:space="0" w:color="auto"/>
            <w:left w:val="none" w:sz="0" w:space="0" w:color="auto"/>
            <w:bottom w:val="none" w:sz="0" w:space="0" w:color="auto"/>
            <w:right w:val="none" w:sz="0" w:space="0" w:color="auto"/>
          </w:divBdr>
          <w:divsChild>
            <w:div w:id="789201636">
              <w:marLeft w:val="0"/>
              <w:marRight w:val="0"/>
              <w:marTop w:val="0"/>
              <w:marBottom w:val="0"/>
              <w:divBdr>
                <w:top w:val="none" w:sz="0" w:space="0" w:color="auto"/>
                <w:left w:val="none" w:sz="0" w:space="0" w:color="auto"/>
                <w:bottom w:val="none" w:sz="0" w:space="0" w:color="auto"/>
                <w:right w:val="none" w:sz="0" w:space="0" w:color="auto"/>
              </w:divBdr>
              <w:divsChild>
                <w:div w:id="7892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70">
          <w:marLeft w:val="0"/>
          <w:marRight w:val="0"/>
          <w:marTop w:val="0"/>
          <w:marBottom w:val="0"/>
          <w:divBdr>
            <w:top w:val="none" w:sz="0" w:space="0" w:color="auto"/>
            <w:left w:val="none" w:sz="0" w:space="0" w:color="auto"/>
            <w:bottom w:val="none" w:sz="0" w:space="0" w:color="auto"/>
            <w:right w:val="none" w:sz="0" w:space="0" w:color="auto"/>
          </w:divBdr>
        </w:div>
        <w:div w:id="789201672">
          <w:marLeft w:val="0"/>
          <w:marRight w:val="0"/>
          <w:marTop w:val="0"/>
          <w:marBottom w:val="0"/>
          <w:divBdr>
            <w:top w:val="none" w:sz="0" w:space="0" w:color="auto"/>
            <w:left w:val="none" w:sz="0" w:space="0" w:color="auto"/>
            <w:bottom w:val="none" w:sz="0" w:space="0" w:color="auto"/>
            <w:right w:val="none" w:sz="0" w:space="0" w:color="auto"/>
          </w:divBdr>
          <w:divsChild>
            <w:div w:id="789201645">
              <w:marLeft w:val="0"/>
              <w:marRight w:val="0"/>
              <w:marTop w:val="0"/>
              <w:marBottom w:val="0"/>
              <w:divBdr>
                <w:top w:val="none" w:sz="0" w:space="0" w:color="auto"/>
                <w:left w:val="none" w:sz="0" w:space="0" w:color="auto"/>
                <w:bottom w:val="none" w:sz="0" w:space="0" w:color="auto"/>
                <w:right w:val="none" w:sz="0" w:space="0" w:color="auto"/>
              </w:divBdr>
              <w:divsChild>
                <w:div w:id="7892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75">
          <w:marLeft w:val="0"/>
          <w:marRight w:val="0"/>
          <w:marTop w:val="0"/>
          <w:marBottom w:val="204"/>
          <w:divBdr>
            <w:top w:val="none" w:sz="0" w:space="0" w:color="auto"/>
            <w:left w:val="none" w:sz="0" w:space="0" w:color="auto"/>
            <w:bottom w:val="none" w:sz="0" w:space="0" w:color="auto"/>
            <w:right w:val="none" w:sz="0" w:space="0" w:color="auto"/>
          </w:divBdr>
          <w:divsChild>
            <w:div w:id="7892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1632">
      <w:marLeft w:val="0"/>
      <w:marRight w:val="0"/>
      <w:marTop w:val="0"/>
      <w:marBottom w:val="0"/>
      <w:divBdr>
        <w:top w:val="none" w:sz="0" w:space="0" w:color="auto"/>
        <w:left w:val="none" w:sz="0" w:space="0" w:color="auto"/>
        <w:bottom w:val="none" w:sz="0" w:space="0" w:color="auto"/>
        <w:right w:val="none" w:sz="0" w:space="0" w:color="auto"/>
      </w:divBdr>
    </w:div>
    <w:div w:id="789201634">
      <w:marLeft w:val="0"/>
      <w:marRight w:val="0"/>
      <w:marTop w:val="0"/>
      <w:marBottom w:val="0"/>
      <w:divBdr>
        <w:top w:val="none" w:sz="0" w:space="0" w:color="auto"/>
        <w:left w:val="none" w:sz="0" w:space="0" w:color="auto"/>
        <w:bottom w:val="none" w:sz="0" w:space="0" w:color="auto"/>
        <w:right w:val="none" w:sz="0" w:space="0" w:color="auto"/>
      </w:divBdr>
    </w:div>
    <w:div w:id="789201638">
      <w:marLeft w:val="0"/>
      <w:marRight w:val="0"/>
      <w:marTop w:val="0"/>
      <w:marBottom w:val="0"/>
      <w:divBdr>
        <w:top w:val="none" w:sz="0" w:space="0" w:color="auto"/>
        <w:left w:val="none" w:sz="0" w:space="0" w:color="auto"/>
        <w:bottom w:val="none" w:sz="0" w:space="0" w:color="auto"/>
        <w:right w:val="none" w:sz="0" w:space="0" w:color="auto"/>
      </w:divBdr>
    </w:div>
    <w:div w:id="789201641">
      <w:marLeft w:val="0"/>
      <w:marRight w:val="0"/>
      <w:marTop w:val="0"/>
      <w:marBottom w:val="0"/>
      <w:divBdr>
        <w:top w:val="none" w:sz="0" w:space="0" w:color="auto"/>
        <w:left w:val="none" w:sz="0" w:space="0" w:color="auto"/>
        <w:bottom w:val="none" w:sz="0" w:space="0" w:color="auto"/>
        <w:right w:val="none" w:sz="0" w:space="0" w:color="auto"/>
      </w:divBdr>
    </w:div>
    <w:div w:id="789201642">
      <w:marLeft w:val="0"/>
      <w:marRight w:val="0"/>
      <w:marTop w:val="0"/>
      <w:marBottom w:val="0"/>
      <w:divBdr>
        <w:top w:val="none" w:sz="0" w:space="0" w:color="auto"/>
        <w:left w:val="none" w:sz="0" w:space="0" w:color="auto"/>
        <w:bottom w:val="none" w:sz="0" w:space="0" w:color="auto"/>
        <w:right w:val="none" w:sz="0" w:space="0" w:color="auto"/>
      </w:divBdr>
    </w:div>
    <w:div w:id="789201643">
      <w:marLeft w:val="0"/>
      <w:marRight w:val="0"/>
      <w:marTop w:val="0"/>
      <w:marBottom w:val="0"/>
      <w:divBdr>
        <w:top w:val="none" w:sz="0" w:space="0" w:color="auto"/>
        <w:left w:val="none" w:sz="0" w:space="0" w:color="auto"/>
        <w:bottom w:val="none" w:sz="0" w:space="0" w:color="auto"/>
        <w:right w:val="none" w:sz="0" w:space="0" w:color="auto"/>
      </w:divBdr>
    </w:div>
    <w:div w:id="789201646">
      <w:marLeft w:val="0"/>
      <w:marRight w:val="0"/>
      <w:marTop w:val="0"/>
      <w:marBottom w:val="0"/>
      <w:divBdr>
        <w:top w:val="none" w:sz="0" w:space="0" w:color="auto"/>
        <w:left w:val="none" w:sz="0" w:space="0" w:color="auto"/>
        <w:bottom w:val="none" w:sz="0" w:space="0" w:color="auto"/>
        <w:right w:val="none" w:sz="0" w:space="0" w:color="auto"/>
      </w:divBdr>
    </w:div>
    <w:div w:id="789201649">
      <w:marLeft w:val="0"/>
      <w:marRight w:val="0"/>
      <w:marTop w:val="0"/>
      <w:marBottom w:val="0"/>
      <w:divBdr>
        <w:top w:val="none" w:sz="0" w:space="0" w:color="auto"/>
        <w:left w:val="none" w:sz="0" w:space="0" w:color="auto"/>
        <w:bottom w:val="none" w:sz="0" w:space="0" w:color="auto"/>
        <w:right w:val="none" w:sz="0" w:space="0" w:color="auto"/>
      </w:divBdr>
    </w:div>
    <w:div w:id="789201650">
      <w:marLeft w:val="0"/>
      <w:marRight w:val="0"/>
      <w:marTop w:val="0"/>
      <w:marBottom w:val="0"/>
      <w:divBdr>
        <w:top w:val="none" w:sz="0" w:space="0" w:color="auto"/>
        <w:left w:val="none" w:sz="0" w:space="0" w:color="auto"/>
        <w:bottom w:val="none" w:sz="0" w:space="0" w:color="auto"/>
        <w:right w:val="none" w:sz="0" w:space="0" w:color="auto"/>
      </w:divBdr>
    </w:div>
    <w:div w:id="789201654">
      <w:marLeft w:val="0"/>
      <w:marRight w:val="0"/>
      <w:marTop w:val="0"/>
      <w:marBottom w:val="0"/>
      <w:divBdr>
        <w:top w:val="none" w:sz="0" w:space="0" w:color="auto"/>
        <w:left w:val="none" w:sz="0" w:space="0" w:color="auto"/>
        <w:bottom w:val="none" w:sz="0" w:space="0" w:color="auto"/>
        <w:right w:val="none" w:sz="0" w:space="0" w:color="auto"/>
      </w:divBdr>
    </w:div>
    <w:div w:id="789201663">
      <w:marLeft w:val="0"/>
      <w:marRight w:val="0"/>
      <w:marTop w:val="0"/>
      <w:marBottom w:val="0"/>
      <w:divBdr>
        <w:top w:val="none" w:sz="0" w:space="0" w:color="auto"/>
        <w:left w:val="none" w:sz="0" w:space="0" w:color="auto"/>
        <w:bottom w:val="none" w:sz="0" w:space="0" w:color="auto"/>
        <w:right w:val="none" w:sz="0" w:space="0" w:color="auto"/>
      </w:divBdr>
    </w:div>
    <w:div w:id="789201666">
      <w:marLeft w:val="0"/>
      <w:marRight w:val="0"/>
      <w:marTop w:val="0"/>
      <w:marBottom w:val="0"/>
      <w:divBdr>
        <w:top w:val="none" w:sz="0" w:space="0" w:color="auto"/>
        <w:left w:val="none" w:sz="0" w:space="0" w:color="auto"/>
        <w:bottom w:val="none" w:sz="0" w:space="0" w:color="auto"/>
        <w:right w:val="none" w:sz="0" w:space="0" w:color="auto"/>
      </w:divBdr>
    </w:div>
    <w:div w:id="789201671">
      <w:marLeft w:val="0"/>
      <w:marRight w:val="0"/>
      <w:marTop w:val="0"/>
      <w:marBottom w:val="0"/>
      <w:divBdr>
        <w:top w:val="none" w:sz="0" w:space="0" w:color="auto"/>
        <w:left w:val="none" w:sz="0" w:space="0" w:color="auto"/>
        <w:bottom w:val="none" w:sz="0" w:space="0" w:color="auto"/>
        <w:right w:val="none" w:sz="0" w:space="0" w:color="auto"/>
      </w:divBdr>
    </w:div>
    <w:div w:id="789201678">
      <w:marLeft w:val="0"/>
      <w:marRight w:val="0"/>
      <w:marTop w:val="0"/>
      <w:marBottom w:val="0"/>
      <w:divBdr>
        <w:top w:val="none" w:sz="0" w:space="0" w:color="auto"/>
        <w:left w:val="none" w:sz="0" w:space="0" w:color="auto"/>
        <w:bottom w:val="none" w:sz="0" w:space="0" w:color="auto"/>
        <w:right w:val="none" w:sz="0" w:space="0" w:color="auto"/>
      </w:divBdr>
    </w:div>
    <w:div w:id="789201679">
      <w:marLeft w:val="0"/>
      <w:marRight w:val="0"/>
      <w:marTop w:val="0"/>
      <w:marBottom w:val="0"/>
      <w:divBdr>
        <w:top w:val="none" w:sz="0" w:space="0" w:color="auto"/>
        <w:left w:val="none" w:sz="0" w:space="0" w:color="auto"/>
        <w:bottom w:val="none" w:sz="0" w:space="0" w:color="auto"/>
        <w:right w:val="none" w:sz="0" w:space="0" w:color="auto"/>
      </w:divBdr>
    </w:div>
    <w:div w:id="789201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679</TotalTime>
  <Pages>74</Pages>
  <Words>28514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Мухлынина</dc:creator>
  <cp:keywords/>
  <dc:description/>
  <cp:lastModifiedBy>ITX</cp:lastModifiedBy>
  <cp:revision>127</cp:revision>
  <cp:lastPrinted>2023-09-04T12:19:00Z</cp:lastPrinted>
  <dcterms:created xsi:type="dcterms:W3CDTF">2022-01-19T10:24:00Z</dcterms:created>
  <dcterms:modified xsi:type="dcterms:W3CDTF">2024-02-21T07:02:00Z</dcterms:modified>
</cp:coreProperties>
</file>