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65" w:rsidRPr="008521AE" w:rsidRDefault="00910E65" w:rsidP="002A30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21AE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910E65" w:rsidRPr="008521AE" w:rsidRDefault="00910E65" w:rsidP="002A30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1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проведении публичных слушаний по внесению изменений в правила землепользования и застройки Примокшанского сельского поселения Ковылкинского муниципального района Республики Мордовия</w:t>
      </w:r>
    </w:p>
    <w:p w:rsidR="00910E65" w:rsidRPr="008521AE" w:rsidRDefault="00910E65" w:rsidP="002A30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0E65" w:rsidRDefault="00910E65" w:rsidP="002A3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21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27 февраля 2023 </w:t>
      </w:r>
      <w:r w:rsidRPr="008521AE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910E65" w:rsidRDefault="00910E65" w:rsidP="002A3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0E65" w:rsidRPr="00756AA9" w:rsidRDefault="00910E65" w:rsidP="001840C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756AA9">
        <w:rPr>
          <w:color w:val="000000"/>
          <w:sz w:val="28"/>
          <w:szCs w:val="28"/>
        </w:rPr>
        <w:t>Публичные слушания назначены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Примокшанского сельского поселения Ковылкинского муниципального района Республики Мордовия, Положением о порядке организации и проведения публичных слушаний в Примокшанском сельском поселении Ковылкинского муниципального района Республики Мордовия, утвержденным решением Совета депутатов Примокшанского сельского поселения Ковылкинского муниципального района Республики Мордовия от 19.05.2021года №2, постановлением главы Примокшанского сельского поселения Ковылкинского муниципального района Республики Мордовия  от 18.01.2023года №6 «О н</w:t>
      </w:r>
      <w:r w:rsidRPr="00756AA9">
        <w:rPr>
          <w:sz w:val="28"/>
          <w:szCs w:val="28"/>
        </w:rPr>
        <w:t>азначении и проведении публичных слушаний по проекту внесения изменений в правила землепользования и застройки Примокшанского сельского поселения Ковылкинского муниципального района Республики Мордовия</w:t>
      </w:r>
      <w:r w:rsidRPr="00756AA9">
        <w:rPr>
          <w:color w:val="000000"/>
          <w:sz w:val="28"/>
          <w:szCs w:val="28"/>
        </w:rPr>
        <w:t>»</w:t>
      </w:r>
    </w:p>
    <w:p w:rsidR="00910E65" w:rsidRDefault="00910E65" w:rsidP="009363E4">
      <w:pPr>
        <w:pStyle w:val="NormalWe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проведения: 28.02.2023 года.</w:t>
      </w:r>
    </w:p>
    <w:p w:rsidR="00910E65" w:rsidRDefault="00910E65" w:rsidP="009363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56AA9">
        <w:rPr>
          <w:rFonts w:ascii="Times New Roman" w:hAnsi="Times New Roman"/>
          <w:color w:val="000000"/>
          <w:sz w:val="28"/>
          <w:szCs w:val="28"/>
        </w:rPr>
        <w:t xml:space="preserve">Место и Время начала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Pr="00756AA9">
        <w:rPr>
          <w:rFonts w:ascii="Times New Roman" w:hAnsi="Times New Roman"/>
          <w:color w:val="000000"/>
          <w:sz w:val="28"/>
          <w:szCs w:val="28"/>
        </w:rPr>
        <w:t>публичных слушаний:</w:t>
      </w:r>
      <w:r>
        <w:rPr>
          <w:color w:val="000000"/>
          <w:sz w:val="27"/>
          <w:szCs w:val="27"/>
        </w:rPr>
        <w:t xml:space="preserve"> </w:t>
      </w:r>
      <w:r w:rsidRPr="009063C8">
        <w:rPr>
          <w:rFonts w:ascii="Times New Roman" w:hAnsi="Times New Roman"/>
          <w:color w:val="222222"/>
          <w:sz w:val="28"/>
          <w:szCs w:val="28"/>
          <w:lang w:eastAsia="ru-RU"/>
        </w:rPr>
        <w:t>Республика Мордовия, Ковылкинский район, пос. Примокшанский,  ул. Песчаная, 7 (здание администрации Примокшанского сельского поселения)</w:t>
      </w:r>
      <w:r w:rsidRPr="009063C8">
        <w:rPr>
          <w:rFonts w:ascii="Georgia" w:hAnsi="Georgia"/>
          <w:color w:val="222222"/>
          <w:sz w:val="28"/>
          <w:szCs w:val="28"/>
          <w:lang w:eastAsia="ru-RU"/>
        </w:rPr>
        <w:t>  </w:t>
      </w:r>
      <w:r w:rsidRPr="009063C8">
        <w:rPr>
          <w:rFonts w:ascii="Times New Roman" w:hAnsi="Times New Roman"/>
          <w:color w:val="222222"/>
          <w:sz w:val="28"/>
          <w:szCs w:val="28"/>
          <w:lang w:eastAsia="ru-RU"/>
        </w:rPr>
        <w:t>в 9 часов 00 минут, Республика Мордовия, Ковылкинский район, д. Андреевка, ул. Мокшанская, рядом с домом 35 в 10 часов 00 минут, Республика Мордовия, Ковылкинский район, д. Слободиновка, ул. Заречная рядом с домом 34 в 11 часов 30 минут.</w:t>
      </w:r>
    </w:p>
    <w:p w:rsidR="00910E65" w:rsidRDefault="00910E65" w:rsidP="009363E4">
      <w:pPr>
        <w:pStyle w:val="NormalWe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Инициатор публичных слушаний: </w:t>
      </w:r>
      <w:r>
        <w:rPr>
          <w:color w:val="222222"/>
          <w:sz w:val="28"/>
          <w:szCs w:val="28"/>
        </w:rPr>
        <w:t>Администрация  Ковылкинского муниципального района</w:t>
      </w:r>
      <w:r>
        <w:rPr>
          <w:color w:val="000000"/>
          <w:sz w:val="27"/>
          <w:szCs w:val="27"/>
        </w:rPr>
        <w:t>.</w:t>
      </w:r>
    </w:p>
    <w:p w:rsidR="00910E65" w:rsidRDefault="00910E65" w:rsidP="00F948D8">
      <w:pPr>
        <w:pStyle w:val="NormalWe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Вопрос публичных слушаний: </w:t>
      </w:r>
    </w:p>
    <w:p w:rsidR="00910E65" w:rsidRPr="00E363A1" w:rsidRDefault="00910E65" w:rsidP="00F948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Внесение изменений в правила землепользования и застройки Примокшанского сельского поселения Ковылкинского муниципального района Республики Мордовия </w:t>
      </w:r>
      <w:r w:rsidRPr="00E363A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3D2F4A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 № 3а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от </w:t>
      </w:r>
      <w:r>
        <w:rPr>
          <w:rFonts w:ascii="Times New Roman" w:hAnsi="Times New Roman"/>
          <w:color w:val="000000"/>
          <w:sz w:val="28"/>
          <w:szCs w:val="28"/>
        </w:rPr>
        <w:t xml:space="preserve">21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</w:rPr>
          <w:t>2014</w:t>
        </w:r>
        <w:r w:rsidRPr="003D2F4A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3D2F4A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2F4A">
        <w:rPr>
          <w:rFonts w:ascii="Times New Roman" w:hAnsi="Times New Roman"/>
          <w:color w:val="000000"/>
          <w:sz w:val="28"/>
          <w:szCs w:val="28"/>
        </w:rPr>
        <w:t>, от 2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3D2F4A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6, от 04 июля 2022г. №2</w:t>
      </w:r>
      <w:r w:rsidRPr="003D2F4A">
        <w:rPr>
          <w:rFonts w:ascii="Times New Roman" w:hAnsi="Times New Roman"/>
          <w:color w:val="000000"/>
          <w:sz w:val="28"/>
          <w:szCs w:val="28"/>
        </w:rPr>
        <w:t>), утвержденные решением Совета депутатов П</w:t>
      </w:r>
      <w:r>
        <w:rPr>
          <w:rFonts w:ascii="Times New Roman" w:hAnsi="Times New Roman"/>
          <w:color w:val="000000"/>
          <w:sz w:val="28"/>
          <w:szCs w:val="28"/>
        </w:rPr>
        <w:t>римокшанского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Ковылкинского муниципального района </w:t>
      </w:r>
      <w:r w:rsidRPr="00E363A1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Республики Мордовия </w:t>
      </w:r>
      <w:r>
        <w:rPr>
          <w:rFonts w:ascii="Times New Roman" w:hAnsi="Times New Roman"/>
          <w:color w:val="000000"/>
          <w:sz w:val="28"/>
          <w:szCs w:val="28"/>
        </w:rPr>
        <w:t>от 05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4 г"/>
        </w:smartTagPr>
        <w:r w:rsidRPr="003D2F4A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 № 3а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от </w:t>
      </w:r>
      <w:r>
        <w:rPr>
          <w:rFonts w:ascii="Times New Roman" w:hAnsi="Times New Roman"/>
          <w:color w:val="000000"/>
          <w:sz w:val="28"/>
          <w:szCs w:val="28"/>
        </w:rPr>
        <w:t xml:space="preserve">21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</w:rPr>
          <w:t>2014</w:t>
        </w:r>
        <w:r w:rsidRPr="003D2F4A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3D2F4A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2F4A">
        <w:rPr>
          <w:rFonts w:ascii="Times New Roman" w:hAnsi="Times New Roman"/>
          <w:color w:val="000000"/>
          <w:sz w:val="28"/>
          <w:szCs w:val="28"/>
        </w:rPr>
        <w:t>, от 2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3D2F4A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6, от 04 июля </w:t>
      </w:r>
      <w:smartTag w:uri="urn:schemas-microsoft-com:office:smarttags" w:element="metricconverter">
        <w:smartTagPr>
          <w:attr w:name="ProductID" w:val="2022 г"/>
        </w:smartTagPr>
        <w:smartTag w:uri="urn:schemas-microsoft-com:office:smarttags" w:element="metricconverter">
          <w:smartTagPr>
            <w:attr w:name="ProductID" w:val="2022 г"/>
          </w:smartTagPr>
          <w:r>
            <w:rPr>
              <w:rFonts w:ascii="Times New Roman" w:hAnsi="Times New Roman"/>
              <w:color w:val="000000"/>
              <w:sz w:val="28"/>
              <w:szCs w:val="28"/>
            </w:rPr>
            <w:t>2022 г</w:t>
          </w:r>
        </w:smartTag>
        <w:r>
          <w:rPr>
            <w:rFonts w:ascii="Times New Roman" w:hAnsi="Times New Roman"/>
            <w:color w:val="000000"/>
            <w:sz w:val="28"/>
            <w:szCs w:val="28"/>
          </w:rPr>
          <w:t>.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№2</w:t>
      </w:r>
      <w:r w:rsidRPr="003D2F4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877">
        <w:rPr>
          <w:rFonts w:ascii="Times New Roman" w:hAnsi="Times New Roman"/>
          <w:color w:val="000000"/>
          <w:sz w:val="28"/>
          <w:szCs w:val="28"/>
        </w:rPr>
        <w:t>в текстовой части путем дополнения в основные виды разрешенного использования территориальной зоны - Ж1 - зона застройки индивидуальными жилыми домами: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552"/>
        <w:gridCol w:w="709"/>
        <w:gridCol w:w="709"/>
        <w:gridCol w:w="708"/>
        <w:gridCol w:w="1133"/>
        <w:gridCol w:w="850"/>
        <w:gridCol w:w="850"/>
        <w:gridCol w:w="1561"/>
      </w:tblGrid>
      <w:tr w:rsidR="00910E65" w:rsidRPr="00E6380B" w:rsidTr="00413C8F">
        <w:trPr>
          <w:trHeight w:val="178"/>
        </w:trPr>
        <w:tc>
          <w:tcPr>
            <w:tcW w:w="993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Малоэтажная многоквартирная жилая застройка 2.1.1</w:t>
            </w:r>
          </w:p>
        </w:tc>
        <w:tc>
          <w:tcPr>
            <w:tcW w:w="2552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  <w:lang w:val="en-US"/>
              </w:rPr>
            </w:pPr>
            <w:r w:rsidRPr="00AF5877">
              <w:rPr>
                <w:rFonts w:ascii="Times New Roman" w:hAnsi="Times New Roman"/>
              </w:rPr>
              <w:t>4500</w:t>
            </w:r>
          </w:p>
        </w:tc>
        <w:tc>
          <w:tcPr>
            <w:tcW w:w="708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не подлежат установлению</w:t>
            </w:r>
          </w:p>
        </w:tc>
        <w:tc>
          <w:tcPr>
            <w:tcW w:w="1133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4</w:t>
            </w:r>
          </w:p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 xml:space="preserve"> (включая мансардный)/16</w:t>
            </w:r>
          </w:p>
        </w:tc>
        <w:tc>
          <w:tcPr>
            <w:tcW w:w="850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60 %</w:t>
            </w:r>
          </w:p>
        </w:tc>
        <w:tc>
          <w:tcPr>
            <w:tcW w:w="850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- Многоквартирный</w:t>
            </w:r>
          </w:p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жилой дом;</w:t>
            </w:r>
          </w:p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 xml:space="preserve">- Спортивная площадка; </w:t>
            </w:r>
          </w:p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- Детская площадка;</w:t>
            </w:r>
          </w:p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- Площадка для отдыха;</w:t>
            </w:r>
          </w:p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- Индивидуальный гараж</w:t>
            </w:r>
          </w:p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</w:p>
        </w:tc>
      </w:tr>
      <w:tr w:rsidR="00910E65" w:rsidRPr="00E6380B" w:rsidTr="00413C8F">
        <w:trPr>
          <w:trHeight w:val="178"/>
        </w:trPr>
        <w:tc>
          <w:tcPr>
            <w:tcW w:w="993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Размещение гаражей для собственных нужд</w:t>
            </w:r>
          </w:p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2.7.2</w:t>
            </w:r>
          </w:p>
        </w:tc>
        <w:tc>
          <w:tcPr>
            <w:tcW w:w="2552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709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не подлежит установлению</w:t>
            </w:r>
          </w:p>
        </w:tc>
        <w:tc>
          <w:tcPr>
            <w:tcW w:w="1133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1/5</w:t>
            </w:r>
          </w:p>
        </w:tc>
        <w:tc>
          <w:tcPr>
            <w:tcW w:w="850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100 %</w:t>
            </w:r>
          </w:p>
        </w:tc>
        <w:tc>
          <w:tcPr>
            <w:tcW w:w="850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vAlign w:val="center"/>
          </w:tcPr>
          <w:p w:rsidR="00910E65" w:rsidRPr="00AF5877" w:rsidRDefault="00910E65" w:rsidP="00413C8F">
            <w:pPr>
              <w:jc w:val="center"/>
              <w:rPr>
                <w:rFonts w:ascii="Times New Roman" w:hAnsi="Times New Roman"/>
              </w:rPr>
            </w:pPr>
            <w:r w:rsidRPr="00AF5877">
              <w:rPr>
                <w:rFonts w:ascii="Times New Roman" w:hAnsi="Times New Roman"/>
              </w:rPr>
              <w:t>- Индивидуальный гараж</w:t>
            </w:r>
          </w:p>
        </w:tc>
      </w:tr>
    </w:tbl>
    <w:p w:rsidR="00910E65" w:rsidRDefault="00910E65" w:rsidP="00F948D8">
      <w:pPr>
        <w:pStyle w:val="NormalWe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Замечаний, предложений, изменений и дополнений по проекту решения Совета депутатов не поступало.</w:t>
      </w:r>
    </w:p>
    <w:p w:rsidR="00910E65" w:rsidRDefault="00910E65" w:rsidP="00F948D8">
      <w:pPr>
        <w:pStyle w:val="NormalWe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Процедура проведения публичных слушаний соблюдена и соответствует требованиям действующего законодательства, в связи, с чем публичные слушания считать состоявшимися.</w:t>
      </w:r>
    </w:p>
    <w:p w:rsidR="00910E65" w:rsidRDefault="00910E65" w:rsidP="00F948D8">
      <w:pPr>
        <w:pStyle w:val="NormalWe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Данное заключение направить в Совет депутатов </w:t>
      </w:r>
      <w:r w:rsidRPr="00756AA9">
        <w:rPr>
          <w:color w:val="000000"/>
          <w:sz w:val="28"/>
          <w:szCs w:val="28"/>
        </w:rPr>
        <w:t>Примокшанского сельского поселения Ковылкинского мун</w:t>
      </w:r>
      <w:r>
        <w:rPr>
          <w:color w:val="000000"/>
          <w:sz w:val="28"/>
          <w:szCs w:val="28"/>
        </w:rPr>
        <w:t>иципального района Республики Мордовия</w:t>
      </w:r>
      <w:r>
        <w:rPr>
          <w:color w:val="000000"/>
          <w:sz w:val="27"/>
          <w:szCs w:val="27"/>
        </w:rPr>
        <w:t xml:space="preserve"> для принятия решения. Настоящее заключение подлежит опубликованию в информационном бюллетене Примокшанского сельского поселения  и размещению в сети «Интернет».</w:t>
      </w:r>
    </w:p>
    <w:p w:rsidR="00910E65" w:rsidRPr="008521AE" w:rsidRDefault="00910E65" w:rsidP="008236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8521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Реквизиты протокола </w:t>
      </w:r>
      <w:r w:rsidRPr="008521A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публичных слушаний на основании, которого подготовлено заключение:</w:t>
      </w:r>
    </w:p>
    <w:p w:rsidR="00910E65" w:rsidRDefault="00910E65" w:rsidP="00823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521AE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ПРОТОКОЛ № б/н публичных слушаний </w:t>
      </w:r>
      <w:r w:rsidRPr="008521A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27 февраля  2023</w:t>
      </w:r>
      <w:r w:rsidRPr="008521A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года </w:t>
      </w:r>
      <w:r w:rsidRPr="008521AE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внесению изменений в правила землепользования и застройки Примокшанского сельского поселения Ковылкинского муниципального района Республики Мордовия.</w:t>
      </w:r>
    </w:p>
    <w:p w:rsidR="00910E65" w:rsidRDefault="00910E65" w:rsidP="00823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260">
        <w:rPr>
          <w:rFonts w:ascii="Times New Roman" w:hAnsi="Times New Roman"/>
          <w:sz w:val="28"/>
          <w:szCs w:val="28"/>
        </w:rPr>
        <w:t xml:space="preserve">В рабочую группу замечания и предложения от граждан и общественных организаций (объединений), не поступили. </w:t>
      </w:r>
    </w:p>
    <w:p w:rsidR="00910E65" w:rsidRDefault="00910E65" w:rsidP="00823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E65" w:rsidRDefault="00910E65" w:rsidP="008236C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Процедура проведения публичных слушаний соблюдена и соответствует требованиям действующего законодательства, в связи, с чем публичные слушания считать состоявшимися.</w:t>
      </w:r>
    </w:p>
    <w:p w:rsidR="00910E65" w:rsidRDefault="00910E65" w:rsidP="008236C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Данное заключение направить в Совет депутатов </w:t>
      </w:r>
      <w:r>
        <w:rPr>
          <w:bCs/>
          <w:sz w:val="28"/>
          <w:szCs w:val="28"/>
        </w:rPr>
        <w:t>Примокшанского сельского поселения Ковылкинского муниципального района Республики Мордовия</w:t>
      </w:r>
      <w:r>
        <w:rPr>
          <w:color w:val="000000"/>
          <w:sz w:val="27"/>
          <w:szCs w:val="27"/>
        </w:rPr>
        <w:t xml:space="preserve"> для принятия решения. Настоящее заключение </w:t>
      </w:r>
      <w:r>
        <w:rPr>
          <w:color w:val="22272F"/>
          <w:sz w:val="28"/>
          <w:szCs w:val="28"/>
          <w:shd w:val="clear" w:color="auto" w:fill="FFFFFF"/>
        </w:rPr>
        <w:t xml:space="preserve">о результатах публичных слушаний </w:t>
      </w:r>
      <w:r>
        <w:rPr>
          <w:sz w:val="27"/>
          <w:szCs w:val="27"/>
        </w:rPr>
        <w:t xml:space="preserve">по </w:t>
      </w:r>
      <w:r>
        <w:rPr>
          <w:color w:val="222222"/>
          <w:sz w:val="28"/>
          <w:szCs w:val="28"/>
        </w:rPr>
        <w:t xml:space="preserve">внесению изменений в </w:t>
      </w:r>
      <w:r>
        <w:rPr>
          <w:bCs/>
          <w:color w:val="222222"/>
          <w:sz w:val="28"/>
          <w:szCs w:val="28"/>
        </w:rPr>
        <w:t xml:space="preserve">правила землепользования и застройки Примокшанского сельского поселения Ковылкинского муниципального района Республики Мордовия </w:t>
      </w:r>
      <w:r>
        <w:rPr>
          <w:sz w:val="27"/>
          <w:szCs w:val="27"/>
        </w:rPr>
        <w:t xml:space="preserve">опубликовать на официальном сайте администрации Ковылкинского муниципального района Республики Мордовия: http://www.kovilkino13.ru, в информационном бюллетене </w:t>
      </w:r>
      <w:r>
        <w:rPr>
          <w:bCs/>
          <w:color w:val="222222"/>
          <w:sz w:val="28"/>
          <w:szCs w:val="28"/>
        </w:rPr>
        <w:t>Примокшанского сельского поселения Ковылкинского муниципального района Республики Мордовия.</w:t>
      </w:r>
    </w:p>
    <w:p w:rsidR="00910E65" w:rsidRDefault="00910E65" w:rsidP="00823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E65" w:rsidRDefault="00910E65" w:rsidP="002A30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10E65" w:rsidRDefault="00910E65" w:rsidP="002A302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0E65" w:rsidRPr="000E19A7" w:rsidRDefault="00910E65" w:rsidP="002A30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A7">
        <w:rPr>
          <w:rFonts w:ascii="Times New Roman" w:hAnsi="Times New Roman"/>
          <w:b/>
          <w:sz w:val="28"/>
          <w:szCs w:val="28"/>
        </w:rPr>
        <w:t>Глава Примокшанского сельского поселения</w:t>
      </w:r>
    </w:p>
    <w:p w:rsidR="00910E65" w:rsidRDefault="00910E65" w:rsidP="000E19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19A7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 w:rsidRPr="000E19A7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0E19A7">
        <w:rPr>
          <w:rFonts w:ascii="Times New Roman" w:hAnsi="Times New Roman"/>
          <w:b/>
          <w:bCs/>
          <w:sz w:val="28"/>
          <w:szCs w:val="28"/>
        </w:rPr>
        <w:t>Н.Е.Синяев</w:t>
      </w:r>
      <w:r w:rsidRPr="000E19A7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</w:p>
    <w:sectPr w:rsidR="00910E65" w:rsidSect="0052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D8"/>
    <w:rsid w:val="00014369"/>
    <w:rsid w:val="000A6607"/>
    <w:rsid w:val="000D0AFA"/>
    <w:rsid w:val="000E19A7"/>
    <w:rsid w:val="000E393A"/>
    <w:rsid w:val="000F593E"/>
    <w:rsid w:val="0014290D"/>
    <w:rsid w:val="0016194A"/>
    <w:rsid w:val="001840C8"/>
    <w:rsid w:val="001C5C2B"/>
    <w:rsid w:val="00254806"/>
    <w:rsid w:val="00255804"/>
    <w:rsid w:val="002A2E97"/>
    <w:rsid w:val="002A302F"/>
    <w:rsid w:val="002C75EF"/>
    <w:rsid w:val="00330538"/>
    <w:rsid w:val="0034257E"/>
    <w:rsid w:val="003D1260"/>
    <w:rsid w:val="003D2F4A"/>
    <w:rsid w:val="003D70FA"/>
    <w:rsid w:val="00413C8F"/>
    <w:rsid w:val="004500AD"/>
    <w:rsid w:val="00485CD8"/>
    <w:rsid w:val="00492222"/>
    <w:rsid w:val="00492D10"/>
    <w:rsid w:val="004B1072"/>
    <w:rsid w:val="00520972"/>
    <w:rsid w:val="00566510"/>
    <w:rsid w:val="00567CE3"/>
    <w:rsid w:val="006547E7"/>
    <w:rsid w:val="00682C84"/>
    <w:rsid w:val="006A1A68"/>
    <w:rsid w:val="006B3689"/>
    <w:rsid w:val="00753075"/>
    <w:rsid w:val="00756AA9"/>
    <w:rsid w:val="00783B57"/>
    <w:rsid w:val="007A65F8"/>
    <w:rsid w:val="007B2F3F"/>
    <w:rsid w:val="007B56DA"/>
    <w:rsid w:val="007D536B"/>
    <w:rsid w:val="008236C2"/>
    <w:rsid w:val="008521AE"/>
    <w:rsid w:val="008F2EC5"/>
    <w:rsid w:val="009063C8"/>
    <w:rsid w:val="00910E65"/>
    <w:rsid w:val="009363E4"/>
    <w:rsid w:val="00A61EF4"/>
    <w:rsid w:val="00AD7C55"/>
    <w:rsid w:val="00AF5877"/>
    <w:rsid w:val="00B22EC6"/>
    <w:rsid w:val="00B61795"/>
    <w:rsid w:val="00B638E6"/>
    <w:rsid w:val="00B73D0E"/>
    <w:rsid w:val="00BF4A96"/>
    <w:rsid w:val="00C31A6F"/>
    <w:rsid w:val="00C87F01"/>
    <w:rsid w:val="00E04F34"/>
    <w:rsid w:val="00E363A1"/>
    <w:rsid w:val="00E6380B"/>
    <w:rsid w:val="00EB6DA7"/>
    <w:rsid w:val="00ED07EA"/>
    <w:rsid w:val="00F36E93"/>
    <w:rsid w:val="00F52235"/>
    <w:rsid w:val="00F8408A"/>
    <w:rsid w:val="00F84E8B"/>
    <w:rsid w:val="00F948D8"/>
    <w:rsid w:val="00FD70B4"/>
    <w:rsid w:val="00FE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0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 + Полужирный"/>
    <w:uiPriority w:val="99"/>
    <w:rsid w:val="002A302F"/>
    <w:rPr>
      <w:rFonts w:ascii="Times New Roman" w:hAnsi="Times New Roman"/>
      <w:b/>
      <w:sz w:val="23"/>
      <w:shd w:val="clear" w:color="auto" w:fill="FFFFFF"/>
    </w:rPr>
  </w:style>
  <w:style w:type="paragraph" w:styleId="NormalWeb">
    <w:name w:val="Normal (Web)"/>
    <w:basedOn w:val="Normal"/>
    <w:uiPriority w:val="99"/>
    <w:semiHidden/>
    <w:rsid w:val="00F94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802</Words>
  <Characters>4575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Примокшанский</cp:lastModifiedBy>
  <cp:revision>23</cp:revision>
  <cp:lastPrinted>2023-03-02T12:20:00Z</cp:lastPrinted>
  <dcterms:created xsi:type="dcterms:W3CDTF">2022-06-22T15:54:00Z</dcterms:created>
  <dcterms:modified xsi:type="dcterms:W3CDTF">2023-03-02T12:20:00Z</dcterms:modified>
</cp:coreProperties>
</file>