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91" w:rsidRDefault="00C20991" w:rsidP="000F298D">
      <w:pPr>
        <w:ind w:left="-284" w:firstLine="284"/>
        <w:jc w:val="right"/>
        <w:rPr>
          <w:rFonts w:ascii="Times New Roman" w:hAnsi="Times New Roman"/>
          <w:b/>
          <w:bCs/>
          <w:sz w:val="28"/>
          <w:lang w:val="ru-RU"/>
        </w:rPr>
      </w:pPr>
    </w:p>
    <w:p w:rsidR="00DF1064" w:rsidRDefault="000A6C2E" w:rsidP="000A6C2E">
      <w:pPr>
        <w:jc w:val="center"/>
        <w:rPr>
          <w:rFonts w:ascii="Times New Roman" w:hAnsi="Times New Roman"/>
          <w:b/>
          <w:bCs/>
          <w:sz w:val="28"/>
          <w:lang w:val="ru-RU"/>
        </w:rPr>
      </w:pPr>
      <w:r w:rsidRPr="00585C2C">
        <w:rPr>
          <w:rFonts w:ascii="Times New Roman" w:hAnsi="Times New Roman"/>
          <w:b/>
          <w:bCs/>
          <w:sz w:val="28"/>
          <w:lang w:val="ru-RU"/>
        </w:rPr>
        <w:t xml:space="preserve">Совет депутатов </w:t>
      </w:r>
    </w:p>
    <w:p w:rsidR="00DF1064" w:rsidRDefault="00B53921" w:rsidP="000A6C2E">
      <w:pPr>
        <w:jc w:val="center"/>
        <w:rPr>
          <w:rFonts w:ascii="Times New Roman" w:hAnsi="Times New Roman"/>
          <w:b/>
          <w:bCs/>
          <w:sz w:val="28"/>
          <w:lang w:val="ru-RU"/>
        </w:rPr>
      </w:pPr>
      <w:r>
        <w:rPr>
          <w:rFonts w:ascii="Times New Roman" w:hAnsi="Times New Roman"/>
          <w:b/>
          <w:bCs/>
          <w:sz w:val="28"/>
          <w:lang w:val="ru-RU"/>
        </w:rPr>
        <w:t xml:space="preserve">Троицкого сельского поселения </w:t>
      </w:r>
      <w:r w:rsidR="003D6567" w:rsidRPr="00585C2C">
        <w:rPr>
          <w:rFonts w:ascii="Times New Roman" w:hAnsi="Times New Roman"/>
          <w:b/>
          <w:bCs/>
          <w:sz w:val="28"/>
          <w:lang w:val="ru-RU"/>
        </w:rPr>
        <w:t xml:space="preserve">Ковылкинского муниципального района </w:t>
      </w:r>
    </w:p>
    <w:p w:rsidR="003D6567" w:rsidRPr="00585C2C" w:rsidRDefault="003D6567" w:rsidP="000A6C2E">
      <w:pPr>
        <w:jc w:val="center"/>
        <w:rPr>
          <w:rFonts w:ascii="Times New Roman" w:hAnsi="Times New Roman"/>
          <w:b/>
          <w:bCs/>
          <w:sz w:val="28"/>
          <w:lang w:val="ru-RU"/>
        </w:rPr>
      </w:pPr>
      <w:r w:rsidRPr="00585C2C">
        <w:rPr>
          <w:rFonts w:ascii="Times New Roman" w:hAnsi="Times New Roman"/>
          <w:b/>
          <w:bCs/>
          <w:sz w:val="28"/>
          <w:lang w:val="ru-RU"/>
        </w:rPr>
        <w:t>Республики Мордовия</w:t>
      </w:r>
    </w:p>
    <w:p w:rsidR="000A6C2E" w:rsidRPr="00585C2C" w:rsidRDefault="000A6C2E" w:rsidP="000A6C2E">
      <w:pPr>
        <w:jc w:val="center"/>
        <w:rPr>
          <w:rFonts w:ascii="Times New Roman" w:hAnsi="Times New Roman"/>
          <w:b/>
          <w:bCs/>
          <w:sz w:val="28"/>
          <w:lang w:val="ru-RU"/>
        </w:rPr>
      </w:pPr>
      <w:r w:rsidRPr="00585C2C">
        <w:rPr>
          <w:rFonts w:ascii="Times New Roman" w:hAnsi="Times New Roman"/>
          <w:b/>
          <w:bCs/>
          <w:sz w:val="28"/>
          <w:lang w:val="ru-RU"/>
        </w:rPr>
        <w:t>РЕШЕНИЕ</w:t>
      </w:r>
    </w:p>
    <w:p w:rsidR="000A6C2E" w:rsidRDefault="000A6C2E" w:rsidP="000A6C2E">
      <w:pPr>
        <w:jc w:val="center"/>
        <w:rPr>
          <w:rFonts w:ascii="Times New Roman" w:hAnsi="Times New Roman"/>
          <w:bCs/>
          <w:sz w:val="28"/>
          <w:lang w:val="ru-RU"/>
        </w:rPr>
      </w:pPr>
    </w:p>
    <w:p w:rsidR="000A6C2E" w:rsidRDefault="000A6C2E" w:rsidP="000A6C2E">
      <w:pPr>
        <w:jc w:val="center"/>
        <w:rPr>
          <w:rFonts w:ascii="Times New Roman" w:hAnsi="Times New Roman"/>
          <w:bCs/>
          <w:sz w:val="28"/>
          <w:lang w:val="ru-RU"/>
        </w:rPr>
      </w:pPr>
    </w:p>
    <w:p w:rsidR="000B27BC" w:rsidRDefault="003D6567" w:rsidP="000A6C2E">
      <w:pPr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 от</w:t>
      </w:r>
      <w:r w:rsidR="000B27BC">
        <w:rPr>
          <w:rFonts w:ascii="Times New Roman" w:hAnsi="Times New Roman"/>
          <w:bCs/>
          <w:sz w:val="28"/>
          <w:lang w:val="ru-RU"/>
        </w:rPr>
        <w:t xml:space="preserve"> </w:t>
      </w:r>
      <w:r w:rsidR="000F298D">
        <w:rPr>
          <w:rFonts w:ascii="Times New Roman" w:hAnsi="Times New Roman"/>
          <w:bCs/>
          <w:sz w:val="28"/>
          <w:lang w:val="ru-RU"/>
        </w:rPr>
        <w:t>11</w:t>
      </w:r>
      <w:r w:rsidR="000A6C2E">
        <w:rPr>
          <w:rFonts w:ascii="Times New Roman" w:hAnsi="Times New Roman"/>
          <w:bCs/>
          <w:sz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lang w:val="ru-RU"/>
        </w:rPr>
        <w:t>августа</w:t>
      </w:r>
      <w:r w:rsidR="000A6C2E">
        <w:rPr>
          <w:rFonts w:ascii="Times New Roman" w:hAnsi="Times New Roman"/>
          <w:bCs/>
          <w:sz w:val="28"/>
          <w:lang w:val="ru-RU"/>
        </w:rPr>
        <w:t xml:space="preserve"> 201</w:t>
      </w:r>
      <w:r w:rsidR="000F298D">
        <w:rPr>
          <w:rFonts w:ascii="Times New Roman" w:hAnsi="Times New Roman"/>
          <w:bCs/>
          <w:sz w:val="28"/>
          <w:lang w:val="ru-RU"/>
        </w:rPr>
        <w:t>4</w:t>
      </w:r>
      <w:r w:rsidR="009F48C2">
        <w:rPr>
          <w:rFonts w:ascii="Times New Roman" w:hAnsi="Times New Roman"/>
          <w:bCs/>
          <w:sz w:val="28"/>
          <w:lang w:val="ru-RU"/>
        </w:rPr>
        <w:t xml:space="preserve"> </w:t>
      </w:r>
      <w:r w:rsidR="000A6C2E">
        <w:rPr>
          <w:rFonts w:ascii="Times New Roman" w:hAnsi="Times New Roman"/>
          <w:bCs/>
          <w:sz w:val="28"/>
          <w:lang w:val="ru-RU"/>
        </w:rPr>
        <w:t>г.</w:t>
      </w:r>
      <w:r w:rsidR="000A6C2E">
        <w:rPr>
          <w:rFonts w:ascii="Times New Roman" w:hAnsi="Times New Roman"/>
          <w:bCs/>
          <w:sz w:val="28"/>
          <w:lang w:val="ru-RU"/>
        </w:rPr>
        <w:tab/>
      </w:r>
      <w:r w:rsidR="000A6C2E">
        <w:rPr>
          <w:rFonts w:ascii="Times New Roman" w:hAnsi="Times New Roman"/>
          <w:bCs/>
          <w:sz w:val="28"/>
          <w:lang w:val="ru-RU"/>
        </w:rPr>
        <w:tab/>
      </w:r>
      <w:r w:rsidR="000A6C2E">
        <w:rPr>
          <w:rFonts w:ascii="Times New Roman" w:hAnsi="Times New Roman"/>
          <w:bCs/>
          <w:sz w:val="28"/>
          <w:lang w:val="ru-RU"/>
        </w:rPr>
        <w:tab/>
      </w:r>
      <w:r w:rsidR="000A6C2E">
        <w:rPr>
          <w:rFonts w:ascii="Times New Roman" w:hAnsi="Times New Roman"/>
          <w:bCs/>
          <w:sz w:val="28"/>
          <w:lang w:val="ru-RU"/>
        </w:rPr>
        <w:tab/>
        <w:t xml:space="preserve">  </w:t>
      </w:r>
      <w:r w:rsidR="000A6C2E">
        <w:rPr>
          <w:rFonts w:ascii="Times New Roman" w:hAnsi="Times New Roman"/>
          <w:bCs/>
          <w:sz w:val="28"/>
          <w:lang w:val="ru-RU"/>
        </w:rPr>
        <w:tab/>
        <w:t xml:space="preserve">                               №</w:t>
      </w:r>
      <w:r w:rsidR="001C2330">
        <w:rPr>
          <w:rFonts w:ascii="Times New Roman" w:hAnsi="Times New Roman"/>
          <w:bCs/>
          <w:sz w:val="28"/>
          <w:lang w:val="ru-RU"/>
        </w:rPr>
        <w:t xml:space="preserve"> </w:t>
      </w:r>
      <w:r w:rsidR="000F298D">
        <w:rPr>
          <w:rFonts w:ascii="Times New Roman" w:hAnsi="Times New Roman"/>
          <w:bCs/>
          <w:sz w:val="28"/>
          <w:lang w:val="ru-RU"/>
        </w:rPr>
        <w:t>12</w:t>
      </w:r>
    </w:p>
    <w:p w:rsidR="000B27BC" w:rsidRDefault="000B27BC" w:rsidP="000A6C2E">
      <w:pPr>
        <w:jc w:val="both"/>
        <w:rPr>
          <w:rFonts w:ascii="Times New Roman" w:hAnsi="Times New Roman"/>
          <w:bCs/>
          <w:sz w:val="28"/>
          <w:lang w:val="ru-RU"/>
        </w:rPr>
      </w:pPr>
    </w:p>
    <w:p w:rsidR="000A6C2E" w:rsidRDefault="000A6C2E" w:rsidP="000A6C2E">
      <w:pPr>
        <w:ind w:left="720" w:firstLine="720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</w:p>
    <w:p w:rsidR="000B27BC" w:rsidRDefault="000A6C2E" w:rsidP="000A6C2E">
      <w:pPr>
        <w:jc w:val="center"/>
        <w:rPr>
          <w:rFonts w:ascii="Times New Roman" w:hAnsi="Times New Roman"/>
          <w:b/>
          <w:sz w:val="28"/>
          <w:lang w:val="ru-RU"/>
        </w:rPr>
      </w:pPr>
      <w:r w:rsidRPr="00585C2C">
        <w:rPr>
          <w:rFonts w:ascii="Times New Roman" w:hAnsi="Times New Roman"/>
          <w:b/>
          <w:sz w:val="28"/>
          <w:lang w:val="ru-RU"/>
        </w:rPr>
        <w:t>О</w:t>
      </w:r>
      <w:r w:rsidR="000B27BC">
        <w:rPr>
          <w:rFonts w:ascii="Times New Roman" w:hAnsi="Times New Roman"/>
          <w:b/>
          <w:sz w:val="28"/>
          <w:lang w:val="ru-RU"/>
        </w:rPr>
        <w:t xml:space="preserve">б утверждении плана (программы) по противодействию коррупции на территории </w:t>
      </w:r>
      <w:r w:rsidR="000F298D">
        <w:rPr>
          <w:rFonts w:ascii="Times New Roman" w:hAnsi="Times New Roman"/>
          <w:b/>
          <w:sz w:val="28"/>
          <w:lang w:val="ru-RU"/>
        </w:rPr>
        <w:t>Троицкого сельского поселения</w:t>
      </w:r>
      <w:r w:rsidR="000B27BC">
        <w:rPr>
          <w:rFonts w:ascii="Times New Roman" w:hAnsi="Times New Roman"/>
          <w:b/>
          <w:sz w:val="28"/>
          <w:lang w:val="ru-RU"/>
        </w:rPr>
        <w:t xml:space="preserve"> </w:t>
      </w:r>
    </w:p>
    <w:p w:rsidR="000A6C2E" w:rsidRDefault="000B27BC" w:rsidP="000A6C2E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Республ</w:t>
      </w:r>
      <w:r w:rsidR="009F48C2">
        <w:rPr>
          <w:rFonts w:ascii="Times New Roman" w:hAnsi="Times New Roman"/>
          <w:b/>
          <w:sz w:val="28"/>
          <w:lang w:val="ru-RU"/>
        </w:rPr>
        <w:t xml:space="preserve">ики Мордовия </w:t>
      </w:r>
      <w:proofErr w:type="gramStart"/>
      <w:r w:rsidR="009F48C2">
        <w:rPr>
          <w:rFonts w:ascii="Times New Roman" w:hAnsi="Times New Roman"/>
          <w:b/>
          <w:sz w:val="28"/>
          <w:lang w:val="ru-RU"/>
        </w:rPr>
        <w:t>(</w:t>
      </w:r>
      <w:r w:rsidR="000F298D">
        <w:rPr>
          <w:rFonts w:ascii="Times New Roman" w:hAnsi="Times New Roman"/>
          <w:b/>
          <w:sz w:val="28"/>
          <w:lang w:val="ru-RU"/>
        </w:rPr>
        <w:t xml:space="preserve"> </w:t>
      </w:r>
      <w:r w:rsidR="009F48C2">
        <w:rPr>
          <w:rFonts w:ascii="Times New Roman" w:hAnsi="Times New Roman"/>
          <w:b/>
          <w:sz w:val="28"/>
          <w:lang w:val="ru-RU"/>
        </w:rPr>
        <w:t xml:space="preserve"> </w:t>
      </w:r>
      <w:proofErr w:type="gramEnd"/>
      <w:r w:rsidR="009F48C2">
        <w:rPr>
          <w:rFonts w:ascii="Times New Roman" w:hAnsi="Times New Roman"/>
          <w:b/>
          <w:sz w:val="28"/>
          <w:lang w:val="ru-RU"/>
        </w:rPr>
        <w:t>2014 год</w:t>
      </w:r>
      <w:r w:rsidR="00513969">
        <w:rPr>
          <w:rFonts w:ascii="Times New Roman" w:hAnsi="Times New Roman"/>
          <w:b/>
          <w:sz w:val="28"/>
          <w:lang w:val="ru-RU"/>
        </w:rPr>
        <w:t xml:space="preserve"> </w:t>
      </w:r>
      <w:r w:rsidR="009F48C2">
        <w:rPr>
          <w:rFonts w:ascii="Times New Roman" w:hAnsi="Times New Roman"/>
          <w:b/>
          <w:sz w:val="28"/>
          <w:lang w:val="ru-RU"/>
        </w:rPr>
        <w:t>)</w:t>
      </w:r>
    </w:p>
    <w:p w:rsidR="000B27BC" w:rsidRPr="00585C2C" w:rsidRDefault="000B27BC" w:rsidP="000A6C2E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0A6C2E" w:rsidRPr="00585C2C" w:rsidRDefault="000A6C2E" w:rsidP="000A6C2E">
      <w:pPr>
        <w:ind w:left="720" w:firstLine="720"/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0B27BC" w:rsidRPr="000B27BC" w:rsidRDefault="000B27BC" w:rsidP="000B27B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B27BC">
        <w:rPr>
          <w:rFonts w:ascii="Times New Roman" w:hAnsi="Times New Roman"/>
          <w:sz w:val="28"/>
          <w:szCs w:val="28"/>
          <w:lang w:val="ru-RU"/>
        </w:rPr>
        <w:t xml:space="preserve">Руководствуясь </w:t>
      </w:r>
      <w:hyperlink r:id="rId6" w:history="1">
        <w:r w:rsidRPr="009F48C2">
          <w:rPr>
            <w:rFonts w:ascii="Times New Roman" w:hAnsi="Times New Roman"/>
            <w:sz w:val="28"/>
            <w:szCs w:val="28"/>
            <w:lang w:val="ru-RU"/>
          </w:rPr>
          <w:t>Федеральным законом</w:t>
        </w:r>
      </w:hyperlink>
      <w:r w:rsidRPr="000B27BC">
        <w:rPr>
          <w:rFonts w:ascii="Times New Roman" w:hAnsi="Times New Roman"/>
          <w:sz w:val="28"/>
          <w:szCs w:val="28"/>
          <w:lang w:val="ru-RU"/>
        </w:rPr>
        <w:t xml:space="preserve"> от 25.12.2008</w:t>
      </w:r>
      <w:r w:rsidRPr="000B27BC">
        <w:rPr>
          <w:rFonts w:ascii="Times New Roman" w:hAnsi="Times New Roman"/>
          <w:sz w:val="28"/>
          <w:szCs w:val="28"/>
        </w:rPr>
        <w:t> </w:t>
      </w:r>
      <w:r w:rsidRPr="000B27BC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9F48C2" w:rsidRPr="009F48C2">
        <w:rPr>
          <w:rFonts w:ascii="Times New Roman" w:hAnsi="Times New Roman"/>
          <w:sz w:val="28"/>
          <w:szCs w:val="28"/>
          <w:lang w:val="ru-RU"/>
        </w:rPr>
        <w:t>№</w:t>
      </w:r>
      <w:r w:rsidR="009F48C2">
        <w:rPr>
          <w:rFonts w:ascii="Times New Roman" w:hAnsi="Times New Roman"/>
          <w:sz w:val="28"/>
          <w:szCs w:val="28"/>
          <w:lang w:val="ru-RU"/>
        </w:rPr>
        <w:t xml:space="preserve"> 273-ФЗ «О противодействии коррупции»</w:t>
      </w:r>
      <w:r w:rsidRPr="000B27BC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7" w:history="1">
        <w:r w:rsidRPr="009F48C2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="00146D54">
        <w:rPr>
          <w:rFonts w:ascii="Times New Roman" w:hAnsi="Times New Roman"/>
          <w:sz w:val="28"/>
          <w:szCs w:val="28"/>
          <w:lang w:val="ru-RU"/>
        </w:rPr>
        <w:t xml:space="preserve"> Республики Мордовия от 08.06.</w:t>
      </w:r>
      <w:r w:rsidRPr="000B27BC">
        <w:rPr>
          <w:rFonts w:ascii="Times New Roman" w:hAnsi="Times New Roman"/>
          <w:sz w:val="28"/>
          <w:szCs w:val="28"/>
          <w:lang w:val="ru-RU"/>
        </w:rPr>
        <w:t xml:space="preserve"> 2007</w:t>
      </w:r>
      <w:r w:rsidRPr="000B27BC">
        <w:rPr>
          <w:rFonts w:ascii="Times New Roman" w:hAnsi="Times New Roman"/>
          <w:sz w:val="28"/>
          <w:szCs w:val="28"/>
        </w:rPr>
        <w:t> </w:t>
      </w:r>
      <w:r w:rsidRPr="000B27BC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9F48C2">
        <w:rPr>
          <w:rFonts w:ascii="Times New Roman" w:hAnsi="Times New Roman"/>
          <w:sz w:val="28"/>
          <w:szCs w:val="28"/>
          <w:lang w:val="ru-RU"/>
        </w:rPr>
        <w:t>№ 54-З «</w:t>
      </w:r>
      <w:r w:rsidRPr="000B27BC">
        <w:rPr>
          <w:rFonts w:ascii="Times New Roman" w:hAnsi="Times New Roman"/>
          <w:sz w:val="28"/>
          <w:szCs w:val="28"/>
          <w:lang w:val="ru-RU"/>
        </w:rPr>
        <w:t xml:space="preserve">О противодействии </w:t>
      </w:r>
      <w:r w:rsidR="009F48C2">
        <w:rPr>
          <w:rFonts w:ascii="Times New Roman" w:hAnsi="Times New Roman"/>
          <w:sz w:val="28"/>
          <w:szCs w:val="28"/>
          <w:lang w:val="ru-RU"/>
        </w:rPr>
        <w:t>коррупции в Республике Мордовия»</w:t>
      </w:r>
      <w:r w:rsidRPr="000B27BC">
        <w:rPr>
          <w:rFonts w:ascii="Times New Roman" w:hAnsi="Times New Roman"/>
          <w:sz w:val="28"/>
          <w:szCs w:val="28"/>
          <w:lang w:val="ru-RU"/>
        </w:rPr>
        <w:t>, Совет депутатов Ковылкинского  муниципального района решил:</w:t>
      </w:r>
    </w:p>
    <w:p w:rsidR="000B27BC" w:rsidRDefault="000B27BC" w:rsidP="000B27BC">
      <w:pPr>
        <w:ind w:firstLine="720"/>
        <w:jc w:val="both"/>
        <w:rPr>
          <w:rFonts w:asciiTheme="minorHAnsi" w:hAnsiTheme="minorHAnsi"/>
          <w:b/>
          <w:lang w:val="ru-RU"/>
        </w:rPr>
      </w:pPr>
      <w:bookmarkStart w:id="0" w:name="sub_1"/>
      <w:r w:rsidRPr="000B27BC">
        <w:rPr>
          <w:rFonts w:ascii="Times New Roman" w:hAnsi="Times New Roman"/>
          <w:sz w:val="28"/>
          <w:szCs w:val="28"/>
          <w:lang w:val="ru-RU"/>
        </w:rPr>
        <w:t>1. Утвердить План (программу) по противодейс</w:t>
      </w:r>
      <w:r>
        <w:rPr>
          <w:rFonts w:ascii="Times New Roman" w:hAnsi="Times New Roman"/>
          <w:sz w:val="28"/>
          <w:szCs w:val="28"/>
          <w:lang w:val="ru-RU"/>
        </w:rPr>
        <w:t xml:space="preserve">твию коррупции на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Ковылкинского</w:t>
      </w:r>
      <w:proofErr w:type="spellEnd"/>
      <w:r w:rsidRPr="000B27BC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РМ на </w:t>
      </w:r>
      <w:r w:rsidR="000F29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27BC">
        <w:rPr>
          <w:rFonts w:ascii="Times New Roman" w:hAnsi="Times New Roman"/>
          <w:sz w:val="28"/>
          <w:szCs w:val="28"/>
        </w:rPr>
        <w:t> </w:t>
      </w:r>
      <w:r w:rsidRPr="000B27BC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0B27BC">
        <w:rPr>
          <w:rFonts w:ascii="Times New Roman" w:hAnsi="Times New Roman"/>
          <w:sz w:val="28"/>
          <w:szCs w:val="28"/>
        </w:rPr>
        <w:t> </w:t>
      </w:r>
      <w:r w:rsidRPr="000B27BC">
        <w:rPr>
          <w:rFonts w:ascii="Times New Roman" w:hAnsi="Times New Roman"/>
          <w:sz w:val="28"/>
          <w:szCs w:val="28"/>
          <w:lang w:val="ru-RU"/>
        </w:rPr>
        <w:t>год</w:t>
      </w:r>
      <w:r w:rsidR="005139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27BC">
        <w:rPr>
          <w:rFonts w:ascii="Times New Roman" w:hAnsi="Times New Roman"/>
          <w:sz w:val="28"/>
          <w:szCs w:val="28"/>
          <w:lang w:val="ru-RU"/>
        </w:rPr>
        <w:t xml:space="preserve"> согласно </w:t>
      </w:r>
      <w:r w:rsidR="002C77B9">
        <w:fldChar w:fldCharType="begin"/>
      </w:r>
      <w:r w:rsidR="002C77B9">
        <w:instrText>HYPERLINK</w:instrText>
      </w:r>
      <w:r w:rsidR="002C77B9" w:rsidRPr="00513969">
        <w:rPr>
          <w:lang w:val="ru-RU"/>
        </w:rPr>
        <w:instrText xml:space="preserve"> \</w:instrText>
      </w:r>
      <w:r w:rsidR="002C77B9">
        <w:instrText>l</w:instrText>
      </w:r>
      <w:r w:rsidR="002C77B9" w:rsidRPr="00513969">
        <w:rPr>
          <w:lang w:val="ru-RU"/>
        </w:rPr>
        <w:instrText xml:space="preserve"> "</w:instrText>
      </w:r>
      <w:r w:rsidR="002C77B9">
        <w:instrText>sub</w:instrText>
      </w:r>
      <w:r w:rsidR="002C77B9" w:rsidRPr="00513969">
        <w:rPr>
          <w:lang w:val="ru-RU"/>
        </w:rPr>
        <w:instrText>_1000"</w:instrText>
      </w:r>
      <w:r w:rsidR="002C77B9">
        <w:fldChar w:fldCharType="separate"/>
      </w:r>
      <w:r w:rsidR="009F48C2">
        <w:rPr>
          <w:rStyle w:val="a5"/>
          <w:rFonts w:ascii="Times New Roman" w:hAnsi="Times New Roman"/>
          <w:b w:val="0"/>
          <w:color w:val="auto"/>
          <w:sz w:val="28"/>
          <w:szCs w:val="28"/>
          <w:lang w:val="ru-RU"/>
        </w:rPr>
        <w:t>приложению</w:t>
      </w:r>
      <w:r w:rsidR="002C77B9">
        <w:fldChar w:fldCharType="end"/>
      </w:r>
      <w:r w:rsidR="009F48C2">
        <w:rPr>
          <w:rFonts w:asciiTheme="minorHAnsi" w:hAnsiTheme="minorHAnsi"/>
          <w:b/>
          <w:lang w:val="ru-RU"/>
        </w:rPr>
        <w:t>.</w:t>
      </w:r>
    </w:p>
    <w:p w:rsidR="00A523E3" w:rsidRPr="00A523E3" w:rsidRDefault="000F298D" w:rsidP="000B27B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0B27BC" w:rsidRPr="000B27BC" w:rsidRDefault="000F298D" w:rsidP="000B27B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  <w:lang w:val="ru-RU"/>
        </w:rPr>
        <w:t>2</w:t>
      </w:r>
      <w:r w:rsidR="000B27BC" w:rsidRPr="000B27B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0B27BC" w:rsidRPr="000B27B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0B27BC" w:rsidRPr="000B27BC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8"/>
          <w:szCs w:val="28"/>
          <w:lang w:val="ru-RU"/>
        </w:rPr>
        <w:t>И.О.</w:t>
      </w:r>
      <w:r w:rsidR="000B27BC">
        <w:rPr>
          <w:rFonts w:ascii="Times New Roman" w:hAnsi="Times New Roman"/>
          <w:sz w:val="28"/>
          <w:szCs w:val="28"/>
          <w:lang w:val="ru-RU"/>
        </w:rPr>
        <w:t xml:space="preserve"> Главы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Троицкого сельского поселения </w:t>
      </w:r>
      <w:r w:rsidR="000B27BC" w:rsidRPr="000B27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27BC">
        <w:rPr>
          <w:rFonts w:ascii="Times New Roman" w:hAnsi="Times New Roman"/>
          <w:sz w:val="28"/>
          <w:szCs w:val="28"/>
          <w:lang w:val="ru-RU"/>
        </w:rPr>
        <w:t>Ковылкинского</w:t>
      </w:r>
      <w:proofErr w:type="spellEnd"/>
      <w:r w:rsidR="000B27BC" w:rsidRPr="000B27BC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  <w:lang w:val="ru-RU"/>
        </w:rPr>
        <w:t>Мельникова В.И.</w:t>
      </w:r>
    </w:p>
    <w:p w:rsidR="000B27BC" w:rsidRPr="009F48C2" w:rsidRDefault="00A523E3" w:rsidP="000B27B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3"/>
      <w:bookmarkEnd w:id="1"/>
      <w:r>
        <w:rPr>
          <w:rFonts w:ascii="Times New Roman" w:hAnsi="Times New Roman"/>
          <w:sz w:val="28"/>
          <w:szCs w:val="28"/>
          <w:lang w:val="ru-RU"/>
        </w:rPr>
        <w:t>4</w:t>
      </w:r>
      <w:r w:rsidR="000B27BC" w:rsidRPr="000B27BC">
        <w:rPr>
          <w:rFonts w:ascii="Times New Roman" w:hAnsi="Times New Roman"/>
          <w:sz w:val="28"/>
          <w:szCs w:val="28"/>
          <w:lang w:val="ru-RU"/>
        </w:rPr>
        <w:t xml:space="preserve">. Решение вступает в силу со дня его </w:t>
      </w:r>
      <w:r w:rsidR="009F48C2">
        <w:rPr>
          <w:rFonts w:ascii="Times New Roman" w:hAnsi="Times New Roman"/>
          <w:sz w:val="28"/>
          <w:szCs w:val="28"/>
          <w:lang w:val="ru-RU"/>
        </w:rPr>
        <w:t xml:space="preserve">официального </w:t>
      </w:r>
      <w:hyperlink r:id="rId8" w:history="1">
        <w:r w:rsidR="000B27BC" w:rsidRPr="009F48C2">
          <w:rPr>
            <w:rStyle w:val="a5"/>
            <w:rFonts w:ascii="Times New Roman" w:hAnsi="Times New Roman"/>
            <w:b w:val="0"/>
            <w:color w:val="auto"/>
            <w:sz w:val="28"/>
            <w:szCs w:val="28"/>
            <w:lang w:val="ru-RU"/>
          </w:rPr>
          <w:t>опубликования</w:t>
        </w:r>
      </w:hyperlink>
      <w:r w:rsidR="009F48C2">
        <w:rPr>
          <w:rFonts w:asciiTheme="minorHAnsi" w:hAnsiTheme="minorHAnsi"/>
          <w:b/>
          <w:lang w:val="ru-RU"/>
        </w:rPr>
        <w:t>.</w:t>
      </w:r>
    </w:p>
    <w:bookmarkEnd w:id="2"/>
    <w:p w:rsidR="00DF1064" w:rsidRDefault="009309C1" w:rsidP="009309C1">
      <w:pPr>
        <w:tabs>
          <w:tab w:val="left" w:pos="1740"/>
        </w:tabs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ab/>
      </w:r>
    </w:p>
    <w:p w:rsidR="00DF1064" w:rsidRDefault="00DF1064" w:rsidP="000A6C2E">
      <w:pPr>
        <w:jc w:val="both"/>
        <w:rPr>
          <w:rFonts w:ascii="Times New Roman" w:hAnsi="Times New Roman"/>
          <w:bCs/>
          <w:sz w:val="28"/>
          <w:lang w:val="ru-RU"/>
        </w:rPr>
      </w:pPr>
    </w:p>
    <w:p w:rsidR="00467157" w:rsidRDefault="00467157" w:rsidP="000A6C2E">
      <w:pPr>
        <w:jc w:val="both"/>
        <w:rPr>
          <w:rFonts w:ascii="Times New Roman" w:hAnsi="Times New Roman"/>
          <w:bCs/>
          <w:sz w:val="28"/>
          <w:lang w:val="ru-RU"/>
        </w:rPr>
      </w:pPr>
    </w:p>
    <w:p w:rsidR="00DF1064" w:rsidRDefault="00DF1064" w:rsidP="000A6C2E">
      <w:pPr>
        <w:jc w:val="both"/>
        <w:rPr>
          <w:rFonts w:ascii="Times New Roman" w:hAnsi="Times New Roman"/>
          <w:bCs/>
          <w:sz w:val="28"/>
          <w:lang w:val="ru-RU"/>
        </w:rPr>
      </w:pPr>
    </w:p>
    <w:p w:rsidR="00DF1064" w:rsidRDefault="00DF1064" w:rsidP="000A6C2E">
      <w:pPr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Председатель Совета депутатов</w:t>
      </w:r>
    </w:p>
    <w:p w:rsidR="000A6C2E" w:rsidRDefault="000F298D" w:rsidP="000A6C2E">
      <w:pPr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Троицкого сельского поселения:                                     С.А.Понекаева</w:t>
      </w:r>
    </w:p>
    <w:p w:rsidR="00DF1064" w:rsidRDefault="00DF1064" w:rsidP="000A6C2E">
      <w:pPr>
        <w:jc w:val="both"/>
        <w:rPr>
          <w:rFonts w:ascii="Times New Roman" w:hAnsi="Times New Roman"/>
          <w:bCs/>
          <w:sz w:val="28"/>
          <w:lang w:val="ru-RU"/>
        </w:rPr>
      </w:pPr>
    </w:p>
    <w:p w:rsidR="00DF1064" w:rsidRDefault="00DF1064" w:rsidP="000A6C2E">
      <w:pPr>
        <w:jc w:val="both"/>
        <w:rPr>
          <w:rFonts w:ascii="Times New Roman" w:hAnsi="Times New Roman"/>
          <w:bCs/>
          <w:sz w:val="28"/>
          <w:lang w:val="ru-RU"/>
        </w:rPr>
      </w:pPr>
    </w:p>
    <w:p w:rsidR="00DF1064" w:rsidRDefault="00DF1064" w:rsidP="000A6C2E">
      <w:pPr>
        <w:jc w:val="both"/>
        <w:rPr>
          <w:rFonts w:ascii="Times New Roman" w:hAnsi="Times New Roman"/>
          <w:bCs/>
          <w:sz w:val="28"/>
          <w:lang w:val="ru-RU"/>
        </w:rPr>
      </w:pPr>
    </w:p>
    <w:p w:rsidR="00DF1064" w:rsidRDefault="00DF1064" w:rsidP="000A6C2E">
      <w:pPr>
        <w:jc w:val="both"/>
        <w:rPr>
          <w:rFonts w:ascii="Times New Roman" w:hAnsi="Times New Roman"/>
          <w:bCs/>
          <w:sz w:val="28"/>
          <w:lang w:val="ru-RU"/>
        </w:rPr>
      </w:pPr>
    </w:p>
    <w:p w:rsidR="00DF1064" w:rsidRPr="000A6C2E" w:rsidRDefault="00DF1064" w:rsidP="00DF1064">
      <w:pPr>
        <w:jc w:val="both"/>
        <w:rPr>
          <w:lang w:val="ru-RU"/>
        </w:rPr>
      </w:pPr>
    </w:p>
    <w:sectPr w:rsidR="00DF1064" w:rsidRPr="000A6C2E" w:rsidSect="00DE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0AF"/>
    <w:multiLevelType w:val="hybridMultilevel"/>
    <w:tmpl w:val="E3D4C902"/>
    <w:lvl w:ilvl="0" w:tplc="166A4AE6">
      <w:start w:val="1"/>
      <w:numFmt w:val="decimal"/>
      <w:lvlText w:val="%1."/>
      <w:lvlJc w:val="left"/>
      <w:pPr>
        <w:ind w:left="10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C2E"/>
    <w:rsid w:val="000542F4"/>
    <w:rsid w:val="00086483"/>
    <w:rsid w:val="000A6C2E"/>
    <w:rsid w:val="000B27BC"/>
    <w:rsid w:val="000F298D"/>
    <w:rsid w:val="00146D54"/>
    <w:rsid w:val="00152CEF"/>
    <w:rsid w:val="00163943"/>
    <w:rsid w:val="001C2330"/>
    <w:rsid w:val="001C5777"/>
    <w:rsid w:val="001D0565"/>
    <w:rsid w:val="001F7F2E"/>
    <w:rsid w:val="00205BD1"/>
    <w:rsid w:val="00233E24"/>
    <w:rsid w:val="002C77B9"/>
    <w:rsid w:val="003D6567"/>
    <w:rsid w:val="00467157"/>
    <w:rsid w:val="004C4589"/>
    <w:rsid w:val="00513969"/>
    <w:rsid w:val="0054156D"/>
    <w:rsid w:val="00585C2C"/>
    <w:rsid w:val="005D63BC"/>
    <w:rsid w:val="00601360"/>
    <w:rsid w:val="0061751C"/>
    <w:rsid w:val="00632E86"/>
    <w:rsid w:val="006F6E5F"/>
    <w:rsid w:val="007C24AB"/>
    <w:rsid w:val="009309C1"/>
    <w:rsid w:val="009706FB"/>
    <w:rsid w:val="009F48C2"/>
    <w:rsid w:val="00A523E3"/>
    <w:rsid w:val="00AD4575"/>
    <w:rsid w:val="00AF11AB"/>
    <w:rsid w:val="00B53921"/>
    <w:rsid w:val="00C20991"/>
    <w:rsid w:val="00D116AE"/>
    <w:rsid w:val="00D4278B"/>
    <w:rsid w:val="00D83D8B"/>
    <w:rsid w:val="00DE027A"/>
    <w:rsid w:val="00DE0289"/>
    <w:rsid w:val="00DF1064"/>
    <w:rsid w:val="00E96C58"/>
    <w:rsid w:val="00F64E54"/>
    <w:rsid w:val="00F9788E"/>
    <w:rsid w:val="00FA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2E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0A6C2E"/>
    <w:pPr>
      <w:keepNext/>
      <w:ind w:firstLine="720"/>
      <w:jc w:val="center"/>
      <w:outlineLvl w:val="8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A6C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0A6C2E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eastAsia="en-US"/>
    </w:rPr>
  </w:style>
  <w:style w:type="paragraph" w:styleId="a3">
    <w:name w:val="caption"/>
    <w:basedOn w:val="a"/>
    <w:uiPriority w:val="35"/>
    <w:rsid w:val="00DF1064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D116A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0B27BC"/>
    <w:rPr>
      <w:b/>
      <w:bCs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C209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991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2E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0A6C2E"/>
    <w:pPr>
      <w:keepNext/>
      <w:ind w:firstLine="720"/>
      <w:jc w:val="center"/>
      <w:outlineLvl w:val="8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A6C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0A6C2E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6819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81949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11E2-2DA2-44AB-AF4B-BCB08A85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2014-08-20T07:14:00Z</cp:lastPrinted>
  <dcterms:created xsi:type="dcterms:W3CDTF">2012-08-17T06:34:00Z</dcterms:created>
  <dcterms:modified xsi:type="dcterms:W3CDTF">2014-08-20T08:15:00Z</dcterms:modified>
</cp:coreProperties>
</file>