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E6" w:rsidRDefault="005E73E6" w:rsidP="005E73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Совета депутатов </w:t>
      </w:r>
      <w:r>
        <w:rPr>
          <w:rFonts w:ascii="Times New Roman" w:hAnsi="Times New Roman"/>
          <w:b/>
          <w:sz w:val="28"/>
          <w:szCs w:val="28"/>
        </w:rPr>
        <w:t>Парапинского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и порядок его формирования</w:t>
      </w:r>
    </w:p>
    <w:p w:rsidR="005E73E6" w:rsidRDefault="005E73E6" w:rsidP="005E73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Совет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сельского поселения (далее - Совет депутатов) состоит из 10 депутатов, избираемых на муниципальных выборах по одномандатным и (или) многомандатным избирательным округам сроком на пять лет. Срок полномочий Совета депутатов исчисляется со дня его первого заседания.</w:t>
      </w:r>
    </w:p>
    <w:p w:rsidR="005E73E6" w:rsidRDefault="005E73E6" w:rsidP="005E73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Срок, на который избирается Совет депутатов, равен сроку полномочий Совета депутатов и исчисляется со дня избрания Совета депутатов в правомочном составе.</w:t>
      </w:r>
    </w:p>
    <w:p w:rsidR="005E73E6" w:rsidRDefault="005E73E6" w:rsidP="005E73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Выборы депутатов Совета депутатов проводятся по мажоритарной избирательной системе относительного большинства по одномандатным и (или) многомандатным избирательным округам, образуемым на всей территории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средней нормы представительства избирателей. </w:t>
      </w:r>
    </w:p>
    <w:p w:rsidR="005E73E6" w:rsidRDefault="005E73E6" w:rsidP="005E73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</w:t>
      </w:r>
    </w:p>
    <w:p w:rsidR="005E73E6" w:rsidRDefault="005E73E6" w:rsidP="005E73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 момента </w:t>
      </w:r>
      <w:proofErr w:type="gramStart"/>
      <w:r>
        <w:rPr>
          <w:rFonts w:ascii="Times New Roman" w:hAnsi="Times New Roman"/>
          <w:sz w:val="28"/>
          <w:szCs w:val="28"/>
        </w:rPr>
        <w:t>начала работы Совета депутатов нового созыва полномочия Совета депутатов прежнего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5E73E6" w:rsidRDefault="005E73E6" w:rsidP="005E73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2ABD" w:rsidRDefault="006C2ABD"/>
    <w:sectPr w:rsidR="006C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DB"/>
    <w:rsid w:val="005253DB"/>
    <w:rsid w:val="005E73E6"/>
    <w:rsid w:val="006C2ABD"/>
    <w:rsid w:val="0077352E"/>
    <w:rsid w:val="00B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6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35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6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3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2014-05-07T04:14:00Z</dcterms:created>
  <dcterms:modified xsi:type="dcterms:W3CDTF">2014-05-07T04:15:00Z</dcterms:modified>
</cp:coreProperties>
</file>