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46FD" w14:textId="77777777" w:rsidR="00913FB7" w:rsidRPr="00C551F6" w:rsidRDefault="00913FB7" w:rsidP="00913FB7">
      <w:pPr>
        <w:jc w:val="center"/>
        <w:rPr>
          <w:b/>
          <w:sz w:val="28"/>
          <w:szCs w:val="28"/>
        </w:rPr>
      </w:pPr>
      <w:r w:rsidRPr="00C551F6">
        <w:rPr>
          <w:b/>
          <w:sz w:val="28"/>
          <w:szCs w:val="28"/>
        </w:rPr>
        <w:t>СОВЕТ ДЕПУТАТОВ</w:t>
      </w:r>
    </w:p>
    <w:p w14:paraId="44072037" w14:textId="77777777" w:rsidR="00913FB7" w:rsidRPr="00C551F6" w:rsidRDefault="00913FB7" w:rsidP="00913FB7">
      <w:pPr>
        <w:jc w:val="center"/>
        <w:rPr>
          <w:bCs/>
          <w:color w:val="000000"/>
          <w:sz w:val="28"/>
          <w:szCs w:val="28"/>
        </w:rPr>
      </w:pPr>
      <w:r w:rsidRPr="00C551F6">
        <w:rPr>
          <w:sz w:val="28"/>
          <w:szCs w:val="28"/>
        </w:rPr>
        <w:t>Ковылкинского</w:t>
      </w:r>
      <w:r w:rsidRPr="00C551F6">
        <w:rPr>
          <w:b/>
          <w:sz w:val="28"/>
          <w:szCs w:val="28"/>
        </w:rPr>
        <w:t xml:space="preserve"> </w:t>
      </w:r>
      <w:r w:rsidRPr="00C551F6">
        <w:rPr>
          <w:bCs/>
          <w:color w:val="000000"/>
          <w:sz w:val="28"/>
          <w:szCs w:val="28"/>
        </w:rPr>
        <w:t xml:space="preserve">муниципального района </w:t>
      </w:r>
    </w:p>
    <w:p w14:paraId="606BC2AF" w14:textId="77777777" w:rsidR="00913FB7" w:rsidRPr="00C551F6" w:rsidRDefault="00913FB7" w:rsidP="00913FB7">
      <w:pPr>
        <w:jc w:val="center"/>
        <w:rPr>
          <w:b/>
          <w:sz w:val="28"/>
          <w:szCs w:val="28"/>
        </w:rPr>
      </w:pPr>
      <w:r w:rsidRPr="00C551F6">
        <w:rPr>
          <w:bCs/>
          <w:color w:val="000000"/>
          <w:sz w:val="28"/>
          <w:szCs w:val="28"/>
        </w:rPr>
        <w:t>Республики Мордовия</w:t>
      </w:r>
      <w:r w:rsidRPr="00C551F6">
        <w:rPr>
          <w:b/>
          <w:sz w:val="28"/>
          <w:szCs w:val="28"/>
        </w:rPr>
        <w:t xml:space="preserve"> </w:t>
      </w:r>
    </w:p>
    <w:p w14:paraId="21189236" w14:textId="77777777" w:rsidR="00913FB7" w:rsidRPr="00C551F6" w:rsidRDefault="00913FB7" w:rsidP="00913FB7">
      <w:pPr>
        <w:jc w:val="center"/>
        <w:rPr>
          <w:b/>
          <w:sz w:val="28"/>
          <w:szCs w:val="28"/>
        </w:rPr>
      </w:pPr>
    </w:p>
    <w:p w14:paraId="46ADE4E7" w14:textId="77777777" w:rsidR="00913FB7" w:rsidRPr="00C551F6" w:rsidRDefault="00913FB7" w:rsidP="00913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третья сессия</w:t>
      </w:r>
    </w:p>
    <w:p w14:paraId="1833501B" w14:textId="77777777" w:rsidR="00913FB7" w:rsidRPr="00C551F6" w:rsidRDefault="00913FB7" w:rsidP="00913FB7">
      <w:pPr>
        <w:jc w:val="center"/>
        <w:rPr>
          <w:b/>
          <w:sz w:val="28"/>
          <w:szCs w:val="28"/>
        </w:rPr>
      </w:pPr>
      <w:r w:rsidRPr="00C551F6">
        <w:rPr>
          <w:b/>
          <w:sz w:val="28"/>
          <w:szCs w:val="28"/>
        </w:rPr>
        <w:t>седьмого созыва</w:t>
      </w:r>
    </w:p>
    <w:p w14:paraId="0394DBA7" w14:textId="77777777" w:rsidR="00913FB7" w:rsidRPr="00C551F6" w:rsidRDefault="00913FB7" w:rsidP="00913FB7">
      <w:pPr>
        <w:jc w:val="center"/>
        <w:rPr>
          <w:b/>
          <w:sz w:val="28"/>
          <w:szCs w:val="28"/>
        </w:rPr>
      </w:pPr>
    </w:p>
    <w:p w14:paraId="00BB3FDB" w14:textId="77777777" w:rsidR="00913FB7" w:rsidRPr="00C551F6" w:rsidRDefault="00913FB7" w:rsidP="00913FB7">
      <w:pPr>
        <w:jc w:val="center"/>
        <w:rPr>
          <w:b/>
          <w:sz w:val="28"/>
          <w:szCs w:val="28"/>
        </w:rPr>
      </w:pPr>
      <w:r w:rsidRPr="00C551F6">
        <w:rPr>
          <w:b/>
          <w:sz w:val="28"/>
          <w:szCs w:val="28"/>
        </w:rPr>
        <w:t>РЕШЕНИЕ</w:t>
      </w:r>
    </w:p>
    <w:p w14:paraId="2A8D7227" w14:textId="77777777" w:rsidR="00913FB7" w:rsidRDefault="00913FB7" w:rsidP="00913FB7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95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050"/>
        <w:gridCol w:w="4490"/>
      </w:tblGrid>
      <w:tr w:rsidR="00913FB7" w14:paraId="0E99D34D" w14:textId="77777777" w:rsidTr="008F6B9B">
        <w:trPr>
          <w:trHeight w:val="492"/>
        </w:trPr>
        <w:tc>
          <w:tcPr>
            <w:tcW w:w="5050" w:type="dxa"/>
          </w:tcPr>
          <w:p w14:paraId="0F61017D" w14:textId="5A3332B3" w:rsidR="00913FB7" w:rsidRDefault="00913FB7" w:rsidP="008F6B9B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 </w:t>
            </w:r>
            <w:r w:rsidR="00B46328">
              <w:rPr>
                <w:sz w:val="28"/>
              </w:rPr>
              <w:t>21</w:t>
            </w:r>
            <w:r>
              <w:rPr>
                <w:sz w:val="28"/>
              </w:rPr>
              <w:t xml:space="preserve"> декабря  2022 года </w:t>
            </w:r>
            <w:r>
              <w:rPr>
                <w:sz w:val="28"/>
                <w:u w:val="single"/>
              </w:rPr>
              <w:t xml:space="preserve">                          </w:t>
            </w:r>
          </w:p>
        </w:tc>
        <w:tc>
          <w:tcPr>
            <w:tcW w:w="4490" w:type="dxa"/>
          </w:tcPr>
          <w:p w14:paraId="1782C3AF" w14:textId="0349D8FC" w:rsidR="00913FB7" w:rsidRPr="001C630D" w:rsidRDefault="00913FB7" w:rsidP="008F6B9B">
            <w:pPr>
              <w:tabs>
                <w:tab w:val="left" w:pos="4028"/>
              </w:tabs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                       №  </w:t>
            </w:r>
            <w:r w:rsidR="00B46328">
              <w:rPr>
                <w:sz w:val="28"/>
              </w:rPr>
              <w:t>96</w:t>
            </w:r>
            <w:r>
              <w:rPr>
                <w:sz w:val="28"/>
              </w:rPr>
              <w:t xml:space="preserve">    </w:t>
            </w:r>
          </w:p>
        </w:tc>
      </w:tr>
    </w:tbl>
    <w:p w14:paraId="3E4BEE14" w14:textId="77777777" w:rsidR="00913FB7" w:rsidRDefault="00913FB7" w:rsidP="00913FB7">
      <w:pPr>
        <w:rPr>
          <w:rFonts w:ascii="Arial" w:hAnsi="Arial" w:cs="Arial"/>
          <w:b/>
          <w:bCs/>
        </w:rPr>
      </w:pPr>
    </w:p>
    <w:p w14:paraId="01F940D6" w14:textId="77777777" w:rsidR="00913FB7" w:rsidRPr="00190416" w:rsidRDefault="00913FB7" w:rsidP="00913FB7">
      <w:pPr>
        <w:rPr>
          <w:rFonts w:ascii="Arial" w:hAnsi="Arial" w:cs="Arial"/>
          <w:b/>
          <w:bCs/>
        </w:rPr>
      </w:pPr>
    </w:p>
    <w:p w14:paraId="6CB9D4C0" w14:textId="77777777" w:rsidR="00913FB7" w:rsidRDefault="00913FB7" w:rsidP="00913F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1908502"/>
      <w:r>
        <w:rPr>
          <w:rFonts w:ascii="Times New Roman" w:hAnsi="Times New Roman" w:cs="Times New Roman"/>
          <w:sz w:val="28"/>
          <w:szCs w:val="28"/>
        </w:rPr>
        <w:t xml:space="preserve">О Плане мероприятий по реализации  </w:t>
      </w:r>
    </w:p>
    <w:p w14:paraId="67131274" w14:textId="77777777" w:rsidR="00913FB7" w:rsidRDefault="00913FB7" w:rsidP="00913F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Послания Главы Республики Мордовия А.А. Здунова </w:t>
      </w:r>
    </w:p>
    <w:p w14:paraId="6EBB3BD6" w14:textId="492F39A0" w:rsidR="00913FB7" w:rsidRDefault="00913FB7" w:rsidP="00913F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Собранию Республики Мордовия </w:t>
      </w:r>
      <w:r w:rsidR="00A57F0D">
        <w:rPr>
          <w:rFonts w:ascii="Times New Roman" w:hAnsi="Times New Roman" w:cs="Times New Roman"/>
          <w:sz w:val="28"/>
          <w:szCs w:val="28"/>
        </w:rPr>
        <w:t>на 2023 год</w:t>
      </w:r>
    </w:p>
    <w:p w14:paraId="5428CD74" w14:textId="77777777" w:rsidR="00E059B8" w:rsidRPr="003C6978" w:rsidRDefault="00E059B8" w:rsidP="00913F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1FF37C73" w14:textId="77777777" w:rsidR="00913FB7" w:rsidRPr="003C6978" w:rsidRDefault="00913FB7" w:rsidP="00913FB7">
      <w:pPr>
        <w:rPr>
          <w:b/>
          <w:bCs/>
          <w:sz w:val="28"/>
          <w:szCs w:val="28"/>
        </w:rPr>
      </w:pPr>
    </w:p>
    <w:p w14:paraId="68A27997" w14:textId="2BCA7624" w:rsidR="00913FB7" w:rsidRDefault="00913FB7" w:rsidP="00913FB7">
      <w:pPr>
        <w:jc w:val="both"/>
        <w:rPr>
          <w:sz w:val="28"/>
          <w:szCs w:val="28"/>
        </w:rPr>
      </w:pPr>
      <w:r w:rsidRPr="003C697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Ковылкинского муниципального района, Совет депутатов Ковылкинского муниципального района </w:t>
      </w:r>
      <w:r w:rsidRPr="00913FB7">
        <w:rPr>
          <w:b/>
          <w:bCs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14:paraId="112316A0" w14:textId="7BFB6E9C" w:rsidR="00913FB7" w:rsidRDefault="00913FB7" w:rsidP="00E059B8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представленный администрацией Ковылкинского муниципального района Республики Мордовия</w:t>
      </w:r>
      <w:r w:rsidR="00E059B8">
        <w:rPr>
          <w:sz w:val="28"/>
          <w:szCs w:val="28"/>
        </w:rPr>
        <w:t xml:space="preserve"> </w:t>
      </w:r>
      <w:r w:rsidR="00E059B8" w:rsidRPr="00E059B8">
        <w:rPr>
          <w:sz w:val="28"/>
          <w:szCs w:val="28"/>
        </w:rPr>
        <w:t>План мероприятий по реализации  Послания Главы Республики Мордовия А.А. Здунова Государственному Собранию Республики Мордовия</w:t>
      </w:r>
      <w:r w:rsidR="00E059B8">
        <w:rPr>
          <w:sz w:val="28"/>
          <w:szCs w:val="28"/>
        </w:rPr>
        <w:t xml:space="preserve"> на 2023 год.</w:t>
      </w:r>
    </w:p>
    <w:p w14:paraId="77CF57EC" w14:textId="226658AB" w:rsidR="00E059B8" w:rsidRDefault="00E059B8" w:rsidP="00E059B8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Ковылкинского муниципального района утвердить </w:t>
      </w:r>
      <w:r w:rsidRPr="00E059B8">
        <w:rPr>
          <w:sz w:val="28"/>
          <w:szCs w:val="28"/>
        </w:rPr>
        <w:t>План мероприятий по реализации  Послания Главы Республики Мордовия А.А. Здунова Государственному Собранию Республики Мордовия на 2023 год.</w:t>
      </w:r>
    </w:p>
    <w:p w14:paraId="4B645078" w14:textId="342BDA79" w:rsidR="00E059B8" w:rsidRPr="00E059B8" w:rsidRDefault="00E059B8" w:rsidP="00E059B8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 и подлежит официальному опубликованию.</w:t>
      </w:r>
    </w:p>
    <w:p w14:paraId="3C1F87E6" w14:textId="77777777" w:rsidR="00913FB7" w:rsidRDefault="00913FB7" w:rsidP="00913FB7">
      <w:pPr>
        <w:jc w:val="both"/>
        <w:rPr>
          <w:sz w:val="28"/>
          <w:szCs w:val="28"/>
        </w:rPr>
      </w:pPr>
    </w:p>
    <w:p w14:paraId="20AD4791" w14:textId="66BF63DF" w:rsidR="00913FB7" w:rsidRDefault="00913FB7" w:rsidP="00913FB7">
      <w:pPr>
        <w:jc w:val="both"/>
        <w:rPr>
          <w:sz w:val="28"/>
          <w:szCs w:val="28"/>
        </w:rPr>
      </w:pPr>
    </w:p>
    <w:p w14:paraId="5767612A" w14:textId="34076B77" w:rsidR="00E059B8" w:rsidRDefault="00E059B8" w:rsidP="00913FB7">
      <w:pPr>
        <w:jc w:val="both"/>
        <w:rPr>
          <w:sz w:val="28"/>
          <w:szCs w:val="28"/>
        </w:rPr>
      </w:pPr>
    </w:p>
    <w:p w14:paraId="1BB27A97" w14:textId="2915BBD6" w:rsidR="00E059B8" w:rsidRDefault="00E059B8" w:rsidP="00913FB7">
      <w:pPr>
        <w:jc w:val="both"/>
        <w:rPr>
          <w:sz w:val="28"/>
          <w:szCs w:val="28"/>
        </w:rPr>
      </w:pPr>
    </w:p>
    <w:p w14:paraId="41D3D76F" w14:textId="77777777" w:rsidR="00E059B8" w:rsidRDefault="00E059B8" w:rsidP="00913FB7">
      <w:pPr>
        <w:jc w:val="both"/>
        <w:rPr>
          <w:sz w:val="28"/>
          <w:szCs w:val="28"/>
        </w:rPr>
      </w:pPr>
    </w:p>
    <w:p w14:paraId="329F4451" w14:textId="77777777" w:rsidR="00913FB7" w:rsidRPr="00DE708C" w:rsidRDefault="00913FB7" w:rsidP="00E05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08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230CAB93" w14:textId="7CC6F662" w:rsidR="00913FB7" w:rsidRPr="00DE708C" w:rsidRDefault="00913FB7" w:rsidP="00E05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08C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</w:t>
      </w:r>
      <w:r w:rsidR="00E059B8">
        <w:rPr>
          <w:rFonts w:ascii="Times New Roman" w:hAnsi="Times New Roman" w:cs="Times New Roman"/>
          <w:sz w:val="28"/>
          <w:szCs w:val="28"/>
        </w:rPr>
        <w:t xml:space="preserve">     </w:t>
      </w:r>
      <w:r w:rsidRPr="00DE708C">
        <w:rPr>
          <w:rFonts w:ascii="Times New Roman" w:hAnsi="Times New Roman" w:cs="Times New Roman"/>
          <w:sz w:val="28"/>
          <w:szCs w:val="28"/>
        </w:rPr>
        <w:t xml:space="preserve">                          В.В. Макеев</w:t>
      </w:r>
    </w:p>
    <w:p w14:paraId="0F1C1F24" w14:textId="77777777" w:rsidR="00E26491" w:rsidRDefault="00E26491"/>
    <w:sectPr w:rsidR="00E2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0F19"/>
    <w:multiLevelType w:val="hybridMultilevel"/>
    <w:tmpl w:val="EB2ED22E"/>
    <w:lvl w:ilvl="0" w:tplc="D3B2E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9937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91"/>
    <w:rsid w:val="00913FB7"/>
    <w:rsid w:val="00A57F0D"/>
    <w:rsid w:val="00B46328"/>
    <w:rsid w:val="00E059B8"/>
    <w:rsid w:val="00E2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A310"/>
  <w15:chartTrackingRefBased/>
  <w15:docId w15:val="{5A6593C7-5589-46BE-9ED8-576AFF70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FB7"/>
    <w:pPr>
      <w:jc w:val="both"/>
    </w:pPr>
  </w:style>
  <w:style w:type="character" w:customStyle="1" w:styleId="a4">
    <w:name w:val="Основной текст Знак"/>
    <w:basedOn w:val="a0"/>
    <w:link w:val="a3"/>
    <w:rsid w:val="00913F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13F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913FB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13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13FB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3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2022-12-14T08:12:00Z</cp:lastPrinted>
  <dcterms:created xsi:type="dcterms:W3CDTF">2022-12-14T08:12:00Z</dcterms:created>
  <dcterms:modified xsi:type="dcterms:W3CDTF">2022-12-26T08:38:00Z</dcterms:modified>
</cp:coreProperties>
</file>