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DC" w:rsidRPr="00AF1681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272DC" w:rsidRPr="00AF1681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9272DC" w:rsidRPr="00AF1681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272DC" w:rsidRPr="00AF1681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2DC" w:rsidRPr="00AF1681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AF168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272DC" w:rsidRPr="00AF1681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72DC" w:rsidRPr="00AF1681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72DC" w:rsidRDefault="009272DC" w:rsidP="00D72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D72ED8">
        <w:rPr>
          <w:rFonts w:ascii="Times New Roman" w:hAnsi="Times New Roman" w:cs="Times New Roman"/>
          <w:sz w:val="28"/>
          <w:szCs w:val="28"/>
          <w:u w:val="single"/>
        </w:rPr>
        <w:t xml:space="preserve">25 </w:t>
      </w:r>
      <w:r>
        <w:rPr>
          <w:rFonts w:ascii="Times New Roman" w:hAnsi="Times New Roman" w:cs="Times New Roman"/>
          <w:sz w:val="28"/>
          <w:szCs w:val="28"/>
        </w:rPr>
        <w:t>» _</w:t>
      </w:r>
      <w:r w:rsidR="00D72ED8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>_</w:t>
      </w:r>
      <w:r w:rsidR="0003312E">
        <w:rPr>
          <w:rFonts w:ascii="Times New Roman" w:hAnsi="Times New Roman" w:cs="Times New Roman"/>
          <w:sz w:val="28"/>
          <w:szCs w:val="28"/>
        </w:rPr>
        <w:t xml:space="preserve"> 20</w:t>
      </w:r>
      <w:r w:rsidR="00D72ED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 w:rsidR="0003312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F1681">
        <w:rPr>
          <w:rFonts w:ascii="Times New Roman" w:hAnsi="Times New Roman" w:cs="Times New Roman"/>
          <w:sz w:val="28"/>
          <w:szCs w:val="28"/>
        </w:rPr>
        <w:t xml:space="preserve">№ </w:t>
      </w:r>
      <w:r w:rsidR="00D72ED8">
        <w:rPr>
          <w:rFonts w:ascii="Times New Roman" w:hAnsi="Times New Roman" w:cs="Times New Roman"/>
          <w:sz w:val="28"/>
          <w:szCs w:val="28"/>
        </w:rPr>
        <w:t>6</w:t>
      </w:r>
    </w:p>
    <w:p w:rsidR="00D72ED8" w:rsidRPr="00AF1681" w:rsidRDefault="00D72ED8" w:rsidP="00D72E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DC" w:rsidRPr="00AF1681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72DC" w:rsidRPr="00702D17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2D1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состав административной комиссии Ковылкинского муниципального района</w:t>
      </w:r>
    </w:p>
    <w:p w:rsidR="009272DC" w:rsidRPr="00702D17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2DC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Законом Республики Мордовия от 17 октября 2002 г. №45-З «Об административных комиссиях в Республике Мордовия», а также на основании личн</w:t>
      </w:r>
      <w:r w:rsidR="006A345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6A345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AA7">
        <w:rPr>
          <w:rFonts w:ascii="Times New Roman" w:hAnsi="Times New Roman" w:cs="Times New Roman"/>
          <w:sz w:val="28"/>
          <w:szCs w:val="28"/>
        </w:rPr>
        <w:t xml:space="preserve">Васькина Алексея Степановича и Беляева Вячеслава Михайловича </w:t>
      </w:r>
      <w:r w:rsidRPr="00702D17">
        <w:rPr>
          <w:rFonts w:ascii="Times New Roman" w:hAnsi="Times New Roman" w:cs="Times New Roman"/>
          <w:sz w:val="28"/>
          <w:szCs w:val="28"/>
        </w:rPr>
        <w:t xml:space="preserve">Совет депутатов Ковылкинского муниципального района </w:t>
      </w:r>
      <w:r w:rsidRPr="00702D1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20B10" w:rsidRDefault="00820B10" w:rsidP="0092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72DC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состав административной комиссии Ковылкинского муниципального района Республики Мордовия, утвержденный решением Совета депутатов Ковылкинского муниципального района РМ от </w:t>
      </w:r>
      <w:r w:rsidR="006A3458">
        <w:rPr>
          <w:rFonts w:ascii="Times New Roman" w:hAnsi="Times New Roman" w:cs="Times New Roman"/>
          <w:sz w:val="28"/>
          <w:szCs w:val="28"/>
        </w:rPr>
        <w:t>7</w:t>
      </w:r>
      <w:r w:rsidR="0072556E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A34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6A345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«О формировании административной комиссии Ковылкинского муниципального района Республики Мордовия», следующие изменения:</w:t>
      </w:r>
    </w:p>
    <w:p w:rsidR="009272DC" w:rsidRDefault="00DB5D49" w:rsidP="00820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506F8">
        <w:rPr>
          <w:rFonts w:ascii="Times New Roman" w:hAnsi="Times New Roman" w:cs="Times New Roman"/>
          <w:sz w:val="28"/>
          <w:szCs w:val="28"/>
        </w:rPr>
        <w:t>В</w:t>
      </w:r>
      <w:r w:rsidR="009272DC">
        <w:rPr>
          <w:rFonts w:ascii="Times New Roman" w:hAnsi="Times New Roman" w:cs="Times New Roman"/>
          <w:sz w:val="28"/>
          <w:szCs w:val="28"/>
        </w:rPr>
        <w:t>ключить в состав</w:t>
      </w:r>
      <w:r w:rsidR="009272DC" w:rsidRPr="002E7545">
        <w:rPr>
          <w:rFonts w:ascii="Times New Roman" w:hAnsi="Times New Roman" w:cs="Times New Roman"/>
          <w:sz w:val="28"/>
          <w:szCs w:val="28"/>
        </w:rPr>
        <w:t xml:space="preserve"> административной комиссии</w:t>
      </w:r>
      <w:r w:rsidR="0072556E">
        <w:rPr>
          <w:rFonts w:ascii="Times New Roman" w:hAnsi="Times New Roman" w:cs="Times New Roman"/>
          <w:sz w:val="28"/>
          <w:szCs w:val="28"/>
        </w:rPr>
        <w:t xml:space="preserve"> </w:t>
      </w:r>
      <w:r w:rsidR="00931AA7">
        <w:rPr>
          <w:rFonts w:ascii="Times New Roman" w:hAnsi="Times New Roman" w:cs="Times New Roman"/>
          <w:sz w:val="28"/>
          <w:szCs w:val="28"/>
        </w:rPr>
        <w:t>Беляева Вячеслава Михайловича</w:t>
      </w:r>
      <w:r w:rsidR="009272DC">
        <w:rPr>
          <w:rFonts w:ascii="Times New Roman" w:hAnsi="Times New Roman" w:cs="Times New Roman"/>
          <w:sz w:val="28"/>
          <w:szCs w:val="28"/>
        </w:rPr>
        <w:t xml:space="preserve"> –</w:t>
      </w:r>
      <w:r w:rsidR="00931AA7">
        <w:rPr>
          <w:rFonts w:ascii="Times New Roman" w:hAnsi="Times New Roman" w:cs="Times New Roman"/>
          <w:sz w:val="28"/>
          <w:szCs w:val="28"/>
        </w:rPr>
        <w:t xml:space="preserve"> </w:t>
      </w:r>
      <w:r w:rsidR="0003312E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9272DC">
        <w:rPr>
          <w:rFonts w:ascii="Times New Roman" w:hAnsi="Times New Roman" w:cs="Times New Roman"/>
          <w:sz w:val="28"/>
          <w:szCs w:val="28"/>
        </w:rPr>
        <w:t xml:space="preserve"> Ковы</w:t>
      </w:r>
      <w:r w:rsidR="00820B10">
        <w:rPr>
          <w:rFonts w:ascii="Times New Roman" w:hAnsi="Times New Roman" w:cs="Times New Roman"/>
          <w:sz w:val="28"/>
          <w:szCs w:val="28"/>
        </w:rPr>
        <w:t>лкинского муниципального района</w:t>
      </w:r>
      <w:r w:rsidR="00931AA7">
        <w:rPr>
          <w:rFonts w:ascii="Times New Roman" w:hAnsi="Times New Roman" w:cs="Times New Roman"/>
          <w:sz w:val="28"/>
          <w:szCs w:val="28"/>
        </w:rPr>
        <w:t xml:space="preserve"> по архитектуре, строительству и ЖКХ.</w:t>
      </w:r>
    </w:p>
    <w:p w:rsidR="00DB5D49" w:rsidRDefault="00DB5D49" w:rsidP="00820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0B1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Исключить из состава административной комиссии</w:t>
      </w:r>
      <w:r w:rsidR="00C506F8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72556E">
        <w:rPr>
          <w:rFonts w:ascii="Times New Roman" w:hAnsi="Times New Roman" w:cs="Times New Roman"/>
          <w:sz w:val="28"/>
          <w:szCs w:val="28"/>
        </w:rPr>
        <w:t xml:space="preserve"> </w:t>
      </w:r>
      <w:r w:rsidR="00931AA7">
        <w:rPr>
          <w:rFonts w:ascii="Times New Roman" w:hAnsi="Times New Roman" w:cs="Times New Roman"/>
          <w:sz w:val="28"/>
          <w:szCs w:val="28"/>
        </w:rPr>
        <w:t>Васькина Алексея Степановича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B10" w:rsidRDefault="00820B10" w:rsidP="00820B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2DC" w:rsidRPr="00702D17" w:rsidRDefault="009272DC" w:rsidP="009272D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02D1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02D17">
        <w:rPr>
          <w:rFonts w:ascii="Times New Roman" w:hAnsi="Times New Roman" w:cs="Times New Roman"/>
          <w:sz w:val="28"/>
          <w:szCs w:val="28"/>
        </w:rPr>
        <w:t xml:space="preserve"> </w:t>
      </w:r>
      <w:r w:rsidRPr="00702D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законную силу со дня его подписания</w:t>
      </w:r>
      <w:r w:rsidR="000331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72DC" w:rsidRPr="000C34DF" w:rsidRDefault="009272DC" w:rsidP="009272DC">
      <w:pPr>
        <w:rPr>
          <w:lang w:eastAsia="ru-RU"/>
        </w:rPr>
      </w:pPr>
    </w:p>
    <w:p w:rsidR="009272DC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72DC" w:rsidRPr="00ED7F21" w:rsidRDefault="009272DC" w:rsidP="00033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21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9272DC" w:rsidRPr="00ED7F21" w:rsidRDefault="009272DC" w:rsidP="00033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7F21">
        <w:rPr>
          <w:rFonts w:ascii="Times New Roman" w:hAnsi="Times New Roman" w:cs="Times New Roman"/>
          <w:b/>
          <w:sz w:val="28"/>
          <w:szCs w:val="28"/>
        </w:rPr>
        <w:t>Ковылкинского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Pr="00ED7F2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331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4F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33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F2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033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F2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03312E">
        <w:rPr>
          <w:rFonts w:ascii="Times New Roman" w:hAnsi="Times New Roman" w:cs="Times New Roman"/>
          <w:b/>
          <w:sz w:val="28"/>
          <w:szCs w:val="28"/>
        </w:rPr>
        <w:t>В.В.Макеев</w:t>
      </w:r>
      <w:proofErr w:type="spellEnd"/>
    </w:p>
    <w:p w:rsidR="009272DC" w:rsidRPr="00AF1681" w:rsidRDefault="009272DC" w:rsidP="009272DC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9272DC" w:rsidRDefault="009272DC" w:rsidP="009272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6"/>
      <w:bookmarkStart w:id="2" w:name="Par33"/>
      <w:bookmarkStart w:id="3" w:name="Par83"/>
      <w:bookmarkEnd w:id="1"/>
      <w:bookmarkEnd w:id="2"/>
      <w:bookmarkEnd w:id="3"/>
    </w:p>
    <w:p w:rsidR="00E63A4A" w:rsidRDefault="00E63A4A"/>
    <w:sectPr w:rsidR="00E63A4A" w:rsidSect="00DB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272DC"/>
    <w:rsid w:val="0003312E"/>
    <w:rsid w:val="000A687F"/>
    <w:rsid w:val="0010255A"/>
    <w:rsid w:val="00161277"/>
    <w:rsid w:val="001F2444"/>
    <w:rsid w:val="002C6D35"/>
    <w:rsid w:val="006A3458"/>
    <w:rsid w:val="00724F02"/>
    <w:rsid w:val="0072556E"/>
    <w:rsid w:val="00820B10"/>
    <w:rsid w:val="009272DC"/>
    <w:rsid w:val="00931AA7"/>
    <w:rsid w:val="00C121C2"/>
    <w:rsid w:val="00C506F8"/>
    <w:rsid w:val="00CE775D"/>
    <w:rsid w:val="00D72ED8"/>
    <w:rsid w:val="00DB5D49"/>
    <w:rsid w:val="00E63A4A"/>
    <w:rsid w:val="00E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7</cp:revision>
  <cp:lastPrinted>2020-12-22T07:53:00Z</cp:lastPrinted>
  <dcterms:created xsi:type="dcterms:W3CDTF">2020-12-22T07:47:00Z</dcterms:created>
  <dcterms:modified xsi:type="dcterms:W3CDTF">2021-01-11T09:15:00Z</dcterms:modified>
</cp:coreProperties>
</file>