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0744E">
        <w:rPr>
          <w:rFonts w:ascii="Times New Roman" w:eastAsia="Calibri" w:hAnsi="Times New Roman" w:cs="Times New Roman"/>
          <w:b/>
          <w:sz w:val="28"/>
          <w:szCs w:val="28"/>
        </w:rPr>
        <w:t>Изосимовского</w:t>
      </w:r>
      <w:proofErr w:type="spellEnd"/>
      <w:r w:rsidRPr="0040744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>Ковылкинского муниципального района</w:t>
      </w: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от «15»  июня 2016 года                                                     №1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4.1 статьи 12.1 Федерального закона от 25 февраля </w:t>
      </w:r>
      <w:smartTag w:uri="urn:schemas-microsoft-com:office:smarttags" w:element="metricconverter">
        <w:smartTagPr>
          <w:attr w:name="ProductID" w:val="2008 г"/>
        </w:smartTagPr>
        <w:r w:rsidRPr="0040744E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. N 273-ФЗ "О противодействии коррупции", Указа Главы Республики Мордовия от 31 мая </w:t>
      </w:r>
      <w:smartTag w:uri="urn:schemas-microsoft-com:office:smarttags" w:element="metricconverter">
        <w:smartTagPr>
          <w:attr w:name="ProductID" w:val="2016 г"/>
        </w:smartTagPr>
        <w:r w:rsidRPr="0040744E">
          <w:rPr>
            <w:rFonts w:ascii="Times New Roman" w:eastAsia="Calibri" w:hAnsi="Times New Roman" w:cs="Times New Roman"/>
            <w:sz w:val="28"/>
            <w:szCs w:val="28"/>
          </w:rPr>
          <w:t>2016 г</w:t>
        </w:r>
      </w:smartTag>
      <w:r w:rsidRPr="0040744E">
        <w:rPr>
          <w:rFonts w:ascii="Times New Roman" w:eastAsia="Calibri" w:hAnsi="Times New Roman" w:cs="Times New Roman"/>
          <w:sz w:val="28"/>
          <w:szCs w:val="28"/>
        </w:rPr>
        <w:t>. №125-УГ «Об утверждении Положения о порядке сообщения лицами, замещающими муниципальные должности в Республики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</w:t>
      </w:r>
      <w:proofErr w:type="gramEnd"/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 этого сообщения», руководствуясь Уставом </w:t>
      </w:r>
      <w:proofErr w:type="spellStart"/>
      <w:r w:rsidRPr="0040744E">
        <w:rPr>
          <w:rFonts w:ascii="Times New Roman" w:eastAsia="Calibri" w:hAnsi="Times New Roman" w:cs="Times New Roman"/>
          <w:sz w:val="28"/>
          <w:szCs w:val="28"/>
        </w:rPr>
        <w:t>Изосимовского</w:t>
      </w:r>
      <w:proofErr w:type="spellEnd"/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района, Совет депутатов </w:t>
      </w:r>
      <w:proofErr w:type="spellStart"/>
      <w:r w:rsidRPr="0040744E">
        <w:rPr>
          <w:rFonts w:ascii="Times New Roman" w:eastAsia="Calibri" w:hAnsi="Times New Roman" w:cs="Times New Roman"/>
          <w:sz w:val="28"/>
          <w:szCs w:val="28"/>
        </w:rPr>
        <w:t>Изосимовского</w:t>
      </w:r>
      <w:proofErr w:type="spellEnd"/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Ковылкинского муниципального района </w:t>
      </w:r>
      <w:r w:rsidRPr="0040744E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1.Утвердить: 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- Положение о порядке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1);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-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(приложение 2).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2. Настоящее решение вступает в силу со дня официального опубликования в </w:t>
      </w:r>
      <w:proofErr w:type="gramStart"/>
      <w:r w:rsidRPr="0040744E">
        <w:rPr>
          <w:rFonts w:ascii="Times New Roman" w:eastAsia="Calibri" w:hAnsi="Times New Roman" w:cs="Times New Roman"/>
          <w:sz w:val="28"/>
          <w:szCs w:val="28"/>
        </w:rPr>
        <w:t>информационном</w:t>
      </w:r>
      <w:proofErr w:type="gramEnd"/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 бюллетени администрации </w:t>
      </w:r>
      <w:proofErr w:type="spellStart"/>
      <w:r w:rsidRPr="0040744E">
        <w:rPr>
          <w:rFonts w:ascii="Times New Roman" w:eastAsia="Calibri" w:hAnsi="Times New Roman" w:cs="Times New Roman"/>
          <w:sz w:val="28"/>
          <w:szCs w:val="28"/>
        </w:rPr>
        <w:t>Изосимовского</w:t>
      </w:r>
      <w:proofErr w:type="spellEnd"/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0744E">
        <w:rPr>
          <w:rFonts w:ascii="Times New Roman" w:eastAsia="Calibri" w:hAnsi="Times New Roman" w:cs="Times New Roman"/>
          <w:sz w:val="28"/>
          <w:szCs w:val="28"/>
        </w:rPr>
        <w:t>Изосимовского</w:t>
      </w:r>
      <w:proofErr w:type="spellEnd"/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поселения:                                 Т.А. Артемьева  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744E">
        <w:rPr>
          <w:rFonts w:ascii="Times New Roman" w:eastAsia="Calibri" w:hAnsi="Times New Roman" w:cs="Times New Roman"/>
        </w:rPr>
        <w:t>Приложение</w:t>
      </w:r>
      <w:proofErr w:type="gramStart"/>
      <w:r w:rsidRPr="0040744E">
        <w:rPr>
          <w:rFonts w:ascii="Times New Roman" w:eastAsia="Calibri" w:hAnsi="Times New Roman" w:cs="Times New Roman"/>
        </w:rPr>
        <w:t>1</w:t>
      </w:r>
      <w:proofErr w:type="gramEnd"/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744E">
        <w:rPr>
          <w:rFonts w:ascii="Times New Roman" w:eastAsia="Calibri" w:hAnsi="Times New Roman" w:cs="Times New Roman"/>
        </w:rPr>
        <w:t xml:space="preserve">к решению Совета депутатов </w:t>
      </w:r>
      <w:proofErr w:type="spellStart"/>
      <w:r w:rsidRPr="0040744E">
        <w:rPr>
          <w:rFonts w:ascii="Times New Roman" w:eastAsia="Calibri" w:hAnsi="Times New Roman" w:cs="Times New Roman"/>
        </w:rPr>
        <w:t>Изосимовского</w:t>
      </w:r>
      <w:proofErr w:type="spellEnd"/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744E">
        <w:rPr>
          <w:rFonts w:ascii="Times New Roman" w:eastAsia="Calibri" w:hAnsi="Times New Roman" w:cs="Times New Roman"/>
        </w:rPr>
        <w:t xml:space="preserve">     Ковылкинского муниципального района              </w:t>
      </w: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744E">
        <w:rPr>
          <w:rFonts w:ascii="Times New Roman" w:eastAsia="Calibri" w:hAnsi="Times New Roman" w:cs="Times New Roman"/>
        </w:rPr>
        <w:t xml:space="preserve"> от «15» 06. 2016г. №1</w:t>
      </w: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>о порядке работы комиссии по соблюдению лицами, замещающими муниципальные должности, требований об урегулировании конфликта интересов, ограничений   и   запретов, установленных в целях противодействия коррупции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40744E" w:rsidRPr="0040744E" w:rsidRDefault="0040744E" w:rsidP="0040744E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1.1.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Настоящим положением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- комиссия).</w:t>
      </w:r>
    </w:p>
    <w:p w:rsidR="0040744E" w:rsidRPr="0040744E" w:rsidRDefault="0040744E" w:rsidP="004074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1.2.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утвержденным Указом Главы Республики Мордовия от 31 мая </w:t>
      </w:r>
      <w:smartTag w:uri="urn:schemas-microsoft-com:office:smarttags" w:element="metricconverter">
        <w:smartTagPr>
          <w:attr w:name="ProductID" w:val="2016 г"/>
        </w:smartTagPr>
        <w:r w:rsidRPr="0040744E">
          <w:rPr>
            <w:rFonts w:ascii="Times New Roman" w:eastAsia="Calibri" w:hAnsi="Times New Roman" w:cs="Times New Roman"/>
            <w:sz w:val="28"/>
            <w:szCs w:val="28"/>
          </w:rPr>
          <w:t>2016 г</w:t>
        </w:r>
      </w:smartTag>
      <w:r w:rsidRPr="0040744E">
        <w:rPr>
          <w:rFonts w:ascii="Times New Roman" w:eastAsia="Calibri" w:hAnsi="Times New Roman" w:cs="Times New Roman"/>
          <w:sz w:val="28"/>
          <w:szCs w:val="28"/>
        </w:rPr>
        <w:t>. № 125-УГ (далее - Положение о порядке</w:t>
      </w:r>
      <w:proofErr w:type="gramEnd"/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сообщения) и иными нормативными правовыми актами Республики Мордовия, нормативными правовыми актами муниципального образования, а также настоящим                                                                                                                       положением.</w:t>
      </w:r>
    </w:p>
    <w:p w:rsidR="0040744E" w:rsidRPr="0040744E" w:rsidRDefault="0040744E" w:rsidP="0040744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1.3.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Задачей комиссии является рассмотрение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замещающих муниципальные должности: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1)главы муниципального образования;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2)председателя Совета депутатов муниципального образования (далее — Совет депутатов);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3)депутата Совета депутатов.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>Состав комиссии</w:t>
      </w:r>
    </w:p>
    <w:p w:rsidR="0040744E" w:rsidRPr="0040744E" w:rsidRDefault="0040744E" w:rsidP="0040744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44E" w:rsidRPr="0040744E" w:rsidRDefault="0040744E" w:rsidP="0040744E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В состав комиссии входят не менее пяти человек.</w:t>
      </w:r>
    </w:p>
    <w:p w:rsidR="0040744E" w:rsidRPr="0040744E" w:rsidRDefault="0040744E" w:rsidP="0040744E">
      <w:pPr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Все члены комиссии принимают  участие в его работе на общественных началах.</w:t>
      </w:r>
    </w:p>
    <w:p w:rsidR="0040744E" w:rsidRPr="0040744E" w:rsidRDefault="0040744E" w:rsidP="0040744E">
      <w:pPr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40744E" w:rsidRPr="0040744E" w:rsidRDefault="0040744E" w:rsidP="0040744E">
      <w:pPr>
        <w:numPr>
          <w:ilvl w:val="1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Председателем комиссии является глава муниципального образования.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2.5.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В состав комиссии включаются представители научных и образовательных организаций, а также общественных организаций, созданных в соответствующих муниципальных образованиях.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2.6.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Лица, указанные в пункте 2.4 настоящего положения, включаются в состав комиссии в установленном порядке по согласованию с научными и образовательными организациями, а также общественными  организациями, созданными в соответствующих муниципальных образованиях, на основании запроса. Согласование осуществляется в 10-дневный срок со дня получения запроса.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2.7.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Запрос, указанный в пункте 2.6 настоящего положения, подписывает и направляет председатель Совета депутатов. 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2.8.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 и настоящим Типовым положением.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2.9.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Секретарем комиссии является депутат Совета депутатов администрации Ковылкинского муниципального района без права голоса.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numPr>
          <w:ilvl w:val="0"/>
          <w:numId w:val="1"/>
        </w:num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>Иные участники заседания комиссии</w:t>
      </w:r>
    </w:p>
    <w:p w:rsidR="0040744E" w:rsidRPr="0040744E" w:rsidRDefault="0040744E" w:rsidP="0040744E">
      <w:pPr>
        <w:spacing w:after="0" w:line="240" w:lineRule="auto"/>
        <w:ind w:left="720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proofErr w:type="gramStart"/>
      <w:r w:rsidRPr="0040744E">
        <w:rPr>
          <w:rFonts w:ascii="Times New Roman" w:eastAsia="Calibri" w:hAnsi="Times New Roman" w:cs="Times New Roman"/>
          <w:sz w:val="28"/>
          <w:szCs w:val="28"/>
        </w:rPr>
        <w:t>Лица, указанные в пункте 11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приглашаются на заседание комиссии по решению   председателя   комиссии,   принимаемому   в   каждом   конкретном случае отдельно не менее чем за три дня до дня заседания комиссии</w:t>
      </w:r>
      <w:proofErr w:type="gramEnd"/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 на основании ходатайства лица, направившего уведомление, или любого члена комиссии.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numPr>
          <w:ilvl w:val="0"/>
          <w:numId w:val="1"/>
        </w:num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>Порядок работы комиссии</w:t>
      </w:r>
    </w:p>
    <w:p w:rsidR="0040744E" w:rsidRPr="0040744E" w:rsidRDefault="0040744E" w:rsidP="0040744E">
      <w:pPr>
        <w:spacing w:after="0" w:line="240" w:lineRule="auto"/>
        <w:ind w:left="720" w:firstLine="567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lastRenderedPageBreak/>
        <w:t>4.1.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об этом председателя комиссии.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4.2.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 согласно приложению.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4.3.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4.4.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Заседания комиссии проводит председатель комиссии.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4.5.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В случаях, предусмотренных пунктом 7 и частью 2 пункта 13 Положения о порядке сообщения лицами, замещающими муниципальные должности в Республике Мордовия, 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сообщения, все полномочия председателя комиссии исполняет заместитель председателя комиссии.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4.6.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Секретарь комиссии осуществляет организационно-техническое, документационное обеспечение деятельности комиссии, ведет протокол заседания комиссии, а также информирует членов комиссии о вопросах, включенных в повестку дня, о дате, времени и месте проведения заседания, знакомит членов комиссии с материалами, представляемыми для обсуждения на заседании комиссии.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4.7.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Заседание комиссии считается правомочным, если на нем присутствует не менее двух третей от общего числа членов комиссии, имеющих право голоса.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4.8.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В случае равенства голосов решающим является голос председательствующего.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4.9.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Все решения, принимаемые комиссией, подлежат обязательному рассмотрению Советом депутатов на очередной сессии.</w:t>
      </w:r>
    </w:p>
    <w:p w:rsidR="0040744E" w:rsidRPr="0040744E" w:rsidRDefault="0040744E" w:rsidP="0040744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4.10.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О рассмотрении рекомендаций комиссии и принятом решении Совет депутатов в письменной форме уведомляет комиссию не позднее семи 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744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2</w:t>
      </w: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744E">
        <w:rPr>
          <w:rFonts w:ascii="Times New Roman" w:eastAsia="Calibri" w:hAnsi="Times New Roman" w:cs="Times New Roman"/>
          <w:sz w:val="20"/>
          <w:szCs w:val="20"/>
        </w:rPr>
        <w:t xml:space="preserve">к решению Совета депутатов </w:t>
      </w:r>
      <w:proofErr w:type="spellStart"/>
      <w:r w:rsidRPr="0040744E">
        <w:rPr>
          <w:rFonts w:ascii="Times New Roman" w:eastAsia="Calibri" w:hAnsi="Times New Roman" w:cs="Times New Roman"/>
          <w:sz w:val="20"/>
          <w:szCs w:val="20"/>
        </w:rPr>
        <w:t>Изосимовского</w:t>
      </w:r>
      <w:proofErr w:type="spellEnd"/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744E">
        <w:rPr>
          <w:rFonts w:ascii="Times New Roman" w:eastAsia="Calibri" w:hAnsi="Times New Roman" w:cs="Times New Roman"/>
          <w:sz w:val="20"/>
          <w:szCs w:val="20"/>
        </w:rPr>
        <w:t xml:space="preserve">     Ковылкинского муниципального района              </w:t>
      </w: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0744E">
        <w:rPr>
          <w:rFonts w:ascii="Times New Roman" w:eastAsia="Calibri" w:hAnsi="Times New Roman" w:cs="Times New Roman"/>
          <w:sz w:val="20"/>
          <w:szCs w:val="20"/>
        </w:rPr>
        <w:t xml:space="preserve"> от «15» 06. 2016г. №1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 xml:space="preserve">Состав </w:t>
      </w: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>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0744E" w:rsidRPr="0040744E" w:rsidTr="004F2193">
        <w:tc>
          <w:tcPr>
            <w:tcW w:w="4785" w:type="dxa"/>
          </w:tcPr>
          <w:p w:rsidR="0040744E" w:rsidRPr="0040744E" w:rsidRDefault="0040744E" w:rsidP="00407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Артемьева</w:t>
            </w:r>
          </w:p>
          <w:p w:rsidR="0040744E" w:rsidRPr="0040744E" w:rsidRDefault="0040744E" w:rsidP="00407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4786" w:type="dxa"/>
          </w:tcPr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комиссии - Глава  </w:t>
            </w:r>
            <w:proofErr w:type="spellStart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Изосимовского</w:t>
            </w:r>
            <w:proofErr w:type="spellEnd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Ковылкинского муниципального района</w:t>
            </w:r>
          </w:p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44E" w:rsidRPr="0040744E" w:rsidTr="004F2193">
        <w:tc>
          <w:tcPr>
            <w:tcW w:w="4785" w:type="dxa"/>
          </w:tcPr>
          <w:p w:rsidR="0040744E" w:rsidRPr="0040744E" w:rsidRDefault="0040744E" w:rsidP="00407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Тропина</w:t>
            </w:r>
          </w:p>
          <w:p w:rsidR="0040744E" w:rsidRPr="0040744E" w:rsidRDefault="0040744E" w:rsidP="00407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Тамара Васильевна</w:t>
            </w:r>
          </w:p>
        </w:tc>
        <w:tc>
          <w:tcPr>
            <w:tcW w:w="4786" w:type="dxa"/>
          </w:tcPr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- Заместитель главы – администрации </w:t>
            </w:r>
            <w:proofErr w:type="spellStart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Изосимовского</w:t>
            </w:r>
            <w:proofErr w:type="spellEnd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Ковылкинского муниципального района</w:t>
            </w:r>
          </w:p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44E" w:rsidRPr="0040744E" w:rsidTr="004F2193">
        <w:tc>
          <w:tcPr>
            <w:tcW w:w="4785" w:type="dxa"/>
          </w:tcPr>
          <w:p w:rsidR="0040744E" w:rsidRPr="0040744E" w:rsidRDefault="0040744E" w:rsidP="00407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Трифанов</w:t>
            </w:r>
            <w:proofErr w:type="spellEnd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Вячеслав Викторович</w:t>
            </w:r>
          </w:p>
          <w:p w:rsidR="0040744E" w:rsidRPr="0040744E" w:rsidRDefault="0040744E" w:rsidP="00407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Секретарь комиссии – депутат Совета депутатов </w:t>
            </w:r>
            <w:proofErr w:type="spellStart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Изосимовского</w:t>
            </w:r>
            <w:proofErr w:type="spellEnd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Ковылкинского муниципального района</w:t>
            </w:r>
          </w:p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0744E" w:rsidRPr="0040744E" w:rsidTr="004F2193">
        <w:tc>
          <w:tcPr>
            <w:tcW w:w="4785" w:type="dxa"/>
          </w:tcPr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Нина Андреевна</w:t>
            </w:r>
          </w:p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МБУК КДЦ администрации </w:t>
            </w:r>
            <w:proofErr w:type="spellStart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Изосимовского</w:t>
            </w:r>
            <w:proofErr w:type="spellEnd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40744E" w:rsidRPr="0040744E" w:rsidTr="004F2193">
        <w:tc>
          <w:tcPr>
            <w:tcW w:w="4785" w:type="dxa"/>
          </w:tcPr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Куфтинова</w:t>
            </w:r>
            <w:proofErr w:type="spellEnd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Елена Яковлевна</w:t>
            </w:r>
          </w:p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786" w:type="dxa"/>
          </w:tcPr>
          <w:p w:rsidR="0040744E" w:rsidRPr="0040744E" w:rsidRDefault="0040744E" w:rsidP="0040744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>Волгапинской</w:t>
            </w:r>
            <w:proofErr w:type="spellEnd"/>
            <w:r w:rsidRPr="004074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сельской библиотекой  </w:t>
            </w:r>
          </w:p>
        </w:tc>
      </w:tr>
    </w:tbl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744E">
        <w:rPr>
          <w:rFonts w:ascii="Times New Roman" w:eastAsia="Calibri" w:hAnsi="Times New Roman" w:cs="Times New Roman"/>
        </w:rPr>
        <w:t>Приложение</w:t>
      </w: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744E">
        <w:rPr>
          <w:rFonts w:ascii="Times New Roman" w:eastAsia="Calibri" w:hAnsi="Times New Roman" w:cs="Times New Roman"/>
        </w:rPr>
        <w:t xml:space="preserve">к  положению о порядке работы комиссии </w:t>
      </w: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744E">
        <w:rPr>
          <w:rFonts w:ascii="Times New Roman" w:eastAsia="Calibri" w:hAnsi="Times New Roman" w:cs="Times New Roman"/>
        </w:rPr>
        <w:t>по соблюдению лицами,</w:t>
      </w: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40744E">
        <w:rPr>
          <w:rFonts w:ascii="Times New Roman" w:eastAsia="Calibri" w:hAnsi="Times New Roman" w:cs="Times New Roman"/>
        </w:rPr>
        <w:t>замещающими</w:t>
      </w:r>
      <w:proofErr w:type="gramEnd"/>
      <w:r w:rsidRPr="0040744E">
        <w:rPr>
          <w:rFonts w:ascii="Times New Roman" w:eastAsia="Calibri" w:hAnsi="Times New Roman" w:cs="Times New Roman"/>
        </w:rPr>
        <w:t xml:space="preserve"> муниципальные должности, </w:t>
      </w: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744E">
        <w:rPr>
          <w:rFonts w:ascii="Times New Roman" w:eastAsia="Calibri" w:hAnsi="Times New Roman" w:cs="Times New Roman"/>
        </w:rPr>
        <w:t>требований об урегулировании</w:t>
      </w: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744E">
        <w:rPr>
          <w:rFonts w:ascii="Times New Roman" w:eastAsia="Calibri" w:hAnsi="Times New Roman" w:cs="Times New Roman"/>
        </w:rPr>
        <w:t>конфликта интересов, ограничений и</w:t>
      </w: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40744E">
        <w:rPr>
          <w:rFonts w:ascii="Times New Roman" w:eastAsia="Calibri" w:hAnsi="Times New Roman" w:cs="Times New Roman"/>
        </w:rPr>
        <w:t>запретов, установленных в целях</w:t>
      </w:r>
    </w:p>
    <w:p w:rsidR="0040744E" w:rsidRPr="0040744E" w:rsidRDefault="0040744E" w:rsidP="0040744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</w:rPr>
        <w:t>противодействия коррупции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0744E">
        <w:rPr>
          <w:rFonts w:ascii="Times New Roman" w:eastAsia="Calibri" w:hAnsi="Times New Roman" w:cs="Times New Roman"/>
          <w:b/>
          <w:sz w:val="28"/>
          <w:szCs w:val="28"/>
        </w:rPr>
        <w:t>ОБЯЗАТЕЛЬСТВО</w:t>
      </w: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 xml:space="preserve">о неразглашении сведений, ставших известными в ходе работы комиссии </w:t>
      </w:r>
      <w:proofErr w:type="gramStart"/>
      <w:r w:rsidRPr="0040744E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соблюдению лицами, замещающими муниципальные должности, требований</w:t>
      </w: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об урегулировании конфликта интересов, ограничений и запретов,</w:t>
      </w: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44E">
        <w:rPr>
          <w:rFonts w:ascii="Times New Roman" w:eastAsia="Calibri" w:hAnsi="Times New Roman" w:cs="Times New Roman"/>
          <w:sz w:val="28"/>
          <w:szCs w:val="28"/>
        </w:rPr>
        <w:t>установленных в целях противодействия коррупции</w:t>
      </w:r>
      <w:proofErr w:type="gramEnd"/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Я,________________________________________________________________</w:t>
      </w: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744E">
        <w:rPr>
          <w:rFonts w:ascii="Times New Roman" w:eastAsia="Calibri" w:hAnsi="Times New Roman" w:cs="Times New Roman"/>
        </w:rPr>
        <w:t>(фамилия, имя, отчество члена, участника комиссии)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proofErr w:type="gramStart"/>
      <w:r w:rsidRPr="0040744E">
        <w:rPr>
          <w:rFonts w:ascii="Times New Roman" w:eastAsia="Calibri" w:hAnsi="Times New Roman" w:cs="Times New Roman"/>
          <w:sz w:val="28"/>
          <w:szCs w:val="28"/>
          <w:u w:val="single"/>
        </w:rPr>
        <w:t>являющийся</w:t>
      </w:r>
      <w:proofErr w:type="gramEnd"/>
      <w:r w:rsidRPr="0040744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(являющаяся)   членом   комиссии,   либо    участником комиссии_______________________________________________________,</w:t>
      </w:r>
    </w:p>
    <w:p w:rsidR="0040744E" w:rsidRPr="0040744E" w:rsidRDefault="0040744E" w:rsidP="0040744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0744E">
        <w:rPr>
          <w:rFonts w:ascii="Times New Roman" w:eastAsia="Calibri" w:hAnsi="Times New Roman" w:cs="Times New Roman"/>
        </w:rPr>
        <w:t>(нужное подчеркнуть)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44E">
        <w:rPr>
          <w:rFonts w:ascii="Times New Roman" w:eastAsia="Calibri" w:hAnsi="Times New Roman" w:cs="Times New Roman"/>
          <w:sz w:val="28"/>
          <w:szCs w:val="28"/>
        </w:rPr>
        <w:t>будучи ознакомлен (ознакомлена) с Федеральным законом от 27 июля 2006 г. № 149-ФЗ «Об информации, информационных технологиях и о защите информации», Федеральным законом от 27 июля 2006 г.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</w:r>
      <w:proofErr w:type="gramEnd"/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1.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Не разглашать и не передавать третьим лицам информацию, которая станет мне известной в ходе работы комиссии.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2.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Выполнять        требования        нормативных        правовых        актов, регламентирующих вопросы обращения и защиты информации.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3.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Не использовать информацию с целью получения какой-либо личной выгоды.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4.</w:t>
      </w:r>
      <w:r w:rsidRPr="0040744E">
        <w:rPr>
          <w:rFonts w:ascii="Times New Roman" w:eastAsia="Calibri" w:hAnsi="Times New Roman" w:cs="Times New Roman"/>
          <w:sz w:val="28"/>
          <w:szCs w:val="28"/>
        </w:rPr>
        <w:tab/>
        <w:t>После прекращения права на допуск к информации не разглашать и не передавать ее третьим лицам.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0744E">
        <w:rPr>
          <w:rFonts w:ascii="Times New Roman" w:eastAsia="Calibri" w:hAnsi="Times New Roman" w:cs="Times New Roman"/>
          <w:sz w:val="28"/>
          <w:szCs w:val="28"/>
        </w:rPr>
        <w:t>Я   предупрежден   (предупреждена),   что   в   случае   нарушения   данных обязательств буду привлечен (привлечена) к юридической ответственности.</w:t>
      </w:r>
      <w:proofErr w:type="gramEnd"/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44E">
        <w:rPr>
          <w:rFonts w:ascii="Times New Roman" w:eastAsia="Calibri" w:hAnsi="Times New Roman" w:cs="Times New Roman"/>
          <w:sz w:val="28"/>
          <w:szCs w:val="28"/>
        </w:rPr>
        <w:t>__________________                                                «____»__________ 20___ г.</w:t>
      </w:r>
    </w:p>
    <w:p w:rsidR="0040744E" w:rsidRPr="0040744E" w:rsidRDefault="0040744E" w:rsidP="004074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744E">
        <w:rPr>
          <w:rFonts w:ascii="Times New Roman" w:eastAsia="Calibri" w:hAnsi="Times New Roman" w:cs="Times New Roman"/>
        </w:rPr>
        <w:t>(подпись)                                                                                                          (дата)</w:t>
      </w:r>
    </w:p>
    <w:p w:rsidR="00763DC8" w:rsidRDefault="00763DC8">
      <w:bookmarkStart w:id="0" w:name="_GoBack"/>
      <w:bookmarkEnd w:id="0"/>
    </w:p>
    <w:sectPr w:rsidR="00763DC8" w:rsidSect="002B4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4E"/>
    <w:rsid w:val="000077C6"/>
    <w:rsid w:val="0006619E"/>
    <w:rsid w:val="000800A5"/>
    <w:rsid w:val="001048DE"/>
    <w:rsid w:val="00165F8B"/>
    <w:rsid w:val="00170425"/>
    <w:rsid w:val="00181949"/>
    <w:rsid w:val="00182A88"/>
    <w:rsid w:val="001F3711"/>
    <w:rsid w:val="00241583"/>
    <w:rsid w:val="002834CC"/>
    <w:rsid w:val="002903E9"/>
    <w:rsid w:val="002A2CEC"/>
    <w:rsid w:val="002A5AD7"/>
    <w:rsid w:val="00371C98"/>
    <w:rsid w:val="003D364A"/>
    <w:rsid w:val="0040744E"/>
    <w:rsid w:val="00413D52"/>
    <w:rsid w:val="00492F59"/>
    <w:rsid w:val="004D4033"/>
    <w:rsid w:val="004E50DF"/>
    <w:rsid w:val="005245C0"/>
    <w:rsid w:val="005266CB"/>
    <w:rsid w:val="00543590"/>
    <w:rsid w:val="00580CB1"/>
    <w:rsid w:val="0059468D"/>
    <w:rsid w:val="005A134F"/>
    <w:rsid w:val="005B539A"/>
    <w:rsid w:val="005B7AB3"/>
    <w:rsid w:val="00636086"/>
    <w:rsid w:val="0066790A"/>
    <w:rsid w:val="00751EF6"/>
    <w:rsid w:val="00763DC8"/>
    <w:rsid w:val="007A633B"/>
    <w:rsid w:val="007D7BF8"/>
    <w:rsid w:val="007F727C"/>
    <w:rsid w:val="00873184"/>
    <w:rsid w:val="008A7E98"/>
    <w:rsid w:val="008B1E7E"/>
    <w:rsid w:val="00915E7A"/>
    <w:rsid w:val="0094575C"/>
    <w:rsid w:val="009545F9"/>
    <w:rsid w:val="009C38CD"/>
    <w:rsid w:val="00A05292"/>
    <w:rsid w:val="00A2486E"/>
    <w:rsid w:val="00A36266"/>
    <w:rsid w:val="00A84D6B"/>
    <w:rsid w:val="00AB4FF5"/>
    <w:rsid w:val="00AD38AD"/>
    <w:rsid w:val="00CA2F9A"/>
    <w:rsid w:val="00CA5915"/>
    <w:rsid w:val="00CB63CD"/>
    <w:rsid w:val="00CE4C0F"/>
    <w:rsid w:val="00CF59F2"/>
    <w:rsid w:val="00CF5B91"/>
    <w:rsid w:val="00D108BB"/>
    <w:rsid w:val="00D63591"/>
    <w:rsid w:val="00E31495"/>
    <w:rsid w:val="00E33310"/>
    <w:rsid w:val="00E97625"/>
    <w:rsid w:val="00EF247C"/>
    <w:rsid w:val="00F232AC"/>
    <w:rsid w:val="00FE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2016-10-26T04:52:00Z</dcterms:created>
  <dcterms:modified xsi:type="dcterms:W3CDTF">2016-10-26T04:53:00Z</dcterms:modified>
</cp:coreProperties>
</file>