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6DD4" w14:textId="77777777" w:rsidR="00B24942" w:rsidRPr="00B24942" w:rsidRDefault="00B24942" w:rsidP="00B24942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2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14:paraId="52BE34C8" w14:textId="77777777" w:rsidR="00B24942" w:rsidRPr="00B24942" w:rsidRDefault="00B24942" w:rsidP="00B24942">
      <w:pPr>
        <w:pBdr>
          <w:bottom w:val="thinThickSmallGap" w:sz="24" w:space="1" w:color="auto"/>
        </w:pBdr>
        <w:tabs>
          <w:tab w:val="left" w:pos="2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342E6">
        <w:rPr>
          <w:rFonts w:ascii="Times New Roman" w:hAnsi="Times New Roman" w:cs="Times New Roman"/>
          <w:b/>
          <w:sz w:val="28"/>
          <w:szCs w:val="28"/>
        </w:rPr>
        <w:t>МОРДОВСКО-ВЕЧКЕНИНСКОГО</w:t>
      </w:r>
      <w:r w:rsidRPr="00B249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14:paraId="65FBC388" w14:textId="77777777" w:rsidR="00B24942" w:rsidRPr="00B24942" w:rsidRDefault="00B24942" w:rsidP="00B24942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</w:p>
    <w:p w14:paraId="0689214F" w14:textId="77777777" w:rsidR="00B24942" w:rsidRPr="00B24942" w:rsidRDefault="00B24942" w:rsidP="00B24942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94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14:paraId="55CF9290" w14:textId="77777777" w:rsidR="00B24942" w:rsidRPr="00B24942" w:rsidRDefault="00B24942" w:rsidP="00B24942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</w:p>
    <w:p w14:paraId="1736875D" w14:textId="3EC21360" w:rsidR="00B24942" w:rsidRPr="00B24942" w:rsidRDefault="004342E6" w:rsidP="00B24942">
      <w:pPr>
        <w:tabs>
          <w:tab w:val="left" w:pos="2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430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4302">
        <w:rPr>
          <w:rFonts w:ascii="Times New Roman" w:hAnsi="Times New Roman" w:cs="Times New Roman"/>
          <w:sz w:val="28"/>
          <w:szCs w:val="28"/>
        </w:rPr>
        <w:t>марта</w:t>
      </w:r>
      <w:r w:rsidR="00C36422">
        <w:rPr>
          <w:rFonts w:ascii="Times New Roman" w:hAnsi="Times New Roman" w:cs="Times New Roman"/>
          <w:sz w:val="28"/>
          <w:szCs w:val="28"/>
        </w:rPr>
        <w:t xml:space="preserve"> 202</w:t>
      </w:r>
      <w:r w:rsidR="00ED4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r w:rsidR="00C3642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ED4302">
        <w:rPr>
          <w:rFonts w:ascii="Times New Roman" w:hAnsi="Times New Roman" w:cs="Times New Roman"/>
          <w:sz w:val="28"/>
          <w:szCs w:val="28"/>
        </w:rPr>
        <w:t>7</w:t>
      </w:r>
    </w:p>
    <w:p w14:paraId="21F3C797" w14:textId="77777777" w:rsidR="00B24942" w:rsidRPr="004342E6" w:rsidRDefault="00B24942" w:rsidP="0043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E6">
        <w:rPr>
          <w:rFonts w:ascii="Times New Roman" w:hAnsi="Times New Roman" w:cs="Times New Roman"/>
          <w:b/>
          <w:sz w:val="28"/>
          <w:szCs w:val="28"/>
        </w:rPr>
        <w:t>О подготовке к безаварийному пропуску</w:t>
      </w:r>
    </w:p>
    <w:p w14:paraId="203CA64D" w14:textId="2D36E424" w:rsidR="00B24942" w:rsidRPr="004342E6" w:rsidRDefault="00100FB6" w:rsidP="0043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весеннего паводка 20</w:t>
      </w:r>
      <w:r w:rsidR="00C36422">
        <w:rPr>
          <w:rFonts w:ascii="Times New Roman" w:hAnsi="Times New Roman" w:cs="Times New Roman"/>
          <w:b/>
          <w:sz w:val="28"/>
          <w:szCs w:val="28"/>
        </w:rPr>
        <w:t>2</w:t>
      </w:r>
      <w:r w:rsidR="00ED4302">
        <w:rPr>
          <w:rFonts w:ascii="Times New Roman" w:hAnsi="Times New Roman" w:cs="Times New Roman"/>
          <w:b/>
          <w:sz w:val="28"/>
          <w:szCs w:val="28"/>
        </w:rPr>
        <w:t>1</w:t>
      </w:r>
      <w:r w:rsidR="00B24942" w:rsidRPr="004342E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342E6" w:rsidRPr="004342E6">
        <w:rPr>
          <w:rFonts w:ascii="Times New Roman" w:hAnsi="Times New Roman" w:cs="Times New Roman"/>
          <w:b/>
          <w:sz w:val="28"/>
          <w:szCs w:val="28"/>
        </w:rPr>
        <w:t xml:space="preserve"> на территории Мордовско-Вечкенинского сельского поселения</w:t>
      </w:r>
    </w:p>
    <w:p w14:paraId="51C4A586" w14:textId="71266692" w:rsidR="00B24942" w:rsidRPr="00100FB6" w:rsidRDefault="00B24942" w:rsidP="00B24942">
      <w:pPr>
        <w:tabs>
          <w:tab w:val="left" w:pos="221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eastAsia="Arial CYR" w:hAnsi="Times New Roman" w:cs="Times New Roman"/>
          <w:sz w:val="24"/>
          <w:szCs w:val="24"/>
        </w:rPr>
        <w:t xml:space="preserve">    </w:t>
      </w:r>
      <w:r w:rsidRPr="00100FB6">
        <w:rPr>
          <w:rFonts w:ascii="Times New Roman" w:eastAsia="Arial CYR" w:hAnsi="Times New Roman" w:cs="Times New Roman"/>
          <w:sz w:val="26"/>
          <w:szCs w:val="26"/>
        </w:rPr>
        <w:t>Во исполнение Федеральных законов от 21.12.1994 г.№68-ФЗ « О защите населения и территорий от чрезвычайных ситуаций природного и техногенного характера», от 21.07.1997 г. № 117-ФЗ « О безопасности гидротехнических сооружений» и в целях своевременного проведения подготовительных мероприятий к пропуску паводка 20</w:t>
      </w:r>
      <w:r w:rsidR="004C0CBE">
        <w:rPr>
          <w:rFonts w:ascii="Times New Roman" w:eastAsia="Arial CYR" w:hAnsi="Times New Roman" w:cs="Times New Roman"/>
          <w:sz w:val="26"/>
          <w:szCs w:val="26"/>
        </w:rPr>
        <w:t>21</w:t>
      </w:r>
      <w:r w:rsidRPr="00100FB6">
        <w:rPr>
          <w:rFonts w:ascii="Times New Roman" w:eastAsia="Arial CYR" w:hAnsi="Times New Roman" w:cs="Times New Roman"/>
          <w:sz w:val="26"/>
          <w:szCs w:val="26"/>
        </w:rPr>
        <w:t xml:space="preserve"> года, предотвращения случаев возникновения чрезвычайных ситуаций на гидротехнических сооружениях ( ГТС) прудов и водохранилищ </w:t>
      </w:r>
      <w:r w:rsidR="004342E6" w:rsidRPr="00100FB6">
        <w:rPr>
          <w:rFonts w:ascii="Times New Roman" w:eastAsia="Arial CYR" w:hAnsi="Times New Roman" w:cs="Times New Roman"/>
          <w:sz w:val="26"/>
          <w:szCs w:val="26"/>
        </w:rPr>
        <w:t>Мордовско-Вечкенинского</w:t>
      </w:r>
      <w:r w:rsidRPr="00100FB6">
        <w:rPr>
          <w:rFonts w:ascii="Times New Roman" w:eastAsia="Arial CYR" w:hAnsi="Times New Roman" w:cs="Times New Roman"/>
          <w:sz w:val="26"/>
          <w:szCs w:val="26"/>
        </w:rPr>
        <w:t xml:space="preserve"> сельского поселения, администрация </w:t>
      </w:r>
      <w:r w:rsidR="004342E6" w:rsidRPr="00100FB6">
        <w:rPr>
          <w:rFonts w:ascii="Times New Roman" w:eastAsia="Arial CYR" w:hAnsi="Times New Roman" w:cs="Times New Roman"/>
          <w:sz w:val="26"/>
          <w:szCs w:val="26"/>
        </w:rPr>
        <w:t>Мордовско-Вечкенинского</w:t>
      </w:r>
      <w:r w:rsidRPr="00100FB6">
        <w:rPr>
          <w:rFonts w:ascii="Times New Roman" w:eastAsia="Arial CYR" w:hAnsi="Times New Roman" w:cs="Times New Roman"/>
          <w:sz w:val="26"/>
          <w:szCs w:val="26"/>
        </w:rPr>
        <w:t xml:space="preserve"> сельского поселения </w:t>
      </w:r>
      <w:r w:rsidRPr="00100FB6">
        <w:rPr>
          <w:rFonts w:ascii="Times New Roman" w:eastAsia="Arial CYR" w:hAnsi="Times New Roman" w:cs="Times New Roman"/>
          <w:b/>
          <w:bCs/>
          <w:sz w:val="26"/>
          <w:szCs w:val="26"/>
        </w:rPr>
        <w:t>постановляет:</w:t>
      </w:r>
    </w:p>
    <w:p w14:paraId="000EDF73" w14:textId="77777777" w:rsidR="00B24942" w:rsidRPr="00100FB6" w:rsidRDefault="00B24942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1. Провести следующие мероприятия:</w:t>
      </w:r>
    </w:p>
    <w:p w14:paraId="559EE31E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- Сформировать дежурные бригады на гидротехнических сооружениях по ликвидации возможных чрезвычайных ситуаций на них в период весеннего паводка;</w:t>
      </w:r>
    </w:p>
    <w:p w14:paraId="4B7BD369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- Организовать обследование зон возможного затопления паводковыми водами, обеспечивать наблюдение за развитием паводковой обстановки, а также ледовой обстановки в местах возможного образования заторов;</w:t>
      </w:r>
    </w:p>
    <w:p w14:paraId="686A3EA1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- Закрепить бесхозяйные гидротехнические сооружения за определенными хозяйствующими субъектами;</w:t>
      </w:r>
    </w:p>
    <w:p w14:paraId="4EF19E5F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- Провести проверки готовности к пропуску паводковых вод водохозяйственных и гидротехнических сооружений, аварии на которых могут привести к затоплению населенных пунктов и человеческим жертвам, значительному материальному ущербу;</w:t>
      </w:r>
    </w:p>
    <w:p w14:paraId="26559454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lastRenderedPageBreak/>
        <w:t>- Обратить внимание не наличие подъездов к гидротехническим сооружениям, очистку от снега и льда водопропускных сооружений, исправность затворов и задвижек, наличие исправной техники и запасов аварийных материалов;</w:t>
      </w:r>
    </w:p>
    <w:p w14:paraId="3C2830FC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 xml:space="preserve">- Уделить особое внимание режиму </w:t>
      </w:r>
      <w:proofErr w:type="spellStart"/>
      <w:r w:rsidRPr="00100FB6">
        <w:rPr>
          <w:rFonts w:ascii="Times New Roman" w:hAnsi="Times New Roman" w:cs="Times New Roman"/>
          <w:sz w:val="26"/>
          <w:szCs w:val="26"/>
        </w:rPr>
        <w:t>предпаводковой</w:t>
      </w:r>
      <w:proofErr w:type="spellEnd"/>
      <w:r w:rsidRPr="00100FB6">
        <w:rPr>
          <w:rFonts w:ascii="Times New Roman" w:hAnsi="Times New Roman" w:cs="Times New Roman"/>
          <w:sz w:val="26"/>
          <w:szCs w:val="26"/>
        </w:rPr>
        <w:t xml:space="preserve"> сработки гидротехнических сооружений;</w:t>
      </w:r>
    </w:p>
    <w:p w14:paraId="6CEBFE8C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- Проанализировать эффективность противопаводковых предупредительных мероприятий на территории поселения за прошлые годы;</w:t>
      </w:r>
    </w:p>
    <w:p w14:paraId="34913A3F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- Проверить исправность затворов и задвижек необходимых для опорожнения водохранилищ;</w:t>
      </w:r>
    </w:p>
    <w:p w14:paraId="42744041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- Проверить состояние напорных откосов плотин, водосбросных и водозаборных сооружений каналов;</w:t>
      </w:r>
    </w:p>
    <w:p w14:paraId="00D1CE64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 xml:space="preserve">- Обеспечить регулярное обследование ГТС и контроль за показателями состояния ГТС с учетом работы ГТС в каскаде, в том числе с учетом </w:t>
      </w:r>
      <w:proofErr w:type="gramStart"/>
      <w:r w:rsidRPr="00100FB6">
        <w:rPr>
          <w:rFonts w:ascii="Times New Roman" w:hAnsi="Times New Roman" w:cs="Times New Roman"/>
          <w:sz w:val="26"/>
          <w:szCs w:val="26"/>
        </w:rPr>
        <w:t>эксплуатации объектов</w:t>
      </w:r>
      <w:proofErr w:type="gramEnd"/>
      <w:r w:rsidRPr="00100FB6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ниже и выше ГТС;</w:t>
      </w:r>
    </w:p>
    <w:p w14:paraId="0BE77E77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- Создать финансовые и материальные резервы, предназначенные для ликвидации аварий;</w:t>
      </w:r>
    </w:p>
    <w:p w14:paraId="4AEB4E2F" w14:textId="77777777" w:rsidR="00B24942" w:rsidRPr="00100FB6" w:rsidRDefault="00B24942" w:rsidP="00B24942">
      <w:pPr>
        <w:tabs>
          <w:tab w:val="left" w:pos="221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- Разработать и согласовать с отделом по мобилизационной работе, ГО и ЧС администрации Ковылкинского муниципального района план мероприятий по предупреждению, локализации и ликвидации последствий чрезвычайных ситуаций в результате аварий ГТС.</w:t>
      </w:r>
    </w:p>
    <w:p w14:paraId="402333D5" w14:textId="77777777" w:rsidR="00B24942" w:rsidRPr="00100FB6" w:rsidRDefault="00B24942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2. Незамедлительно информировать об угрозе ЧС на водных объектах отдел водных ресурсов по РМ по телефо</w:t>
      </w:r>
      <w:r w:rsidR="00100FB6">
        <w:rPr>
          <w:rFonts w:ascii="Times New Roman" w:hAnsi="Times New Roman" w:cs="Times New Roman"/>
          <w:sz w:val="26"/>
          <w:szCs w:val="26"/>
        </w:rPr>
        <w:t>ну</w:t>
      </w:r>
      <w:r w:rsidRPr="00100FB6">
        <w:rPr>
          <w:rFonts w:ascii="Times New Roman" w:hAnsi="Times New Roman" w:cs="Times New Roman"/>
          <w:sz w:val="26"/>
          <w:szCs w:val="26"/>
        </w:rPr>
        <w:t xml:space="preserve"> 8 </w:t>
      </w:r>
      <w:proofErr w:type="gramStart"/>
      <w:r w:rsidRPr="00100FB6">
        <w:rPr>
          <w:rFonts w:ascii="Times New Roman" w:hAnsi="Times New Roman" w:cs="Times New Roman"/>
          <w:sz w:val="26"/>
          <w:szCs w:val="26"/>
        </w:rPr>
        <w:t>( 8342</w:t>
      </w:r>
      <w:proofErr w:type="gramEnd"/>
      <w:r w:rsidRPr="00100FB6">
        <w:rPr>
          <w:rFonts w:ascii="Times New Roman" w:hAnsi="Times New Roman" w:cs="Times New Roman"/>
          <w:sz w:val="26"/>
          <w:szCs w:val="26"/>
        </w:rPr>
        <w:t>) 23-17-20, 23-17-21 и Министерство лесного и охотничьего хозяйства и природопользования РМ по телефону: 8 ( 8342) 24-49-40.</w:t>
      </w:r>
    </w:p>
    <w:p w14:paraId="218850F1" w14:textId="77777777" w:rsidR="00B24942" w:rsidRPr="00100FB6" w:rsidRDefault="00B24942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14:paraId="0595E9DF" w14:textId="77777777" w:rsidR="00B24942" w:rsidRPr="00100FB6" w:rsidRDefault="00B24942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6339CBF4" w14:textId="77777777" w:rsidR="00B24942" w:rsidRPr="00100FB6" w:rsidRDefault="00B24942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14:paraId="3B523578" w14:textId="77777777" w:rsidR="00B24942" w:rsidRPr="00100FB6" w:rsidRDefault="00B24942" w:rsidP="00B24942">
      <w:pPr>
        <w:numPr>
          <w:ilvl w:val="0"/>
          <w:numId w:val="1"/>
        </w:numPr>
        <w:tabs>
          <w:tab w:val="clear" w:pos="432"/>
          <w:tab w:val="left" w:pos="360"/>
          <w:tab w:val="left" w:pos="221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со дня его подписания и подлежит опубликованию в Информационном бюллетене </w:t>
      </w:r>
      <w:r w:rsidR="004342E6" w:rsidRPr="00100FB6">
        <w:rPr>
          <w:rFonts w:ascii="Times New Roman" w:hAnsi="Times New Roman" w:cs="Times New Roman"/>
          <w:sz w:val="26"/>
          <w:szCs w:val="26"/>
        </w:rPr>
        <w:t>Мордовско-Вечкенинского</w:t>
      </w:r>
      <w:r w:rsidRPr="00100FB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5BDA10A9" w14:textId="77777777" w:rsidR="00B24942" w:rsidRPr="00100FB6" w:rsidRDefault="00B24942" w:rsidP="00B24942">
      <w:pPr>
        <w:tabs>
          <w:tab w:val="left" w:pos="2212"/>
        </w:tabs>
        <w:autoSpaceDE w:val="0"/>
        <w:rPr>
          <w:rFonts w:ascii="Times New Roman" w:eastAsia="Arial CYR" w:hAnsi="Times New Roman" w:cs="Times New Roman"/>
          <w:sz w:val="26"/>
          <w:szCs w:val="26"/>
        </w:rPr>
      </w:pPr>
    </w:p>
    <w:p w14:paraId="57BE1BF4" w14:textId="77777777" w:rsidR="00B24942" w:rsidRPr="00100FB6" w:rsidRDefault="00B24942" w:rsidP="00B24942">
      <w:pPr>
        <w:tabs>
          <w:tab w:val="left" w:pos="2212"/>
        </w:tabs>
        <w:rPr>
          <w:rFonts w:ascii="Times New Roman" w:hAnsi="Times New Roman" w:cs="Times New Roman"/>
          <w:sz w:val="26"/>
          <w:szCs w:val="26"/>
        </w:rPr>
      </w:pPr>
    </w:p>
    <w:p w14:paraId="33434372" w14:textId="77777777" w:rsidR="00B24942" w:rsidRPr="00100FB6" w:rsidRDefault="004342E6" w:rsidP="00B24942">
      <w:pPr>
        <w:tabs>
          <w:tab w:val="left" w:pos="2212"/>
        </w:tabs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>Глава</w:t>
      </w:r>
      <w:r w:rsidR="00B24942" w:rsidRPr="00100FB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00FB6">
        <w:rPr>
          <w:rFonts w:ascii="Times New Roman" w:hAnsi="Times New Roman" w:cs="Times New Roman"/>
          <w:sz w:val="26"/>
          <w:szCs w:val="26"/>
        </w:rPr>
        <w:t xml:space="preserve"> Мордовско-Вечкенинского</w:t>
      </w:r>
    </w:p>
    <w:p w14:paraId="367F4428" w14:textId="77777777" w:rsidR="00B24942" w:rsidRPr="00100FB6" w:rsidRDefault="00B24942" w:rsidP="00B24942">
      <w:pPr>
        <w:tabs>
          <w:tab w:val="left" w:pos="2212"/>
        </w:tabs>
        <w:rPr>
          <w:rFonts w:ascii="Times New Roman" w:hAnsi="Times New Roman" w:cs="Times New Roman"/>
          <w:sz w:val="26"/>
          <w:szCs w:val="26"/>
        </w:rPr>
      </w:pPr>
      <w:r w:rsidRPr="00100FB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 w:rsidR="00100FB6" w:rsidRPr="00100FB6">
        <w:rPr>
          <w:rFonts w:ascii="Times New Roman" w:hAnsi="Times New Roman" w:cs="Times New Roman"/>
          <w:sz w:val="26"/>
          <w:szCs w:val="26"/>
        </w:rPr>
        <w:t>В.А.Седова</w:t>
      </w:r>
      <w:proofErr w:type="spellEnd"/>
    </w:p>
    <w:p w14:paraId="4B6680E8" w14:textId="77777777" w:rsidR="00B24942" w:rsidRPr="00100FB6" w:rsidRDefault="00B24942" w:rsidP="00B24942">
      <w:pPr>
        <w:tabs>
          <w:tab w:val="left" w:pos="2212"/>
        </w:tabs>
        <w:rPr>
          <w:rFonts w:ascii="Times New Roman" w:hAnsi="Times New Roman" w:cs="Times New Roman"/>
          <w:sz w:val="26"/>
          <w:szCs w:val="26"/>
        </w:rPr>
      </w:pPr>
    </w:p>
    <w:p w14:paraId="366C1DF9" w14:textId="77777777" w:rsidR="00B24942" w:rsidRPr="00100FB6" w:rsidRDefault="00B24942" w:rsidP="00100FB6">
      <w:pPr>
        <w:tabs>
          <w:tab w:val="left" w:pos="2212"/>
        </w:tabs>
      </w:pPr>
    </w:p>
    <w:p w14:paraId="6CC69D31" w14:textId="77777777" w:rsidR="00F10F3F" w:rsidRDefault="006A1D5A" w:rsidP="006A1D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</w:t>
      </w:r>
    </w:p>
    <w:p w14:paraId="1A89426F" w14:textId="6BF2ADFE" w:rsidR="006A1D5A" w:rsidRDefault="006A1D5A" w:rsidP="006A1D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</w:t>
      </w:r>
      <w:r w:rsidR="00100FB6">
        <w:rPr>
          <w:sz w:val="28"/>
          <w:szCs w:val="28"/>
        </w:rPr>
        <w:t>дению, локализации и ликвидации</w:t>
      </w:r>
      <w:r>
        <w:rPr>
          <w:sz w:val="28"/>
          <w:szCs w:val="28"/>
        </w:rPr>
        <w:t xml:space="preserve"> последствий чрезвычайных ситуаций в результате аварий ГТС на территории </w:t>
      </w:r>
      <w:r w:rsidR="00100FB6">
        <w:rPr>
          <w:sz w:val="28"/>
          <w:szCs w:val="28"/>
        </w:rPr>
        <w:t>Мордовско-Вечкенинского сельского поселения на 20</w:t>
      </w:r>
      <w:r w:rsidR="00C36422">
        <w:rPr>
          <w:sz w:val="28"/>
          <w:szCs w:val="28"/>
        </w:rPr>
        <w:t>2</w:t>
      </w:r>
      <w:r w:rsidR="004C0CB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A1D5A" w14:paraId="251BB479" w14:textId="77777777" w:rsidTr="006A1D5A">
        <w:tc>
          <w:tcPr>
            <w:tcW w:w="817" w:type="dxa"/>
          </w:tcPr>
          <w:p w14:paraId="1EC669E1" w14:textId="77777777" w:rsidR="006A1D5A" w:rsidRDefault="006A1D5A" w:rsidP="006A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3CD89024" w14:textId="77777777" w:rsidR="006A1D5A" w:rsidRDefault="006A1D5A" w:rsidP="006A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работы</w:t>
            </w:r>
          </w:p>
        </w:tc>
        <w:tc>
          <w:tcPr>
            <w:tcW w:w="2393" w:type="dxa"/>
          </w:tcPr>
          <w:p w14:paraId="5B1E7FC8" w14:textId="77777777" w:rsidR="006A1D5A" w:rsidRDefault="006A1D5A" w:rsidP="006A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14:paraId="3C18F92B" w14:textId="77777777" w:rsidR="006A1D5A" w:rsidRDefault="006A1D5A" w:rsidP="006A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6A1D5A" w14:paraId="1FADF938" w14:textId="77777777" w:rsidTr="006A1D5A">
        <w:tc>
          <w:tcPr>
            <w:tcW w:w="817" w:type="dxa"/>
          </w:tcPr>
          <w:p w14:paraId="32E7553B" w14:textId="77777777" w:rsidR="006A1D5A" w:rsidRDefault="006A1D5A" w:rsidP="006A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6FBD9903" w14:textId="77777777" w:rsidR="006A1D5A" w:rsidRDefault="006A1D5A" w:rsidP="006A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дежурные бригады на гидротехнических сооружениях по ликвидации возможных чрезвычайных ситуаций на них в период весеннего паводка</w:t>
            </w:r>
          </w:p>
        </w:tc>
        <w:tc>
          <w:tcPr>
            <w:tcW w:w="2393" w:type="dxa"/>
          </w:tcPr>
          <w:p w14:paraId="57A40D76" w14:textId="43E2878D" w:rsidR="006A1D5A" w:rsidRDefault="00100FB6" w:rsidP="00C3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05.03.20</w:t>
            </w:r>
            <w:r w:rsidR="00C36422">
              <w:rPr>
                <w:sz w:val="24"/>
                <w:szCs w:val="24"/>
              </w:rPr>
              <w:t>2</w:t>
            </w:r>
            <w:r w:rsidR="00ED430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4BA54DFE" w14:textId="77777777" w:rsidR="006A1D5A" w:rsidRDefault="00100FB6" w:rsidP="006A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100FB6" w14:paraId="0CAD9C41" w14:textId="77777777" w:rsidTr="006A1D5A">
        <w:tc>
          <w:tcPr>
            <w:tcW w:w="817" w:type="dxa"/>
          </w:tcPr>
          <w:p w14:paraId="703E9B0E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2CCF4D64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обследование  зон возможного затопления  </w:t>
            </w:r>
            <w:proofErr w:type="spellStart"/>
            <w:r>
              <w:rPr>
                <w:sz w:val="24"/>
                <w:szCs w:val="24"/>
              </w:rPr>
              <w:t>паводковами</w:t>
            </w:r>
            <w:proofErr w:type="spellEnd"/>
            <w:r>
              <w:rPr>
                <w:sz w:val="24"/>
                <w:szCs w:val="24"/>
              </w:rPr>
              <w:t xml:space="preserve"> водами, обследовать наблюдения за развитием паводковой обстановки, а также ледовой обстановки в местах возможного образования заторов</w:t>
            </w:r>
          </w:p>
        </w:tc>
        <w:tc>
          <w:tcPr>
            <w:tcW w:w="2393" w:type="dxa"/>
          </w:tcPr>
          <w:p w14:paraId="27D8BEFC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весеннего паводка</w:t>
            </w:r>
          </w:p>
        </w:tc>
        <w:tc>
          <w:tcPr>
            <w:tcW w:w="2393" w:type="dxa"/>
          </w:tcPr>
          <w:p w14:paraId="4123923A" w14:textId="77777777" w:rsidR="00100FB6" w:rsidRDefault="00100FB6" w:rsidP="00100FB6">
            <w:pPr>
              <w:jc w:val="center"/>
            </w:pPr>
            <w:r w:rsidRPr="008422BB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100FB6" w14:paraId="1833F370" w14:textId="77777777" w:rsidTr="006A1D5A">
        <w:tc>
          <w:tcPr>
            <w:tcW w:w="817" w:type="dxa"/>
          </w:tcPr>
          <w:p w14:paraId="7B5033A4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4EDA061A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проверки готовности к пропуску паводковых вод водохозяйственных и гидротехнических сооружений, аварии на которых могут привести к затоплению населенных пунктов и человеческим жертвам, значительному материальному ущербу</w:t>
            </w:r>
          </w:p>
        </w:tc>
        <w:tc>
          <w:tcPr>
            <w:tcW w:w="2393" w:type="dxa"/>
          </w:tcPr>
          <w:p w14:paraId="1D28E019" w14:textId="42E5FFDE" w:rsidR="00100FB6" w:rsidRDefault="00100FB6" w:rsidP="00C3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</w:t>
            </w:r>
            <w:r w:rsidR="00C36422">
              <w:rPr>
                <w:sz w:val="24"/>
                <w:szCs w:val="24"/>
              </w:rPr>
              <w:t>2</w:t>
            </w:r>
            <w:r w:rsidR="00ED43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14:paraId="4429F1F4" w14:textId="77777777" w:rsidR="00100FB6" w:rsidRDefault="00100FB6" w:rsidP="00100FB6">
            <w:pPr>
              <w:jc w:val="center"/>
            </w:pPr>
            <w:r w:rsidRPr="008422BB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100FB6" w14:paraId="1A4408BF" w14:textId="77777777" w:rsidTr="006A1D5A">
        <w:tc>
          <w:tcPr>
            <w:tcW w:w="817" w:type="dxa"/>
          </w:tcPr>
          <w:p w14:paraId="1C0EC257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7D425559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 наличие подъездов к гидротехническим сооружениям, очистку от снега и льда водопропускных сооружений, исправность затворок и задвижек, наличие исправности техники и запасов аварийных материалов</w:t>
            </w:r>
          </w:p>
        </w:tc>
        <w:tc>
          <w:tcPr>
            <w:tcW w:w="2393" w:type="dxa"/>
          </w:tcPr>
          <w:p w14:paraId="74D13E0D" w14:textId="679CF08C" w:rsidR="00100FB6" w:rsidRDefault="00100FB6" w:rsidP="00C3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15.03.20</w:t>
            </w:r>
            <w:r w:rsidR="00C36422">
              <w:rPr>
                <w:sz w:val="24"/>
                <w:szCs w:val="24"/>
              </w:rPr>
              <w:t>2</w:t>
            </w:r>
            <w:r w:rsidR="00ED43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14:paraId="1A466958" w14:textId="77777777" w:rsidR="00100FB6" w:rsidRDefault="00100FB6" w:rsidP="00100FB6">
            <w:pPr>
              <w:jc w:val="center"/>
            </w:pPr>
            <w:r w:rsidRPr="008422BB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100FB6" w14:paraId="75A08A2B" w14:textId="77777777" w:rsidTr="006A1D5A">
        <w:tc>
          <w:tcPr>
            <w:tcW w:w="817" w:type="dxa"/>
          </w:tcPr>
          <w:p w14:paraId="3F104E92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6FA2FFF1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напорных откосов плотин, водосборных сооружений каналов</w:t>
            </w:r>
          </w:p>
        </w:tc>
        <w:tc>
          <w:tcPr>
            <w:tcW w:w="2393" w:type="dxa"/>
          </w:tcPr>
          <w:p w14:paraId="5B41B6A3" w14:textId="456300E7" w:rsidR="00100FB6" w:rsidRDefault="00100FB6" w:rsidP="00C3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17.03.20</w:t>
            </w:r>
            <w:r w:rsidR="00C36422">
              <w:rPr>
                <w:sz w:val="24"/>
                <w:szCs w:val="24"/>
              </w:rPr>
              <w:t>2</w:t>
            </w:r>
            <w:r w:rsidR="00ED43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14:paraId="03086F40" w14:textId="77777777" w:rsidR="00100FB6" w:rsidRDefault="00100FB6" w:rsidP="00100FB6">
            <w:pPr>
              <w:jc w:val="center"/>
            </w:pPr>
            <w:r w:rsidRPr="008422BB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100FB6" w14:paraId="499089F1" w14:textId="77777777" w:rsidTr="006A1D5A">
        <w:tc>
          <w:tcPr>
            <w:tcW w:w="817" w:type="dxa"/>
          </w:tcPr>
          <w:p w14:paraId="2AE17C00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275ED774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регулярное обследование ГТС и контроль за показателями состояния ГТС  с учетом работы ГТС в каскаде, в том числе с учетом эксплуатации объектов расположенных на территории ниже и выше ГТС</w:t>
            </w:r>
          </w:p>
        </w:tc>
        <w:tc>
          <w:tcPr>
            <w:tcW w:w="2393" w:type="dxa"/>
          </w:tcPr>
          <w:p w14:paraId="7C7C539B" w14:textId="77777777" w:rsidR="00100FB6" w:rsidRDefault="00100FB6" w:rsidP="0010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весеннего паводка</w:t>
            </w:r>
          </w:p>
        </w:tc>
        <w:tc>
          <w:tcPr>
            <w:tcW w:w="2393" w:type="dxa"/>
          </w:tcPr>
          <w:p w14:paraId="48A052AD" w14:textId="77777777" w:rsidR="00100FB6" w:rsidRDefault="00100FB6" w:rsidP="00100FB6">
            <w:pPr>
              <w:jc w:val="center"/>
            </w:pPr>
            <w:r w:rsidRPr="008422BB"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</w:tbl>
    <w:p w14:paraId="4908CD40" w14:textId="77777777" w:rsidR="006A1D5A" w:rsidRPr="006A1D5A" w:rsidRDefault="006A1D5A" w:rsidP="006A1D5A">
      <w:pPr>
        <w:jc w:val="center"/>
        <w:rPr>
          <w:sz w:val="24"/>
          <w:szCs w:val="24"/>
        </w:rPr>
      </w:pPr>
    </w:p>
    <w:sectPr w:rsidR="006A1D5A" w:rsidRPr="006A1D5A" w:rsidSect="005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5A"/>
    <w:rsid w:val="0007519E"/>
    <w:rsid w:val="00100FB6"/>
    <w:rsid w:val="0026455B"/>
    <w:rsid w:val="00426688"/>
    <w:rsid w:val="004342E6"/>
    <w:rsid w:val="004C0CBE"/>
    <w:rsid w:val="005E76ED"/>
    <w:rsid w:val="006A1D5A"/>
    <w:rsid w:val="00B24942"/>
    <w:rsid w:val="00C36422"/>
    <w:rsid w:val="00DF670E"/>
    <w:rsid w:val="00ED4302"/>
    <w:rsid w:val="00F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5CCB"/>
  <w15:docId w15:val="{C48F1157-2FE4-4187-B33C-B30FF01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4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12</cp:revision>
  <cp:lastPrinted>2021-03-03T06:24:00Z</cp:lastPrinted>
  <dcterms:created xsi:type="dcterms:W3CDTF">2016-02-17T08:17:00Z</dcterms:created>
  <dcterms:modified xsi:type="dcterms:W3CDTF">2021-03-03T06:27:00Z</dcterms:modified>
</cp:coreProperties>
</file>